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2F7" w:rsidRPr="00BF2241" w:rsidRDefault="000D02F7" w:rsidP="000D02F7">
      <w:pPr>
        <w:textAlignment w:val="top"/>
        <w:rPr>
          <w:rFonts w:ascii="Arial" w:hAnsi="Arial"/>
          <w:b/>
          <w:bCs/>
          <w:iCs/>
          <w:color w:val="0070C0"/>
          <w:u w:val="single"/>
        </w:rPr>
      </w:pPr>
      <w:bookmarkStart w:id="0" w:name="_GoBack"/>
      <w:bookmarkEnd w:id="0"/>
      <w:r w:rsidRPr="00BF2241">
        <w:rPr>
          <w:rFonts w:ascii="Arial" w:hAnsi="Arial"/>
          <w:b/>
          <w:bCs/>
          <w:iCs/>
          <w:color w:val="0070C0"/>
          <w:u w:val="single"/>
        </w:rPr>
        <w:t xml:space="preserve">Advanced Cyber Education Internships (ACE) </w:t>
      </w:r>
    </w:p>
    <w:p w:rsidR="000D02F7" w:rsidRPr="009D2386" w:rsidRDefault="000D02F7" w:rsidP="000D02F7">
      <w:pPr>
        <w:pStyle w:val="PlainText"/>
        <w:rPr>
          <w:rFonts w:ascii="Arial" w:hAnsi="Arial"/>
          <w:sz w:val="24"/>
          <w:szCs w:val="24"/>
        </w:rPr>
      </w:pPr>
      <w:r w:rsidRPr="009D2386">
        <w:rPr>
          <w:rFonts w:ascii="Arial" w:hAnsi="Arial"/>
          <w:sz w:val="24"/>
          <w:szCs w:val="24"/>
        </w:rPr>
        <w:t>The objective of the Advanced Cyber Education (ACE) Summer Program is to develop the next generation of cyber-security leaders through an intense program that immerses ROTC students in the cyber-security discipline while educating them on becoming future military leaders. The underlying philosophy of ACE is to provide the cadets cyber-security principles through intense coursework and internship experiences completed at Air Force Institute of Technology (AFIT)</w:t>
      </w:r>
      <w:r>
        <w:rPr>
          <w:rFonts w:ascii="Arial" w:hAnsi="Arial"/>
          <w:sz w:val="24"/>
          <w:szCs w:val="24"/>
        </w:rPr>
        <w:t>.  The ACE program is a</w:t>
      </w:r>
      <w:r w:rsidRPr="009D2386">
        <w:rPr>
          <w:rFonts w:ascii="Arial" w:hAnsi="Arial"/>
          <w:sz w:val="24"/>
          <w:szCs w:val="24"/>
        </w:rPr>
        <w:t xml:space="preserve"> </w:t>
      </w:r>
      <w:r>
        <w:rPr>
          <w:rFonts w:ascii="Arial" w:hAnsi="Arial"/>
          <w:sz w:val="24"/>
          <w:szCs w:val="24"/>
        </w:rPr>
        <w:t>four</w:t>
      </w:r>
      <w:r w:rsidRPr="009D2386">
        <w:rPr>
          <w:rFonts w:ascii="Arial" w:hAnsi="Arial"/>
          <w:sz w:val="24"/>
          <w:szCs w:val="24"/>
        </w:rPr>
        <w:t xml:space="preserve"> week course that takes place during the undergraduate academic summer break.  This program covers a wide variety of cyber-security related disciplines to develop original thinkers and technical leaders who can solve real-world problems in the area of cyber-security. The program </w:t>
      </w:r>
      <w:r>
        <w:rPr>
          <w:rFonts w:ascii="Arial" w:hAnsi="Arial"/>
          <w:sz w:val="24"/>
          <w:szCs w:val="24"/>
        </w:rPr>
        <w:t>encompasses a multiple</w:t>
      </w:r>
      <w:r w:rsidRPr="009D2386">
        <w:rPr>
          <w:rFonts w:ascii="Arial" w:hAnsi="Arial"/>
          <w:sz w:val="24"/>
          <w:szCs w:val="24"/>
        </w:rPr>
        <w:t xml:space="preserve"> of disciplines to include the following:</w:t>
      </w:r>
    </w:p>
    <w:p w:rsidR="000D02F7" w:rsidRPr="009D2386" w:rsidRDefault="000D02F7" w:rsidP="000D02F7">
      <w:pPr>
        <w:pStyle w:val="PlainText"/>
        <w:rPr>
          <w:rFonts w:ascii="Arial" w:hAnsi="Arial"/>
          <w:sz w:val="24"/>
          <w:szCs w:val="24"/>
        </w:rPr>
      </w:pPr>
    </w:p>
    <w:p w:rsidR="000D02F7" w:rsidRPr="009D2386" w:rsidRDefault="000D02F7" w:rsidP="000D02F7">
      <w:pPr>
        <w:pStyle w:val="PlainText"/>
        <w:numPr>
          <w:ilvl w:val="0"/>
          <w:numId w:val="10"/>
        </w:numPr>
        <w:rPr>
          <w:rFonts w:ascii="Arial" w:hAnsi="Arial"/>
          <w:sz w:val="24"/>
          <w:szCs w:val="24"/>
        </w:rPr>
      </w:pPr>
      <w:r w:rsidRPr="009D2386">
        <w:rPr>
          <w:rFonts w:ascii="Arial" w:hAnsi="Arial"/>
          <w:sz w:val="24"/>
          <w:szCs w:val="24"/>
        </w:rPr>
        <w:t>Information Operations</w:t>
      </w:r>
    </w:p>
    <w:p w:rsidR="000D02F7" w:rsidRPr="009D2386" w:rsidRDefault="000D02F7" w:rsidP="000D02F7">
      <w:pPr>
        <w:pStyle w:val="PlainText"/>
        <w:numPr>
          <w:ilvl w:val="0"/>
          <w:numId w:val="10"/>
        </w:numPr>
        <w:rPr>
          <w:rFonts w:ascii="Arial" w:hAnsi="Arial"/>
          <w:sz w:val="24"/>
          <w:szCs w:val="24"/>
        </w:rPr>
      </w:pPr>
      <w:r w:rsidRPr="009D2386">
        <w:rPr>
          <w:rFonts w:ascii="Arial" w:hAnsi="Arial"/>
          <w:sz w:val="24"/>
          <w:szCs w:val="24"/>
        </w:rPr>
        <w:t>Formal Security Concepts</w:t>
      </w:r>
    </w:p>
    <w:p w:rsidR="000D02F7" w:rsidRPr="009D2386" w:rsidRDefault="000D02F7" w:rsidP="000D02F7">
      <w:pPr>
        <w:pStyle w:val="PlainText"/>
        <w:numPr>
          <w:ilvl w:val="0"/>
          <w:numId w:val="10"/>
        </w:numPr>
        <w:rPr>
          <w:rFonts w:ascii="Arial" w:hAnsi="Arial"/>
          <w:sz w:val="24"/>
          <w:szCs w:val="24"/>
        </w:rPr>
      </w:pPr>
      <w:r w:rsidRPr="009D2386">
        <w:rPr>
          <w:rFonts w:ascii="Arial" w:hAnsi="Arial"/>
          <w:sz w:val="24"/>
          <w:szCs w:val="24"/>
        </w:rPr>
        <w:t>Computer Network Defense</w:t>
      </w:r>
    </w:p>
    <w:p w:rsidR="000D02F7" w:rsidRPr="009D2386" w:rsidRDefault="000D02F7" w:rsidP="000D02F7">
      <w:pPr>
        <w:pStyle w:val="PlainText"/>
        <w:numPr>
          <w:ilvl w:val="0"/>
          <w:numId w:val="10"/>
        </w:numPr>
        <w:rPr>
          <w:rFonts w:ascii="Arial" w:hAnsi="Arial"/>
          <w:sz w:val="24"/>
          <w:szCs w:val="24"/>
        </w:rPr>
      </w:pPr>
      <w:r w:rsidRPr="009D2386">
        <w:rPr>
          <w:rFonts w:ascii="Arial" w:hAnsi="Arial"/>
          <w:sz w:val="24"/>
          <w:szCs w:val="24"/>
        </w:rPr>
        <w:t>Cyber Attack</w:t>
      </w:r>
    </w:p>
    <w:p w:rsidR="000D02F7" w:rsidRPr="009D2386" w:rsidRDefault="000D02F7" w:rsidP="000D02F7">
      <w:pPr>
        <w:pStyle w:val="PlainText"/>
        <w:numPr>
          <w:ilvl w:val="0"/>
          <w:numId w:val="10"/>
        </w:numPr>
        <w:rPr>
          <w:rFonts w:ascii="Arial" w:hAnsi="Arial"/>
          <w:sz w:val="24"/>
          <w:szCs w:val="24"/>
        </w:rPr>
      </w:pPr>
      <w:r w:rsidRPr="009D2386">
        <w:rPr>
          <w:rFonts w:ascii="Arial" w:hAnsi="Arial"/>
          <w:sz w:val="24"/>
          <w:szCs w:val="24"/>
        </w:rPr>
        <w:t>Digital Forensics</w:t>
      </w:r>
    </w:p>
    <w:p w:rsidR="000D02F7" w:rsidRPr="009D2386" w:rsidRDefault="000D02F7" w:rsidP="000D02F7">
      <w:pPr>
        <w:pStyle w:val="PlainText"/>
        <w:numPr>
          <w:ilvl w:val="0"/>
          <w:numId w:val="10"/>
        </w:numPr>
        <w:rPr>
          <w:rFonts w:ascii="Arial" w:hAnsi="Arial"/>
          <w:sz w:val="24"/>
          <w:szCs w:val="24"/>
        </w:rPr>
      </w:pPr>
      <w:r w:rsidRPr="009D2386">
        <w:rPr>
          <w:rFonts w:ascii="Arial" w:hAnsi="Arial"/>
          <w:sz w:val="24"/>
          <w:szCs w:val="24"/>
        </w:rPr>
        <w:t>Reverse Software Engineering</w:t>
      </w:r>
    </w:p>
    <w:p w:rsidR="000D02F7" w:rsidRPr="009D2386" w:rsidRDefault="000D02F7" w:rsidP="000D02F7">
      <w:pPr>
        <w:pStyle w:val="PlainText"/>
        <w:numPr>
          <w:ilvl w:val="0"/>
          <w:numId w:val="10"/>
        </w:numPr>
        <w:rPr>
          <w:rFonts w:ascii="Arial" w:hAnsi="Arial"/>
          <w:sz w:val="24"/>
          <w:szCs w:val="24"/>
        </w:rPr>
      </w:pPr>
      <w:r w:rsidRPr="009D2386">
        <w:rPr>
          <w:rFonts w:ascii="Arial" w:hAnsi="Arial"/>
          <w:sz w:val="24"/>
          <w:szCs w:val="24"/>
        </w:rPr>
        <w:t>Cryptography</w:t>
      </w:r>
    </w:p>
    <w:p w:rsidR="000D02F7" w:rsidRPr="009D2386" w:rsidRDefault="000D02F7" w:rsidP="000D02F7">
      <w:pPr>
        <w:pStyle w:val="PlainText"/>
        <w:rPr>
          <w:rFonts w:ascii="Arial" w:hAnsi="Arial"/>
          <w:sz w:val="24"/>
          <w:szCs w:val="24"/>
        </w:rPr>
      </w:pPr>
    </w:p>
    <w:p w:rsidR="000D02F7" w:rsidRDefault="000D02F7" w:rsidP="000D02F7">
      <w:pPr>
        <w:textAlignment w:val="top"/>
        <w:rPr>
          <w:rFonts w:ascii="Arial" w:hAnsi="Arial"/>
          <w:b/>
          <w:color w:val="000000"/>
          <w:shd w:val="clear" w:color="auto" w:fill="FFFFFF"/>
        </w:rPr>
      </w:pPr>
      <w:r w:rsidRPr="009D2386">
        <w:rPr>
          <w:rFonts w:ascii="Arial" w:hAnsi="Arial"/>
          <w:b/>
          <w:color w:val="000000"/>
          <w:shd w:val="clear" w:color="auto" w:fill="FFFFFF"/>
        </w:rPr>
        <w:t>Locations:</w:t>
      </w:r>
    </w:p>
    <w:p w:rsidR="000D02F7" w:rsidRPr="009D2386" w:rsidRDefault="000D02F7" w:rsidP="000D02F7">
      <w:pPr>
        <w:textAlignment w:val="top"/>
        <w:rPr>
          <w:rFonts w:ascii="Arial" w:hAnsi="Arial"/>
          <w:b/>
          <w:color w:val="000000"/>
          <w:shd w:val="clear" w:color="auto" w:fill="FFFFFF"/>
        </w:rPr>
      </w:pPr>
    </w:p>
    <w:p w:rsidR="000D02F7" w:rsidRPr="009D2386" w:rsidRDefault="000D02F7" w:rsidP="000D02F7">
      <w:pPr>
        <w:textAlignment w:val="top"/>
        <w:rPr>
          <w:rFonts w:ascii="Arial" w:hAnsi="Arial"/>
          <w:color w:val="000000"/>
          <w:shd w:val="clear" w:color="auto" w:fill="FFFFFF"/>
        </w:rPr>
      </w:pPr>
      <w:r w:rsidRPr="009D2386">
        <w:rPr>
          <w:rFonts w:ascii="Arial" w:hAnsi="Arial"/>
          <w:color w:val="000000"/>
          <w:shd w:val="clear" w:color="auto" w:fill="FFFFFF"/>
        </w:rPr>
        <w:t xml:space="preserve">Cadets in the ACE </w:t>
      </w:r>
      <w:r>
        <w:rPr>
          <w:rFonts w:ascii="Arial" w:hAnsi="Arial"/>
          <w:color w:val="000000"/>
          <w:shd w:val="clear" w:color="auto" w:fill="FFFFFF"/>
        </w:rPr>
        <w:t xml:space="preserve">program </w:t>
      </w:r>
      <w:r w:rsidRPr="009D2386">
        <w:rPr>
          <w:rFonts w:ascii="Arial" w:hAnsi="Arial"/>
          <w:color w:val="000000"/>
          <w:shd w:val="clear" w:color="auto" w:fill="FFFFFF"/>
        </w:rPr>
        <w:t>will serve at Wright-Patterson Air Force Base, Ohio.</w:t>
      </w:r>
    </w:p>
    <w:p w:rsidR="000D02F7" w:rsidRPr="009D2386" w:rsidRDefault="000D02F7" w:rsidP="000D02F7">
      <w:pPr>
        <w:textAlignment w:val="top"/>
        <w:rPr>
          <w:rFonts w:ascii="Arial" w:hAnsi="Arial"/>
          <w:color w:val="000000"/>
          <w:shd w:val="clear" w:color="auto" w:fill="FFFFFF"/>
        </w:rPr>
      </w:pPr>
    </w:p>
    <w:p w:rsidR="000D02F7" w:rsidRPr="009D2386" w:rsidRDefault="000D02F7" w:rsidP="000D02F7">
      <w:pPr>
        <w:textAlignment w:val="top"/>
        <w:rPr>
          <w:rFonts w:ascii="Arial" w:hAnsi="Arial"/>
          <w:b/>
          <w:color w:val="000000"/>
          <w:shd w:val="clear" w:color="auto" w:fill="FFFFFF"/>
        </w:rPr>
      </w:pPr>
      <w:r w:rsidRPr="009D2386">
        <w:rPr>
          <w:rFonts w:ascii="Arial" w:hAnsi="Arial"/>
          <w:b/>
          <w:color w:val="000000"/>
          <w:shd w:val="clear" w:color="auto" w:fill="FFFFFF"/>
        </w:rPr>
        <w:t>Prerequisites:</w:t>
      </w:r>
    </w:p>
    <w:p w:rsidR="000D02F7" w:rsidRPr="009D2386" w:rsidRDefault="000D02F7" w:rsidP="000D02F7">
      <w:pPr>
        <w:pStyle w:val="PlainText"/>
        <w:rPr>
          <w:rFonts w:ascii="Arial" w:hAnsi="Arial"/>
          <w:color w:val="000000"/>
          <w:sz w:val="24"/>
          <w:szCs w:val="24"/>
          <w:shd w:val="clear" w:color="auto" w:fill="FFFFFF"/>
        </w:rPr>
      </w:pPr>
      <w:r w:rsidRPr="009D2386">
        <w:rPr>
          <w:rFonts w:ascii="Arial" w:hAnsi="Arial"/>
          <w:color w:val="000000"/>
          <w:sz w:val="24"/>
          <w:szCs w:val="24"/>
          <w:shd w:val="clear" w:color="auto" w:fill="FFFFFF"/>
        </w:rPr>
        <w:t xml:space="preserve">1.  </w:t>
      </w:r>
      <w:r w:rsidRPr="009D2386">
        <w:rPr>
          <w:rFonts w:ascii="Arial" w:hAnsi="Arial"/>
          <w:sz w:val="24"/>
          <w:szCs w:val="24"/>
        </w:rPr>
        <w:t>Undergraduate degree of study in Computer Science, Computer Engineering or Electrical Engineering. Students with a major in a different technical discipline who have a strong comput</w:t>
      </w:r>
      <w:r>
        <w:rPr>
          <w:rFonts w:ascii="Arial" w:hAnsi="Arial"/>
          <w:sz w:val="24"/>
          <w:szCs w:val="24"/>
        </w:rPr>
        <w:t>er background are also eligible.</w:t>
      </w:r>
    </w:p>
    <w:p w:rsidR="000D02F7" w:rsidRPr="009D2386" w:rsidRDefault="000D02F7" w:rsidP="000D02F7">
      <w:pPr>
        <w:textAlignment w:val="top"/>
        <w:rPr>
          <w:rFonts w:ascii="Arial" w:hAnsi="Arial"/>
          <w:color w:val="000000"/>
          <w:shd w:val="clear" w:color="auto" w:fill="FFFFFF"/>
        </w:rPr>
      </w:pPr>
      <w:r w:rsidRPr="009D2386">
        <w:rPr>
          <w:rFonts w:ascii="Arial" w:hAnsi="Arial"/>
          <w:color w:val="000000"/>
          <w:shd w:val="clear" w:color="auto" w:fill="FFFFFF"/>
        </w:rPr>
        <w:t xml:space="preserve">2.  GPA 2.7 or better in academic major and must have completed their </w:t>
      </w:r>
      <w:r>
        <w:rPr>
          <w:rFonts w:ascii="Arial" w:hAnsi="Arial"/>
          <w:color w:val="000000"/>
          <w:shd w:val="clear" w:color="auto" w:fill="FFFFFF"/>
        </w:rPr>
        <w:t>third</w:t>
      </w:r>
      <w:r w:rsidRPr="009D2386">
        <w:rPr>
          <w:rFonts w:ascii="Arial" w:hAnsi="Arial"/>
          <w:color w:val="000000"/>
          <w:shd w:val="clear" w:color="auto" w:fill="FFFFFF"/>
        </w:rPr>
        <w:t xml:space="preserve"> year of college.</w:t>
      </w:r>
    </w:p>
    <w:p w:rsidR="000D02F7" w:rsidRPr="009D2386" w:rsidRDefault="000D02F7" w:rsidP="000D02F7">
      <w:pPr>
        <w:textAlignment w:val="top"/>
        <w:rPr>
          <w:rFonts w:ascii="Arial" w:hAnsi="Arial"/>
          <w:color w:val="000000"/>
          <w:shd w:val="clear" w:color="auto" w:fill="FFFFFF"/>
        </w:rPr>
      </w:pPr>
      <w:r w:rsidRPr="009D2386">
        <w:rPr>
          <w:rFonts w:ascii="Arial" w:hAnsi="Arial"/>
          <w:color w:val="000000"/>
          <w:shd w:val="clear" w:color="auto" w:fill="FFFFFF"/>
        </w:rPr>
        <w:t>3.  MS III Cadets have priority. However</w:t>
      </w:r>
      <w:r>
        <w:rPr>
          <w:rFonts w:ascii="Arial" w:hAnsi="Arial"/>
          <w:color w:val="000000"/>
          <w:shd w:val="clear" w:color="auto" w:fill="FFFFFF"/>
        </w:rPr>
        <w:t>,</w:t>
      </w:r>
      <w:r w:rsidRPr="009D2386">
        <w:rPr>
          <w:rFonts w:ascii="Arial" w:hAnsi="Arial"/>
          <w:color w:val="000000"/>
          <w:shd w:val="clear" w:color="auto" w:fill="FFFFFF"/>
        </w:rPr>
        <w:t xml:space="preserve"> MS IV Cadets graduating December or later may apply as an exception to policy.</w:t>
      </w:r>
    </w:p>
    <w:p w:rsidR="000D02F7" w:rsidRPr="009D2386" w:rsidRDefault="000D02F7" w:rsidP="000D02F7">
      <w:pPr>
        <w:textAlignment w:val="top"/>
        <w:rPr>
          <w:rFonts w:ascii="Arial" w:hAnsi="Arial"/>
          <w:color w:val="000000"/>
          <w:shd w:val="clear" w:color="auto" w:fill="FFFFFF"/>
        </w:rPr>
      </w:pPr>
      <w:r>
        <w:rPr>
          <w:rFonts w:ascii="Arial" w:hAnsi="Arial"/>
          <w:color w:val="000000"/>
          <w:shd w:val="clear" w:color="auto" w:fill="FFFFFF"/>
        </w:rPr>
        <w:t xml:space="preserve">4. </w:t>
      </w:r>
      <w:r w:rsidRPr="009D2386">
        <w:rPr>
          <w:rFonts w:ascii="Arial" w:hAnsi="Arial"/>
          <w:color w:val="000000"/>
          <w:shd w:val="clear" w:color="auto" w:fill="FFFFFF"/>
        </w:rPr>
        <w:t xml:space="preserve"> Applied for </w:t>
      </w:r>
      <w:r>
        <w:rPr>
          <w:rFonts w:ascii="Arial" w:hAnsi="Arial"/>
          <w:color w:val="000000"/>
          <w:shd w:val="clear" w:color="auto" w:fill="FFFFFF"/>
        </w:rPr>
        <w:t>FOUO</w:t>
      </w:r>
      <w:r w:rsidRPr="009D2386">
        <w:rPr>
          <w:rFonts w:ascii="Arial" w:hAnsi="Arial"/>
          <w:color w:val="000000"/>
          <w:shd w:val="clear" w:color="auto" w:fill="FFFFFF"/>
        </w:rPr>
        <w:t>.</w:t>
      </w:r>
    </w:p>
    <w:p w:rsidR="000D02F7" w:rsidRPr="009D2386" w:rsidRDefault="000D02F7" w:rsidP="000D02F7">
      <w:pPr>
        <w:textAlignment w:val="top"/>
        <w:rPr>
          <w:rFonts w:ascii="Arial" w:hAnsi="Arial"/>
          <w:color w:val="000000"/>
          <w:shd w:val="clear" w:color="auto" w:fill="FFFFFF"/>
        </w:rPr>
      </w:pPr>
    </w:p>
    <w:p w:rsidR="000D02F7" w:rsidRPr="009D2386" w:rsidRDefault="000D02F7" w:rsidP="000D02F7">
      <w:pPr>
        <w:textAlignment w:val="top"/>
        <w:rPr>
          <w:rFonts w:ascii="Arial" w:hAnsi="Arial"/>
          <w:color w:val="000000"/>
          <w:shd w:val="clear" w:color="auto" w:fill="FFFFFF"/>
        </w:rPr>
      </w:pPr>
    </w:p>
    <w:p w:rsidR="005B24DA" w:rsidRPr="009D2386" w:rsidRDefault="005B24DA" w:rsidP="003E48CD">
      <w:pPr>
        <w:textAlignment w:val="top"/>
        <w:rPr>
          <w:rFonts w:ascii="Arial" w:hAnsi="Arial"/>
          <w:color w:val="000000"/>
          <w:shd w:val="clear" w:color="auto" w:fill="FFFFFF"/>
        </w:rPr>
      </w:pPr>
    </w:p>
    <w:p w:rsidR="0002158A" w:rsidRPr="00BF2241" w:rsidRDefault="0002158A" w:rsidP="0002158A">
      <w:pPr>
        <w:textAlignment w:val="top"/>
        <w:rPr>
          <w:rFonts w:ascii="Arial" w:hAnsi="Arial"/>
          <w:b/>
          <w:bCs/>
          <w:iCs/>
          <w:color w:val="0070C0"/>
        </w:rPr>
      </w:pPr>
    </w:p>
    <w:p w:rsidR="0002158A" w:rsidRPr="00BF2241" w:rsidRDefault="0002158A" w:rsidP="0002158A">
      <w:pPr>
        <w:textAlignment w:val="top"/>
        <w:rPr>
          <w:rFonts w:ascii="Arial" w:hAnsi="Arial"/>
          <w:b/>
          <w:bCs/>
          <w:iCs/>
          <w:color w:val="0070C0"/>
        </w:rPr>
      </w:pPr>
      <w:r w:rsidRPr="00BF2241">
        <w:rPr>
          <w:rFonts w:ascii="Arial" w:hAnsi="Arial"/>
          <w:b/>
          <w:bCs/>
          <w:iCs/>
          <w:color w:val="0070C0"/>
        </w:rPr>
        <w:t xml:space="preserve">Army Cyber Institute </w:t>
      </w:r>
      <w:r w:rsidR="0093012B" w:rsidRPr="00BF2241">
        <w:rPr>
          <w:rFonts w:ascii="Arial" w:hAnsi="Arial"/>
          <w:b/>
          <w:bCs/>
          <w:iCs/>
          <w:color w:val="0070C0"/>
        </w:rPr>
        <w:t>(ACI)</w:t>
      </w:r>
    </w:p>
    <w:p w:rsidR="0002158A" w:rsidRPr="009D2386" w:rsidRDefault="0002158A" w:rsidP="0002158A">
      <w:pPr>
        <w:rPr>
          <w:rFonts w:ascii="Arial" w:hAnsi="Arial"/>
        </w:rPr>
      </w:pPr>
      <w:r w:rsidRPr="009D2386">
        <w:rPr>
          <w:rFonts w:ascii="Arial" w:hAnsi="Arial"/>
        </w:rPr>
        <w:t xml:space="preserve">The objective of the Army Cyber Institute’s Summer Cyber Internship program is to provide the next generation of cyber-security leaders an opportunity to learn about the research process as it applies to cyber as well as to allow cadets to provide meaningful contributions to real-world research efforts in cyberspace. The ACI’s CEI program is a multi-week course in which cadets choose from a list of ongoing research projects either being actively research in the Army Cyber Institute or in one of the academic departments at West Point. The works with a Principle Investigator (PI) who walks them through the research process and helps to scope work that can be completed by the </w:t>
      </w:r>
      <w:r w:rsidRPr="009D2386">
        <w:rPr>
          <w:rFonts w:ascii="Arial" w:hAnsi="Arial"/>
        </w:rPr>
        <w:lastRenderedPageBreak/>
        <w:t>cadet during their time at the ACI. This program covers research in a wide variety of cyber-related disciplines with the intent of developing critical thinkers and technical leaders who can solve real-world problems. These cadets are also provided an opportunity to join the Army’s Cyber Leader Development Program (CLDP) which will allow them to obtain an Additional Skill Identifier (ASI) once commissioned. The ACICEI covers a variety of disciplines including but not limited to:</w:t>
      </w:r>
    </w:p>
    <w:p w:rsidR="0002158A" w:rsidRPr="009D2386" w:rsidRDefault="0002158A" w:rsidP="0002158A">
      <w:pPr>
        <w:rPr>
          <w:rFonts w:ascii="Arial" w:hAnsi="Arial"/>
        </w:rPr>
      </w:pPr>
    </w:p>
    <w:p w:rsidR="0002158A" w:rsidRPr="009D2386" w:rsidRDefault="0002158A" w:rsidP="0002158A">
      <w:pPr>
        <w:pStyle w:val="ListParagraph"/>
        <w:numPr>
          <w:ilvl w:val="0"/>
          <w:numId w:val="24"/>
        </w:numPr>
        <w:spacing w:after="0" w:line="240" w:lineRule="auto"/>
        <w:rPr>
          <w:rFonts w:ascii="Arial" w:hAnsi="Arial"/>
          <w:sz w:val="24"/>
          <w:szCs w:val="24"/>
        </w:rPr>
      </w:pPr>
      <w:r w:rsidRPr="009D2386">
        <w:rPr>
          <w:rFonts w:ascii="Arial" w:hAnsi="Arial"/>
          <w:sz w:val="24"/>
          <w:szCs w:val="24"/>
        </w:rPr>
        <w:t>Law &amp; Policy</w:t>
      </w:r>
    </w:p>
    <w:p w:rsidR="0002158A" w:rsidRPr="009D2386" w:rsidRDefault="0002158A" w:rsidP="0002158A">
      <w:pPr>
        <w:pStyle w:val="ListParagraph"/>
        <w:numPr>
          <w:ilvl w:val="0"/>
          <w:numId w:val="24"/>
        </w:numPr>
        <w:spacing w:after="0" w:line="240" w:lineRule="auto"/>
        <w:rPr>
          <w:rFonts w:ascii="Arial" w:hAnsi="Arial"/>
          <w:sz w:val="24"/>
          <w:szCs w:val="24"/>
        </w:rPr>
      </w:pPr>
      <w:r w:rsidRPr="009D2386">
        <w:rPr>
          <w:rFonts w:ascii="Arial" w:hAnsi="Arial"/>
          <w:sz w:val="24"/>
          <w:szCs w:val="24"/>
        </w:rPr>
        <w:t>Electromagnetic Spectrum</w:t>
      </w:r>
    </w:p>
    <w:p w:rsidR="0002158A" w:rsidRPr="009D2386" w:rsidRDefault="0002158A" w:rsidP="0002158A">
      <w:pPr>
        <w:pStyle w:val="ListParagraph"/>
        <w:numPr>
          <w:ilvl w:val="0"/>
          <w:numId w:val="24"/>
        </w:numPr>
        <w:spacing w:after="0" w:line="240" w:lineRule="auto"/>
        <w:rPr>
          <w:rFonts w:ascii="Arial" w:hAnsi="Arial"/>
          <w:sz w:val="24"/>
          <w:szCs w:val="24"/>
        </w:rPr>
      </w:pPr>
      <w:r w:rsidRPr="009D2386">
        <w:rPr>
          <w:rFonts w:ascii="Arial" w:hAnsi="Arial"/>
          <w:sz w:val="24"/>
          <w:szCs w:val="24"/>
        </w:rPr>
        <w:t>Data Mining</w:t>
      </w:r>
    </w:p>
    <w:p w:rsidR="0002158A" w:rsidRPr="009D2386" w:rsidRDefault="0002158A" w:rsidP="0002158A">
      <w:pPr>
        <w:pStyle w:val="ListParagraph"/>
        <w:numPr>
          <w:ilvl w:val="0"/>
          <w:numId w:val="24"/>
        </w:numPr>
        <w:spacing w:after="0" w:line="240" w:lineRule="auto"/>
        <w:rPr>
          <w:rFonts w:ascii="Arial" w:hAnsi="Arial"/>
          <w:sz w:val="24"/>
          <w:szCs w:val="24"/>
        </w:rPr>
      </w:pPr>
      <w:r w:rsidRPr="009D2386">
        <w:rPr>
          <w:rFonts w:ascii="Arial" w:hAnsi="Arial"/>
          <w:sz w:val="24"/>
          <w:szCs w:val="24"/>
        </w:rPr>
        <w:t>Artificial Intelligence and Machine Learning</w:t>
      </w:r>
    </w:p>
    <w:p w:rsidR="0002158A" w:rsidRPr="009D2386" w:rsidRDefault="0002158A" w:rsidP="0002158A">
      <w:pPr>
        <w:pStyle w:val="ListParagraph"/>
        <w:numPr>
          <w:ilvl w:val="0"/>
          <w:numId w:val="24"/>
        </w:numPr>
        <w:spacing w:after="0" w:line="240" w:lineRule="auto"/>
        <w:rPr>
          <w:rFonts w:ascii="Arial" w:hAnsi="Arial"/>
          <w:sz w:val="24"/>
          <w:szCs w:val="24"/>
        </w:rPr>
      </w:pPr>
      <w:r w:rsidRPr="009D2386">
        <w:rPr>
          <w:rFonts w:ascii="Arial" w:hAnsi="Arial"/>
          <w:sz w:val="24"/>
          <w:szCs w:val="24"/>
        </w:rPr>
        <w:t>Virtual and Augmented Reality</w:t>
      </w:r>
    </w:p>
    <w:p w:rsidR="0002158A" w:rsidRPr="009D2386" w:rsidRDefault="0002158A" w:rsidP="0002158A">
      <w:pPr>
        <w:pStyle w:val="ListParagraph"/>
        <w:numPr>
          <w:ilvl w:val="0"/>
          <w:numId w:val="24"/>
        </w:numPr>
        <w:spacing w:after="0" w:line="240" w:lineRule="auto"/>
        <w:rPr>
          <w:rFonts w:ascii="Arial" w:hAnsi="Arial"/>
          <w:sz w:val="24"/>
          <w:szCs w:val="24"/>
        </w:rPr>
      </w:pPr>
      <w:r w:rsidRPr="009D2386">
        <w:rPr>
          <w:rFonts w:ascii="Arial" w:hAnsi="Arial"/>
          <w:sz w:val="24"/>
          <w:szCs w:val="24"/>
        </w:rPr>
        <w:t>Internet of Things Security</w:t>
      </w:r>
    </w:p>
    <w:p w:rsidR="0002158A" w:rsidRPr="009D2386" w:rsidRDefault="0002158A" w:rsidP="0002158A">
      <w:pPr>
        <w:pStyle w:val="ListParagraph"/>
        <w:numPr>
          <w:ilvl w:val="0"/>
          <w:numId w:val="24"/>
        </w:numPr>
        <w:spacing w:after="0" w:line="240" w:lineRule="auto"/>
        <w:rPr>
          <w:rFonts w:ascii="Arial" w:hAnsi="Arial"/>
          <w:sz w:val="24"/>
          <w:szCs w:val="24"/>
        </w:rPr>
      </w:pPr>
      <w:r w:rsidRPr="009D2386">
        <w:rPr>
          <w:rFonts w:ascii="Arial" w:hAnsi="Arial"/>
          <w:sz w:val="24"/>
          <w:szCs w:val="24"/>
        </w:rPr>
        <w:t>Cyber Attack and Cyber Defense</w:t>
      </w:r>
    </w:p>
    <w:p w:rsidR="0002158A" w:rsidRPr="009D2386" w:rsidRDefault="0002158A" w:rsidP="0002158A">
      <w:pPr>
        <w:pStyle w:val="ListParagraph"/>
        <w:numPr>
          <w:ilvl w:val="0"/>
          <w:numId w:val="24"/>
        </w:numPr>
        <w:spacing w:after="0" w:line="240" w:lineRule="auto"/>
        <w:rPr>
          <w:rFonts w:ascii="Arial" w:hAnsi="Arial"/>
          <w:sz w:val="24"/>
          <w:szCs w:val="24"/>
        </w:rPr>
      </w:pPr>
      <w:r w:rsidRPr="009D2386">
        <w:rPr>
          <w:rFonts w:ascii="Arial" w:hAnsi="Arial"/>
          <w:sz w:val="24"/>
          <w:szCs w:val="24"/>
        </w:rPr>
        <w:t>Reverse Engineering and Malware Analysis</w:t>
      </w:r>
    </w:p>
    <w:p w:rsidR="0002158A" w:rsidRPr="009D2386" w:rsidRDefault="0002158A" w:rsidP="0002158A">
      <w:pPr>
        <w:pStyle w:val="ListParagraph"/>
        <w:numPr>
          <w:ilvl w:val="0"/>
          <w:numId w:val="24"/>
        </w:numPr>
        <w:spacing w:after="0" w:line="240" w:lineRule="auto"/>
        <w:rPr>
          <w:rFonts w:ascii="Arial" w:hAnsi="Arial"/>
          <w:sz w:val="24"/>
          <w:szCs w:val="24"/>
        </w:rPr>
      </w:pPr>
      <w:r w:rsidRPr="009D2386">
        <w:rPr>
          <w:rFonts w:ascii="Arial" w:hAnsi="Arial"/>
          <w:sz w:val="24"/>
          <w:szCs w:val="24"/>
        </w:rPr>
        <w:t>Cryptography and Computational Theory</w:t>
      </w:r>
    </w:p>
    <w:p w:rsidR="0002158A" w:rsidRPr="009D2386" w:rsidRDefault="0002158A" w:rsidP="0002158A">
      <w:pPr>
        <w:pStyle w:val="ListParagraph"/>
        <w:numPr>
          <w:ilvl w:val="0"/>
          <w:numId w:val="24"/>
        </w:numPr>
        <w:spacing w:after="0" w:line="240" w:lineRule="auto"/>
        <w:rPr>
          <w:rFonts w:ascii="Arial" w:hAnsi="Arial"/>
          <w:sz w:val="24"/>
          <w:szCs w:val="24"/>
        </w:rPr>
      </w:pPr>
      <w:r w:rsidRPr="009D2386">
        <w:rPr>
          <w:rFonts w:ascii="Arial" w:hAnsi="Arial"/>
          <w:sz w:val="24"/>
          <w:szCs w:val="24"/>
        </w:rPr>
        <w:t>Computer Network Design for Resiliency</w:t>
      </w:r>
    </w:p>
    <w:p w:rsidR="0002158A" w:rsidRPr="009D2386" w:rsidRDefault="0002158A" w:rsidP="0002158A">
      <w:pPr>
        <w:rPr>
          <w:rFonts w:ascii="Arial" w:hAnsi="Arial"/>
        </w:rPr>
      </w:pPr>
    </w:p>
    <w:p w:rsidR="0002158A" w:rsidRPr="009D2386" w:rsidRDefault="0002158A" w:rsidP="0002158A">
      <w:pPr>
        <w:rPr>
          <w:rFonts w:ascii="Arial" w:hAnsi="Arial"/>
        </w:rPr>
      </w:pPr>
      <w:r w:rsidRPr="009D2386">
        <w:rPr>
          <w:rFonts w:ascii="Arial" w:hAnsi="Arial"/>
          <w:b/>
        </w:rPr>
        <w:t>Location:</w:t>
      </w:r>
    </w:p>
    <w:p w:rsidR="0002158A" w:rsidRPr="009D2386" w:rsidRDefault="0002158A" w:rsidP="0002158A">
      <w:pPr>
        <w:rPr>
          <w:rFonts w:ascii="Arial" w:hAnsi="Arial"/>
        </w:rPr>
      </w:pPr>
      <w:r w:rsidRPr="009D2386">
        <w:rPr>
          <w:rFonts w:ascii="Arial" w:hAnsi="Arial"/>
        </w:rPr>
        <w:t>Cadets will participate from the United States Military Academy, West Point NY. Depending on classification and type of research available, cadets may also participate from Air Force Research Labs, Rome NY or the National Capitol Region.</w:t>
      </w:r>
    </w:p>
    <w:p w:rsidR="0002158A" w:rsidRPr="009D2386" w:rsidRDefault="0002158A" w:rsidP="0002158A">
      <w:pPr>
        <w:textAlignment w:val="top"/>
        <w:rPr>
          <w:rFonts w:ascii="Arial" w:hAnsi="Arial"/>
          <w:b/>
          <w:bCs/>
          <w:i/>
          <w:iCs/>
          <w:color w:val="C45911"/>
          <w:u w:val="single"/>
        </w:rPr>
      </w:pPr>
    </w:p>
    <w:p w:rsidR="0002158A" w:rsidRPr="009D2386" w:rsidRDefault="0002158A" w:rsidP="0002158A">
      <w:pPr>
        <w:textAlignment w:val="top"/>
        <w:rPr>
          <w:rFonts w:ascii="Arial" w:hAnsi="Arial"/>
          <w:b/>
          <w:color w:val="000000"/>
          <w:shd w:val="clear" w:color="auto" w:fill="FFFFFF"/>
        </w:rPr>
      </w:pPr>
      <w:r w:rsidRPr="009D2386">
        <w:rPr>
          <w:rFonts w:ascii="Arial" w:hAnsi="Arial"/>
          <w:b/>
          <w:color w:val="000000"/>
          <w:shd w:val="clear" w:color="auto" w:fill="FFFFFF"/>
        </w:rPr>
        <w:t>Prerequisites:</w:t>
      </w:r>
    </w:p>
    <w:p w:rsidR="0002158A" w:rsidRPr="009D2386" w:rsidRDefault="0002158A" w:rsidP="0002158A">
      <w:pPr>
        <w:pStyle w:val="PlainText"/>
        <w:rPr>
          <w:rFonts w:ascii="Arial" w:hAnsi="Arial"/>
          <w:color w:val="000000"/>
          <w:sz w:val="24"/>
          <w:szCs w:val="24"/>
          <w:shd w:val="clear" w:color="auto" w:fill="FFFFFF"/>
        </w:rPr>
      </w:pPr>
      <w:r w:rsidRPr="009D2386">
        <w:rPr>
          <w:rFonts w:ascii="Arial" w:hAnsi="Arial"/>
          <w:color w:val="000000"/>
          <w:sz w:val="24"/>
          <w:szCs w:val="24"/>
          <w:shd w:val="clear" w:color="auto" w:fill="FFFFFF"/>
        </w:rPr>
        <w:t xml:space="preserve">1.  </w:t>
      </w:r>
      <w:r w:rsidRPr="009D2386">
        <w:rPr>
          <w:rFonts w:ascii="Arial" w:hAnsi="Arial"/>
          <w:sz w:val="24"/>
          <w:szCs w:val="24"/>
        </w:rPr>
        <w:t>Undergraduate degree of study in all disciplines with priority given to STEM.</w:t>
      </w:r>
    </w:p>
    <w:p w:rsidR="0002158A" w:rsidRPr="009D2386" w:rsidRDefault="0002158A" w:rsidP="0002158A">
      <w:pPr>
        <w:textAlignment w:val="top"/>
        <w:rPr>
          <w:rFonts w:ascii="Arial" w:hAnsi="Arial"/>
          <w:color w:val="000000"/>
          <w:shd w:val="clear" w:color="auto" w:fill="FFFFFF"/>
        </w:rPr>
      </w:pPr>
      <w:r w:rsidRPr="009D2386">
        <w:rPr>
          <w:rFonts w:ascii="Arial" w:hAnsi="Arial"/>
          <w:color w:val="000000"/>
          <w:shd w:val="clear" w:color="auto" w:fill="FFFFFF"/>
        </w:rPr>
        <w:t>2.  GPA 2.7 or better in academic major and must have completed their second year of college.</w:t>
      </w:r>
    </w:p>
    <w:p w:rsidR="0002158A" w:rsidRPr="009D2386" w:rsidRDefault="0002158A" w:rsidP="0002158A">
      <w:pPr>
        <w:textAlignment w:val="top"/>
        <w:rPr>
          <w:rFonts w:ascii="Arial" w:hAnsi="Arial"/>
          <w:color w:val="000000"/>
          <w:shd w:val="clear" w:color="auto" w:fill="FFFFFF"/>
        </w:rPr>
      </w:pPr>
      <w:r w:rsidRPr="009D2386">
        <w:rPr>
          <w:rFonts w:ascii="Arial" w:hAnsi="Arial"/>
          <w:color w:val="000000"/>
          <w:shd w:val="clear" w:color="auto" w:fill="FFFFFF"/>
        </w:rPr>
        <w:t xml:space="preserve">3.  Meet current APFT and height/weight standards at the time of application and during attendance. </w:t>
      </w:r>
    </w:p>
    <w:p w:rsidR="005B24DA" w:rsidRPr="009D2386" w:rsidRDefault="0002158A" w:rsidP="0002158A">
      <w:pPr>
        <w:textAlignment w:val="top"/>
        <w:rPr>
          <w:rFonts w:ascii="Arial" w:hAnsi="Arial"/>
          <w:color w:val="000000"/>
          <w:shd w:val="clear" w:color="auto" w:fill="FFFFFF"/>
        </w:rPr>
      </w:pPr>
      <w:r w:rsidRPr="009D2386">
        <w:rPr>
          <w:rFonts w:ascii="Arial" w:hAnsi="Arial"/>
          <w:color w:val="000000"/>
          <w:shd w:val="clear" w:color="auto" w:fill="FFFFFF"/>
        </w:rPr>
        <w:t>4.  MS II or greater cadets. </w:t>
      </w:r>
    </w:p>
    <w:p w:rsidR="0002158A" w:rsidRPr="009D2386" w:rsidRDefault="0002158A" w:rsidP="003E48CD">
      <w:pPr>
        <w:textAlignment w:val="top"/>
        <w:rPr>
          <w:rFonts w:ascii="Arial" w:hAnsi="Arial"/>
          <w:color w:val="000000"/>
          <w:shd w:val="clear" w:color="auto" w:fill="FFFFFF"/>
        </w:rPr>
      </w:pPr>
    </w:p>
    <w:p w:rsidR="0002158A" w:rsidRPr="009D2386" w:rsidRDefault="0002158A" w:rsidP="003E48CD">
      <w:pPr>
        <w:textAlignment w:val="top"/>
        <w:rPr>
          <w:rFonts w:ascii="Arial" w:hAnsi="Arial"/>
          <w:color w:val="000000"/>
          <w:shd w:val="clear" w:color="auto" w:fill="FFFFFF"/>
        </w:rPr>
      </w:pPr>
    </w:p>
    <w:p w:rsidR="00C75F59" w:rsidRPr="009D2386" w:rsidRDefault="00C75F59" w:rsidP="00C75F59">
      <w:pPr>
        <w:pStyle w:val="PlainText"/>
        <w:rPr>
          <w:rFonts w:ascii="Arial" w:hAnsi="Arial"/>
          <w:b/>
          <w:i/>
          <w:color w:val="FF6600"/>
          <w:sz w:val="24"/>
          <w:szCs w:val="24"/>
          <w:u w:val="single"/>
        </w:rPr>
      </w:pPr>
    </w:p>
    <w:p w:rsidR="00BC053B" w:rsidRPr="009D2386" w:rsidRDefault="00BC053B" w:rsidP="00BC053B">
      <w:pPr>
        <w:textAlignment w:val="top"/>
        <w:rPr>
          <w:rFonts w:ascii="Arial" w:hAnsi="Arial"/>
          <w:b/>
          <w:bCs/>
          <w:i/>
          <w:iCs/>
          <w:color w:val="C45911"/>
          <w:u w:val="single"/>
        </w:rPr>
      </w:pPr>
      <w:bookmarkStart w:id="1" w:name="OLE_LINK5"/>
      <w:bookmarkStart w:id="2" w:name="OLE_LINK6"/>
      <w:r w:rsidRPr="009D2386">
        <w:rPr>
          <w:rFonts w:ascii="Arial" w:hAnsi="Arial"/>
          <w:b/>
          <w:bCs/>
          <w:iCs/>
          <w:color w:val="0070C0"/>
        </w:rPr>
        <w:t>AMEDD Internship Program (AMEDD)</w:t>
      </w:r>
      <w:r w:rsidRPr="009D2386">
        <w:rPr>
          <w:rFonts w:ascii="Arial" w:hAnsi="Arial"/>
          <w:b/>
          <w:bCs/>
          <w:i/>
          <w:iCs/>
          <w:color w:val="C45911"/>
          <w:u w:val="single"/>
        </w:rPr>
        <w:t xml:space="preserve">  </w:t>
      </w:r>
    </w:p>
    <w:bookmarkEnd w:id="1"/>
    <w:bookmarkEnd w:id="2"/>
    <w:p w:rsidR="00BC053B" w:rsidRPr="009D2386" w:rsidRDefault="00BC053B" w:rsidP="00BC053B">
      <w:pPr>
        <w:textAlignment w:val="top"/>
        <w:rPr>
          <w:rFonts w:ascii="Arial" w:hAnsi="Arial"/>
          <w:color w:val="000000"/>
          <w:shd w:val="clear" w:color="auto" w:fill="FFFFFF"/>
        </w:rPr>
      </w:pPr>
      <w:r w:rsidRPr="009D2386">
        <w:rPr>
          <w:rFonts w:ascii="Arial" w:hAnsi="Arial"/>
          <w:color w:val="000000"/>
          <w:shd w:val="clear" w:color="auto" w:fill="FFFFFF"/>
        </w:rPr>
        <w:t xml:space="preserve">The Office of the Army Surgeon General sponsors the program. Cadets are assigned to Medical Department Activities (MEDDAC) and Medical Centers (MEDCEN). The purpose of the AMEDD IP is to offer a Cadet insight into the Army Medical Facilities and exposure to leadership in the medical arena. Cadets are assigned to a preceptor and work under their direct supervision and direction of an AMEDD officer. </w:t>
      </w:r>
    </w:p>
    <w:p w:rsidR="00BC053B" w:rsidRPr="009D2386" w:rsidRDefault="00BC053B" w:rsidP="00BC053B">
      <w:pPr>
        <w:textAlignment w:val="top"/>
        <w:rPr>
          <w:rFonts w:ascii="Arial" w:hAnsi="Arial"/>
          <w:color w:val="000000"/>
        </w:rPr>
      </w:pPr>
    </w:p>
    <w:p w:rsidR="00BC053B" w:rsidRPr="009D2386" w:rsidRDefault="00BC053B" w:rsidP="00BC053B">
      <w:pPr>
        <w:textAlignment w:val="top"/>
        <w:rPr>
          <w:rFonts w:ascii="Arial" w:hAnsi="Arial"/>
          <w:color w:val="000000"/>
          <w:shd w:val="clear" w:color="auto" w:fill="FFFFFF"/>
        </w:rPr>
      </w:pPr>
      <w:r w:rsidRPr="009D2386">
        <w:rPr>
          <w:rFonts w:ascii="Arial" w:hAnsi="Arial"/>
          <w:b/>
          <w:color w:val="000000"/>
          <w:shd w:val="clear" w:color="auto" w:fill="FFFFFF"/>
        </w:rPr>
        <w:t>Target Population</w:t>
      </w:r>
      <w:r w:rsidRPr="009D2386">
        <w:rPr>
          <w:rFonts w:ascii="Arial" w:hAnsi="Arial"/>
          <w:color w:val="000000"/>
          <w:shd w:val="clear" w:color="auto" w:fill="FFFFFF"/>
        </w:rPr>
        <w:t xml:space="preserve">: </w:t>
      </w:r>
    </w:p>
    <w:p w:rsidR="00BC053B" w:rsidRPr="009D2386" w:rsidRDefault="00BC053B" w:rsidP="00BC053B">
      <w:pPr>
        <w:textAlignment w:val="top"/>
        <w:rPr>
          <w:rFonts w:ascii="Arial" w:hAnsi="Arial"/>
          <w:color w:val="000000"/>
        </w:rPr>
      </w:pPr>
      <w:r w:rsidRPr="009D2386">
        <w:rPr>
          <w:rFonts w:ascii="Arial" w:hAnsi="Arial"/>
          <w:color w:val="000000"/>
          <w:shd w:val="clear" w:color="auto" w:fill="FFFFFF"/>
        </w:rPr>
        <w:t xml:space="preserve">Cadets pursuing academic majors in: Audiology, Clinical Lab, Dietetics, Environmental Science, Laboratory, Nutrition Care, Occupational Therapy, Optometry, Pathology, Pharmacy, Physical Therapy, Pre-Dental, Pre-Optometry, Preventive Medicine, Psychology, Social Work, Toxicology, Veterinary Medicine may apply for this internship. </w:t>
      </w:r>
      <w:r w:rsidRPr="009D2386">
        <w:rPr>
          <w:rFonts w:ascii="Arial" w:hAnsi="Arial"/>
          <w:color w:val="000000"/>
          <w:shd w:val="clear" w:color="auto" w:fill="FFFFFF"/>
        </w:rPr>
        <w:lastRenderedPageBreak/>
        <w:t xml:space="preserve">Other specialty areas may be available. For more information about special areas please email the CTLT Program Manager. </w:t>
      </w:r>
    </w:p>
    <w:p w:rsidR="00BC053B" w:rsidRPr="009D2386" w:rsidRDefault="00BC053B" w:rsidP="00BC053B">
      <w:pPr>
        <w:textAlignment w:val="top"/>
        <w:rPr>
          <w:rFonts w:ascii="Arial" w:hAnsi="Arial"/>
          <w:color w:val="000000"/>
          <w:shd w:val="clear" w:color="auto" w:fill="FFFFFF"/>
        </w:rPr>
      </w:pPr>
    </w:p>
    <w:p w:rsidR="00BC053B" w:rsidRPr="009D2386" w:rsidRDefault="00BC053B" w:rsidP="00BC053B">
      <w:pPr>
        <w:textAlignment w:val="top"/>
        <w:rPr>
          <w:rFonts w:ascii="Arial" w:hAnsi="Arial"/>
          <w:b/>
          <w:color w:val="000000"/>
        </w:rPr>
      </w:pPr>
      <w:r w:rsidRPr="009D2386">
        <w:rPr>
          <w:rFonts w:ascii="Arial" w:hAnsi="Arial"/>
          <w:b/>
          <w:color w:val="000000"/>
          <w:shd w:val="clear" w:color="auto" w:fill="FFFFFF"/>
        </w:rPr>
        <w:t xml:space="preserve">Locations: </w:t>
      </w:r>
    </w:p>
    <w:p w:rsidR="00BC053B" w:rsidRPr="009D2386" w:rsidRDefault="00BC053B" w:rsidP="00BC053B">
      <w:pPr>
        <w:textAlignment w:val="top"/>
        <w:rPr>
          <w:rFonts w:ascii="Arial" w:hAnsi="Arial"/>
          <w:color w:val="000000"/>
        </w:rPr>
      </w:pPr>
      <w:r w:rsidRPr="009D2386">
        <w:rPr>
          <w:rFonts w:ascii="Arial" w:hAnsi="Arial"/>
          <w:color w:val="000000"/>
          <w:shd w:val="clear" w:color="auto" w:fill="FFFFFF"/>
        </w:rPr>
        <w:t>Cadets in the AMEDDIP may serve at locations within the continental United States (CONUS) or outside the continental United States (OCONUS). CONUS locations include, but are not limited to:  Ft. Benning, GA;</w:t>
      </w:r>
      <w:r>
        <w:rPr>
          <w:rFonts w:ascii="Arial" w:hAnsi="Arial"/>
          <w:color w:val="000000"/>
          <w:shd w:val="clear" w:color="auto" w:fill="FFFFFF"/>
        </w:rPr>
        <w:t xml:space="preserve"> Ft. Stewart, GA;</w:t>
      </w:r>
      <w:r w:rsidRPr="009D2386">
        <w:rPr>
          <w:rFonts w:ascii="Arial" w:hAnsi="Arial"/>
          <w:color w:val="000000"/>
          <w:shd w:val="clear" w:color="auto" w:fill="FFFFFF"/>
        </w:rPr>
        <w:t xml:space="preserve"> Ft. Bliss, TX; Ft. Eustis, VA; Ft. Leavenworth; Ft. Lewis, WA; Ft. Sam Houston, TX;</w:t>
      </w:r>
      <w:r>
        <w:rPr>
          <w:rFonts w:ascii="Arial" w:hAnsi="Arial"/>
          <w:color w:val="000000"/>
          <w:shd w:val="clear" w:color="auto" w:fill="FFFFFF"/>
        </w:rPr>
        <w:t xml:space="preserve"> Ft. Rucker, AL</w:t>
      </w:r>
      <w:r w:rsidRPr="009D2386">
        <w:rPr>
          <w:rFonts w:ascii="Arial" w:hAnsi="Arial"/>
          <w:color w:val="000000"/>
          <w:shd w:val="clear" w:color="auto" w:fill="FFFFFF"/>
        </w:rPr>
        <w:t xml:space="preserve"> and Walter Reed Army Medical Center, MD.  OCONUS Locations include, but are not limited to: Landstuhl Medical Center, Germany, Tripler Army </w:t>
      </w:r>
      <w:r>
        <w:rPr>
          <w:rFonts w:ascii="Arial" w:hAnsi="Arial"/>
          <w:color w:val="000000"/>
          <w:shd w:val="clear" w:color="auto" w:fill="FFFFFF"/>
        </w:rPr>
        <w:t>Medical Center, HI, and Camp Humphreys, Korea</w:t>
      </w:r>
      <w:r w:rsidRPr="009D2386">
        <w:rPr>
          <w:rFonts w:ascii="Arial" w:hAnsi="Arial"/>
          <w:color w:val="000000"/>
          <w:shd w:val="clear" w:color="auto" w:fill="FFFFFF"/>
        </w:rPr>
        <w:t xml:space="preserve">. Locations and positions available change annually. </w:t>
      </w:r>
    </w:p>
    <w:p w:rsidR="00BC053B" w:rsidRPr="009D2386" w:rsidRDefault="00BC053B" w:rsidP="00BC053B">
      <w:pPr>
        <w:textAlignment w:val="top"/>
        <w:rPr>
          <w:rFonts w:ascii="Arial" w:hAnsi="Arial"/>
          <w:color w:val="000000"/>
          <w:shd w:val="clear" w:color="auto" w:fill="FFFFFF"/>
        </w:rPr>
      </w:pPr>
    </w:p>
    <w:p w:rsidR="00BC053B" w:rsidRPr="009D2386" w:rsidRDefault="00BC053B" w:rsidP="00BC053B">
      <w:pPr>
        <w:textAlignment w:val="top"/>
        <w:rPr>
          <w:rFonts w:ascii="Arial" w:hAnsi="Arial"/>
          <w:b/>
          <w:color w:val="000000"/>
          <w:shd w:val="clear" w:color="auto" w:fill="FFFFFF"/>
        </w:rPr>
      </w:pPr>
      <w:r w:rsidRPr="009D2386">
        <w:rPr>
          <w:rFonts w:ascii="Arial" w:hAnsi="Arial"/>
          <w:b/>
          <w:color w:val="000000"/>
          <w:shd w:val="clear" w:color="auto" w:fill="FFFFFF"/>
        </w:rPr>
        <w:t>Prerequisites:</w:t>
      </w:r>
    </w:p>
    <w:p w:rsidR="00BC053B" w:rsidRPr="009D2386" w:rsidRDefault="00BC053B" w:rsidP="00BC053B">
      <w:pPr>
        <w:textAlignment w:val="top"/>
        <w:rPr>
          <w:rFonts w:ascii="Arial" w:hAnsi="Arial"/>
          <w:color w:val="000000"/>
          <w:shd w:val="clear" w:color="auto" w:fill="FFFFFF"/>
        </w:rPr>
      </w:pPr>
      <w:r w:rsidRPr="009D2386">
        <w:rPr>
          <w:rFonts w:ascii="Arial" w:hAnsi="Arial"/>
          <w:color w:val="000000"/>
          <w:shd w:val="clear" w:color="auto" w:fill="FFFFFF"/>
        </w:rPr>
        <w:t xml:space="preserve">1.  Cadets with a Nursing Academic Major are not authorized to apply for this internship. </w:t>
      </w:r>
    </w:p>
    <w:p w:rsidR="00BC053B" w:rsidRPr="009D2386" w:rsidRDefault="00BC053B" w:rsidP="00BC053B">
      <w:pPr>
        <w:textAlignment w:val="top"/>
        <w:rPr>
          <w:rFonts w:ascii="Arial" w:hAnsi="Arial"/>
          <w:color w:val="000000"/>
          <w:shd w:val="clear" w:color="auto" w:fill="FFFFFF"/>
        </w:rPr>
      </w:pPr>
      <w:r w:rsidRPr="009D2386">
        <w:rPr>
          <w:rFonts w:ascii="Arial" w:hAnsi="Arial"/>
          <w:color w:val="000000"/>
          <w:shd w:val="clear" w:color="auto" w:fill="FFFFFF"/>
        </w:rPr>
        <w:t xml:space="preserve">2.  Enrolled in an academic major that matches the specific type of internship. </w:t>
      </w:r>
    </w:p>
    <w:p w:rsidR="00BC053B" w:rsidRPr="009D2386" w:rsidRDefault="00BC053B" w:rsidP="00BC053B">
      <w:pPr>
        <w:textAlignment w:val="top"/>
        <w:rPr>
          <w:rFonts w:ascii="Arial" w:hAnsi="Arial"/>
          <w:color w:val="000000"/>
          <w:shd w:val="clear" w:color="auto" w:fill="FFFFFF"/>
        </w:rPr>
      </w:pPr>
      <w:r w:rsidRPr="009D2386">
        <w:rPr>
          <w:rFonts w:ascii="Arial" w:hAnsi="Arial"/>
          <w:color w:val="000000"/>
          <w:shd w:val="clear" w:color="auto" w:fill="FFFFFF"/>
        </w:rPr>
        <w:t xml:space="preserve">3.  Have a desire to be commissioned to the Army Medical Department (AMEDD). </w:t>
      </w:r>
    </w:p>
    <w:p w:rsidR="00BC053B" w:rsidRPr="009D2386" w:rsidRDefault="00BC053B" w:rsidP="00BC053B">
      <w:pPr>
        <w:textAlignment w:val="top"/>
        <w:rPr>
          <w:rFonts w:ascii="Arial" w:hAnsi="Arial"/>
          <w:color w:val="000000"/>
        </w:rPr>
      </w:pPr>
      <w:r w:rsidRPr="009D2386">
        <w:rPr>
          <w:rFonts w:ascii="Arial" w:hAnsi="Arial"/>
          <w:color w:val="000000"/>
          <w:shd w:val="clear" w:color="auto" w:fill="FFFFFF"/>
        </w:rPr>
        <w:t>4.  GPA of 2.5 or better in academic major.</w:t>
      </w:r>
    </w:p>
    <w:p w:rsidR="00BC053B" w:rsidRPr="009D2386" w:rsidRDefault="00BC053B" w:rsidP="00BC053B">
      <w:pPr>
        <w:textAlignment w:val="top"/>
        <w:rPr>
          <w:rFonts w:ascii="Arial" w:hAnsi="Arial"/>
          <w:color w:val="000000"/>
          <w:shd w:val="clear" w:color="auto" w:fill="FFFFFF"/>
        </w:rPr>
      </w:pPr>
      <w:r w:rsidRPr="009D2386">
        <w:rPr>
          <w:rFonts w:ascii="Arial" w:hAnsi="Arial"/>
          <w:color w:val="000000"/>
          <w:shd w:val="clear" w:color="auto" w:fill="FFFFFF"/>
        </w:rPr>
        <w:t xml:space="preserve">5.  MS III Cadets have priority. However MS IV Cadets graduating December or later may apply as an exception to policy. </w:t>
      </w:r>
    </w:p>
    <w:p w:rsidR="00C75F59" w:rsidRPr="009D2386" w:rsidRDefault="00C75F59" w:rsidP="00C75F59">
      <w:pPr>
        <w:pStyle w:val="PlainText"/>
        <w:rPr>
          <w:rFonts w:ascii="Arial" w:hAnsi="Arial"/>
          <w:color w:val="FF6600"/>
          <w:sz w:val="24"/>
          <w:szCs w:val="24"/>
        </w:rPr>
      </w:pPr>
    </w:p>
    <w:p w:rsidR="00C75F59" w:rsidRPr="009D2386" w:rsidRDefault="00C75F59" w:rsidP="00C75F59">
      <w:pPr>
        <w:pStyle w:val="PlainText"/>
        <w:rPr>
          <w:rFonts w:ascii="Arial" w:hAnsi="Arial"/>
          <w:color w:val="FF6600"/>
          <w:sz w:val="24"/>
          <w:szCs w:val="24"/>
        </w:rPr>
      </w:pPr>
    </w:p>
    <w:p w:rsidR="00515C01" w:rsidRPr="009D2386" w:rsidRDefault="00515C01" w:rsidP="00C75F59">
      <w:pPr>
        <w:pStyle w:val="PlainText"/>
        <w:rPr>
          <w:rFonts w:ascii="Arial" w:hAnsi="Arial"/>
          <w:color w:val="FF6600"/>
          <w:sz w:val="24"/>
          <w:szCs w:val="24"/>
        </w:rPr>
      </w:pPr>
    </w:p>
    <w:p w:rsidR="007507DC" w:rsidRPr="009D2386" w:rsidRDefault="007507DC" w:rsidP="007507DC">
      <w:pPr>
        <w:textAlignment w:val="top"/>
        <w:rPr>
          <w:rFonts w:ascii="Arial" w:hAnsi="Arial"/>
          <w:b/>
          <w:bCs/>
          <w:iCs/>
          <w:color w:val="0070C0"/>
          <w:u w:val="single"/>
        </w:rPr>
      </w:pPr>
      <w:r w:rsidRPr="009D2386">
        <w:rPr>
          <w:rFonts w:ascii="Arial" w:hAnsi="Arial"/>
          <w:b/>
          <w:bCs/>
          <w:iCs/>
          <w:color w:val="0070C0"/>
          <w:u w:val="single"/>
        </w:rPr>
        <w:t>AFRICOM Voluntary Internship Program (AVIP)</w:t>
      </w:r>
    </w:p>
    <w:p w:rsidR="007507DC" w:rsidRPr="009D2386" w:rsidRDefault="007507DC" w:rsidP="007507DC">
      <w:pPr>
        <w:autoSpaceDE w:val="0"/>
        <w:autoSpaceDN w:val="0"/>
        <w:adjustRightInd w:val="0"/>
        <w:rPr>
          <w:rFonts w:ascii="Arial" w:hAnsi="Arial"/>
          <w:shd w:val="clear" w:color="auto" w:fill="FFFFFF"/>
        </w:rPr>
      </w:pPr>
      <w:r w:rsidRPr="009D2386">
        <w:rPr>
          <w:rFonts w:ascii="Arial" w:hAnsi="Arial"/>
        </w:rPr>
        <w:t>AVIP develops the next generation of military leaders through a dynamic program that immerses ROTC students in the Joint and Strategic environment of a Combatant Command.  AVIP provides ROTC students opportunities for real-time interaction and networks in the career fields they pursue upon graduation and officer commissioning. AVIP encompasses a variety of academic disciplines to include the following</w:t>
      </w:r>
      <w:r w:rsidRPr="009D2386">
        <w:rPr>
          <w:rFonts w:ascii="Arial" w:hAnsi="Arial"/>
          <w:shd w:val="clear" w:color="auto" w:fill="FFFFFF"/>
        </w:rPr>
        <w:t>:</w:t>
      </w:r>
    </w:p>
    <w:p w:rsidR="007507DC" w:rsidRPr="009D2386" w:rsidRDefault="007507DC" w:rsidP="007507DC">
      <w:pPr>
        <w:autoSpaceDE w:val="0"/>
        <w:autoSpaceDN w:val="0"/>
        <w:adjustRightInd w:val="0"/>
        <w:rPr>
          <w:rFonts w:ascii="Arial" w:hAnsi="Arial"/>
        </w:rPr>
      </w:pPr>
    </w:p>
    <w:p w:rsidR="007507DC" w:rsidRPr="009D2386" w:rsidRDefault="007507DC" w:rsidP="007507DC">
      <w:pPr>
        <w:numPr>
          <w:ilvl w:val="0"/>
          <w:numId w:val="14"/>
        </w:numPr>
        <w:autoSpaceDE w:val="0"/>
        <w:autoSpaceDN w:val="0"/>
        <w:adjustRightInd w:val="0"/>
        <w:rPr>
          <w:rFonts w:ascii="Arial" w:hAnsi="Arial"/>
        </w:rPr>
      </w:pPr>
      <w:r w:rsidRPr="009D2386">
        <w:rPr>
          <w:rFonts w:ascii="Arial" w:hAnsi="Arial"/>
        </w:rPr>
        <w:t xml:space="preserve">African Studies </w:t>
      </w:r>
    </w:p>
    <w:p w:rsidR="007507DC" w:rsidRPr="009D2386" w:rsidRDefault="007507DC" w:rsidP="007507DC">
      <w:pPr>
        <w:numPr>
          <w:ilvl w:val="0"/>
          <w:numId w:val="14"/>
        </w:numPr>
        <w:autoSpaceDE w:val="0"/>
        <w:autoSpaceDN w:val="0"/>
        <w:adjustRightInd w:val="0"/>
        <w:rPr>
          <w:rFonts w:ascii="Arial" w:hAnsi="Arial"/>
        </w:rPr>
      </w:pPr>
      <w:r w:rsidRPr="009D2386">
        <w:rPr>
          <w:rFonts w:ascii="Arial" w:hAnsi="Arial"/>
        </w:rPr>
        <w:t xml:space="preserve">Accounting &amp; Finance </w:t>
      </w:r>
    </w:p>
    <w:p w:rsidR="007507DC" w:rsidRPr="009D2386" w:rsidRDefault="007507DC" w:rsidP="007507DC">
      <w:pPr>
        <w:numPr>
          <w:ilvl w:val="0"/>
          <w:numId w:val="14"/>
        </w:numPr>
        <w:autoSpaceDE w:val="0"/>
        <w:autoSpaceDN w:val="0"/>
        <w:adjustRightInd w:val="0"/>
        <w:rPr>
          <w:rFonts w:ascii="Arial" w:hAnsi="Arial"/>
        </w:rPr>
      </w:pPr>
      <w:r w:rsidRPr="009D2386">
        <w:rPr>
          <w:rFonts w:ascii="Arial" w:hAnsi="Arial"/>
        </w:rPr>
        <w:t>Business Management</w:t>
      </w:r>
    </w:p>
    <w:p w:rsidR="007507DC" w:rsidRPr="009D2386" w:rsidRDefault="007507DC" w:rsidP="007507DC">
      <w:pPr>
        <w:numPr>
          <w:ilvl w:val="0"/>
          <w:numId w:val="14"/>
        </w:numPr>
        <w:autoSpaceDE w:val="0"/>
        <w:autoSpaceDN w:val="0"/>
        <w:adjustRightInd w:val="0"/>
        <w:rPr>
          <w:rFonts w:ascii="Arial" w:hAnsi="Arial"/>
        </w:rPr>
      </w:pPr>
      <w:r w:rsidRPr="009D2386">
        <w:rPr>
          <w:rFonts w:ascii="Arial" w:hAnsi="Arial"/>
        </w:rPr>
        <w:t xml:space="preserve">Communications/ Public Affairs </w:t>
      </w:r>
    </w:p>
    <w:p w:rsidR="007507DC" w:rsidRPr="009D2386" w:rsidRDefault="007507DC" w:rsidP="007507DC">
      <w:pPr>
        <w:numPr>
          <w:ilvl w:val="0"/>
          <w:numId w:val="14"/>
        </w:numPr>
        <w:autoSpaceDE w:val="0"/>
        <w:autoSpaceDN w:val="0"/>
        <w:adjustRightInd w:val="0"/>
        <w:rPr>
          <w:rFonts w:ascii="Arial" w:hAnsi="Arial"/>
        </w:rPr>
      </w:pPr>
      <w:r w:rsidRPr="009D2386">
        <w:rPr>
          <w:rFonts w:ascii="Arial" w:hAnsi="Arial"/>
        </w:rPr>
        <w:t>Computer Science/ Information Systems Management</w:t>
      </w:r>
      <w:r w:rsidRPr="009D2386">
        <w:rPr>
          <w:rFonts w:ascii="Arial" w:hAnsi="Arial"/>
        </w:rPr>
        <w:tab/>
      </w:r>
    </w:p>
    <w:p w:rsidR="007507DC" w:rsidRPr="009D2386" w:rsidRDefault="007507DC" w:rsidP="007507DC">
      <w:pPr>
        <w:numPr>
          <w:ilvl w:val="0"/>
          <w:numId w:val="14"/>
        </w:numPr>
        <w:autoSpaceDE w:val="0"/>
        <w:autoSpaceDN w:val="0"/>
        <w:adjustRightInd w:val="0"/>
        <w:rPr>
          <w:rFonts w:ascii="Arial" w:hAnsi="Arial"/>
        </w:rPr>
      </w:pPr>
      <w:r w:rsidRPr="009D2386">
        <w:rPr>
          <w:rFonts w:ascii="Arial" w:hAnsi="Arial"/>
        </w:rPr>
        <w:t xml:space="preserve">Cyber-Security </w:t>
      </w:r>
    </w:p>
    <w:p w:rsidR="007507DC" w:rsidRPr="009D2386" w:rsidRDefault="007507DC" w:rsidP="007507DC">
      <w:pPr>
        <w:numPr>
          <w:ilvl w:val="0"/>
          <w:numId w:val="14"/>
        </w:numPr>
        <w:autoSpaceDE w:val="0"/>
        <w:autoSpaceDN w:val="0"/>
        <w:adjustRightInd w:val="0"/>
        <w:rPr>
          <w:rFonts w:ascii="Arial" w:hAnsi="Arial"/>
        </w:rPr>
      </w:pPr>
      <w:r w:rsidRPr="009D2386">
        <w:rPr>
          <w:rFonts w:ascii="Arial" w:hAnsi="Arial"/>
        </w:rPr>
        <w:t>English</w:t>
      </w:r>
    </w:p>
    <w:p w:rsidR="007507DC" w:rsidRPr="009D2386" w:rsidRDefault="007507DC" w:rsidP="007507DC">
      <w:pPr>
        <w:numPr>
          <w:ilvl w:val="0"/>
          <w:numId w:val="14"/>
        </w:numPr>
        <w:autoSpaceDE w:val="0"/>
        <w:autoSpaceDN w:val="0"/>
        <w:adjustRightInd w:val="0"/>
        <w:rPr>
          <w:rFonts w:ascii="Arial" w:hAnsi="Arial"/>
        </w:rPr>
      </w:pPr>
      <w:r w:rsidRPr="009D2386">
        <w:rPr>
          <w:rFonts w:ascii="Arial" w:hAnsi="Arial"/>
        </w:rPr>
        <w:t>Engineering</w:t>
      </w:r>
    </w:p>
    <w:p w:rsidR="007507DC" w:rsidRPr="009D2386" w:rsidRDefault="007507DC" w:rsidP="007507DC">
      <w:pPr>
        <w:numPr>
          <w:ilvl w:val="0"/>
          <w:numId w:val="14"/>
        </w:numPr>
        <w:autoSpaceDE w:val="0"/>
        <w:autoSpaceDN w:val="0"/>
        <w:adjustRightInd w:val="0"/>
        <w:rPr>
          <w:rFonts w:ascii="Arial" w:hAnsi="Arial"/>
        </w:rPr>
      </w:pPr>
      <w:r w:rsidRPr="009D2386">
        <w:rPr>
          <w:rFonts w:ascii="Arial" w:hAnsi="Arial"/>
        </w:rPr>
        <w:t>Human Resource Management</w:t>
      </w:r>
    </w:p>
    <w:p w:rsidR="007507DC" w:rsidRPr="009D2386" w:rsidRDefault="007507DC" w:rsidP="007507DC">
      <w:pPr>
        <w:numPr>
          <w:ilvl w:val="0"/>
          <w:numId w:val="14"/>
        </w:numPr>
        <w:autoSpaceDE w:val="0"/>
        <w:autoSpaceDN w:val="0"/>
        <w:adjustRightInd w:val="0"/>
        <w:rPr>
          <w:rFonts w:ascii="Arial" w:hAnsi="Arial"/>
        </w:rPr>
      </w:pPr>
      <w:r w:rsidRPr="009D2386">
        <w:rPr>
          <w:rFonts w:ascii="Arial" w:hAnsi="Arial"/>
        </w:rPr>
        <w:t xml:space="preserve">International Relations </w:t>
      </w:r>
    </w:p>
    <w:p w:rsidR="007507DC" w:rsidRPr="009D2386" w:rsidRDefault="007507DC" w:rsidP="007507DC">
      <w:pPr>
        <w:numPr>
          <w:ilvl w:val="0"/>
          <w:numId w:val="14"/>
        </w:numPr>
        <w:autoSpaceDE w:val="0"/>
        <w:autoSpaceDN w:val="0"/>
        <w:adjustRightInd w:val="0"/>
        <w:rPr>
          <w:rFonts w:ascii="Arial" w:hAnsi="Arial"/>
        </w:rPr>
      </w:pPr>
      <w:r w:rsidRPr="009D2386">
        <w:rPr>
          <w:rFonts w:ascii="Arial" w:hAnsi="Arial"/>
        </w:rPr>
        <w:t>Interagency (i.e. criminal justice, homeland security, international development)</w:t>
      </w:r>
      <w:r w:rsidRPr="009D2386">
        <w:rPr>
          <w:rFonts w:ascii="Arial" w:hAnsi="Arial"/>
        </w:rPr>
        <w:tab/>
      </w:r>
    </w:p>
    <w:p w:rsidR="007507DC" w:rsidRPr="009D2386" w:rsidRDefault="007507DC" w:rsidP="007507DC">
      <w:pPr>
        <w:numPr>
          <w:ilvl w:val="0"/>
          <w:numId w:val="14"/>
        </w:numPr>
        <w:autoSpaceDE w:val="0"/>
        <w:autoSpaceDN w:val="0"/>
        <w:adjustRightInd w:val="0"/>
        <w:rPr>
          <w:rFonts w:ascii="Arial" w:hAnsi="Arial"/>
        </w:rPr>
      </w:pPr>
      <w:r w:rsidRPr="009D2386">
        <w:rPr>
          <w:rFonts w:ascii="Arial" w:hAnsi="Arial"/>
        </w:rPr>
        <w:t>Joint Military Exercises; Training, Readiness, and Resources</w:t>
      </w:r>
    </w:p>
    <w:p w:rsidR="007507DC" w:rsidRPr="009D2386" w:rsidRDefault="007507DC" w:rsidP="007507DC">
      <w:pPr>
        <w:numPr>
          <w:ilvl w:val="0"/>
          <w:numId w:val="14"/>
        </w:numPr>
        <w:autoSpaceDE w:val="0"/>
        <w:autoSpaceDN w:val="0"/>
        <w:adjustRightInd w:val="0"/>
        <w:rPr>
          <w:rFonts w:ascii="Arial" w:hAnsi="Arial"/>
        </w:rPr>
      </w:pPr>
      <w:r w:rsidRPr="009D2386">
        <w:rPr>
          <w:rFonts w:ascii="Arial" w:hAnsi="Arial"/>
        </w:rPr>
        <w:t xml:space="preserve">Logistics </w:t>
      </w:r>
    </w:p>
    <w:p w:rsidR="007507DC" w:rsidRPr="009D2386" w:rsidRDefault="007507DC" w:rsidP="007507DC">
      <w:pPr>
        <w:numPr>
          <w:ilvl w:val="0"/>
          <w:numId w:val="14"/>
        </w:numPr>
        <w:autoSpaceDE w:val="0"/>
        <w:autoSpaceDN w:val="0"/>
        <w:adjustRightInd w:val="0"/>
        <w:rPr>
          <w:rFonts w:ascii="Arial" w:hAnsi="Arial"/>
        </w:rPr>
      </w:pPr>
      <w:r w:rsidRPr="009D2386">
        <w:rPr>
          <w:rFonts w:ascii="Arial" w:hAnsi="Arial"/>
        </w:rPr>
        <w:t xml:space="preserve">Military Studies: Strategy, Policy, Planning </w:t>
      </w:r>
    </w:p>
    <w:p w:rsidR="007507DC" w:rsidRPr="009D2386" w:rsidRDefault="007507DC" w:rsidP="007507DC">
      <w:pPr>
        <w:numPr>
          <w:ilvl w:val="0"/>
          <w:numId w:val="14"/>
        </w:numPr>
        <w:autoSpaceDE w:val="0"/>
        <w:autoSpaceDN w:val="0"/>
        <w:adjustRightInd w:val="0"/>
        <w:rPr>
          <w:rFonts w:ascii="Arial" w:hAnsi="Arial"/>
        </w:rPr>
      </w:pPr>
      <w:r w:rsidRPr="009D2386">
        <w:rPr>
          <w:rFonts w:ascii="Arial" w:hAnsi="Arial"/>
        </w:rPr>
        <w:t>Political-Military Affairs</w:t>
      </w:r>
    </w:p>
    <w:p w:rsidR="007507DC" w:rsidRPr="009D2386" w:rsidRDefault="007507DC" w:rsidP="007507DC">
      <w:pPr>
        <w:numPr>
          <w:ilvl w:val="0"/>
          <w:numId w:val="14"/>
        </w:numPr>
        <w:autoSpaceDE w:val="0"/>
        <w:autoSpaceDN w:val="0"/>
        <w:adjustRightInd w:val="0"/>
        <w:rPr>
          <w:rFonts w:ascii="Arial" w:hAnsi="Arial"/>
        </w:rPr>
      </w:pPr>
      <w:r w:rsidRPr="009D2386">
        <w:rPr>
          <w:rFonts w:ascii="Arial" w:hAnsi="Arial"/>
        </w:rPr>
        <w:t>Protocol/Hotel Management</w:t>
      </w:r>
    </w:p>
    <w:p w:rsidR="007507DC" w:rsidRPr="009D2386" w:rsidRDefault="007507DC" w:rsidP="007507DC">
      <w:pPr>
        <w:numPr>
          <w:ilvl w:val="0"/>
          <w:numId w:val="14"/>
        </w:numPr>
        <w:autoSpaceDE w:val="0"/>
        <w:autoSpaceDN w:val="0"/>
        <w:adjustRightInd w:val="0"/>
        <w:rPr>
          <w:rFonts w:ascii="Arial" w:hAnsi="Arial"/>
        </w:rPr>
      </w:pPr>
      <w:r w:rsidRPr="009D2386">
        <w:rPr>
          <w:rFonts w:ascii="Arial" w:hAnsi="Arial"/>
        </w:rPr>
        <w:lastRenderedPageBreak/>
        <w:t xml:space="preserve">Psychology </w:t>
      </w:r>
    </w:p>
    <w:p w:rsidR="007507DC" w:rsidRPr="009D2386" w:rsidRDefault="007507DC" w:rsidP="007507DC">
      <w:pPr>
        <w:numPr>
          <w:ilvl w:val="0"/>
          <w:numId w:val="14"/>
        </w:numPr>
        <w:autoSpaceDE w:val="0"/>
        <w:autoSpaceDN w:val="0"/>
        <w:adjustRightInd w:val="0"/>
        <w:rPr>
          <w:rFonts w:ascii="Arial" w:hAnsi="Arial"/>
        </w:rPr>
      </w:pPr>
      <w:r w:rsidRPr="009D2386">
        <w:rPr>
          <w:rFonts w:ascii="Arial" w:hAnsi="Arial"/>
        </w:rPr>
        <w:t>World History</w:t>
      </w:r>
    </w:p>
    <w:p w:rsidR="007507DC" w:rsidRPr="009D2386" w:rsidRDefault="007507DC" w:rsidP="007507DC">
      <w:pPr>
        <w:autoSpaceDE w:val="0"/>
        <w:autoSpaceDN w:val="0"/>
        <w:adjustRightInd w:val="0"/>
        <w:ind w:left="360"/>
        <w:rPr>
          <w:rFonts w:ascii="Arial" w:hAnsi="Arial"/>
        </w:rPr>
      </w:pPr>
    </w:p>
    <w:p w:rsidR="007507DC" w:rsidRPr="009D2386" w:rsidRDefault="007507DC" w:rsidP="007507DC">
      <w:pPr>
        <w:autoSpaceDE w:val="0"/>
        <w:autoSpaceDN w:val="0"/>
        <w:adjustRightInd w:val="0"/>
        <w:rPr>
          <w:rFonts w:ascii="Arial" w:hAnsi="Arial"/>
        </w:rPr>
      </w:pPr>
    </w:p>
    <w:p w:rsidR="007507DC" w:rsidRPr="009D2386" w:rsidRDefault="007507DC" w:rsidP="007507DC">
      <w:pPr>
        <w:textAlignment w:val="top"/>
        <w:rPr>
          <w:rFonts w:ascii="Arial" w:hAnsi="Arial"/>
          <w:b/>
          <w:shd w:val="clear" w:color="auto" w:fill="FFFFFF"/>
        </w:rPr>
      </w:pPr>
      <w:r w:rsidRPr="009D2386">
        <w:rPr>
          <w:rFonts w:ascii="Arial" w:hAnsi="Arial"/>
          <w:b/>
          <w:shd w:val="clear" w:color="auto" w:fill="FFFFFF"/>
        </w:rPr>
        <w:t>Location:</w:t>
      </w:r>
    </w:p>
    <w:p w:rsidR="007507DC" w:rsidRPr="009D2386" w:rsidRDefault="007507DC" w:rsidP="007507DC">
      <w:pPr>
        <w:textAlignment w:val="top"/>
        <w:rPr>
          <w:rFonts w:ascii="Arial" w:hAnsi="Arial"/>
          <w:shd w:val="clear" w:color="auto" w:fill="FFFFFF"/>
        </w:rPr>
      </w:pPr>
      <w:r w:rsidRPr="009D2386">
        <w:rPr>
          <w:rFonts w:ascii="Arial" w:hAnsi="Arial"/>
          <w:shd w:val="clear" w:color="auto" w:fill="FFFFFF"/>
        </w:rPr>
        <w:t>Kelley Barracks, Stuttgart, Germany</w:t>
      </w:r>
    </w:p>
    <w:p w:rsidR="007507DC" w:rsidRPr="009D2386" w:rsidRDefault="007507DC" w:rsidP="007507DC">
      <w:pPr>
        <w:textAlignment w:val="top"/>
        <w:rPr>
          <w:rFonts w:ascii="Arial" w:hAnsi="Arial"/>
          <w:shd w:val="clear" w:color="auto" w:fill="FFFFFF"/>
        </w:rPr>
      </w:pPr>
    </w:p>
    <w:p w:rsidR="007507DC" w:rsidRPr="009D2386" w:rsidRDefault="007507DC" w:rsidP="007507DC">
      <w:pPr>
        <w:textAlignment w:val="top"/>
        <w:rPr>
          <w:rFonts w:ascii="Arial" w:hAnsi="Arial"/>
          <w:b/>
          <w:shd w:val="clear" w:color="auto" w:fill="FFFFFF"/>
        </w:rPr>
      </w:pPr>
      <w:r w:rsidRPr="009D2386">
        <w:rPr>
          <w:rFonts w:ascii="Arial" w:hAnsi="Arial"/>
          <w:b/>
          <w:shd w:val="clear" w:color="auto" w:fill="FFFFFF"/>
        </w:rPr>
        <w:t>Mandatory Prerequisites:</w:t>
      </w:r>
    </w:p>
    <w:p w:rsidR="007507DC" w:rsidRPr="009A5501" w:rsidRDefault="007507DC" w:rsidP="007507DC">
      <w:pPr>
        <w:tabs>
          <w:tab w:val="left" w:pos="2520"/>
          <w:tab w:val="left" w:pos="3600"/>
          <w:tab w:val="left" w:pos="4590"/>
          <w:tab w:val="left" w:pos="5670"/>
          <w:tab w:val="left" w:pos="8280"/>
        </w:tabs>
        <w:rPr>
          <w:rFonts w:ascii="Arial" w:hAnsi="Arial"/>
          <w:shd w:val="clear" w:color="auto" w:fill="FFFFFF"/>
        </w:rPr>
      </w:pPr>
    </w:p>
    <w:p w:rsidR="007507DC" w:rsidRPr="009A5501" w:rsidRDefault="007507DC" w:rsidP="007507DC">
      <w:pPr>
        <w:pStyle w:val="ListParagraph"/>
        <w:tabs>
          <w:tab w:val="left" w:pos="2520"/>
          <w:tab w:val="left" w:pos="3600"/>
          <w:tab w:val="left" w:pos="4590"/>
          <w:tab w:val="left" w:pos="5670"/>
          <w:tab w:val="left" w:pos="8280"/>
        </w:tabs>
        <w:spacing w:after="0"/>
        <w:ind w:left="0"/>
        <w:contextualSpacing w:val="0"/>
        <w:rPr>
          <w:rFonts w:ascii="Arial" w:hAnsi="Arial"/>
          <w:color w:val="FF0000"/>
          <w:sz w:val="24"/>
          <w:szCs w:val="24"/>
        </w:rPr>
      </w:pPr>
      <w:r w:rsidRPr="009A5501">
        <w:rPr>
          <w:rFonts w:ascii="Arial" w:hAnsi="Arial"/>
          <w:color w:val="FF0000"/>
          <w:sz w:val="24"/>
          <w:szCs w:val="24"/>
        </w:rPr>
        <w:t xml:space="preserve">1.  *Critical* Tenure is a full eight (8) weeks from the Cadet’s </w:t>
      </w:r>
      <w:r w:rsidRPr="009A5501">
        <w:rPr>
          <w:rFonts w:ascii="Arial" w:hAnsi="Arial"/>
          <w:i/>
          <w:color w:val="FF0000"/>
          <w:sz w:val="24"/>
          <w:szCs w:val="24"/>
        </w:rPr>
        <w:t>start date</w:t>
      </w:r>
      <w:r w:rsidRPr="009A5501">
        <w:rPr>
          <w:rFonts w:ascii="Arial" w:hAnsi="Arial"/>
          <w:color w:val="FF0000"/>
          <w:sz w:val="24"/>
          <w:szCs w:val="24"/>
        </w:rPr>
        <w:t xml:space="preserve"> at the Command, NOT ar</w:t>
      </w:r>
      <w:r w:rsidRPr="009A5501">
        <w:rPr>
          <w:rFonts w:ascii="Arial" w:hAnsi="Arial"/>
          <w:i/>
          <w:color w:val="FF0000"/>
          <w:sz w:val="24"/>
          <w:szCs w:val="24"/>
        </w:rPr>
        <w:t>rival</w:t>
      </w:r>
      <w:r w:rsidRPr="009A5501">
        <w:rPr>
          <w:rFonts w:ascii="Arial" w:hAnsi="Arial"/>
          <w:color w:val="FF0000"/>
          <w:sz w:val="24"/>
          <w:szCs w:val="24"/>
        </w:rPr>
        <w:t xml:space="preserve">.  He/she </w:t>
      </w:r>
      <w:r w:rsidRPr="009A5501">
        <w:rPr>
          <w:rFonts w:ascii="Arial" w:hAnsi="Arial"/>
          <w:color w:val="FF0000"/>
          <w:sz w:val="24"/>
          <w:szCs w:val="24"/>
          <w:u w:val="single"/>
        </w:rPr>
        <w:t>must</w:t>
      </w:r>
      <w:r w:rsidRPr="009A5501">
        <w:rPr>
          <w:rFonts w:ascii="Arial" w:hAnsi="Arial"/>
          <w:color w:val="FF0000"/>
          <w:sz w:val="24"/>
          <w:szCs w:val="24"/>
        </w:rPr>
        <w:t xml:space="preserve"> state their dates of availability in their application package.   Waivers are only granted for up to two (2) calendar days via a Memorandum of Record from their respective Professor of Military Studies.  </w:t>
      </w:r>
    </w:p>
    <w:p w:rsidR="007507DC" w:rsidRDefault="007507DC" w:rsidP="007507DC">
      <w:pPr>
        <w:pStyle w:val="ListParagraph"/>
        <w:tabs>
          <w:tab w:val="left" w:pos="2520"/>
          <w:tab w:val="left" w:pos="3600"/>
          <w:tab w:val="left" w:pos="4590"/>
          <w:tab w:val="left" w:pos="5670"/>
          <w:tab w:val="left" w:pos="8280"/>
        </w:tabs>
        <w:spacing w:after="0"/>
        <w:ind w:left="0"/>
        <w:contextualSpacing w:val="0"/>
        <w:rPr>
          <w:rFonts w:ascii="Arial" w:hAnsi="Arial"/>
          <w:sz w:val="24"/>
          <w:szCs w:val="24"/>
        </w:rPr>
      </w:pPr>
      <w:r>
        <w:rPr>
          <w:rFonts w:ascii="Arial" w:hAnsi="Arial"/>
          <w:sz w:val="24"/>
          <w:szCs w:val="24"/>
        </w:rPr>
        <w:t>2.  Adjudicated SECRET clearance.</w:t>
      </w:r>
    </w:p>
    <w:p w:rsidR="007507DC" w:rsidRPr="009D2386" w:rsidRDefault="007507DC" w:rsidP="007507DC">
      <w:pPr>
        <w:pStyle w:val="ListParagraph"/>
        <w:tabs>
          <w:tab w:val="left" w:pos="2520"/>
          <w:tab w:val="left" w:pos="3600"/>
          <w:tab w:val="left" w:pos="4590"/>
          <w:tab w:val="left" w:pos="5670"/>
          <w:tab w:val="left" w:pos="8280"/>
        </w:tabs>
        <w:spacing w:after="0"/>
        <w:ind w:left="0"/>
        <w:contextualSpacing w:val="0"/>
        <w:rPr>
          <w:rFonts w:ascii="Arial" w:hAnsi="Arial"/>
          <w:sz w:val="24"/>
          <w:szCs w:val="24"/>
        </w:rPr>
      </w:pPr>
      <w:r>
        <w:rPr>
          <w:rFonts w:ascii="Arial" w:hAnsi="Arial"/>
          <w:sz w:val="24"/>
          <w:szCs w:val="24"/>
        </w:rPr>
        <w:t>3.</w:t>
      </w:r>
      <w:r w:rsidRPr="009D2386">
        <w:rPr>
          <w:rFonts w:ascii="Arial" w:hAnsi="Arial"/>
          <w:sz w:val="24"/>
          <w:szCs w:val="24"/>
        </w:rPr>
        <w:t xml:space="preserve">  College Grade Point Average (GPA) 3.0 or higher</w:t>
      </w:r>
    </w:p>
    <w:p w:rsidR="007507DC" w:rsidRPr="009D2386" w:rsidRDefault="007507DC" w:rsidP="007507DC">
      <w:pPr>
        <w:pStyle w:val="ListParagraph"/>
        <w:tabs>
          <w:tab w:val="left" w:pos="2520"/>
          <w:tab w:val="left" w:pos="3600"/>
          <w:tab w:val="left" w:pos="4590"/>
          <w:tab w:val="left" w:pos="5670"/>
          <w:tab w:val="left" w:pos="8280"/>
        </w:tabs>
        <w:spacing w:after="0"/>
        <w:ind w:left="0"/>
        <w:contextualSpacing w:val="0"/>
        <w:rPr>
          <w:rFonts w:ascii="Arial" w:hAnsi="Arial"/>
          <w:sz w:val="24"/>
          <w:szCs w:val="24"/>
        </w:rPr>
      </w:pPr>
      <w:r>
        <w:rPr>
          <w:rFonts w:ascii="Arial" w:hAnsi="Arial"/>
          <w:sz w:val="24"/>
          <w:szCs w:val="24"/>
        </w:rPr>
        <w:t>4</w:t>
      </w:r>
      <w:r w:rsidRPr="009D2386">
        <w:rPr>
          <w:rFonts w:ascii="Arial" w:hAnsi="Arial"/>
          <w:sz w:val="24"/>
          <w:szCs w:val="24"/>
        </w:rPr>
        <w:t>.  Meet current APFT and height/weight standards.</w:t>
      </w:r>
    </w:p>
    <w:p w:rsidR="007507DC" w:rsidRPr="009D2386" w:rsidRDefault="007507DC" w:rsidP="007507DC">
      <w:pPr>
        <w:pStyle w:val="ListParagraph"/>
        <w:tabs>
          <w:tab w:val="left" w:pos="2520"/>
          <w:tab w:val="left" w:pos="3600"/>
          <w:tab w:val="left" w:pos="4590"/>
          <w:tab w:val="left" w:pos="5670"/>
          <w:tab w:val="left" w:pos="8280"/>
        </w:tabs>
        <w:spacing w:after="0"/>
        <w:ind w:left="0"/>
        <w:contextualSpacing w:val="0"/>
        <w:rPr>
          <w:rFonts w:ascii="Arial" w:hAnsi="Arial"/>
          <w:sz w:val="24"/>
          <w:szCs w:val="24"/>
        </w:rPr>
      </w:pPr>
      <w:r>
        <w:rPr>
          <w:rFonts w:ascii="Arial" w:hAnsi="Arial"/>
          <w:sz w:val="24"/>
          <w:szCs w:val="24"/>
        </w:rPr>
        <w:t>5</w:t>
      </w:r>
      <w:r w:rsidRPr="009D2386">
        <w:rPr>
          <w:rFonts w:ascii="Arial" w:hAnsi="Arial"/>
          <w:sz w:val="24"/>
          <w:szCs w:val="24"/>
        </w:rPr>
        <w:t>.  Enrolled in any of the above academic disciplines or expressed interest in application</w:t>
      </w:r>
    </w:p>
    <w:p w:rsidR="007507DC" w:rsidRPr="009D2386" w:rsidRDefault="007507DC" w:rsidP="007507DC">
      <w:pPr>
        <w:pStyle w:val="ListParagraph"/>
        <w:tabs>
          <w:tab w:val="left" w:pos="2520"/>
          <w:tab w:val="left" w:pos="3600"/>
          <w:tab w:val="left" w:pos="4590"/>
          <w:tab w:val="left" w:pos="5670"/>
          <w:tab w:val="left" w:pos="8280"/>
        </w:tabs>
        <w:spacing w:after="0"/>
        <w:ind w:left="0"/>
        <w:contextualSpacing w:val="0"/>
        <w:rPr>
          <w:rFonts w:ascii="Arial" w:hAnsi="Arial"/>
          <w:sz w:val="24"/>
          <w:szCs w:val="24"/>
          <w:shd w:val="clear" w:color="auto" w:fill="FFFFFF"/>
        </w:rPr>
      </w:pPr>
      <w:r>
        <w:rPr>
          <w:rFonts w:ascii="Arial" w:hAnsi="Arial"/>
          <w:sz w:val="24"/>
          <w:szCs w:val="24"/>
        </w:rPr>
        <w:t>6</w:t>
      </w:r>
      <w:r w:rsidRPr="009D2386">
        <w:rPr>
          <w:rFonts w:ascii="Arial" w:hAnsi="Arial"/>
          <w:sz w:val="24"/>
          <w:szCs w:val="24"/>
        </w:rPr>
        <w:t>.  MS II, MS III, IV (MS III have priority).</w:t>
      </w:r>
      <w:r w:rsidRPr="009D2386">
        <w:rPr>
          <w:rFonts w:ascii="Arial" w:hAnsi="Arial"/>
          <w:sz w:val="24"/>
          <w:szCs w:val="24"/>
          <w:shd w:val="clear" w:color="auto" w:fill="FFFFFF"/>
        </w:rPr>
        <w:t xml:space="preserve">  </w:t>
      </w:r>
    </w:p>
    <w:p w:rsidR="007507DC" w:rsidRPr="009D2386" w:rsidRDefault="007507DC" w:rsidP="007507DC">
      <w:pPr>
        <w:pStyle w:val="ListParagraph"/>
        <w:tabs>
          <w:tab w:val="left" w:pos="2520"/>
          <w:tab w:val="left" w:pos="3600"/>
          <w:tab w:val="left" w:pos="4590"/>
          <w:tab w:val="left" w:pos="5670"/>
          <w:tab w:val="left" w:pos="8280"/>
        </w:tabs>
        <w:spacing w:after="0"/>
        <w:ind w:left="0"/>
        <w:contextualSpacing w:val="0"/>
        <w:rPr>
          <w:rFonts w:ascii="Arial" w:hAnsi="Arial"/>
          <w:sz w:val="24"/>
          <w:szCs w:val="24"/>
          <w:shd w:val="clear" w:color="auto" w:fill="FFFFFF"/>
        </w:rPr>
      </w:pPr>
      <w:r>
        <w:rPr>
          <w:rFonts w:ascii="Arial" w:hAnsi="Arial"/>
          <w:sz w:val="24"/>
          <w:szCs w:val="24"/>
          <w:shd w:val="clear" w:color="auto" w:fill="FFFFFF"/>
        </w:rPr>
        <w:t>7</w:t>
      </w:r>
      <w:r w:rsidRPr="009D2386">
        <w:rPr>
          <w:rFonts w:ascii="Arial" w:hAnsi="Arial"/>
          <w:sz w:val="24"/>
          <w:szCs w:val="24"/>
          <w:shd w:val="clear" w:color="auto" w:fill="FFFFFF"/>
        </w:rPr>
        <w:t>.  Minimum full 8 weeks/56 days availability.</w:t>
      </w:r>
    </w:p>
    <w:p w:rsidR="007507DC" w:rsidRPr="009D2386" w:rsidRDefault="007507DC" w:rsidP="007507DC">
      <w:pPr>
        <w:pStyle w:val="ListParagraph"/>
        <w:tabs>
          <w:tab w:val="left" w:pos="2520"/>
          <w:tab w:val="left" w:pos="3600"/>
          <w:tab w:val="left" w:pos="4590"/>
          <w:tab w:val="left" w:pos="5670"/>
          <w:tab w:val="left" w:pos="8280"/>
        </w:tabs>
        <w:spacing w:after="0"/>
        <w:ind w:left="0"/>
        <w:contextualSpacing w:val="0"/>
        <w:rPr>
          <w:rFonts w:ascii="Arial" w:hAnsi="Arial"/>
          <w:sz w:val="24"/>
          <w:szCs w:val="24"/>
          <w:shd w:val="clear" w:color="auto" w:fill="FFFFFF"/>
        </w:rPr>
      </w:pPr>
      <w:r>
        <w:rPr>
          <w:rFonts w:ascii="Arial" w:hAnsi="Arial"/>
          <w:sz w:val="24"/>
          <w:szCs w:val="24"/>
          <w:shd w:val="clear" w:color="auto" w:fill="FFFFFF"/>
        </w:rPr>
        <w:t>8</w:t>
      </w:r>
      <w:r w:rsidRPr="009D2386">
        <w:rPr>
          <w:rFonts w:ascii="Arial" w:hAnsi="Arial"/>
          <w:sz w:val="24"/>
          <w:szCs w:val="24"/>
          <w:shd w:val="clear" w:color="auto" w:fill="FFFFFF"/>
        </w:rPr>
        <w:t>.  Army Joint Knowledge Online: Valid certification (e.g. expiration date 30 days or more beyond tenure) DoD Cyber Awareness Challenge Training (1 hr)</w:t>
      </w:r>
    </w:p>
    <w:p w:rsidR="007507DC" w:rsidRPr="009D2386" w:rsidRDefault="007507DC" w:rsidP="007507DC">
      <w:pPr>
        <w:pStyle w:val="ListParagraph"/>
        <w:tabs>
          <w:tab w:val="left" w:pos="2520"/>
          <w:tab w:val="left" w:pos="3600"/>
          <w:tab w:val="left" w:pos="4590"/>
          <w:tab w:val="left" w:pos="5670"/>
          <w:tab w:val="left" w:pos="8280"/>
        </w:tabs>
        <w:spacing w:after="0"/>
        <w:ind w:left="0"/>
        <w:contextualSpacing w:val="0"/>
        <w:rPr>
          <w:rFonts w:ascii="Arial" w:hAnsi="Arial"/>
          <w:sz w:val="24"/>
          <w:szCs w:val="24"/>
          <w:shd w:val="clear" w:color="auto" w:fill="FFFFFF"/>
        </w:rPr>
      </w:pPr>
      <w:r>
        <w:rPr>
          <w:rFonts w:ascii="Arial" w:hAnsi="Arial"/>
          <w:sz w:val="24"/>
          <w:szCs w:val="24"/>
          <w:shd w:val="clear" w:color="auto" w:fill="FFFFFF"/>
        </w:rPr>
        <w:t>9</w:t>
      </w:r>
      <w:r w:rsidRPr="009D2386">
        <w:rPr>
          <w:rFonts w:ascii="Arial" w:hAnsi="Arial"/>
          <w:sz w:val="24"/>
          <w:szCs w:val="24"/>
          <w:shd w:val="clear" w:color="auto" w:fill="FFFFFF"/>
        </w:rPr>
        <w:t>.  Army Joint Knowledge Online: Valid certification Level 1 Antiterrorism Awareness Training (2 hrs)</w:t>
      </w:r>
    </w:p>
    <w:p w:rsidR="007507DC" w:rsidRPr="009D2386" w:rsidRDefault="007507DC" w:rsidP="007507DC">
      <w:pPr>
        <w:pStyle w:val="ListParagraph"/>
        <w:tabs>
          <w:tab w:val="left" w:pos="2520"/>
          <w:tab w:val="left" w:pos="3600"/>
          <w:tab w:val="left" w:pos="4590"/>
          <w:tab w:val="left" w:pos="5670"/>
          <w:tab w:val="left" w:pos="8280"/>
        </w:tabs>
        <w:spacing w:after="0"/>
        <w:ind w:left="0"/>
        <w:contextualSpacing w:val="0"/>
        <w:rPr>
          <w:rFonts w:ascii="Arial" w:hAnsi="Arial"/>
          <w:sz w:val="24"/>
          <w:szCs w:val="24"/>
          <w:shd w:val="clear" w:color="auto" w:fill="FFFFFF"/>
        </w:rPr>
      </w:pPr>
      <w:r>
        <w:rPr>
          <w:rFonts w:ascii="Arial" w:hAnsi="Arial"/>
          <w:sz w:val="24"/>
          <w:szCs w:val="24"/>
          <w:shd w:val="clear" w:color="auto" w:fill="FFFFFF"/>
        </w:rPr>
        <w:t>10</w:t>
      </w:r>
      <w:r w:rsidRPr="009D2386">
        <w:rPr>
          <w:rFonts w:ascii="Arial" w:hAnsi="Arial"/>
          <w:sz w:val="24"/>
          <w:szCs w:val="24"/>
          <w:shd w:val="clear" w:color="auto" w:fill="FFFFFF"/>
        </w:rPr>
        <w:t>.  SERE Training completed</w:t>
      </w:r>
      <w:r>
        <w:rPr>
          <w:rFonts w:ascii="Arial" w:hAnsi="Arial"/>
          <w:sz w:val="24"/>
          <w:szCs w:val="24"/>
          <w:shd w:val="clear" w:color="auto" w:fill="FFFFFF"/>
        </w:rPr>
        <w:t xml:space="preserve"> (2 hrs)</w:t>
      </w:r>
    </w:p>
    <w:p w:rsidR="007507DC" w:rsidRPr="00E354EB" w:rsidRDefault="007507DC" w:rsidP="007507DC">
      <w:pPr>
        <w:pStyle w:val="PlainText"/>
        <w:rPr>
          <w:rFonts w:ascii="Arial" w:hAnsi="Arial"/>
          <w:color w:val="FF0000"/>
          <w:sz w:val="24"/>
          <w:szCs w:val="24"/>
          <w:shd w:val="clear" w:color="auto" w:fill="FFFFFF"/>
        </w:rPr>
      </w:pPr>
      <w:r>
        <w:rPr>
          <w:rFonts w:ascii="Arial" w:hAnsi="Arial"/>
          <w:color w:val="FF0000"/>
          <w:sz w:val="24"/>
          <w:szCs w:val="24"/>
          <w:shd w:val="clear" w:color="auto" w:fill="FFFFFF"/>
        </w:rPr>
        <w:t>11</w:t>
      </w:r>
      <w:r w:rsidRPr="00E354EB">
        <w:rPr>
          <w:rFonts w:ascii="Arial" w:hAnsi="Arial"/>
          <w:color w:val="FF0000"/>
          <w:sz w:val="24"/>
          <w:szCs w:val="24"/>
          <w:shd w:val="clear" w:color="auto" w:fill="FFFFFF"/>
        </w:rPr>
        <w:t xml:space="preserve">.  Cadets may either bring or </w:t>
      </w:r>
      <w:r>
        <w:rPr>
          <w:rFonts w:ascii="Arial" w:hAnsi="Arial"/>
          <w:color w:val="FF0000"/>
          <w:sz w:val="24"/>
          <w:szCs w:val="24"/>
          <w:shd w:val="clear" w:color="auto" w:fill="FFFFFF"/>
        </w:rPr>
        <w:t xml:space="preserve">be prepared to </w:t>
      </w:r>
      <w:r w:rsidRPr="00E354EB">
        <w:rPr>
          <w:rFonts w:ascii="Arial" w:hAnsi="Arial"/>
          <w:color w:val="FF0000"/>
          <w:sz w:val="24"/>
          <w:szCs w:val="24"/>
          <w:shd w:val="clear" w:color="auto" w:fill="FFFFFF"/>
        </w:rPr>
        <w:t>purchase in country, Business attire</w:t>
      </w:r>
      <w:r>
        <w:rPr>
          <w:rFonts w:ascii="Arial" w:hAnsi="Arial"/>
          <w:color w:val="FF0000"/>
          <w:sz w:val="24"/>
          <w:szCs w:val="24"/>
          <w:shd w:val="clear" w:color="auto" w:fill="FFFFFF"/>
        </w:rPr>
        <w:t>:</w:t>
      </w:r>
      <w:r w:rsidRPr="00E354EB">
        <w:rPr>
          <w:rFonts w:ascii="Arial" w:hAnsi="Arial"/>
          <w:color w:val="FF0000"/>
          <w:sz w:val="24"/>
          <w:szCs w:val="24"/>
          <w:shd w:val="clear" w:color="auto" w:fill="FFFFFF"/>
        </w:rPr>
        <w:t xml:space="preserve"> Male – suit; female - skirt/dress/pant for attendance at specific briefings. While uniform of the day is Army Combat U</w:t>
      </w:r>
      <w:r>
        <w:rPr>
          <w:rFonts w:ascii="Arial" w:hAnsi="Arial"/>
          <w:color w:val="FF0000"/>
          <w:sz w:val="24"/>
          <w:szCs w:val="24"/>
          <w:shd w:val="clear" w:color="auto" w:fill="FFFFFF"/>
        </w:rPr>
        <w:t>niforms</w:t>
      </w:r>
      <w:r w:rsidRPr="00E354EB">
        <w:rPr>
          <w:rFonts w:ascii="Arial" w:hAnsi="Arial"/>
          <w:color w:val="FF0000"/>
          <w:sz w:val="24"/>
          <w:szCs w:val="24"/>
          <w:shd w:val="clear" w:color="auto" w:fill="FFFFFF"/>
        </w:rPr>
        <w:t xml:space="preserve"> (ACU), there may be an occasion to participate in off-post seminars whereby uniforms are not permitted. </w:t>
      </w:r>
    </w:p>
    <w:p w:rsidR="007507DC" w:rsidRPr="009D2386" w:rsidRDefault="007507DC" w:rsidP="007507DC">
      <w:pPr>
        <w:pStyle w:val="ListParagraph"/>
        <w:tabs>
          <w:tab w:val="left" w:pos="2520"/>
          <w:tab w:val="left" w:pos="3600"/>
          <w:tab w:val="left" w:pos="4590"/>
          <w:tab w:val="left" w:pos="5670"/>
          <w:tab w:val="left" w:pos="8280"/>
        </w:tabs>
        <w:spacing w:after="0"/>
        <w:ind w:left="0"/>
        <w:contextualSpacing w:val="0"/>
        <w:rPr>
          <w:rFonts w:ascii="Arial" w:hAnsi="Arial"/>
          <w:b/>
          <w:sz w:val="24"/>
          <w:szCs w:val="24"/>
          <w:shd w:val="clear" w:color="auto" w:fill="FFFFFF"/>
        </w:rPr>
      </w:pPr>
    </w:p>
    <w:p w:rsidR="007507DC" w:rsidRPr="009D2386" w:rsidRDefault="007507DC" w:rsidP="007507DC">
      <w:pPr>
        <w:pStyle w:val="ListParagraph"/>
        <w:tabs>
          <w:tab w:val="left" w:pos="2520"/>
          <w:tab w:val="left" w:pos="3600"/>
          <w:tab w:val="left" w:pos="4590"/>
          <w:tab w:val="left" w:pos="5670"/>
          <w:tab w:val="left" w:pos="8280"/>
        </w:tabs>
        <w:spacing w:after="0"/>
        <w:ind w:left="0"/>
        <w:contextualSpacing w:val="0"/>
        <w:rPr>
          <w:rFonts w:ascii="Arial" w:hAnsi="Arial"/>
          <w:b/>
          <w:sz w:val="24"/>
          <w:szCs w:val="24"/>
          <w:shd w:val="clear" w:color="auto" w:fill="FFFFFF"/>
        </w:rPr>
      </w:pPr>
      <w:r w:rsidRPr="009D2386">
        <w:rPr>
          <w:rFonts w:ascii="Arial" w:hAnsi="Arial"/>
          <w:b/>
          <w:sz w:val="24"/>
          <w:szCs w:val="24"/>
          <w:shd w:val="clear" w:color="auto" w:fill="FFFFFF"/>
        </w:rPr>
        <w:t>Highly recommended prior to internship arrival date if candidate desires to travel to Africa (ref:  https://www.health.mil):</w:t>
      </w:r>
    </w:p>
    <w:p w:rsidR="007507DC" w:rsidRPr="009D2386" w:rsidRDefault="007507DC" w:rsidP="007507DC">
      <w:pPr>
        <w:pStyle w:val="NormalWeb"/>
        <w:shd w:val="clear" w:color="auto" w:fill="FFFFFF"/>
      </w:pPr>
      <w:r w:rsidRPr="009D2386">
        <w:t>The following is the prescribed list of required immunizations for a deployment to the Africa region per the website listed. This list is current as of August 2017:</w:t>
      </w:r>
    </w:p>
    <w:p w:rsidR="007507DC" w:rsidRPr="009D2386" w:rsidRDefault="007507DC" w:rsidP="007507DC">
      <w:pPr>
        <w:numPr>
          <w:ilvl w:val="0"/>
          <w:numId w:val="22"/>
        </w:numPr>
        <w:shd w:val="clear" w:color="auto" w:fill="FFFFFF"/>
        <w:spacing w:before="100" w:beforeAutospacing="1" w:after="75" w:line="384" w:lineRule="atLeast"/>
        <w:ind w:left="825"/>
        <w:rPr>
          <w:rFonts w:ascii="Arial" w:hAnsi="Arial"/>
        </w:rPr>
      </w:pPr>
      <w:r w:rsidRPr="009D2386">
        <w:rPr>
          <w:rFonts w:ascii="Arial" w:hAnsi="Arial"/>
        </w:rPr>
        <w:t>Chickenpox</w:t>
      </w:r>
    </w:p>
    <w:p w:rsidR="007507DC" w:rsidRPr="009D2386" w:rsidRDefault="007507DC" w:rsidP="007507DC">
      <w:pPr>
        <w:numPr>
          <w:ilvl w:val="0"/>
          <w:numId w:val="22"/>
        </w:numPr>
        <w:shd w:val="clear" w:color="auto" w:fill="FFFFFF"/>
        <w:spacing w:before="100" w:beforeAutospacing="1" w:after="75" w:line="384" w:lineRule="atLeast"/>
        <w:ind w:left="825"/>
        <w:rPr>
          <w:rFonts w:ascii="Arial" w:hAnsi="Arial"/>
        </w:rPr>
      </w:pPr>
      <w:r w:rsidRPr="009D2386">
        <w:rPr>
          <w:rFonts w:ascii="Arial" w:hAnsi="Arial"/>
        </w:rPr>
        <w:t>Hepatitis A/Hepatitis B</w:t>
      </w:r>
    </w:p>
    <w:p w:rsidR="007507DC" w:rsidRPr="009D2386" w:rsidRDefault="007507DC" w:rsidP="007507DC">
      <w:pPr>
        <w:numPr>
          <w:ilvl w:val="0"/>
          <w:numId w:val="22"/>
        </w:numPr>
        <w:shd w:val="clear" w:color="auto" w:fill="FFFFFF"/>
        <w:spacing w:before="100" w:beforeAutospacing="1" w:after="75" w:line="384" w:lineRule="atLeast"/>
        <w:ind w:left="825"/>
        <w:rPr>
          <w:rFonts w:ascii="Arial" w:hAnsi="Arial"/>
        </w:rPr>
      </w:pPr>
      <w:r w:rsidRPr="009D2386">
        <w:rPr>
          <w:rFonts w:ascii="Arial" w:hAnsi="Arial"/>
        </w:rPr>
        <w:t>Influenza, Meningococcal</w:t>
      </w:r>
    </w:p>
    <w:p w:rsidR="007507DC" w:rsidRPr="009D2386" w:rsidRDefault="007507DC" w:rsidP="007507DC">
      <w:pPr>
        <w:numPr>
          <w:ilvl w:val="0"/>
          <w:numId w:val="22"/>
        </w:numPr>
        <w:shd w:val="clear" w:color="auto" w:fill="FFFFFF"/>
        <w:spacing w:before="100" w:beforeAutospacing="1" w:after="75" w:line="384" w:lineRule="atLeast"/>
        <w:ind w:left="825"/>
        <w:rPr>
          <w:rFonts w:ascii="Arial" w:hAnsi="Arial"/>
        </w:rPr>
      </w:pPr>
      <w:r w:rsidRPr="009D2386">
        <w:rPr>
          <w:rFonts w:ascii="Arial" w:hAnsi="Arial"/>
        </w:rPr>
        <w:t>Measles</w:t>
      </w:r>
    </w:p>
    <w:p w:rsidR="007507DC" w:rsidRPr="009D2386" w:rsidRDefault="007507DC" w:rsidP="007507DC">
      <w:pPr>
        <w:numPr>
          <w:ilvl w:val="0"/>
          <w:numId w:val="22"/>
        </w:numPr>
        <w:shd w:val="clear" w:color="auto" w:fill="FFFFFF"/>
        <w:spacing w:before="100" w:beforeAutospacing="1" w:after="75" w:line="384" w:lineRule="atLeast"/>
        <w:ind w:left="825"/>
        <w:rPr>
          <w:rFonts w:ascii="Arial" w:hAnsi="Arial"/>
        </w:rPr>
      </w:pPr>
      <w:r w:rsidRPr="009D2386">
        <w:rPr>
          <w:rFonts w:ascii="Arial" w:hAnsi="Arial"/>
        </w:rPr>
        <w:t>Mumps</w:t>
      </w:r>
    </w:p>
    <w:p w:rsidR="007507DC" w:rsidRPr="009D2386" w:rsidRDefault="007507DC" w:rsidP="007507DC">
      <w:pPr>
        <w:numPr>
          <w:ilvl w:val="0"/>
          <w:numId w:val="22"/>
        </w:numPr>
        <w:shd w:val="clear" w:color="auto" w:fill="FFFFFF"/>
        <w:spacing w:before="100" w:beforeAutospacing="1" w:after="75" w:line="384" w:lineRule="atLeast"/>
        <w:ind w:left="825"/>
        <w:rPr>
          <w:rFonts w:ascii="Arial" w:hAnsi="Arial"/>
        </w:rPr>
      </w:pPr>
      <w:r w:rsidRPr="009D2386">
        <w:rPr>
          <w:rFonts w:ascii="Arial" w:hAnsi="Arial"/>
        </w:rPr>
        <w:lastRenderedPageBreak/>
        <w:t>Polio</w:t>
      </w:r>
    </w:p>
    <w:p w:rsidR="007507DC" w:rsidRPr="009D2386" w:rsidRDefault="007507DC" w:rsidP="007507DC">
      <w:pPr>
        <w:numPr>
          <w:ilvl w:val="0"/>
          <w:numId w:val="22"/>
        </w:numPr>
        <w:shd w:val="clear" w:color="auto" w:fill="FFFFFF"/>
        <w:spacing w:before="100" w:beforeAutospacing="1" w:after="75" w:line="384" w:lineRule="atLeast"/>
        <w:ind w:left="825"/>
        <w:rPr>
          <w:rFonts w:ascii="Arial" w:hAnsi="Arial"/>
        </w:rPr>
      </w:pPr>
      <w:r w:rsidRPr="009D2386">
        <w:rPr>
          <w:rFonts w:ascii="Arial" w:hAnsi="Arial"/>
        </w:rPr>
        <w:t>Pneumococcal (for any specific health issues for anyone older than 65 years of age)</w:t>
      </w:r>
    </w:p>
    <w:p w:rsidR="007507DC" w:rsidRPr="009D2386" w:rsidRDefault="007507DC" w:rsidP="007507DC">
      <w:pPr>
        <w:numPr>
          <w:ilvl w:val="0"/>
          <w:numId w:val="22"/>
        </w:numPr>
        <w:shd w:val="clear" w:color="auto" w:fill="FFFFFF"/>
        <w:spacing w:before="100" w:beforeAutospacing="1" w:after="75" w:line="384" w:lineRule="atLeast"/>
        <w:ind w:left="825"/>
        <w:rPr>
          <w:rFonts w:ascii="Arial" w:hAnsi="Arial"/>
        </w:rPr>
      </w:pPr>
      <w:r w:rsidRPr="009D2386">
        <w:rPr>
          <w:rFonts w:ascii="Arial" w:hAnsi="Arial"/>
        </w:rPr>
        <w:t>Rabies (for veterinary and certain other personnel)</w:t>
      </w:r>
    </w:p>
    <w:p w:rsidR="007507DC" w:rsidRPr="009D2386" w:rsidRDefault="007507DC" w:rsidP="007507DC">
      <w:pPr>
        <w:numPr>
          <w:ilvl w:val="0"/>
          <w:numId w:val="22"/>
        </w:numPr>
        <w:shd w:val="clear" w:color="auto" w:fill="FFFFFF"/>
        <w:spacing w:before="100" w:beforeAutospacing="1" w:after="75" w:line="384" w:lineRule="atLeast"/>
        <w:ind w:left="825"/>
        <w:rPr>
          <w:rFonts w:ascii="Arial" w:hAnsi="Arial"/>
        </w:rPr>
      </w:pPr>
      <w:r w:rsidRPr="009D2386">
        <w:rPr>
          <w:rFonts w:ascii="Arial" w:hAnsi="Arial"/>
        </w:rPr>
        <w:t>Rubella (MMR)</w:t>
      </w:r>
    </w:p>
    <w:p w:rsidR="007507DC" w:rsidRPr="009D2386" w:rsidRDefault="007507DC" w:rsidP="007507DC">
      <w:pPr>
        <w:numPr>
          <w:ilvl w:val="0"/>
          <w:numId w:val="22"/>
        </w:numPr>
        <w:shd w:val="clear" w:color="auto" w:fill="FFFFFF"/>
        <w:spacing w:before="100" w:beforeAutospacing="1" w:after="75" w:line="384" w:lineRule="atLeast"/>
        <w:ind w:left="825"/>
        <w:rPr>
          <w:rFonts w:ascii="Arial" w:hAnsi="Arial"/>
        </w:rPr>
      </w:pPr>
      <w:r w:rsidRPr="009D2386">
        <w:rPr>
          <w:rFonts w:ascii="Arial" w:hAnsi="Arial"/>
        </w:rPr>
        <w:t>Tetanus</w:t>
      </w:r>
    </w:p>
    <w:p w:rsidR="007507DC" w:rsidRPr="009D2386" w:rsidRDefault="007507DC" w:rsidP="007507DC">
      <w:pPr>
        <w:numPr>
          <w:ilvl w:val="0"/>
          <w:numId w:val="22"/>
        </w:numPr>
        <w:shd w:val="clear" w:color="auto" w:fill="FFFFFF"/>
        <w:spacing w:before="100" w:beforeAutospacing="1" w:after="75" w:line="384" w:lineRule="atLeast"/>
        <w:ind w:left="825"/>
        <w:rPr>
          <w:rFonts w:ascii="Arial" w:hAnsi="Arial"/>
        </w:rPr>
      </w:pPr>
      <w:r w:rsidRPr="009D2386">
        <w:rPr>
          <w:rFonts w:ascii="Arial" w:hAnsi="Arial"/>
        </w:rPr>
        <w:t>Typhoid</w:t>
      </w:r>
    </w:p>
    <w:p w:rsidR="007507DC" w:rsidRPr="009D2386" w:rsidRDefault="007507DC" w:rsidP="007507DC">
      <w:pPr>
        <w:numPr>
          <w:ilvl w:val="0"/>
          <w:numId w:val="22"/>
        </w:numPr>
        <w:shd w:val="clear" w:color="auto" w:fill="FFFFFF"/>
        <w:spacing w:before="100" w:beforeAutospacing="1" w:line="384" w:lineRule="atLeast"/>
        <w:ind w:left="825"/>
        <w:rPr>
          <w:rFonts w:ascii="Arial" w:hAnsi="Arial"/>
        </w:rPr>
      </w:pPr>
      <w:r>
        <w:rPr>
          <w:rFonts w:ascii="Arial" w:hAnsi="Arial"/>
          <w:b/>
          <w:u w:val="single"/>
        </w:rPr>
        <w:t>Yellow Fever.</w:t>
      </w:r>
      <w:r>
        <w:rPr>
          <w:rFonts w:ascii="Arial" w:hAnsi="Arial"/>
          <w:b/>
        </w:rPr>
        <w:t xml:space="preserve"> </w:t>
      </w:r>
      <w:r>
        <w:rPr>
          <w:rFonts w:ascii="Arial" w:hAnsi="Arial"/>
        </w:rPr>
        <w:t xml:space="preserve">Required for attendance at least 30 days prior to arriving for Internship. </w:t>
      </w:r>
      <w:r w:rsidRPr="009D2386">
        <w:rPr>
          <w:rFonts w:ascii="Arial" w:hAnsi="Arial"/>
        </w:rPr>
        <w:t>(Note:  A CDC 731, International Certificate for Vaccination or prophylaxis, (Yellow Shot Record, formerly PHS-731 must accompany personnel)</w:t>
      </w:r>
      <w:r>
        <w:rPr>
          <w:rFonts w:ascii="Arial" w:hAnsi="Arial"/>
        </w:rPr>
        <w:t>.</w:t>
      </w:r>
    </w:p>
    <w:p w:rsidR="007507DC" w:rsidRPr="00E354EB" w:rsidRDefault="007507DC" w:rsidP="007507DC">
      <w:pPr>
        <w:shd w:val="clear" w:color="auto" w:fill="FFFFFF"/>
        <w:spacing w:before="100" w:beforeAutospacing="1" w:line="384" w:lineRule="atLeast"/>
        <w:rPr>
          <w:rFonts w:ascii="Arial" w:hAnsi="Arial"/>
          <w:b/>
          <w:color w:val="FF0000"/>
        </w:rPr>
      </w:pPr>
      <w:r>
        <w:rPr>
          <w:rFonts w:ascii="Arial" w:hAnsi="Arial"/>
          <w:b/>
        </w:rPr>
        <w:t xml:space="preserve">Mandatory documentation:  </w:t>
      </w:r>
      <w:r w:rsidRPr="00EE02DD">
        <w:rPr>
          <w:rFonts w:ascii="Arial" w:hAnsi="Arial"/>
        </w:rPr>
        <w:t>Requires Official Passport</w:t>
      </w:r>
      <w:r>
        <w:rPr>
          <w:rFonts w:ascii="Arial" w:hAnsi="Arial"/>
        </w:rPr>
        <w:t xml:space="preserve"> if selected, </w:t>
      </w:r>
      <w:r w:rsidRPr="00E354EB">
        <w:rPr>
          <w:rFonts w:ascii="Arial" w:hAnsi="Arial"/>
          <w:color w:val="FF0000"/>
        </w:rPr>
        <w:t>Credit Card with sufficient funds for anticipated TDY travel in Europe or Africa.</w:t>
      </w:r>
    </w:p>
    <w:p w:rsidR="007507DC" w:rsidRPr="00E354EB" w:rsidRDefault="007507DC" w:rsidP="007507DC">
      <w:pPr>
        <w:shd w:val="clear" w:color="auto" w:fill="FFFFFF"/>
        <w:spacing w:before="100" w:beforeAutospacing="1" w:line="384" w:lineRule="atLeast"/>
        <w:rPr>
          <w:rFonts w:ascii="Arial" w:hAnsi="Arial"/>
          <w:color w:val="FF0000"/>
        </w:rPr>
      </w:pPr>
      <w:r w:rsidRPr="009D2386">
        <w:rPr>
          <w:rFonts w:ascii="Arial" w:hAnsi="Arial"/>
          <w:b/>
        </w:rPr>
        <w:t xml:space="preserve">Desirable but not mandatory:  </w:t>
      </w:r>
      <w:r w:rsidRPr="009D2386">
        <w:rPr>
          <w:rFonts w:ascii="Arial" w:hAnsi="Arial"/>
        </w:rPr>
        <w:t>Cadets who have previously traveled to Africa via the Cultural Understanding &amp; Leadership Program (CULP).</w:t>
      </w:r>
      <w:r>
        <w:rPr>
          <w:rFonts w:ascii="Arial" w:hAnsi="Arial"/>
        </w:rPr>
        <w:t xml:space="preserve">  </w:t>
      </w:r>
      <w:r w:rsidRPr="00E354EB">
        <w:rPr>
          <w:rFonts w:ascii="Arial" w:hAnsi="Arial"/>
          <w:color w:val="FF0000"/>
        </w:rPr>
        <w:t>Cadets should also state their desired MOS</w:t>
      </w:r>
      <w:r>
        <w:rPr>
          <w:rFonts w:ascii="Arial" w:hAnsi="Arial"/>
          <w:color w:val="FF0000"/>
        </w:rPr>
        <w:t xml:space="preserve">/Branch </w:t>
      </w:r>
      <w:r w:rsidRPr="00E354EB">
        <w:rPr>
          <w:rFonts w:ascii="Arial" w:hAnsi="Arial"/>
          <w:color w:val="FF0000"/>
        </w:rPr>
        <w:t xml:space="preserve">upon entering active duty </w:t>
      </w:r>
      <w:r w:rsidRPr="00E354EB">
        <w:rPr>
          <w:rFonts w:ascii="Arial" w:hAnsi="Arial"/>
          <w:i/>
          <w:color w:val="FF0000"/>
        </w:rPr>
        <w:t>on their application package</w:t>
      </w:r>
      <w:r>
        <w:rPr>
          <w:rFonts w:ascii="Arial" w:hAnsi="Arial"/>
          <w:color w:val="FF0000"/>
        </w:rPr>
        <w:t xml:space="preserve"> </w:t>
      </w:r>
      <w:r w:rsidRPr="00E354EB">
        <w:rPr>
          <w:rFonts w:ascii="Arial" w:hAnsi="Arial"/>
          <w:color w:val="FF0000"/>
        </w:rPr>
        <w:t xml:space="preserve">in the event a </w:t>
      </w:r>
      <w:r>
        <w:rPr>
          <w:rFonts w:ascii="Arial" w:hAnsi="Arial"/>
          <w:color w:val="FF0000"/>
        </w:rPr>
        <w:t>“best match”</w:t>
      </w:r>
      <w:r w:rsidRPr="00E354EB">
        <w:rPr>
          <w:rFonts w:ascii="Arial" w:hAnsi="Arial"/>
          <w:color w:val="FF0000"/>
        </w:rPr>
        <w:t xml:space="preserve"> of operational skills and mentorship with an active duty officer or position is desired while at the </w:t>
      </w:r>
      <w:r>
        <w:rPr>
          <w:rFonts w:ascii="Arial" w:hAnsi="Arial"/>
          <w:color w:val="FF0000"/>
        </w:rPr>
        <w:t>Combatant Command</w:t>
      </w:r>
      <w:r w:rsidRPr="00E354EB">
        <w:rPr>
          <w:rFonts w:ascii="Arial" w:hAnsi="Arial"/>
          <w:color w:val="FF0000"/>
        </w:rPr>
        <w:t>.</w:t>
      </w:r>
    </w:p>
    <w:p w:rsidR="007507DC" w:rsidRPr="009D2386" w:rsidRDefault="007507DC" w:rsidP="007507DC">
      <w:pPr>
        <w:shd w:val="clear" w:color="auto" w:fill="FFFFFF"/>
        <w:spacing w:before="100" w:beforeAutospacing="1" w:line="384" w:lineRule="atLeast"/>
        <w:rPr>
          <w:rFonts w:ascii="Arial" w:hAnsi="Arial"/>
          <w:b/>
          <w:color w:val="000000"/>
        </w:rPr>
      </w:pPr>
      <w:r w:rsidRPr="009D2386">
        <w:rPr>
          <w:rFonts w:ascii="Arial" w:hAnsi="Arial"/>
          <w:b/>
          <w:color w:val="000000"/>
        </w:rPr>
        <w:t xml:space="preserve">Selection and Notification: </w:t>
      </w:r>
    </w:p>
    <w:p w:rsidR="007507DC" w:rsidRPr="009D2386" w:rsidRDefault="007507DC" w:rsidP="007507DC">
      <w:pPr>
        <w:textAlignment w:val="top"/>
        <w:rPr>
          <w:rFonts w:ascii="Arial" w:hAnsi="Arial"/>
          <w:color w:val="000000"/>
        </w:rPr>
      </w:pPr>
      <w:r w:rsidRPr="009D2386">
        <w:rPr>
          <w:rFonts w:ascii="Arial" w:hAnsi="Arial"/>
          <w:color w:val="000000"/>
        </w:rPr>
        <w:t xml:space="preserve">Selected candidates </w:t>
      </w:r>
      <w:r>
        <w:rPr>
          <w:rFonts w:ascii="Arial" w:hAnsi="Arial"/>
          <w:color w:val="000000"/>
        </w:rPr>
        <w:t xml:space="preserve">(7 US Army Cadet Command Cadets) </w:t>
      </w:r>
      <w:r w:rsidRPr="009D2386">
        <w:rPr>
          <w:rFonts w:ascii="Arial" w:hAnsi="Arial"/>
          <w:color w:val="000000"/>
        </w:rPr>
        <w:t>will be notified via email by the AVIP Program Manager no less than 120 days prior to their start date.  Instructions will include but are not limited to: directorate assignment, duty description, sponsorship guidance, logistics, lodging, and Detachment administration.</w:t>
      </w:r>
    </w:p>
    <w:p w:rsidR="00707EAB" w:rsidRPr="009D2386" w:rsidRDefault="00707EAB" w:rsidP="009D2B92">
      <w:pPr>
        <w:textAlignment w:val="top"/>
        <w:rPr>
          <w:rFonts w:ascii="Arial" w:hAnsi="Arial"/>
          <w:color w:val="000000"/>
          <w:shd w:val="clear" w:color="auto" w:fill="FFFFFF"/>
        </w:rPr>
      </w:pPr>
    </w:p>
    <w:p w:rsidR="00E05E47" w:rsidRDefault="00E05E47" w:rsidP="00F324D8">
      <w:pPr>
        <w:textAlignment w:val="top"/>
        <w:rPr>
          <w:rFonts w:ascii="Arial" w:hAnsi="Arial"/>
          <w:b/>
          <w:bCs/>
          <w:iCs/>
          <w:color w:val="0070C0"/>
          <w:u w:val="single"/>
        </w:rPr>
      </w:pPr>
    </w:p>
    <w:p w:rsidR="0006410D" w:rsidRPr="00002E08" w:rsidRDefault="0006410D" w:rsidP="0006410D">
      <w:pPr>
        <w:rPr>
          <w:rFonts w:ascii="Arial" w:eastAsia="Times New Roman" w:hAnsi="Arial"/>
          <w:lang w:val="en"/>
        </w:rPr>
      </w:pPr>
      <w:r w:rsidRPr="00002E08">
        <w:rPr>
          <w:rFonts w:ascii="Arial" w:eastAsia="Times New Roman" w:hAnsi="Arial"/>
          <w:lang w:val="en"/>
        </w:rPr>
        <w:t>The US Army Research Laboratory (ARL) of the US Army Research Development and Engineering Command (RDECOM) is the Army's corporate, or central, laboratory. Its diverse assortment of unique facilities and dedicated workforce of government and private sector partners make up the largest source of world-class integrated research and analysis in the Army.</w:t>
      </w:r>
    </w:p>
    <w:p w:rsidR="0006410D" w:rsidRPr="00002E08" w:rsidRDefault="0006410D" w:rsidP="0006410D">
      <w:pPr>
        <w:spacing w:before="100" w:beforeAutospacing="1" w:after="100" w:afterAutospacing="1"/>
        <w:rPr>
          <w:rFonts w:ascii="Arial" w:eastAsia="Times New Roman" w:hAnsi="Arial"/>
          <w:lang w:val="en"/>
        </w:rPr>
      </w:pPr>
      <w:r w:rsidRPr="00002E08">
        <w:rPr>
          <w:rFonts w:ascii="Arial" w:eastAsia="Times New Roman" w:hAnsi="Arial"/>
          <w:lang w:val="en"/>
        </w:rPr>
        <w:t xml:space="preserve">Combining its in-house technical expertise with those from academic and industry partners, ARL is able to maximize each dollar invested to provide the best technologies for our Soldiers. ARL's program consists of basic and applied research and </w:t>
      </w:r>
      <w:r w:rsidRPr="00002E08">
        <w:rPr>
          <w:rFonts w:ascii="Arial" w:eastAsia="Times New Roman" w:hAnsi="Arial"/>
          <w:lang w:val="en"/>
        </w:rPr>
        <w:lastRenderedPageBreak/>
        <w:t>survivability/lethality and human factors analysis. ARL also applies the extensive research and analysis tools developed in its direct mission program to support ongoing development and acquisition programs in the Army Research, Development, and Engineering Centers (RDECs), Program Executive Offices (PEOs)/Program Manager (PM) Offices, and Industry. ARL consistently provided enabling technologies in many of the Army's most important weapons systems.</w:t>
      </w:r>
    </w:p>
    <w:p w:rsidR="0006410D" w:rsidRDefault="0006410D" w:rsidP="0006410D">
      <w:pPr>
        <w:spacing w:before="100" w:beforeAutospacing="1" w:after="100" w:afterAutospacing="1"/>
        <w:rPr>
          <w:rFonts w:ascii="Arial" w:eastAsia="Times New Roman" w:hAnsi="Arial"/>
          <w:lang w:val="en"/>
        </w:rPr>
      </w:pPr>
      <w:r w:rsidRPr="00002E08">
        <w:rPr>
          <w:rFonts w:ascii="Arial" w:eastAsia="Times New Roman" w:hAnsi="Arial"/>
          <w:lang w:val="en"/>
        </w:rPr>
        <w:t>ARL provide</w:t>
      </w:r>
      <w:r>
        <w:rPr>
          <w:rFonts w:ascii="Arial" w:eastAsia="Times New Roman" w:hAnsi="Arial"/>
          <w:lang w:val="en"/>
        </w:rPr>
        <w:t>s</w:t>
      </w:r>
      <w:r w:rsidRPr="00002E08">
        <w:rPr>
          <w:rFonts w:ascii="Arial" w:eastAsia="Times New Roman" w:hAnsi="Arial"/>
          <w:lang w:val="en"/>
        </w:rPr>
        <w:t xml:space="preserve"> the critical links between the scientific and military communities. The Laboratory marshals internal and external science and technology assets to fulfill the requirements defined by the Soldier. The Laboratory assist</w:t>
      </w:r>
      <w:r>
        <w:rPr>
          <w:rFonts w:ascii="Arial" w:eastAsia="Times New Roman" w:hAnsi="Arial"/>
          <w:lang w:val="en"/>
        </w:rPr>
        <w:t>s</w:t>
      </w:r>
      <w:r w:rsidRPr="00002E08">
        <w:rPr>
          <w:rFonts w:ascii="Arial" w:eastAsia="Times New Roman" w:hAnsi="Arial"/>
          <w:lang w:val="en"/>
        </w:rPr>
        <w:t xml:space="preserve"> the Army user in understanding the implications of technology on doctrine and in defining future needs and opportunities.</w:t>
      </w:r>
      <w:r>
        <w:rPr>
          <w:rFonts w:ascii="Arial" w:eastAsia="Times New Roman" w:hAnsi="Arial"/>
          <w:lang w:val="en"/>
        </w:rPr>
        <w:t xml:space="preserve">  In order to provide the Soldiers the best technologies, ARL investigates and performs research in all areas of Army interest, except for medical, infrastructure, and environmental research which are investigated by the US Army Medical Materiel Command and the Corps of Engineers.</w:t>
      </w:r>
    </w:p>
    <w:p w:rsidR="0006410D" w:rsidRDefault="0006410D" w:rsidP="0006410D">
      <w:pPr>
        <w:spacing w:before="100" w:beforeAutospacing="1" w:after="100" w:afterAutospacing="1"/>
        <w:rPr>
          <w:rFonts w:ascii="Arial" w:eastAsia="Times New Roman" w:hAnsi="Arial"/>
          <w:lang w:val="en"/>
        </w:rPr>
      </w:pPr>
      <w:r>
        <w:rPr>
          <w:rFonts w:ascii="Arial" w:eastAsia="Times New Roman" w:hAnsi="Arial"/>
          <w:lang w:val="en"/>
        </w:rPr>
        <w:t xml:space="preserve">ARL’s research program is organized into eight mutually supporting Campaigns.  Four of the campaigns focus on the Soldier and his actions – </w:t>
      </w:r>
      <w:r>
        <w:rPr>
          <w:rFonts w:ascii="Arial" w:eastAsia="Times New Roman" w:hAnsi="Arial"/>
          <w:b/>
          <w:lang w:val="en"/>
        </w:rPr>
        <w:t>SOLDIER</w:t>
      </w:r>
      <w:r w:rsidRPr="002E7656">
        <w:rPr>
          <w:rFonts w:ascii="Arial" w:eastAsia="Times New Roman" w:hAnsi="Arial"/>
          <w:b/>
          <w:lang w:val="en"/>
        </w:rPr>
        <w:t xml:space="preserve"> </w:t>
      </w:r>
      <w:r>
        <w:rPr>
          <w:rFonts w:ascii="Arial" w:eastAsia="Times New Roman" w:hAnsi="Arial"/>
          <w:lang w:val="en"/>
        </w:rPr>
        <w:t xml:space="preserve">(Human Sciences Campaign), </w:t>
      </w:r>
      <w:r>
        <w:rPr>
          <w:rFonts w:ascii="Arial" w:eastAsia="Times New Roman" w:hAnsi="Arial"/>
          <w:b/>
          <w:lang w:val="en"/>
        </w:rPr>
        <w:t>MOVE</w:t>
      </w:r>
      <w:r>
        <w:rPr>
          <w:rFonts w:ascii="Arial" w:eastAsia="Times New Roman" w:hAnsi="Arial"/>
          <w:lang w:val="en"/>
        </w:rPr>
        <w:t xml:space="preserve"> (Maneuver Sciences Campaign), </w:t>
      </w:r>
      <w:r>
        <w:rPr>
          <w:rFonts w:ascii="Arial" w:eastAsia="Times New Roman" w:hAnsi="Arial"/>
          <w:b/>
          <w:lang w:val="en"/>
        </w:rPr>
        <w:t>SHOOT</w:t>
      </w:r>
      <w:r>
        <w:rPr>
          <w:rFonts w:ascii="Arial" w:eastAsia="Times New Roman" w:hAnsi="Arial"/>
          <w:lang w:val="en"/>
        </w:rPr>
        <w:t xml:space="preserve"> (Sciences for Lethality and Protection Campaign), and </w:t>
      </w:r>
      <w:r>
        <w:rPr>
          <w:rFonts w:ascii="Arial" w:eastAsia="Times New Roman" w:hAnsi="Arial"/>
          <w:b/>
          <w:lang w:val="en"/>
        </w:rPr>
        <w:t>COMMUNICATE</w:t>
      </w:r>
      <w:r>
        <w:rPr>
          <w:rFonts w:ascii="Arial" w:eastAsia="Times New Roman" w:hAnsi="Arial"/>
          <w:lang w:val="en"/>
        </w:rPr>
        <w:t xml:space="preserve"> (Information Sciences Campaign).  The remaining four Campaigns provide the supporting fundamental science and technology – Materials Science Campaign, Computational Sciences Campaign.  A more detailed description of each campaign along with posters describing the research being conducted in each Campaign are available on the ARL Open Campus website at </w:t>
      </w:r>
      <w:hyperlink r:id="rId7" w:history="1">
        <w:r w:rsidRPr="00E55952">
          <w:rPr>
            <w:rStyle w:val="Hyperlink"/>
            <w:rFonts w:ascii="Arial" w:eastAsia="Times New Roman" w:hAnsi="Arial"/>
            <w:b/>
            <w:bCs/>
          </w:rPr>
          <w:t>https://www.arl.army.mil/opencampus/?q=ResearchAreas</w:t>
        </w:r>
      </w:hyperlink>
      <w:r>
        <w:rPr>
          <w:rFonts w:ascii="Arial" w:eastAsia="Times New Roman" w:hAnsi="Arial"/>
          <w:lang w:val="en"/>
        </w:rPr>
        <w:t xml:space="preserve"> .</w:t>
      </w:r>
    </w:p>
    <w:p w:rsidR="0006410D" w:rsidRDefault="0006410D" w:rsidP="0006410D">
      <w:pPr>
        <w:autoSpaceDE w:val="0"/>
        <w:autoSpaceDN w:val="0"/>
        <w:adjustRightInd w:val="0"/>
        <w:rPr>
          <w:rFonts w:ascii="Arial" w:hAnsi="Arial"/>
        </w:rPr>
      </w:pPr>
      <w:r>
        <w:rPr>
          <w:rFonts w:ascii="Arial" w:hAnsi="Arial"/>
        </w:rPr>
        <w:t xml:space="preserve">ARL’s </w:t>
      </w:r>
      <w:r w:rsidRPr="00E973D3">
        <w:rPr>
          <w:rFonts w:ascii="Arial" w:hAnsi="Arial"/>
        </w:rPr>
        <w:t>E</w:t>
      </w:r>
      <w:r>
        <w:rPr>
          <w:rFonts w:ascii="Arial" w:hAnsi="Arial"/>
        </w:rPr>
        <w:t xml:space="preserve">ssential </w:t>
      </w:r>
      <w:r w:rsidRPr="00E973D3">
        <w:rPr>
          <w:rFonts w:ascii="Arial" w:hAnsi="Arial"/>
        </w:rPr>
        <w:t>R</w:t>
      </w:r>
      <w:r>
        <w:rPr>
          <w:rFonts w:ascii="Arial" w:hAnsi="Arial"/>
        </w:rPr>
        <w:t xml:space="preserve">esearch </w:t>
      </w:r>
      <w:r w:rsidRPr="00E973D3">
        <w:rPr>
          <w:rFonts w:ascii="Arial" w:hAnsi="Arial"/>
        </w:rPr>
        <w:t>A</w:t>
      </w:r>
      <w:r>
        <w:rPr>
          <w:rFonts w:ascii="Arial" w:hAnsi="Arial"/>
        </w:rPr>
        <w:t>rea</w:t>
      </w:r>
      <w:r w:rsidRPr="00E973D3">
        <w:rPr>
          <w:rFonts w:ascii="Arial" w:hAnsi="Arial"/>
        </w:rPr>
        <w:t>s</w:t>
      </w:r>
      <w:r>
        <w:rPr>
          <w:rFonts w:ascii="Arial" w:hAnsi="Arial"/>
        </w:rPr>
        <w:t xml:space="preserve"> (ERAs)</w:t>
      </w:r>
      <w:r w:rsidRPr="00E973D3">
        <w:rPr>
          <w:rFonts w:ascii="Arial" w:hAnsi="Arial"/>
        </w:rPr>
        <w:t xml:space="preserve"> encompass connected research projects that are designed to build cumulative knowledge that converges on specific outcomes covering a range of future capabilities. The ERAs underscore the importance of autonomous systems and human-intelligent agent teams to operations on the future battlefield; recognize novel means of producing desired effects by exploiting adversary vulnerabilities in contested and congested environments; address innovative ways to enhance independence and agility, and unburden maneuvering tactical units; and pursue discovery, in which scientific opportunities drive the development of new capabilities</w:t>
      </w:r>
      <w:r>
        <w:rPr>
          <w:rFonts w:ascii="Arial" w:hAnsi="Arial"/>
        </w:rPr>
        <w:t xml:space="preserve"> in many areas including biotechnology and quantum sciences</w:t>
      </w:r>
      <w:r w:rsidRPr="00E973D3">
        <w:rPr>
          <w:rFonts w:ascii="Arial" w:hAnsi="Arial"/>
        </w:rPr>
        <w:t>, and which lies at the core of ARL’s mission.</w:t>
      </w:r>
    </w:p>
    <w:p w:rsidR="0006410D" w:rsidRDefault="0006410D" w:rsidP="0006410D">
      <w:pPr>
        <w:pStyle w:val="PlainText"/>
        <w:rPr>
          <w:rFonts w:ascii="Arial" w:eastAsia="Arial" w:hAnsi="Arial"/>
          <w:sz w:val="24"/>
          <w:szCs w:val="24"/>
        </w:rPr>
      </w:pPr>
    </w:p>
    <w:p w:rsidR="0006410D" w:rsidRPr="00A07BD6" w:rsidRDefault="0006410D" w:rsidP="0006410D">
      <w:pPr>
        <w:pStyle w:val="PlainText"/>
        <w:rPr>
          <w:rFonts w:ascii="Arial" w:hAnsi="Arial"/>
          <w:b/>
          <w:sz w:val="24"/>
          <w:szCs w:val="24"/>
        </w:rPr>
      </w:pPr>
      <w:r w:rsidRPr="00A07BD6">
        <w:rPr>
          <w:rFonts w:ascii="Arial" w:hAnsi="Arial"/>
          <w:b/>
          <w:sz w:val="24"/>
          <w:szCs w:val="24"/>
        </w:rPr>
        <w:t>Examples of specific cadet projects:</w:t>
      </w:r>
    </w:p>
    <w:p w:rsidR="0006410D" w:rsidRPr="00A07BD6" w:rsidRDefault="0006410D" w:rsidP="0006410D">
      <w:pPr>
        <w:pStyle w:val="PlainText"/>
        <w:numPr>
          <w:ilvl w:val="0"/>
          <w:numId w:val="32"/>
        </w:numPr>
        <w:rPr>
          <w:rFonts w:ascii="Arial" w:hAnsi="Arial"/>
          <w:sz w:val="24"/>
          <w:szCs w:val="24"/>
        </w:rPr>
      </w:pPr>
      <w:r w:rsidRPr="00A07BD6">
        <w:rPr>
          <w:rFonts w:ascii="Arial" w:hAnsi="Arial"/>
          <w:sz w:val="24"/>
          <w:szCs w:val="24"/>
        </w:rPr>
        <w:t>Development of fuel cell components (Adelphi, MD) – Develop components of fuel cells for improved energy delivery to Soldiers with a focus on reducing the weight and volume of power delivery to the individual Soldier.</w:t>
      </w:r>
    </w:p>
    <w:p w:rsidR="0006410D" w:rsidRPr="00A07BD6" w:rsidRDefault="0006410D" w:rsidP="0006410D">
      <w:pPr>
        <w:pStyle w:val="PlainText"/>
        <w:numPr>
          <w:ilvl w:val="0"/>
          <w:numId w:val="32"/>
        </w:numPr>
        <w:rPr>
          <w:rFonts w:ascii="Arial" w:hAnsi="Arial"/>
          <w:sz w:val="24"/>
          <w:szCs w:val="24"/>
        </w:rPr>
      </w:pPr>
      <w:r w:rsidRPr="00A07BD6">
        <w:rPr>
          <w:rFonts w:ascii="Arial" w:hAnsi="Arial"/>
          <w:sz w:val="24"/>
          <w:szCs w:val="24"/>
        </w:rPr>
        <w:t>Assessing human team performance through psychophysiological monitoring (APG, MD) – Research effort focuses on methods and technologies to better measure the physiological parameters to understand individual and team states during real, simulated, and virtual training.</w:t>
      </w:r>
    </w:p>
    <w:p w:rsidR="0006410D" w:rsidRPr="00A07BD6" w:rsidRDefault="0006410D" w:rsidP="0006410D">
      <w:pPr>
        <w:pStyle w:val="PlainText"/>
        <w:numPr>
          <w:ilvl w:val="0"/>
          <w:numId w:val="32"/>
        </w:numPr>
        <w:rPr>
          <w:rFonts w:ascii="Arial" w:hAnsi="Arial"/>
          <w:sz w:val="24"/>
          <w:szCs w:val="24"/>
        </w:rPr>
      </w:pPr>
      <w:r w:rsidRPr="00A07BD6">
        <w:rPr>
          <w:rFonts w:ascii="Arial" w:hAnsi="Arial"/>
          <w:sz w:val="24"/>
          <w:szCs w:val="24"/>
        </w:rPr>
        <w:lastRenderedPageBreak/>
        <w:t>Develop real-time vision, manipulation, and navigation capabilities for robotic platforms (APG &amp; Adelphi, MD) – Using an integrated software and hardware framework to develop the key capabilities to permit autonomous operation of robotic platforms.</w:t>
      </w:r>
    </w:p>
    <w:p w:rsidR="0006410D" w:rsidRPr="00A07BD6" w:rsidRDefault="0006410D" w:rsidP="0006410D">
      <w:pPr>
        <w:pStyle w:val="PlainText"/>
        <w:numPr>
          <w:ilvl w:val="0"/>
          <w:numId w:val="32"/>
        </w:numPr>
        <w:rPr>
          <w:rFonts w:ascii="Arial" w:hAnsi="Arial"/>
          <w:sz w:val="24"/>
          <w:szCs w:val="24"/>
        </w:rPr>
      </w:pPr>
      <w:r w:rsidRPr="00A07BD6">
        <w:rPr>
          <w:rFonts w:ascii="Arial" w:hAnsi="Arial"/>
          <w:sz w:val="24"/>
          <w:szCs w:val="24"/>
        </w:rPr>
        <w:t>Visualization of complex 3D data (APG, MD) – Using 3D interactive and augmented reality visualization technology to provide scientists enhanced insight of complex data sets that is not possible with traditional 2D data visualization.</w:t>
      </w:r>
    </w:p>
    <w:p w:rsidR="0006410D" w:rsidRPr="00A07BD6" w:rsidRDefault="0006410D" w:rsidP="0006410D">
      <w:pPr>
        <w:pStyle w:val="PlainText"/>
        <w:numPr>
          <w:ilvl w:val="0"/>
          <w:numId w:val="32"/>
        </w:numPr>
        <w:rPr>
          <w:rFonts w:ascii="Arial" w:hAnsi="Arial"/>
          <w:sz w:val="24"/>
          <w:szCs w:val="24"/>
        </w:rPr>
      </w:pPr>
      <w:r w:rsidRPr="00A07BD6">
        <w:rPr>
          <w:rFonts w:ascii="Arial" w:hAnsi="Arial"/>
          <w:sz w:val="24"/>
          <w:szCs w:val="24"/>
        </w:rPr>
        <w:t>Synthesis and processing for improved torso protection ceramics (APG, MD) – Through development of an understanding of microstructure/property relationships in advanced ceramic materials, develop body armor ceramic materials with improved capabilities, especially lower weight armors.</w:t>
      </w:r>
    </w:p>
    <w:p w:rsidR="0006410D" w:rsidRPr="00A07BD6" w:rsidRDefault="0006410D" w:rsidP="0006410D">
      <w:pPr>
        <w:pStyle w:val="PlainText"/>
        <w:numPr>
          <w:ilvl w:val="0"/>
          <w:numId w:val="32"/>
        </w:numPr>
        <w:rPr>
          <w:rFonts w:ascii="Arial" w:hAnsi="Arial"/>
          <w:sz w:val="24"/>
          <w:szCs w:val="24"/>
        </w:rPr>
      </w:pPr>
      <w:r w:rsidRPr="00A07BD6">
        <w:rPr>
          <w:rFonts w:ascii="Arial" w:hAnsi="Arial"/>
          <w:sz w:val="24"/>
          <w:szCs w:val="24"/>
        </w:rPr>
        <w:t>ARL campus UGS network (Adelphi, MD) – Research on the integration of sensor hardware into an existing sensor network and ensuring that they operate within that network.</w:t>
      </w:r>
    </w:p>
    <w:p w:rsidR="00F021D4" w:rsidRPr="00002E08" w:rsidRDefault="00F021D4" w:rsidP="00F021D4">
      <w:pPr>
        <w:autoSpaceDE w:val="0"/>
        <w:autoSpaceDN w:val="0"/>
        <w:adjustRightInd w:val="0"/>
      </w:pPr>
      <w:r w:rsidRPr="00002E08">
        <w:rPr>
          <w:rFonts w:ascii="Arial" w:eastAsia="Times New Roman" w:hAnsi="Arial"/>
          <w:lang w:val="en"/>
        </w:rPr>
        <w:t xml:space="preserve">ARL </w:t>
      </w:r>
      <w:r w:rsidRPr="00002E08">
        <w:rPr>
          <w:rFonts w:ascii="Arial" w:hAnsi="Arial"/>
        </w:rPr>
        <w:t xml:space="preserve">has broad opportunities in a variety of </w:t>
      </w:r>
      <w:r>
        <w:rPr>
          <w:rFonts w:ascii="Arial" w:hAnsi="Arial"/>
        </w:rPr>
        <w:t xml:space="preserve">technology areas and has a workforce with expertise in a wide range of academic </w:t>
      </w:r>
      <w:r w:rsidRPr="00002E08">
        <w:rPr>
          <w:rFonts w:ascii="Arial" w:hAnsi="Arial"/>
        </w:rPr>
        <w:t xml:space="preserve">disciplines </w:t>
      </w:r>
      <w:r>
        <w:rPr>
          <w:rFonts w:ascii="Arial" w:hAnsi="Arial"/>
        </w:rPr>
        <w:t>which</w:t>
      </w:r>
      <w:r w:rsidRPr="00002E08">
        <w:rPr>
          <w:rFonts w:ascii="Arial" w:hAnsi="Arial"/>
        </w:rPr>
        <w:t xml:space="preserve"> include </w:t>
      </w:r>
      <w:r>
        <w:rPr>
          <w:rFonts w:ascii="Arial" w:hAnsi="Arial"/>
        </w:rPr>
        <w:t xml:space="preserve">but are not limited to </w:t>
      </w:r>
      <w:r w:rsidRPr="00002E08">
        <w:rPr>
          <w:rFonts w:ascii="Arial" w:hAnsi="Arial"/>
        </w:rPr>
        <w:t>the following</w:t>
      </w:r>
      <w:r w:rsidRPr="00002E08">
        <w:rPr>
          <w:rFonts w:ascii="Arial" w:hAnsi="Arial"/>
          <w:color w:val="000000"/>
          <w:shd w:val="clear" w:color="auto" w:fill="FFFFFF"/>
        </w:rPr>
        <w:t>:</w:t>
      </w:r>
    </w:p>
    <w:p w:rsidR="00F021D4" w:rsidRDefault="00F021D4" w:rsidP="00F021D4">
      <w:pPr>
        <w:autoSpaceDE w:val="0"/>
        <w:autoSpaceDN w:val="0"/>
        <w:adjustRightInd w:val="0"/>
        <w:rPr>
          <w:rFonts w:ascii="Arial" w:hAnsi="Arial"/>
        </w:rPr>
        <w:sectPr w:rsidR="00F021D4">
          <w:pgSz w:w="12240" w:h="15840"/>
          <w:pgMar w:top="1440" w:right="1440" w:bottom="1440" w:left="1440" w:header="720" w:footer="720" w:gutter="0"/>
          <w:cols w:space="720"/>
          <w:docGrid w:linePitch="360"/>
        </w:sectPr>
      </w:pPr>
    </w:p>
    <w:p w:rsidR="00F021D4" w:rsidRDefault="00F021D4" w:rsidP="00F021D4">
      <w:pPr>
        <w:numPr>
          <w:ilvl w:val="0"/>
          <w:numId w:val="14"/>
        </w:numPr>
        <w:autoSpaceDE w:val="0"/>
        <w:autoSpaceDN w:val="0"/>
        <w:adjustRightInd w:val="0"/>
        <w:rPr>
          <w:rFonts w:ascii="Arial" w:hAnsi="Arial"/>
        </w:rPr>
      </w:pPr>
      <w:r>
        <w:rPr>
          <w:rFonts w:ascii="Arial" w:hAnsi="Arial"/>
        </w:rPr>
        <w:t>Chemistry, Physics, Material Science, and physical sciences</w:t>
      </w:r>
    </w:p>
    <w:p w:rsidR="00F021D4" w:rsidRDefault="00F021D4" w:rsidP="00F021D4">
      <w:pPr>
        <w:numPr>
          <w:ilvl w:val="0"/>
          <w:numId w:val="14"/>
        </w:numPr>
        <w:autoSpaceDE w:val="0"/>
        <w:autoSpaceDN w:val="0"/>
        <w:adjustRightInd w:val="0"/>
        <w:rPr>
          <w:rFonts w:ascii="Arial" w:hAnsi="Arial"/>
        </w:rPr>
      </w:pPr>
      <w:r>
        <w:rPr>
          <w:rFonts w:ascii="Arial" w:hAnsi="Arial"/>
        </w:rPr>
        <w:t>Mechanical, Electrical, Chemical, and Systems Engineering</w:t>
      </w:r>
    </w:p>
    <w:p w:rsidR="00F021D4" w:rsidRPr="00002E08" w:rsidRDefault="00F021D4" w:rsidP="00F021D4">
      <w:pPr>
        <w:numPr>
          <w:ilvl w:val="0"/>
          <w:numId w:val="14"/>
        </w:numPr>
        <w:autoSpaceDE w:val="0"/>
        <w:autoSpaceDN w:val="0"/>
        <w:adjustRightInd w:val="0"/>
        <w:rPr>
          <w:rFonts w:ascii="Arial" w:hAnsi="Arial"/>
        </w:rPr>
      </w:pPr>
      <w:r w:rsidRPr="00002E08">
        <w:rPr>
          <w:rFonts w:ascii="Arial" w:hAnsi="Arial"/>
        </w:rPr>
        <w:t>Computer Science/ Information Systems Management</w:t>
      </w:r>
      <w:r w:rsidRPr="00002E08">
        <w:rPr>
          <w:rFonts w:ascii="Arial" w:hAnsi="Arial"/>
        </w:rPr>
        <w:tab/>
      </w:r>
    </w:p>
    <w:p w:rsidR="00F021D4" w:rsidRDefault="00F021D4" w:rsidP="00F021D4">
      <w:pPr>
        <w:numPr>
          <w:ilvl w:val="0"/>
          <w:numId w:val="14"/>
        </w:numPr>
        <w:autoSpaceDE w:val="0"/>
        <w:autoSpaceDN w:val="0"/>
        <w:adjustRightInd w:val="0"/>
        <w:rPr>
          <w:rFonts w:ascii="Arial" w:hAnsi="Arial"/>
        </w:rPr>
      </w:pPr>
      <w:r w:rsidRPr="00002E08">
        <w:rPr>
          <w:rFonts w:ascii="Arial" w:hAnsi="Arial"/>
        </w:rPr>
        <w:t xml:space="preserve">Cyber-Security </w:t>
      </w:r>
    </w:p>
    <w:p w:rsidR="00F021D4" w:rsidRDefault="00F021D4" w:rsidP="00F021D4">
      <w:pPr>
        <w:numPr>
          <w:ilvl w:val="0"/>
          <w:numId w:val="14"/>
        </w:numPr>
        <w:autoSpaceDE w:val="0"/>
        <w:autoSpaceDN w:val="0"/>
        <w:adjustRightInd w:val="0"/>
        <w:rPr>
          <w:rFonts w:ascii="Arial" w:hAnsi="Arial"/>
        </w:rPr>
      </w:pPr>
      <w:r>
        <w:rPr>
          <w:rFonts w:ascii="Arial" w:hAnsi="Arial"/>
        </w:rPr>
        <w:t>Meteorologist</w:t>
      </w:r>
    </w:p>
    <w:p w:rsidR="00F021D4" w:rsidRPr="00002E08" w:rsidRDefault="00F021D4" w:rsidP="00F021D4">
      <w:pPr>
        <w:numPr>
          <w:ilvl w:val="0"/>
          <w:numId w:val="14"/>
        </w:numPr>
        <w:autoSpaceDE w:val="0"/>
        <w:autoSpaceDN w:val="0"/>
        <w:adjustRightInd w:val="0"/>
        <w:rPr>
          <w:rFonts w:ascii="Arial" w:hAnsi="Arial"/>
        </w:rPr>
      </w:pPr>
      <w:r>
        <w:rPr>
          <w:rFonts w:ascii="Arial" w:hAnsi="Arial"/>
        </w:rPr>
        <w:t>Foreign Languages</w:t>
      </w:r>
    </w:p>
    <w:p w:rsidR="00F021D4" w:rsidRPr="00002E08" w:rsidRDefault="00F021D4" w:rsidP="00F021D4">
      <w:pPr>
        <w:numPr>
          <w:ilvl w:val="0"/>
          <w:numId w:val="14"/>
        </w:numPr>
        <w:autoSpaceDE w:val="0"/>
        <w:autoSpaceDN w:val="0"/>
        <w:adjustRightInd w:val="0"/>
        <w:rPr>
          <w:rFonts w:ascii="Arial" w:hAnsi="Arial"/>
        </w:rPr>
      </w:pPr>
      <w:r>
        <w:rPr>
          <w:rFonts w:ascii="Arial" w:hAnsi="Arial"/>
        </w:rPr>
        <w:t>Biotechnology, Microbiology, Synthetic Biology, and Bioengineering</w:t>
      </w:r>
    </w:p>
    <w:p w:rsidR="00F021D4" w:rsidRPr="004A33DA" w:rsidRDefault="00F021D4" w:rsidP="00AE7A7F">
      <w:pPr>
        <w:numPr>
          <w:ilvl w:val="0"/>
          <w:numId w:val="14"/>
        </w:numPr>
        <w:autoSpaceDE w:val="0"/>
        <w:autoSpaceDN w:val="0"/>
        <w:adjustRightInd w:val="0"/>
        <w:rPr>
          <w:rFonts w:ascii="Arial" w:hAnsi="Arial"/>
        </w:rPr>
        <w:sectPr w:rsidR="00F021D4" w:rsidRPr="004A33DA" w:rsidSect="004A33DA">
          <w:type w:val="continuous"/>
          <w:pgSz w:w="12240" w:h="15840"/>
          <w:pgMar w:top="1440" w:right="1440" w:bottom="1440" w:left="1440" w:header="720" w:footer="720" w:gutter="0"/>
          <w:cols w:num="2" w:space="720"/>
          <w:docGrid w:linePitch="360"/>
        </w:sectPr>
      </w:pPr>
      <w:r w:rsidRPr="004A33DA">
        <w:rPr>
          <w:rFonts w:ascii="Arial" w:hAnsi="Arial"/>
        </w:rPr>
        <w:t>Psychology in</w:t>
      </w:r>
      <w:r w:rsidR="004A33DA">
        <w:rPr>
          <w:rFonts w:ascii="Arial" w:hAnsi="Arial"/>
        </w:rPr>
        <w:t>cluding cognitive &amp; neuroscience</w:t>
      </w:r>
    </w:p>
    <w:p w:rsidR="00F021D4" w:rsidRDefault="00F021D4" w:rsidP="004A33DA">
      <w:pPr>
        <w:rPr>
          <w:rFonts w:ascii="Arial" w:hAnsi="Arial"/>
          <w:b/>
        </w:rPr>
        <w:sectPr w:rsidR="00F021D4" w:rsidSect="004A33DA">
          <w:type w:val="continuous"/>
          <w:pgSz w:w="12240" w:h="15840"/>
          <w:pgMar w:top="1440" w:right="1440" w:bottom="1440" w:left="1440" w:header="720" w:footer="720" w:gutter="0"/>
          <w:cols w:num="2" w:space="720"/>
          <w:docGrid w:linePitch="360"/>
        </w:sectPr>
      </w:pPr>
    </w:p>
    <w:p w:rsidR="004A33DA" w:rsidRDefault="004A33DA" w:rsidP="004A33DA">
      <w:pPr>
        <w:contextualSpacing/>
        <w:rPr>
          <w:rFonts w:ascii="Arial" w:hAnsi="Arial"/>
        </w:rPr>
      </w:pPr>
      <w:r>
        <w:rPr>
          <w:rFonts w:ascii="Arial" w:hAnsi="Arial"/>
          <w:b/>
        </w:rPr>
        <w:t>ARL Major Locations:</w:t>
      </w:r>
    </w:p>
    <w:p w:rsidR="004A33DA" w:rsidRPr="00A07BD6" w:rsidRDefault="004A33DA" w:rsidP="004A33DA">
      <w:pPr>
        <w:pStyle w:val="ListParagraph"/>
        <w:numPr>
          <w:ilvl w:val="0"/>
          <w:numId w:val="33"/>
        </w:numPr>
        <w:spacing w:after="0" w:line="240" w:lineRule="auto"/>
        <w:rPr>
          <w:rFonts w:ascii="Arial" w:hAnsi="Arial"/>
        </w:rPr>
      </w:pPr>
      <w:r w:rsidRPr="00A07BD6">
        <w:rPr>
          <w:rFonts w:ascii="Arial" w:hAnsi="Arial"/>
        </w:rPr>
        <w:t>Adelphi, MD</w:t>
      </w:r>
      <w:r w:rsidRPr="00A07BD6">
        <w:rPr>
          <w:rFonts w:ascii="Arial" w:hAnsi="Arial"/>
        </w:rPr>
        <w:tab/>
      </w:r>
      <w:r w:rsidRPr="00A07BD6">
        <w:rPr>
          <w:rFonts w:ascii="Arial" w:hAnsi="Arial"/>
        </w:rPr>
        <w:tab/>
      </w:r>
      <w:r w:rsidRPr="00A07BD6">
        <w:rPr>
          <w:rFonts w:ascii="Arial" w:hAnsi="Arial"/>
        </w:rPr>
        <w:tab/>
      </w:r>
    </w:p>
    <w:p w:rsidR="004A33DA" w:rsidRPr="00A07BD6" w:rsidRDefault="004A33DA" w:rsidP="004A33DA">
      <w:pPr>
        <w:pStyle w:val="ListParagraph"/>
        <w:numPr>
          <w:ilvl w:val="0"/>
          <w:numId w:val="33"/>
        </w:numPr>
        <w:spacing w:after="0" w:line="240" w:lineRule="auto"/>
        <w:rPr>
          <w:rFonts w:ascii="Arial" w:hAnsi="Arial"/>
        </w:rPr>
      </w:pPr>
      <w:r w:rsidRPr="00A07BD6">
        <w:rPr>
          <w:rFonts w:ascii="Arial" w:hAnsi="Arial"/>
        </w:rPr>
        <w:t>Aberdeen Proving Ground, MD</w:t>
      </w:r>
    </w:p>
    <w:p w:rsidR="004A33DA" w:rsidRPr="00A07BD6" w:rsidRDefault="004A33DA" w:rsidP="004A33DA">
      <w:pPr>
        <w:pStyle w:val="ListParagraph"/>
        <w:numPr>
          <w:ilvl w:val="0"/>
          <w:numId w:val="33"/>
        </w:numPr>
        <w:spacing w:after="0" w:line="240" w:lineRule="auto"/>
        <w:rPr>
          <w:rFonts w:ascii="Arial" w:hAnsi="Arial"/>
        </w:rPr>
      </w:pPr>
      <w:r w:rsidRPr="00A07BD6">
        <w:rPr>
          <w:rFonts w:ascii="Arial" w:hAnsi="Arial"/>
        </w:rPr>
        <w:t>White Sands Missile Range, NM</w:t>
      </w:r>
    </w:p>
    <w:p w:rsidR="004A33DA" w:rsidRDefault="004A33DA" w:rsidP="004A33DA">
      <w:pPr>
        <w:contextualSpacing/>
        <w:rPr>
          <w:rFonts w:ascii="Arial" w:hAnsi="Arial"/>
        </w:rPr>
      </w:pPr>
    </w:p>
    <w:p w:rsidR="004A33DA" w:rsidRDefault="004A33DA" w:rsidP="004A33DA">
      <w:pPr>
        <w:contextualSpacing/>
        <w:rPr>
          <w:rFonts w:ascii="Arial" w:hAnsi="Arial"/>
        </w:rPr>
      </w:pPr>
      <w:r w:rsidRPr="001C25FC">
        <w:rPr>
          <w:rFonts w:ascii="Arial" w:hAnsi="Arial"/>
          <w:b/>
        </w:rPr>
        <w:t>ARL Extended Sites</w:t>
      </w:r>
      <w:r>
        <w:rPr>
          <w:rFonts w:ascii="Arial" w:hAnsi="Arial"/>
          <w:b/>
        </w:rPr>
        <w:t>:</w:t>
      </w:r>
      <w:r>
        <w:rPr>
          <w:rFonts w:ascii="Arial" w:hAnsi="Arial"/>
          <w:b/>
        </w:rPr>
        <w:tab/>
      </w:r>
      <w:r>
        <w:rPr>
          <w:rFonts w:ascii="Arial" w:hAnsi="Arial"/>
          <w:b/>
        </w:rPr>
        <w:tab/>
      </w:r>
    </w:p>
    <w:p w:rsidR="004A33DA" w:rsidRPr="00A07BD6" w:rsidRDefault="004A33DA" w:rsidP="004A33DA">
      <w:pPr>
        <w:pStyle w:val="ListParagraph"/>
        <w:numPr>
          <w:ilvl w:val="0"/>
          <w:numId w:val="34"/>
        </w:numPr>
        <w:spacing w:after="0" w:line="240" w:lineRule="auto"/>
        <w:rPr>
          <w:rFonts w:ascii="Arial" w:hAnsi="Arial"/>
        </w:rPr>
      </w:pPr>
      <w:r w:rsidRPr="00A07BD6">
        <w:rPr>
          <w:rFonts w:ascii="Arial" w:hAnsi="Arial"/>
        </w:rPr>
        <w:t xml:space="preserve">Playa Vista, CA </w:t>
      </w:r>
      <w:r w:rsidRPr="00A07BD6">
        <w:rPr>
          <w:rFonts w:ascii="Arial" w:hAnsi="Arial"/>
        </w:rPr>
        <w:tab/>
      </w:r>
      <w:r w:rsidRPr="00A07BD6">
        <w:rPr>
          <w:rFonts w:ascii="Arial" w:hAnsi="Arial"/>
        </w:rPr>
        <w:tab/>
      </w:r>
    </w:p>
    <w:p w:rsidR="004A33DA" w:rsidRPr="00A07BD6" w:rsidRDefault="004A33DA" w:rsidP="004A33DA">
      <w:pPr>
        <w:pStyle w:val="ListParagraph"/>
        <w:numPr>
          <w:ilvl w:val="0"/>
          <w:numId w:val="34"/>
        </w:numPr>
        <w:spacing w:after="0" w:line="240" w:lineRule="auto"/>
        <w:rPr>
          <w:rFonts w:ascii="Arial" w:hAnsi="Arial"/>
        </w:rPr>
      </w:pPr>
      <w:r w:rsidRPr="00A07BD6">
        <w:rPr>
          <w:rFonts w:ascii="Arial" w:hAnsi="Arial"/>
        </w:rPr>
        <w:t xml:space="preserve">Boston, MA </w:t>
      </w:r>
    </w:p>
    <w:p w:rsidR="004A33DA" w:rsidRPr="00A07BD6" w:rsidRDefault="004A33DA" w:rsidP="004A33DA">
      <w:pPr>
        <w:pStyle w:val="ListParagraph"/>
        <w:numPr>
          <w:ilvl w:val="0"/>
          <w:numId w:val="34"/>
        </w:numPr>
        <w:spacing w:after="0" w:line="240" w:lineRule="auto"/>
        <w:rPr>
          <w:rFonts w:ascii="Arial" w:hAnsi="Arial"/>
        </w:rPr>
      </w:pPr>
      <w:r w:rsidRPr="00A07BD6">
        <w:rPr>
          <w:rFonts w:ascii="Arial" w:hAnsi="Arial"/>
        </w:rPr>
        <w:t xml:space="preserve">Illinois </w:t>
      </w:r>
      <w:r w:rsidRPr="00A07BD6">
        <w:rPr>
          <w:rFonts w:ascii="Arial" w:hAnsi="Arial"/>
        </w:rPr>
        <w:tab/>
      </w:r>
    </w:p>
    <w:p w:rsidR="004A33DA" w:rsidRDefault="004A33DA" w:rsidP="004A33DA">
      <w:pPr>
        <w:pStyle w:val="ListParagraph"/>
        <w:numPr>
          <w:ilvl w:val="0"/>
          <w:numId w:val="34"/>
        </w:numPr>
        <w:spacing w:after="0" w:line="240" w:lineRule="auto"/>
        <w:rPr>
          <w:rFonts w:ascii="Arial" w:hAnsi="Arial"/>
        </w:rPr>
      </w:pPr>
      <w:r w:rsidRPr="00F021D4">
        <w:rPr>
          <w:rFonts w:ascii="Arial" w:hAnsi="Arial"/>
        </w:rPr>
        <w:t>Texas</w:t>
      </w:r>
    </w:p>
    <w:p w:rsidR="004A33DA" w:rsidRDefault="004A33DA" w:rsidP="004A33DA">
      <w:pPr>
        <w:pStyle w:val="ListParagraph"/>
        <w:spacing w:after="0" w:line="240" w:lineRule="auto"/>
        <w:ind w:left="0"/>
        <w:rPr>
          <w:rFonts w:ascii="Arial" w:hAnsi="Arial"/>
          <w:b/>
        </w:rPr>
        <w:sectPr w:rsidR="004A33DA" w:rsidSect="004A33DA">
          <w:headerReference w:type="default" r:id="rId8"/>
          <w:footerReference w:type="default" r:id="rId9"/>
          <w:type w:val="continuous"/>
          <w:pgSz w:w="12240" w:h="15840"/>
          <w:pgMar w:top="1440" w:right="1800" w:bottom="1440" w:left="1800" w:header="720" w:footer="720" w:gutter="0"/>
          <w:cols w:num="2" w:space="720"/>
          <w:docGrid w:linePitch="360"/>
        </w:sectPr>
      </w:pPr>
    </w:p>
    <w:p w:rsidR="0006410D" w:rsidRPr="00F021D4" w:rsidRDefault="0006410D" w:rsidP="00F021D4">
      <w:pPr>
        <w:pStyle w:val="ListParagraph"/>
        <w:spacing w:after="0" w:line="240" w:lineRule="auto"/>
        <w:ind w:left="0"/>
        <w:rPr>
          <w:rFonts w:ascii="Arial" w:hAnsi="Arial"/>
        </w:rPr>
      </w:pPr>
      <w:r w:rsidRPr="00F021D4">
        <w:rPr>
          <w:rFonts w:ascii="Arial" w:hAnsi="Arial"/>
          <w:b/>
        </w:rPr>
        <w:t>Prerequisites</w:t>
      </w:r>
      <w:r w:rsidRPr="00F021D4">
        <w:rPr>
          <w:rFonts w:ascii="Arial" w:hAnsi="Arial"/>
        </w:rPr>
        <w:t xml:space="preserve">: </w:t>
      </w:r>
    </w:p>
    <w:p w:rsidR="0006410D" w:rsidRDefault="0006410D" w:rsidP="0006410D">
      <w:pPr>
        <w:rPr>
          <w:rFonts w:ascii="Arial" w:hAnsi="Arial"/>
        </w:rPr>
      </w:pPr>
    </w:p>
    <w:p w:rsidR="00D84BC7" w:rsidRPr="009D2386" w:rsidRDefault="00D84BC7" w:rsidP="00D84BC7">
      <w:pPr>
        <w:rPr>
          <w:rFonts w:ascii="Arial" w:hAnsi="Arial"/>
        </w:rPr>
      </w:pPr>
      <w:r w:rsidRPr="009D2386">
        <w:rPr>
          <w:rFonts w:ascii="Arial" w:hAnsi="Arial"/>
        </w:rPr>
        <w:t>1.  GPA 2.5 or better.</w:t>
      </w:r>
    </w:p>
    <w:p w:rsidR="00D84BC7" w:rsidRPr="009D2386" w:rsidRDefault="00D84BC7" w:rsidP="00D84BC7">
      <w:pPr>
        <w:rPr>
          <w:rFonts w:ascii="Arial" w:hAnsi="Arial"/>
        </w:rPr>
      </w:pPr>
      <w:r>
        <w:rPr>
          <w:rFonts w:ascii="Arial" w:hAnsi="Arial"/>
        </w:rPr>
        <w:t>2.</w:t>
      </w:r>
      <w:r w:rsidRPr="009D2386">
        <w:rPr>
          <w:rFonts w:ascii="Arial" w:hAnsi="Arial"/>
        </w:rPr>
        <w:t xml:space="preserve">   Enrolled in a Science, Technology, Engineering or Math related program.</w:t>
      </w:r>
    </w:p>
    <w:p w:rsidR="00D84BC7" w:rsidRDefault="00D84BC7" w:rsidP="00D84BC7">
      <w:pPr>
        <w:textAlignment w:val="top"/>
        <w:rPr>
          <w:rFonts w:ascii="Arial" w:hAnsi="Arial"/>
        </w:rPr>
      </w:pPr>
      <w:r>
        <w:rPr>
          <w:rFonts w:ascii="Arial" w:hAnsi="Arial"/>
        </w:rPr>
        <w:t>3</w:t>
      </w:r>
      <w:r w:rsidRPr="009D2386">
        <w:rPr>
          <w:rFonts w:ascii="Arial" w:hAnsi="Arial"/>
        </w:rPr>
        <w:t xml:space="preserve">.  Secret </w:t>
      </w:r>
      <w:r w:rsidRPr="009D2386">
        <w:rPr>
          <w:rFonts w:ascii="Arial" w:hAnsi="Arial"/>
          <w:color w:val="000000"/>
          <w:shd w:val="clear" w:color="auto" w:fill="FFFFFF"/>
        </w:rPr>
        <w:t xml:space="preserve">clearance </w:t>
      </w:r>
      <w:r>
        <w:rPr>
          <w:rFonts w:ascii="Arial" w:hAnsi="Arial"/>
          <w:color w:val="000000"/>
          <w:shd w:val="clear" w:color="auto" w:fill="FFFFFF"/>
        </w:rPr>
        <w:t xml:space="preserve">may be </w:t>
      </w:r>
      <w:r w:rsidR="00B91414">
        <w:rPr>
          <w:rFonts w:ascii="Arial" w:hAnsi="Arial"/>
        </w:rPr>
        <w:t>required for specific projects.</w:t>
      </w:r>
    </w:p>
    <w:p w:rsidR="00B91414" w:rsidRDefault="00B91414" w:rsidP="00D84BC7">
      <w:pPr>
        <w:textAlignment w:val="top"/>
        <w:rPr>
          <w:rFonts w:ascii="Arial" w:hAnsi="Arial"/>
        </w:rPr>
      </w:pPr>
    </w:p>
    <w:p w:rsidR="00B91414" w:rsidRDefault="00B91414" w:rsidP="00D84BC7">
      <w:pPr>
        <w:textAlignment w:val="top"/>
        <w:rPr>
          <w:rFonts w:ascii="Arial" w:hAnsi="Arial"/>
        </w:rPr>
      </w:pPr>
    </w:p>
    <w:p w:rsidR="00E05E47" w:rsidRPr="00BF2241" w:rsidRDefault="00E05E47" w:rsidP="00E05E47">
      <w:pPr>
        <w:textAlignment w:val="top"/>
        <w:rPr>
          <w:rFonts w:ascii="Arial" w:hAnsi="Arial"/>
          <w:b/>
          <w:bCs/>
          <w:iCs/>
          <w:color w:val="0070C0"/>
        </w:rPr>
      </w:pPr>
      <w:r w:rsidRPr="00BF2241">
        <w:rPr>
          <w:rFonts w:ascii="Arial" w:hAnsi="Arial"/>
          <w:b/>
          <w:bCs/>
          <w:iCs/>
          <w:color w:val="0070C0"/>
        </w:rPr>
        <w:t>Army Test and Evaluation Command: Administrative and Office Support Internships and STEM Internships (ATEC)</w:t>
      </w:r>
    </w:p>
    <w:p w:rsidR="00E05E47" w:rsidRPr="009D2386" w:rsidRDefault="00E05E47" w:rsidP="00E05E47">
      <w:pPr>
        <w:spacing w:after="160" w:line="259" w:lineRule="auto"/>
        <w:rPr>
          <w:rFonts w:ascii="Arial" w:eastAsia="Calibri" w:hAnsi="Arial"/>
          <w:color w:val="3D3D3D"/>
        </w:rPr>
      </w:pPr>
      <w:r w:rsidRPr="009D2386">
        <w:rPr>
          <w:rFonts w:ascii="Arial" w:eastAsia="Calibri" w:hAnsi="Arial"/>
          <w:color w:val="3D3D3D"/>
        </w:rPr>
        <w:t xml:space="preserve">ATEC plans, integrates, and conducts experiments, developmental testing, independent operational testing, and independent evaluations and assessments to provide essential information to acquisition decision makers and commanders. We routinely plan and execute test and evaluation processes as the Army continues to integrate and mature new and existing capabilities. More than 1000 tests are conducted each day across 5 1/2 million acres of diverse terrain. As the army postures to meet the needs of the current and future warrior, our test </w:t>
      </w:r>
      <w:r w:rsidRPr="009D2386">
        <w:rPr>
          <w:rFonts w:ascii="Arial" w:eastAsia="Calibri" w:hAnsi="Arial"/>
          <w:color w:val="3D3D3D"/>
        </w:rPr>
        <w:lastRenderedPageBreak/>
        <w:t xml:space="preserve">centers play a vital role in ensuring warrior capabilities are effective, suitable, survivable and can withstand extreme environments. </w:t>
      </w:r>
      <w:hyperlink r:id="rId10" w:history="1">
        <w:r w:rsidRPr="009D2386">
          <w:rPr>
            <w:rFonts w:ascii="Arial" w:eastAsia="Calibri" w:hAnsi="Arial"/>
            <w:color w:val="0563C1"/>
            <w:u w:val="single"/>
          </w:rPr>
          <w:t>https://www.atec.army.mil/</w:t>
        </w:r>
      </w:hyperlink>
      <w:r w:rsidRPr="009D2386">
        <w:rPr>
          <w:rFonts w:ascii="Arial" w:eastAsia="Calibri" w:hAnsi="Arial"/>
          <w:color w:val="3D3D3D"/>
        </w:rPr>
        <w:t xml:space="preserve"> </w:t>
      </w:r>
    </w:p>
    <w:p w:rsidR="00E05E47" w:rsidRPr="009D2386" w:rsidRDefault="00E05E47" w:rsidP="00E05E47">
      <w:pPr>
        <w:spacing w:after="160" w:line="259" w:lineRule="auto"/>
        <w:rPr>
          <w:rFonts w:ascii="Arial" w:eastAsia="Calibri" w:hAnsi="Arial"/>
          <w:color w:val="000000"/>
        </w:rPr>
      </w:pPr>
      <w:r w:rsidRPr="009D2386">
        <w:rPr>
          <w:rFonts w:ascii="Arial" w:eastAsia="Calibri" w:hAnsi="Arial"/>
          <w:color w:val="3D3D3D"/>
        </w:rPr>
        <w:t xml:space="preserve">While at ATEC, Cadets will be exposed to one of our seven test center locations within the continental United </w:t>
      </w:r>
      <w:r w:rsidRPr="009D2386">
        <w:rPr>
          <w:rFonts w:ascii="Arial" w:eastAsia="Calibri" w:hAnsi="Arial"/>
          <w:color w:val="000000"/>
        </w:rPr>
        <w:t xml:space="preserve">States (CONUS), supporting the test and evaluation mission: </w:t>
      </w:r>
    </w:p>
    <w:p w:rsidR="00E05E47" w:rsidRPr="009D2386" w:rsidRDefault="00E05E47" w:rsidP="00E05E47">
      <w:pPr>
        <w:spacing w:line="259" w:lineRule="auto"/>
        <w:rPr>
          <w:rFonts w:ascii="Arial" w:eastAsia="Calibri" w:hAnsi="Arial"/>
          <w:b/>
          <w:color w:val="3D3D3D"/>
        </w:rPr>
      </w:pPr>
      <w:r w:rsidRPr="009D2386">
        <w:rPr>
          <w:rFonts w:ascii="Arial" w:eastAsia="Calibri" w:hAnsi="Arial"/>
          <w:b/>
          <w:color w:val="3D3D3D"/>
        </w:rPr>
        <w:t xml:space="preserve">Locations: </w:t>
      </w:r>
    </w:p>
    <w:p w:rsidR="00E05E47" w:rsidRPr="009D2386" w:rsidRDefault="00E05E47" w:rsidP="00E05E47">
      <w:pPr>
        <w:spacing w:line="259" w:lineRule="auto"/>
        <w:rPr>
          <w:rFonts w:ascii="Arial" w:eastAsia="Calibri" w:hAnsi="Arial"/>
          <w:color w:val="3D3D3D"/>
        </w:rPr>
      </w:pPr>
      <w:r w:rsidRPr="009D2386">
        <w:rPr>
          <w:rFonts w:ascii="Arial" w:eastAsia="Calibri" w:hAnsi="Arial"/>
          <w:color w:val="3D3D3D"/>
        </w:rPr>
        <w:t xml:space="preserve">Aberdeen Proving Ground, MD (ATEC HQ / Aberdeen Test Center / Army Evaluation Center) </w:t>
      </w:r>
    </w:p>
    <w:p w:rsidR="00E05E47" w:rsidRPr="009D2386" w:rsidRDefault="00E05E47" w:rsidP="00E05E47">
      <w:pPr>
        <w:spacing w:line="259" w:lineRule="auto"/>
        <w:rPr>
          <w:rFonts w:ascii="Arial" w:eastAsia="Calibri" w:hAnsi="Arial"/>
          <w:color w:val="3D3D3D"/>
        </w:rPr>
      </w:pPr>
      <w:r w:rsidRPr="009D2386">
        <w:rPr>
          <w:rFonts w:ascii="Arial" w:eastAsia="Calibri" w:hAnsi="Arial"/>
          <w:color w:val="3D3D3D"/>
        </w:rPr>
        <w:t>Dugway, UT (Dugway Proving Ground)</w:t>
      </w:r>
    </w:p>
    <w:p w:rsidR="00E05E47" w:rsidRPr="009D2386" w:rsidRDefault="00E05E47" w:rsidP="00E05E47">
      <w:pPr>
        <w:spacing w:line="259" w:lineRule="auto"/>
        <w:rPr>
          <w:rFonts w:ascii="Arial" w:eastAsia="Calibri" w:hAnsi="Arial"/>
          <w:color w:val="3D3D3D"/>
        </w:rPr>
      </w:pPr>
      <w:r w:rsidRPr="009D2386">
        <w:rPr>
          <w:rFonts w:ascii="Arial" w:eastAsia="Calibri" w:hAnsi="Arial"/>
          <w:color w:val="3D3D3D"/>
        </w:rPr>
        <w:t>Ft. Hood, TX (Operational Test Center)</w:t>
      </w:r>
    </w:p>
    <w:p w:rsidR="00E05E47" w:rsidRPr="009D2386" w:rsidRDefault="00E05E47" w:rsidP="00E05E47">
      <w:pPr>
        <w:spacing w:line="259" w:lineRule="auto"/>
        <w:rPr>
          <w:rFonts w:ascii="Arial" w:eastAsia="Calibri" w:hAnsi="Arial"/>
          <w:color w:val="3D3D3D"/>
        </w:rPr>
      </w:pPr>
      <w:r w:rsidRPr="009D2386">
        <w:rPr>
          <w:rFonts w:ascii="Arial" w:eastAsia="Calibri" w:hAnsi="Arial"/>
          <w:color w:val="3D3D3D"/>
        </w:rPr>
        <w:t>Ft. Huachuca, AZ (Electronic Proving Ground)</w:t>
      </w:r>
    </w:p>
    <w:p w:rsidR="00E05E47" w:rsidRPr="009D2386" w:rsidRDefault="00E05E47" w:rsidP="00E05E47">
      <w:pPr>
        <w:spacing w:line="259" w:lineRule="auto"/>
        <w:rPr>
          <w:rFonts w:ascii="Arial" w:eastAsia="Calibri" w:hAnsi="Arial"/>
          <w:color w:val="3D3D3D"/>
        </w:rPr>
      </w:pPr>
      <w:r w:rsidRPr="009D2386">
        <w:rPr>
          <w:rFonts w:ascii="Arial" w:eastAsia="Calibri" w:hAnsi="Arial"/>
          <w:color w:val="3D3D3D"/>
        </w:rPr>
        <w:t>Redstone Arsenal, AL (Redstone Test Center)</w:t>
      </w:r>
    </w:p>
    <w:p w:rsidR="00E05E47" w:rsidRPr="009D2386" w:rsidRDefault="00E05E47" w:rsidP="00E05E47">
      <w:pPr>
        <w:spacing w:line="259" w:lineRule="auto"/>
        <w:rPr>
          <w:rFonts w:ascii="Arial" w:eastAsia="Calibri" w:hAnsi="Arial"/>
          <w:color w:val="3D3D3D"/>
        </w:rPr>
      </w:pPr>
      <w:r w:rsidRPr="009D2386">
        <w:rPr>
          <w:rFonts w:ascii="Arial" w:eastAsia="Calibri" w:hAnsi="Arial"/>
          <w:color w:val="3D3D3D"/>
        </w:rPr>
        <w:t>White Sands Missile Range, NM (White Sands Missile Range Test Center)</w:t>
      </w:r>
    </w:p>
    <w:p w:rsidR="00E05E47" w:rsidRPr="009D2386" w:rsidRDefault="00E05E47" w:rsidP="00E05E47">
      <w:pPr>
        <w:spacing w:line="259" w:lineRule="auto"/>
        <w:rPr>
          <w:rFonts w:ascii="Arial" w:eastAsia="Calibri" w:hAnsi="Arial"/>
          <w:color w:val="3D3D3D"/>
        </w:rPr>
      </w:pPr>
      <w:r w:rsidRPr="009D2386">
        <w:rPr>
          <w:rFonts w:ascii="Arial" w:eastAsia="Calibri" w:hAnsi="Arial"/>
          <w:color w:val="3D3D3D"/>
        </w:rPr>
        <w:t>Yuma Proving Ground, AZ (Yuma Test Center)</w:t>
      </w:r>
    </w:p>
    <w:p w:rsidR="00E05E47" w:rsidRPr="009D2386" w:rsidRDefault="00E05E47" w:rsidP="00E05E47">
      <w:pPr>
        <w:spacing w:after="160" w:line="259" w:lineRule="auto"/>
        <w:rPr>
          <w:rFonts w:ascii="Arial" w:eastAsia="Calibri" w:hAnsi="Arial"/>
          <w:color w:val="000000"/>
        </w:rPr>
      </w:pPr>
    </w:p>
    <w:p w:rsidR="00E05E47" w:rsidRPr="009D2386" w:rsidRDefault="00E05E47" w:rsidP="00E05E47">
      <w:pPr>
        <w:spacing w:after="160" w:line="259" w:lineRule="auto"/>
        <w:rPr>
          <w:rFonts w:ascii="Arial" w:eastAsia="Calibri" w:hAnsi="Arial"/>
          <w:color w:val="000000"/>
        </w:rPr>
      </w:pPr>
      <w:r w:rsidRPr="009D2386">
        <w:rPr>
          <w:rFonts w:ascii="Arial" w:eastAsia="Calibri" w:hAnsi="Arial"/>
          <w:b/>
          <w:color w:val="000000"/>
        </w:rPr>
        <w:t>Administrative and Office Support (Public Affairs, Budget, Legal, Program Management, Human Resources, Equal Employment Opportunity, Information Technology):</w:t>
      </w:r>
      <w:r w:rsidRPr="009D2386">
        <w:rPr>
          <w:rFonts w:ascii="Arial" w:eastAsia="Calibri" w:hAnsi="Arial"/>
          <w:color w:val="000000"/>
        </w:rPr>
        <w:t xml:space="preserve"> The Cadet will performs sub-professional trainee tasks under close and detailed technical supervision, using equipment, instruments, or software related to a technical professional field. Duties typically involve correlating data, recognizing discrepancies in results, and participating in an experiment, study or research project.  </w:t>
      </w:r>
    </w:p>
    <w:p w:rsidR="00E05E47" w:rsidRPr="009D2386" w:rsidRDefault="00E05E47" w:rsidP="00E05E47">
      <w:pPr>
        <w:spacing w:after="160" w:line="259" w:lineRule="auto"/>
        <w:rPr>
          <w:rFonts w:ascii="Arial" w:eastAsia="Calibri" w:hAnsi="Arial"/>
          <w:color w:val="3D3D3D"/>
        </w:rPr>
      </w:pPr>
      <w:r w:rsidRPr="009D2386">
        <w:rPr>
          <w:rFonts w:ascii="Arial" w:eastAsia="Calibri" w:hAnsi="Arial"/>
          <w:b/>
          <w:color w:val="000000"/>
        </w:rPr>
        <w:t>STEM Positions (Engineering, Science, Mathematics, Operations Research Analyst):</w:t>
      </w:r>
      <w:r w:rsidRPr="009D2386">
        <w:rPr>
          <w:rFonts w:ascii="Arial" w:eastAsia="Calibri" w:hAnsi="Arial"/>
          <w:color w:val="000000"/>
        </w:rPr>
        <w:t xml:space="preserve">  The Cadet will typically performs the following: (a) assists in the planning and execution of technical tests, including the selection, installation, configuration, and calibration of high-speed digital data acquisition systems (b) participates in management of technical/developmental/operational testing, and (c) collects </w:t>
      </w:r>
      <w:r w:rsidRPr="009D2386">
        <w:rPr>
          <w:rFonts w:ascii="Arial" w:eastAsia="Calibri" w:hAnsi="Arial"/>
          <w:color w:val="3D3D3D"/>
        </w:rPr>
        <w:t xml:space="preserve">and reviews technical test data to generate reports, briefings, and safety recommendations that will be used by higher level. </w:t>
      </w:r>
    </w:p>
    <w:p w:rsidR="00E05E47" w:rsidRPr="009D2386" w:rsidRDefault="00E05E47" w:rsidP="00E05E47">
      <w:pPr>
        <w:spacing w:after="160" w:line="259" w:lineRule="auto"/>
        <w:rPr>
          <w:rFonts w:ascii="Arial" w:eastAsia="Calibri" w:hAnsi="Arial"/>
          <w:b/>
          <w:color w:val="3D3D3D"/>
        </w:rPr>
      </w:pPr>
      <w:r w:rsidRPr="009D2386">
        <w:rPr>
          <w:rFonts w:ascii="Arial" w:eastAsia="Calibri" w:hAnsi="Arial"/>
          <w:b/>
          <w:color w:val="3D3D3D"/>
        </w:rPr>
        <w:t xml:space="preserve">Prerequisites: </w:t>
      </w:r>
    </w:p>
    <w:p w:rsidR="00E05E47" w:rsidRPr="009D2386" w:rsidRDefault="00E05E47" w:rsidP="00E05E47">
      <w:pPr>
        <w:spacing w:after="160" w:line="259" w:lineRule="auto"/>
        <w:rPr>
          <w:rFonts w:ascii="Arial" w:eastAsia="Calibri" w:hAnsi="Arial"/>
          <w:color w:val="3D3D3D"/>
        </w:rPr>
      </w:pPr>
      <w:r w:rsidRPr="009D2386">
        <w:rPr>
          <w:rFonts w:ascii="Arial" w:eastAsia="Calibri" w:hAnsi="Arial"/>
          <w:color w:val="3D3D3D"/>
        </w:rPr>
        <w:t xml:space="preserve">1. Administrative and Office Support: Any degree of study related to the position/project </w:t>
      </w:r>
    </w:p>
    <w:p w:rsidR="00E05E47" w:rsidRPr="009D2386" w:rsidRDefault="00E05E47" w:rsidP="00E05E47">
      <w:pPr>
        <w:spacing w:after="160" w:line="259" w:lineRule="auto"/>
        <w:rPr>
          <w:rFonts w:ascii="Arial" w:eastAsia="Calibri" w:hAnsi="Arial"/>
          <w:color w:val="3D3D3D"/>
        </w:rPr>
      </w:pPr>
      <w:r w:rsidRPr="009D2386">
        <w:rPr>
          <w:rFonts w:ascii="Arial" w:eastAsia="Calibri" w:hAnsi="Arial"/>
          <w:color w:val="000000"/>
        </w:rPr>
        <w:t xml:space="preserve">2. STEM Positions: </w:t>
      </w:r>
      <w:r w:rsidRPr="009D2386">
        <w:rPr>
          <w:rFonts w:ascii="Arial" w:eastAsia="Calibri" w:hAnsi="Arial"/>
          <w:color w:val="3D3D3D"/>
        </w:rPr>
        <w:t xml:space="preserve">Undergraduate degree of study in one of the following: Computer Science, Computer Engineering, Electrical Engineering, Mechanical Engineering, Mathematics, and General Engineering. </w:t>
      </w:r>
    </w:p>
    <w:p w:rsidR="00E05E47" w:rsidRPr="009D2386" w:rsidRDefault="00E05E47" w:rsidP="00E05E47">
      <w:pPr>
        <w:spacing w:after="160" w:line="259" w:lineRule="auto"/>
        <w:rPr>
          <w:rFonts w:ascii="Arial" w:eastAsia="Calibri" w:hAnsi="Arial"/>
          <w:color w:val="3D3D3D"/>
        </w:rPr>
      </w:pPr>
      <w:r w:rsidRPr="009D2386">
        <w:rPr>
          <w:rFonts w:ascii="Arial" w:eastAsia="Calibri" w:hAnsi="Arial"/>
          <w:color w:val="3D3D3D"/>
        </w:rPr>
        <w:t>3. GPA of 2.8 or higher in academic major</w:t>
      </w:r>
    </w:p>
    <w:p w:rsidR="00E05E47" w:rsidRPr="009D2386" w:rsidRDefault="00E05E47" w:rsidP="00E05E47">
      <w:pPr>
        <w:spacing w:after="160" w:line="259" w:lineRule="auto"/>
        <w:rPr>
          <w:rFonts w:ascii="Arial" w:eastAsia="Calibri" w:hAnsi="Arial"/>
          <w:color w:val="3D3D3D"/>
        </w:rPr>
      </w:pPr>
      <w:r w:rsidRPr="009D2386">
        <w:rPr>
          <w:rFonts w:ascii="Arial" w:eastAsia="Calibri" w:hAnsi="Arial"/>
          <w:color w:val="3D3D3D"/>
        </w:rPr>
        <w:t>4. MS III Cadets (juniors) have priority. However MS IV Cadets (seniors) graduating December or later may apply as an exception to policy</w:t>
      </w:r>
    </w:p>
    <w:p w:rsidR="00E05E47" w:rsidRPr="009D2386" w:rsidRDefault="00E05E47" w:rsidP="00E05E47">
      <w:pPr>
        <w:spacing w:after="160" w:line="259" w:lineRule="auto"/>
        <w:rPr>
          <w:rFonts w:ascii="Arial" w:eastAsia="Calibri" w:hAnsi="Arial"/>
          <w:color w:val="3D3D3D"/>
        </w:rPr>
      </w:pPr>
      <w:r w:rsidRPr="009D2386">
        <w:rPr>
          <w:rFonts w:ascii="Arial" w:eastAsia="Calibri" w:hAnsi="Arial"/>
          <w:color w:val="3D3D3D"/>
        </w:rPr>
        <w:lastRenderedPageBreak/>
        <w:t>5. Must have obtained a Secret Clearance Prior to arrival</w:t>
      </w:r>
    </w:p>
    <w:p w:rsidR="00E05E47" w:rsidRPr="009D2386" w:rsidRDefault="00E05E47" w:rsidP="00E05E47">
      <w:pPr>
        <w:spacing w:after="160" w:line="259" w:lineRule="auto"/>
        <w:rPr>
          <w:rFonts w:ascii="Arial" w:eastAsia="Calibri" w:hAnsi="Arial"/>
          <w:color w:val="3D3D3D"/>
        </w:rPr>
      </w:pPr>
      <w:r w:rsidRPr="009D2386">
        <w:rPr>
          <w:rFonts w:ascii="Arial" w:eastAsia="Calibri" w:hAnsi="Arial"/>
          <w:color w:val="3D3D3D"/>
        </w:rPr>
        <w:t>6. Must be a US Citizen</w:t>
      </w:r>
    </w:p>
    <w:p w:rsidR="00E05E47" w:rsidRDefault="00E05E47" w:rsidP="00F324D8">
      <w:pPr>
        <w:textAlignment w:val="top"/>
        <w:rPr>
          <w:rFonts w:ascii="Arial" w:hAnsi="Arial"/>
          <w:b/>
          <w:bCs/>
          <w:iCs/>
          <w:color w:val="0070C0"/>
          <w:u w:val="single"/>
        </w:rPr>
      </w:pPr>
    </w:p>
    <w:p w:rsidR="006A2D07" w:rsidRDefault="006A2D07" w:rsidP="00F324D8">
      <w:pPr>
        <w:textAlignment w:val="top"/>
        <w:rPr>
          <w:rFonts w:ascii="Arial" w:hAnsi="Arial"/>
          <w:b/>
          <w:bCs/>
          <w:iCs/>
          <w:color w:val="0070C0"/>
          <w:u w:val="single"/>
        </w:rPr>
      </w:pPr>
    </w:p>
    <w:p w:rsidR="006A2D07" w:rsidRPr="009D2386" w:rsidRDefault="006A2D07" w:rsidP="00F324D8">
      <w:pPr>
        <w:textAlignment w:val="top"/>
        <w:rPr>
          <w:rFonts w:ascii="Arial" w:hAnsi="Arial"/>
          <w:b/>
          <w:bCs/>
          <w:iCs/>
          <w:color w:val="0070C0"/>
          <w:u w:val="single"/>
        </w:rPr>
      </w:pPr>
    </w:p>
    <w:p w:rsidR="00F324D8" w:rsidRPr="009D2386" w:rsidRDefault="00F324D8" w:rsidP="00F324D8">
      <w:pPr>
        <w:textAlignment w:val="top"/>
        <w:rPr>
          <w:rFonts w:ascii="Arial" w:hAnsi="Arial"/>
          <w:b/>
          <w:bCs/>
          <w:iCs/>
          <w:color w:val="FF0000"/>
          <w:u w:val="single"/>
        </w:rPr>
      </w:pPr>
      <w:r w:rsidRPr="009D2386">
        <w:rPr>
          <w:rFonts w:ascii="Arial" w:hAnsi="Arial"/>
          <w:b/>
          <w:bCs/>
          <w:iCs/>
          <w:color w:val="0070C0"/>
          <w:u w:val="single"/>
        </w:rPr>
        <w:t>Broadcasting Internship</w:t>
      </w:r>
      <w:r w:rsidR="00E05E47" w:rsidRPr="009D2386">
        <w:rPr>
          <w:rFonts w:ascii="Arial" w:hAnsi="Arial"/>
          <w:b/>
          <w:bCs/>
          <w:iCs/>
          <w:color w:val="0070C0"/>
          <w:u w:val="single"/>
        </w:rPr>
        <w:t xml:space="preserve"> (BIP)</w:t>
      </w:r>
    </w:p>
    <w:p w:rsidR="00F324D8" w:rsidRPr="009D2386" w:rsidRDefault="00F324D8" w:rsidP="00F324D8">
      <w:pPr>
        <w:textAlignment w:val="top"/>
        <w:rPr>
          <w:rFonts w:ascii="Arial" w:hAnsi="Arial"/>
          <w:color w:val="000000"/>
          <w:shd w:val="clear" w:color="auto" w:fill="FFFFFF"/>
        </w:rPr>
      </w:pPr>
    </w:p>
    <w:p w:rsidR="00F324D8" w:rsidRPr="009D2386" w:rsidRDefault="00F324D8" w:rsidP="00F324D8">
      <w:pPr>
        <w:textAlignment w:val="top"/>
        <w:rPr>
          <w:rFonts w:ascii="Arial" w:hAnsi="Arial"/>
          <w:color w:val="000000"/>
          <w:shd w:val="clear" w:color="auto" w:fill="FFFFFF"/>
        </w:rPr>
      </w:pPr>
      <w:r w:rsidRPr="009D2386">
        <w:rPr>
          <w:rFonts w:ascii="Arial" w:hAnsi="Arial"/>
          <w:color w:val="000000"/>
          <w:shd w:val="clear" w:color="auto" w:fill="FFFFFF"/>
        </w:rPr>
        <w:t xml:space="preserve">Bayou City Broadcasting owns and operates local television stations in Indiana and Louisiana.  </w:t>
      </w:r>
    </w:p>
    <w:p w:rsidR="00F324D8" w:rsidRPr="009D2386" w:rsidRDefault="00F324D8" w:rsidP="00F324D8">
      <w:pPr>
        <w:textAlignment w:val="top"/>
        <w:rPr>
          <w:rFonts w:ascii="Arial" w:hAnsi="Arial"/>
          <w:color w:val="000000"/>
          <w:shd w:val="clear" w:color="auto" w:fill="FFFFFF"/>
        </w:rPr>
      </w:pPr>
    </w:p>
    <w:p w:rsidR="00F324D8" w:rsidRPr="009D2386" w:rsidRDefault="00F324D8" w:rsidP="00F324D8">
      <w:pPr>
        <w:textAlignment w:val="top"/>
        <w:rPr>
          <w:rFonts w:ascii="Arial" w:hAnsi="Arial"/>
          <w:color w:val="000000"/>
          <w:shd w:val="clear" w:color="auto" w:fill="FFFFFF"/>
        </w:rPr>
      </w:pPr>
      <w:r w:rsidRPr="009D2386">
        <w:rPr>
          <w:rFonts w:ascii="Arial" w:hAnsi="Arial"/>
          <w:color w:val="000000"/>
          <w:shd w:val="clear" w:color="auto" w:fill="FFFFFF"/>
        </w:rPr>
        <w:t xml:space="preserve">The Company has internships available for all departments at our CBS and FOX affiliates in Evansville, IN and our FOX and NBC affiliates in Lafayette, LA.   </w:t>
      </w:r>
    </w:p>
    <w:p w:rsidR="00F324D8" w:rsidRPr="009D2386" w:rsidRDefault="00F324D8" w:rsidP="00F324D8">
      <w:pPr>
        <w:textAlignment w:val="top"/>
        <w:rPr>
          <w:rFonts w:ascii="Arial" w:hAnsi="Arial"/>
          <w:color w:val="000000"/>
          <w:shd w:val="clear" w:color="auto" w:fill="FFFFFF"/>
        </w:rPr>
      </w:pPr>
    </w:p>
    <w:p w:rsidR="00F324D8" w:rsidRPr="009D2386" w:rsidRDefault="00F324D8" w:rsidP="00F324D8">
      <w:pPr>
        <w:textAlignment w:val="top"/>
        <w:rPr>
          <w:rFonts w:ascii="Arial" w:hAnsi="Arial"/>
          <w:color w:val="000000"/>
          <w:shd w:val="clear" w:color="auto" w:fill="FFFFFF"/>
        </w:rPr>
      </w:pPr>
      <w:r w:rsidRPr="009D2386">
        <w:rPr>
          <w:rFonts w:ascii="Arial" w:hAnsi="Arial"/>
          <w:color w:val="000000"/>
          <w:shd w:val="clear" w:color="auto" w:fill="FFFFFF"/>
        </w:rPr>
        <w:t xml:space="preserve">Cadets should apply that have an interest in some or all elements of local broadcast television stations which include but are not limited to: Broadcasting, Communications, Journalism, Engineering, Administration, Creative Services, Marketing, Web Design, Social Media Management, Research and Commercial Production. </w:t>
      </w:r>
    </w:p>
    <w:p w:rsidR="00F324D8" w:rsidRPr="009D2386" w:rsidRDefault="00F324D8" w:rsidP="00F324D8">
      <w:pPr>
        <w:textAlignment w:val="top"/>
        <w:rPr>
          <w:rFonts w:ascii="Arial" w:hAnsi="Arial"/>
          <w:color w:val="000000"/>
        </w:rPr>
      </w:pPr>
      <w:r w:rsidRPr="009D2386">
        <w:rPr>
          <w:rFonts w:ascii="Arial" w:hAnsi="Arial"/>
          <w:b/>
          <w:color w:val="000000"/>
          <w:shd w:val="clear" w:color="auto" w:fill="FFFFFF"/>
        </w:rPr>
        <w:t>_____________________________________________________________________</w:t>
      </w:r>
      <w:r w:rsidRPr="009D2386">
        <w:rPr>
          <w:rFonts w:ascii="Arial" w:hAnsi="Arial"/>
          <w:b/>
          <w:color w:val="000000"/>
          <w:shd w:val="clear" w:color="auto" w:fill="FFFFFF"/>
        </w:rPr>
        <w:br/>
      </w:r>
    </w:p>
    <w:p w:rsidR="00F324D8" w:rsidRPr="009D2386" w:rsidRDefault="00F324D8" w:rsidP="00F324D8">
      <w:pPr>
        <w:textAlignment w:val="top"/>
        <w:rPr>
          <w:rFonts w:ascii="Arial" w:hAnsi="Arial"/>
          <w:color w:val="000000"/>
        </w:rPr>
      </w:pPr>
      <w:r w:rsidRPr="009D2386">
        <w:rPr>
          <w:rFonts w:ascii="Arial" w:hAnsi="Arial"/>
          <w:b/>
          <w:bCs/>
          <w:i/>
          <w:iCs/>
          <w:color w:val="C45911"/>
          <w:u w:val="single"/>
        </w:rPr>
        <w:t>Local News Department</w:t>
      </w:r>
      <w:r w:rsidR="00F24F3B" w:rsidRPr="009D2386">
        <w:rPr>
          <w:rFonts w:ascii="Arial" w:hAnsi="Arial"/>
          <w:b/>
          <w:bCs/>
          <w:i/>
          <w:iCs/>
          <w:color w:val="C45911"/>
          <w:u w:val="single"/>
        </w:rPr>
        <w:t xml:space="preserve"> (LND)</w:t>
      </w:r>
    </w:p>
    <w:p w:rsidR="00F324D8" w:rsidRPr="009D2386" w:rsidRDefault="00F324D8" w:rsidP="00F324D8">
      <w:pPr>
        <w:textAlignment w:val="top"/>
        <w:rPr>
          <w:rFonts w:ascii="Arial" w:hAnsi="Arial"/>
          <w:color w:val="000000"/>
          <w:shd w:val="clear" w:color="auto" w:fill="FFFFFF"/>
        </w:rPr>
      </w:pPr>
      <w:r w:rsidRPr="009D2386">
        <w:rPr>
          <w:rFonts w:ascii="Arial" w:hAnsi="Arial"/>
          <w:color w:val="000000"/>
          <w:shd w:val="clear" w:color="auto" w:fill="FFFFFF"/>
        </w:rPr>
        <w:t>This internship is sponsored by Bayou City Broadcasting. Bayou City Broadcasting owns and operates television stations in Indiana and Louisiana.  The ideal intern has an interest in News, Communications, Journalism and Commercial Production.</w:t>
      </w:r>
    </w:p>
    <w:p w:rsidR="00F324D8" w:rsidRPr="009D2386" w:rsidRDefault="00F324D8" w:rsidP="00F324D8">
      <w:pPr>
        <w:textAlignment w:val="top"/>
        <w:rPr>
          <w:rFonts w:ascii="Arial" w:hAnsi="Arial"/>
          <w:b/>
          <w:color w:val="000000"/>
          <w:shd w:val="clear" w:color="auto" w:fill="FFFFFF"/>
        </w:rPr>
      </w:pPr>
    </w:p>
    <w:p w:rsidR="00F324D8" w:rsidRPr="009D2386" w:rsidRDefault="00F324D8" w:rsidP="00F324D8">
      <w:pPr>
        <w:textAlignment w:val="top"/>
        <w:rPr>
          <w:rFonts w:ascii="Arial" w:hAnsi="Arial"/>
          <w:b/>
          <w:color w:val="000000"/>
          <w:shd w:val="clear" w:color="auto" w:fill="FFFFFF"/>
        </w:rPr>
      </w:pPr>
      <w:r w:rsidRPr="009D2386">
        <w:rPr>
          <w:rFonts w:ascii="Arial" w:hAnsi="Arial"/>
          <w:b/>
          <w:color w:val="000000"/>
          <w:shd w:val="clear" w:color="auto" w:fill="FFFFFF"/>
        </w:rPr>
        <w:t>Locations:</w:t>
      </w:r>
    </w:p>
    <w:p w:rsidR="00F324D8" w:rsidRPr="009D2386" w:rsidRDefault="00F324D8" w:rsidP="00F324D8">
      <w:pPr>
        <w:textAlignment w:val="top"/>
        <w:rPr>
          <w:rFonts w:ascii="Arial" w:hAnsi="Arial"/>
          <w:color w:val="000000"/>
          <w:shd w:val="clear" w:color="auto" w:fill="FFFFFF"/>
        </w:rPr>
      </w:pPr>
      <w:r w:rsidRPr="009D2386">
        <w:rPr>
          <w:rFonts w:ascii="Arial" w:hAnsi="Arial"/>
          <w:color w:val="000000"/>
          <w:shd w:val="clear" w:color="auto" w:fill="FFFFFF"/>
        </w:rPr>
        <w:t xml:space="preserve">Cadets in this program may serve at WEVV/CBS and WEEV/FOX in Evansville, IN or KADN/FOX and KLAF/NBC in Lafayette, LA.  </w:t>
      </w:r>
    </w:p>
    <w:p w:rsidR="00F324D8" w:rsidRPr="009D2386" w:rsidRDefault="00F324D8" w:rsidP="00F324D8">
      <w:pPr>
        <w:textAlignment w:val="top"/>
        <w:rPr>
          <w:rFonts w:ascii="Arial" w:hAnsi="Arial"/>
          <w:b/>
          <w:color w:val="000000"/>
          <w:shd w:val="clear" w:color="auto" w:fill="FFFFFF"/>
        </w:rPr>
      </w:pPr>
    </w:p>
    <w:p w:rsidR="00F324D8" w:rsidRPr="009D2386" w:rsidRDefault="00F324D8" w:rsidP="00F324D8">
      <w:pPr>
        <w:textAlignment w:val="top"/>
        <w:rPr>
          <w:rFonts w:ascii="Arial" w:hAnsi="Arial"/>
          <w:color w:val="000000"/>
        </w:rPr>
      </w:pPr>
      <w:r w:rsidRPr="009D2386">
        <w:rPr>
          <w:rFonts w:ascii="Arial" w:hAnsi="Arial"/>
          <w:b/>
          <w:color w:val="000000"/>
          <w:shd w:val="clear" w:color="auto" w:fill="FFFFFF"/>
        </w:rPr>
        <w:t>Description:</w:t>
      </w:r>
      <w:r w:rsidRPr="009D2386">
        <w:rPr>
          <w:rFonts w:ascii="Arial" w:hAnsi="Arial"/>
          <w:b/>
          <w:color w:val="000000"/>
          <w:shd w:val="clear" w:color="auto" w:fill="FFFFFF"/>
        </w:rPr>
        <w:br/>
      </w:r>
      <w:r w:rsidRPr="009D2386">
        <w:rPr>
          <w:rFonts w:ascii="Arial" w:hAnsi="Arial"/>
          <w:color w:val="000000"/>
        </w:rPr>
        <w:t>Bayou City Broadcasting is looking for someone who would like a well-rounded experience in the fields of News, Communications, Journalism and Commercial Production.  The intern would work under the direction of the station’s News Director and alongside Bayou City Broadcasting News staff.</w:t>
      </w:r>
    </w:p>
    <w:p w:rsidR="00F324D8" w:rsidRPr="009D2386" w:rsidRDefault="00F324D8" w:rsidP="00F324D8">
      <w:pPr>
        <w:pStyle w:val="NormalWeb"/>
        <w:rPr>
          <w:color w:val="000000"/>
        </w:rPr>
      </w:pPr>
      <w:r w:rsidRPr="009D2386">
        <w:rPr>
          <w:color w:val="000000"/>
        </w:rPr>
        <w:t>Duties may vary depending on the experience, ability and interest of individual applicants. Potential duties include:</w:t>
      </w:r>
    </w:p>
    <w:p w:rsidR="00F324D8" w:rsidRPr="009D2386" w:rsidRDefault="00F324D8" w:rsidP="00F324D8">
      <w:pPr>
        <w:pStyle w:val="NormalWeb"/>
        <w:numPr>
          <w:ilvl w:val="0"/>
          <w:numId w:val="20"/>
        </w:numPr>
        <w:spacing w:before="0" w:beforeAutospacing="0" w:after="0" w:afterAutospacing="0"/>
        <w:rPr>
          <w:color w:val="000000"/>
        </w:rPr>
      </w:pPr>
      <w:r w:rsidRPr="009D2386">
        <w:rPr>
          <w:color w:val="000000"/>
        </w:rPr>
        <w:t>Writing and producing journalistic content for the station</w:t>
      </w:r>
    </w:p>
    <w:p w:rsidR="00F324D8" w:rsidRPr="009D2386" w:rsidRDefault="00F324D8" w:rsidP="00F324D8">
      <w:pPr>
        <w:pStyle w:val="NormalWeb"/>
        <w:numPr>
          <w:ilvl w:val="0"/>
          <w:numId w:val="20"/>
        </w:numPr>
        <w:spacing w:before="0" w:beforeAutospacing="0" w:after="0" w:afterAutospacing="0"/>
        <w:rPr>
          <w:color w:val="000000"/>
        </w:rPr>
      </w:pPr>
      <w:r w:rsidRPr="009D2386">
        <w:rPr>
          <w:color w:val="000000"/>
        </w:rPr>
        <w:t>Supporting the company’s website and social media platforms</w:t>
      </w:r>
    </w:p>
    <w:p w:rsidR="00F324D8" w:rsidRPr="009D2386" w:rsidRDefault="00F324D8" w:rsidP="00F324D8">
      <w:pPr>
        <w:pStyle w:val="NormalWeb"/>
        <w:numPr>
          <w:ilvl w:val="0"/>
          <w:numId w:val="20"/>
        </w:numPr>
        <w:spacing w:before="0" w:beforeAutospacing="0" w:after="0" w:afterAutospacing="0"/>
        <w:rPr>
          <w:color w:val="000000"/>
        </w:rPr>
      </w:pPr>
      <w:r w:rsidRPr="009D2386">
        <w:rPr>
          <w:color w:val="000000"/>
        </w:rPr>
        <w:t>Researching news stories and generating leads on news stories</w:t>
      </w:r>
    </w:p>
    <w:p w:rsidR="00F324D8" w:rsidRPr="009D2386" w:rsidRDefault="00F324D8" w:rsidP="00F324D8">
      <w:pPr>
        <w:pStyle w:val="NormalWeb"/>
        <w:numPr>
          <w:ilvl w:val="0"/>
          <w:numId w:val="20"/>
        </w:numPr>
        <w:spacing w:before="0" w:beforeAutospacing="0" w:after="0" w:afterAutospacing="0"/>
        <w:rPr>
          <w:color w:val="000000"/>
        </w:rPr>
      </w:pPr>
      <w:r w:rsidRPr="009D2386">
        <w:rPr>
          <w:color w:val="000000"/>
        </w:rPr>
        <w:t xml:space="preserve">Field reporting </w:t>
      </w:r>
    </w:p>
    <w:p w:rsidR="00F324D8" w:rsidRPr="009D2386" w:rsidRDefault="00F324D8" w:rsidP="00F324D8">
      <w:pPr>
        <w:pStyle w:val="NormalWeb"/>
        <w:numPr>
          <w:ilvl w:val="0"/>
          <w:numId w:val="20"/>
        </w:numPr>
        <w:spacing w:before="0" w:beforeAutospacing="0" w:after="0" w:afterAutospacing="0"/>
        <w:rPr>
          <w:color w:val="000000"/>
        </w:rPr>
      </w:pPr>
      <w:r w:rsidRPr="009D2386">
        <w:rPr>
          <w:color w:val="000000"/>
        </w:rPr>
        <w:t>Assisting in newscast production and operating studio equipment</w:t>
      </w:r>
    </w:p>
    <w:p w:rsidR="00F324D8" w:rsidRPr="009D2386" w:rsidRDefault="00F324D8" w:rsidP="00F324D8">
      <w:pPr>
        <w:pStyle w:val="NormalWeb"/>
        <w:numPr>
          <w:ilvl w:val="0"/>
          <w:numId w:val="20"/>
        </w:numPr>
        <w:spacing w:before="0" w:beforeAutospacing="0" w:after="0" w:afterAutospacing="0"/>
        <w:rPr>
          <w:color w:val="000000"/>
        </w:rPr>
      </w:pPr>
      <w:r w:rsidRPr="009D2386">
        <w:rPr>
          <w:color w:val="000000"/>
        </w:rPr>
        <w:lastRenderedPageBreak/>
        <w:t>Shooting and editing video for news stories</w:t>
      </w:r>
    </w:p>
    <w:p w:rsidR="00F324D8" w:rsidRPr="009D2386" w:rsidRDefault="00F324D8" w:rsidP="00FF6D83">
      <w:pPr>
        <w:pStyle w:val="NormalWeb"/>
        <w:numPr>
          <w:ilvl w:val="0"/>
          <w:numId w:val="20"/>
        </w:numPr>
        <w:pBdr>
          <w:bottom w:val="single" w:sz="12" w:space="1" w:color="auto"/>
        </w:pBdr>
        <w:spacing w:before="0" w:beforeAutospacing="0" w:after="0" w:afterAutospacing="0"/>
        <w:rPr>
          <w:color w:val="000000"/>
        </w:rPr>
      </w:pPr>
      <w:r w:rsidRPr="009D2386">
        <w:rPr>
          <w:color w:val="000000"/>
        </w:rPr>
        <w:t>Digitizing and archiving historical news content</w:t>
      </w:r>
    </w:p>
    <w:p w:rsidR="00F324D8" w:rsidRPr="009D2386" w:rsidRDefault="00F324D8" w:rsidP="00F324D8">
      <w:pPr>
        <w:textAlignment w:val="top"/>
        <w:rPr>
          <w:rFonts w:ascii="Arial" w:hAnsi="Arial"/>
          <w:b/>
          <w:bCs/>
          <w:i/>
          <w:iCs/>
          <w:color w:val="C45911"/>
          <w:u w:val="single"/>
        </w:rPr>
      </w:pPr>
    </w:p>
    <w:p w:rsidR="00F324D8" w:rsidRPr="009D2386" w:rsidRDefault="00F324D8" w:rsidP="00F324D8">
      <w:pPr>
        <w:textAlignment w:val="top"/>
        <w:rPr>
          <w:rFonts w:ascii="Arial" w:hAnsi="Arial"/>
          <w:b/>
          <w:bCs/>
          <w:i/>
          <w:iCs/>
          <w:color w:val="C45911"/>
          <w:u w:val="single"/>
        </w:rPr>
      </w:pPr>
      <w:r w:rsidRPr="009D2386">
        <w:rPr>
          <w:rFonts w:ascii="Arial" w:hAnsi="Arial"/>
          <w:b/>
          <w:bCs/>
          <w:i/>
          <w:iCs/>
          <w:color w:val="C45911"/>
          <w:u w:val="single"/>
        </w:rPr>
        <w:t>Creative Services and Production</w:t>
      </w:r>
      <w:r w:rsidR="00F24F3B" w:rsidRPr="009D2386">
        <w:rPr>
          <w:rFonts w:ascii="Arial" w:hAnsi="Arial"/>
          <w:b/>
          <w:bCs/>
          <w:i/>
          <w:iCs/>
          <w:color w:val="C45911"/>
          <w:u w:val="single"/>
        </w:rPr>
        <w:t xml:space="preserve"> (CSP)</w:t>
      </w:r>
    </w:p>
    <w:p w:rsidR="00F324D8" w:rsidRPr="009D2386" w:rsidRDefault="00F324D8" w:rsidP="00F324D8">
      <w:pPr>
        <w:textAlignment w:val="top"/>
        <w:rPr>
          <w:rFonts w:ascii="Arial" w:hAnsi="Arial"/>
          <w:color w:val="000000"/>
          <w:shd w:val="clear" w:color="auto" w:fill="FFFFFF"/>
        </w:rPr>
      </w:pPr>
      <w:r w:rsidRPr="009D2386">
        <w:rPr>
          <w:rFonts w:ascii="Arial" w:hAnsi="Arial"/>
          <w:color w:val="000000"/>
          <w:shd w:val="clear" w:color="auto" w:fill="FFFFFF"/>
        </w:rPr>
        <w:t>This internship is sponsored by Bayou City Broadcasting. Bayou City Broadcasting owns and operates television stations in Indiana and Louisiana.  The ideal intern has an interest in Creative Services, Production, Marketing and Promotions.</w:t>
      </w:r>
    </w:p>
    <w:p w:rsidR="00F324D8" w:rsidRPr="009D2386" w:rsidRDefault="00F324D8" w:rsidP="00F324D8">
      <w:pPr>
        <w:textAlignment w:val="top"/>
        <w:rPr>
          <w:rFonts w:ascii="Arial" w:hAnsi="Arial"/>
          <w:color w:val="000000"/>
        </w:rPr>
      </w:pPr>
    </w:p>
    <w:p w:rsidR="00F324D8" w:rsidRPr="009D2386" w:rsidRDefault="00F324D8" w:rsidP="00F324D8">
      <w:pPr>
        <w:textAlignment w:val="top"/>
        <w:rPr>
          <w:rFonts w:ascii="Arial" w:hAnsi="Arial"/>
          <w:b/>
          <w:color w:val="000000"/>
          <w:shd w:val="clear" w:color="auto" w:fill="FFFFFF"/>
        </w:rPr>
      </w:pPr>
      <w:r w:rsidRPr="009D2386">
        <w:rPr>
          <w:rFonts w:ascii="Arial" w:hAnsi="Arial"/>
          <w:b/>
          <w:color w:val="000000"/>
          <w:shd w:val="clear" w:color="auto" w:fill="FFFFFF"/>
        </w:rPr>
        <w:t>Locations:</w:t>
      </w:r>
    </w:p>
    <w:p w:rsidR="00F324D8" w:rsidRPr="009D2386" w:rsidRDefault="00F324D8" w:rsidP="00F324D8">
      <w:pPr>
        <w:textAlignment w:val="top"/>
        <w:rPr>
          <w:rFonts w:ascii="Arial" w:hAnsi="Arial"/>
          <w:color w:val="000000"/>
          <w:shd w:val="clear" w:color="auto" w:fill="FFFFFF"/>
        </w:rPr>
      </w:pPr>
      <w:r w:rsidRPr="009D2386">
        <w:rPr>
          <w:rFonts w:ascii="Arial" w:hAnsi="Arial"/>
          <w:color w:val="000000"/>
          <w:shd w:val="clear" w:color="auto" w:fill="FFFFFF"/>
        </w:rPr>
        <w:t xml:space="preserve">Cadets in this program may serve at WEVV/CBS and WEEV/FOX in Evansville, IN or KADN/FOX and KLAF/NBC in Lafayette, LA.  </w:t>
      </w:r>
    </w:p>
    <w:p w:rsidR="00F324D8" w:rsidRPr="009D2386" w:rsidRDefault="00F324D8" w:rsidP="00F324D8">
      <w:pPr>
        <w:textAlignment w:val="top"/>
        <w:rPr>
          <w:rFonts w:ascii="Arial" w:hAnsi="Arial"/>
          <w:color w:val="000000"/>
          <w:shd w:val="clear" w:color="auto" w:fill="FFFFFF"/>
        </w:rPr>
      </w:pPr>
    </w:p>
    <w:p w:rsidR="00F324D8" w:rsidRPr="009D2386" w:rsidRDefault="00F324D8" w:rsidP="00F324D8">
      <w:pPr>
        <w:textAlignment w:val="top"/>
        <w:rPr>
          <w:rFonts w:ascii="Arial" w:hAnsi="Arial"/>
          <w:color w:val="000000"/>
        </w:rPr>
      </w:pPr>
      <w:r w:rsidRPr="009D2386">
        <w:rPr>
          <w:rFonts w:ascii="Arial" w:hAnsi="Arial"/>
          <w:b/>
          <w:color w:val="000000"/>
          <w:shd w:val="clear" w:color="auto" w:fill="FFFFFF"/>
        </w:rPr>
        <w:t>Description:</w:t>
      </w:r>
      <w:r w:rsidRPr="009D2386">
        <w:rPr>
          <w:rFonts w:ascii="Arial" w:eastAsia="Calibri" w:hAnsi="Arial"/>
          <w:color w:val="000000"/>
        </w:rPr>
        <w:br/>
      </w:r>
      <w:r w:rsidRPr="009D2386">
        <w:rPr>
          <w:rFonts w:ascii="Arial" w:hAnsi="Arial"/>
          <w:color w:val="000000"/>
        </w:rPr>
        <w:t>Bayou City Broadcasting is looking for someone who would like a well-rounded experience in the fields of Creative Services, Marketing and Promotions. The intern would work under the direction of the station’s Creative Services Director and would work alongside Bayou City Broadcasting’s Creative, Production and Digital staff.</w:t>
      </w:r>
    </w:p>
    <w:p w:rsidR="00F324D8" w:rsidRPr="009D2386" w:rsidRDefault="00F324D8" w:rsidP="00F324D8">
      <w:pPr>
        <w:pStyle w:val="NormalWeb"/>
        <w:rPr>
          <w:color w:val="000000"/>
        </w:rPr>
      </w:pPr>
      <w:r w:rsidRPr="009D2386">
        <w:rPr>
          <w:color w:val="000000"/>
        </w:rPr>
        <w:t>Duties may vary depending on the experience, ability, and interest of individual applicants. Potential duties include:</w:t>
      </w:r>
    </w:p>
    <w:p w:rsidR="00F324D8" w:rsidRPr="009D2386" w:rsidRDefault="00F324D8" w:rsidP="00F324D8">
      <w:pPr>
        <w:pStyle w:val="NormalWeb"/>
        <w:numPr>
          <w:ilvl w:val="0"/>
          <w:numId w:val="21"/>
        </w:numPr>
        <w:spacing w:before="0" w:beforeAutospacing="0" w:after="0" w:afterAutospacing="0"/>
        <w:rPr>
          <w:color w:val="000000"/>
        </w:rPr>
      </w:pPr>
      <w:r w:rsidRPr="009D2386">
        <w:rPr>
          <w:color w:val="000000"/>
        </w:rPr>
        <w:t>Creating and editing station’s promotional materials</w:t>
      </w:r>
    </w:p>
    <w:p w:rsidR="00F324D8" w:rsidRPr="009D2386" w:rsidRDefault="00F324D8" w:rsidP="00F324D8">
      <w:pPr>
        <w:pStyle w:val="NormalWeb"/>
        <w:numPr>
          <w:ilvl w:val="0"/>
          <w:numId w:val="21"/>
        </w:numPr>
        <w:spacing w:before="0" w:beforeAutospacing="0" w:after="0" w:afterAutospacing="0"/>
        <w:rPr>
          <w:color w:val="000000"/>
        </w:rPr>
      </w:pPr>
      <w:r w:rsidRPr="009D2386">
        <w:rPr>
          <w:color w:val="000000"/>
        </w:rPr>
        <w:t>Producing client commercials: video shooting, technical set-up, direction and coordination</w:t>
      </w:r>
    </w:p>
    <w:p w:rsidR="00F324D8" w:rsidRPr="009D2386" w:rsidRDefault="00F324D8" w:rsidP="00F324D8">
      <w:pPr>
        <w:pStyle w:val="NormalWeb"/>
        <w:numPr>
          <w:ilvl w:val="0"/>
          <w:numId w:val="21"/>
        </w:numPr>
        <w:spacing w:before="0" w:beforeAutospacing="0" w:after="0" w:afterAutospacing="0"/>
        <w:rPr>
          <w:color w:val="000000"/>
        </w:rPr>
      </w:pPr>
      <w:r w:rsidRPr="009D2386">
        <w:rPr>
          <w:color w:val="000000"/>
        </w:rPr>
        <w:t>Idea generation of new marketing opportunities</w:t>
      </w:r>
    </w:p>
    <w:p w:rsidR="00F324D8" w:rsidRPr="009D2386" w:rsidRDefault="00F324D8" w:rsidP="00F324D8">
      <w:pPr>
        <w:pStyle w:val="NormalWeb"/>
        <w:numPr>
          <w:ilvl w:val="0"/>
          <w:numId w:val="21"/>
        </w:numPr>
        <w:spacing w:before="0" w:beforeAutospacing="0" w:after="0" w:afterAutospacing="0"/>
        <w:rPr>
          <w:color w:val="000000"/>
        </w:rPr>
      </w:pPr>
      <w:r w:rsidRPr="009D2386">
        <w:rPr>
          <w:color w:val="000000"/>
        </w:rPr>
        <w:t>Working on editing, graphics and  audio production of client commercials</w:t>
      </w:r>
    </w:p>
    <w:p w:rsidR="00F324D8" w:rsidRPr="009D2386" w:rsidRDefault="00F324D8" w:rsidP="00F324D8">
      <w:pPr>
        <w:pStyle w:val="NormalWeb"/>
        <w:numPr>
          <w:ilvl w:val="0"/>
          <w:numId w:val="21"/>
        </w:numPr>
        <w:spacing w:before="0" w:beforeAutospacing="0" w:after="0" w:afterAutospacing="0"/>
        <w:rPr>
          <w:color w:val="000000"/>
        </w:rPr>
      </w:pPr>
      <w:r w:rsidRPr="009D2386">
        <w:rPr>
          <w:color w:val="000000"/>
        </w:rPr>
        <w:t xml:space="preserve">Developing and creating digital advertisements </w:t>
      </w:r>
    </w:p>
    <w:p w:rsidR="00F324D8" w:rsidRPr="009D2386" w:rsidRDefault="00F324D8" w:rsidP="00F324D8">
      <w:pPr>
        <w:pStyle w:val="NormalWeb"/>
        <w:numPr>
          <w:ilvl w:val="0"/>
          <w:numId w:val="21"/>
        </w:numPr>
        <w:spacing w:before="0" w:beforeAutospacing="0" w:after="0" w:afterAutospacing="0"/>
        <w:rPr>
          <w:color w:val="000000"/>
        </w:rPr>
      </w:pPr>
      <w:r w:rsidRPr="009D2386">
        <w:rPr>
          <w:color w:val="000000"/>
        </w:rPr>
        <w:t>Supporting station’s website and social media efforts</w:t>
      </w:r>
    </w:p>
    <w:p w:rsidR="00F324D8" w:rsidRPr="009D2386" w:rsidRDefault="00F324D8" w:rsidP="00FF6D83">
      <w:pPr>
        <w:pStyle w:val="NormalWeb"/>
        <w:numPr>
          <w:ilvl w:val="0"/>
          <w:numId w:val="21"/>
        </w:numPr>
        <w:pBdr>
          <w:bottom w:val="single" w:sz="12" w:space="1" w:color="auto"/>
        </w:pBdr>
        <w:spacing w:before="0" w:beforeAutospacing="0" w:after="0" w:afterAutospacing="0"/>
        <w:rPr>
          <w:color w:val="000000"/>
        </w:rPr>
      </w:pPr>
      <w:r w:rsidRPr="009D2386">
        <w:rPr>
          <w:color w:val="000000"/>
        </w:rPr>
        <w:t>Researching and analyzing station’s website traffic data</w:t>
      </w:r>
    </w:p>
    <w:p w:rsidR="00F324D8" w:rsidRPr="009D2386" w:rsidRDefault="00F324D8" w:rsidP="00F324D8">
      <w:pPr>
        <w:textAlignment w:val="top"/>
        <w:rPr>
          <w:rFonts w:ascii="Arial" w:hAnsi="Arial"/>
          <w:b/>
          <w:bCs/>
          <w:i/>
          <w:iCs/>
          <w:color w:val="C45911"/>
          <w:u w:val="single"/>
        </w:rPr>
      </w:pPr>
    </w:p>
    <w:p w:rsidR="00F324D8" w:rsidRPr="009D2386" w:rsidRDefault="00F324D8" w:rsidP="00F324D8">
      <w:pPr>
        <w:textAlignment w:val="top"/>
        <w:rPr>
          <w:rFonts w:ascii="Arial" w:hAnsi="Arial"/>
          <w:b/>
          <w:bCs/>
          <w:i/>
          <w:iCs/>
          <w:color w:val="C45911"/>
          <w:u w:val="single"/>
        </w:rPr>
      </w:pPr>
      <w:r w:rsidRPr="009D2386">
        <w:rPr>
          <w:rFonts w:ascii="Arial" w:hAnsi="Arial"/>
          <w:b/>
          <w:bCs/>
          <w:i/>
          <w:iCs/>
          <w:color w:val="C45911"/>
          <w:u w:val="single"/>
        </w:rPr>
        <w:t>Engineering</w:t>
      </w:r>
      <w:r w:rsidR="00F24F3B" w:rsidRPr="009D2386">
        <w:rPr>
          <w:rFonts w:ascii="Arial" w:hAnsi="Arial"/>
          <w:b/>
          <w:bCs/>
          <w:i/>
          <w:iCs/>
          <w:color w:val="C45911"/>
          <w:u w:val="single"/>
        </w:rPr>
        <w:t xml:space="preserve"> (ENG)</w:t>
      </w:r>
    </w:p>
    <w:p w:rsidR="00F324D8" w:rsidRPr="009D2386" w:rsidRDefault="00F324D8" w:rsidP="00F324D8">
      <w:pPr>
        <w:textAlignment w:val="top"/>
        <w:rPr>
          <w:rFonts w:ascii="Arial" w:hAnsi="Arial"/>
          <w:color w:val="000000"/>
          <w:shd w:val="clear" w:color="auto" w:fill="FFFFFF"/>
        </w:rPr>
      </w:pPr>
      <w:r w:rsidRPr="009D2386">
        <w:rPr>
          <w:rFonts w:ascii="Arial" w:hAnsi="Arial"/>
          <w:color w:val="000000"/>
          <w:shd w:val="clear" w:color="auto" w:fill="FFFFFF"/>
        </w:rPr>
        <w:t xml:space="preserve">This internship is sponsored by Bayou City Broadcasting. Bayou City Broadcasting owns and operates television stations in Indiana and Louisiana.  The ideal intern has an interest in Engineering.   </w:t>
      </w:r>
    </w:p>
    <w:p w:rsidR="00F324D8" w:rsidRPr="009D2386" w:rsidRDefault="00F324D8" w:rsidP="00F324D8">
      <w:pPr>
        <w:textAlignment w:val="top"/>
        <w:rPr>
          <w:rFonts w:ascii="Arial" w:hAnsi="Arial"/>
          <w:color w:val="000000"/>
        </w:rPr>
      </w:pPr>
    </w:p>
    <w:p w:rsidR="00F324D8" w:rsidRPr="009D2386" w:rsidRDefault="00F324D8" w:rsidP="00F324D8">
      <w:pPr>
        <w:textAlignment w:val="top"/>
        <w:rPr>
          <w:rFonts w:ascii="Arial" w:hAnsi="Arial"/>
          <w:b/>
          <w:color w:val="000000"/>
          <w:shd w:val="clear" w:color="auto" w:fill="FFFFFF"/>
        </w:rPr>
      </w:pPr>
      <w:r w:rsidRPr="009D2386">
        <w:rPr>
          <w:rFonts w:ascii="Arial" w:hAnsi="Arial"/>
          <w:b/>
          <w:color w:val="000000"/>
          <w:shd w:val="clear" w:color="auto" w:fill="FFFFFF"/>
        </w:rPr>
        <w:t>Locations:</w:t>
      </w:r>
    </w:p>
    <w:p w:rsidR="00F324D8" w:rsidRPr="009D2386" w:rsidRDefault="00F324D8" w:rsidP="00F324D8">
      <w:pPr>
        <w:textAlignment w:val="top"/>
        <w:rPr>
          <w:rFonts w:ascii="Arial" w:hAnsi="Arial"/>
          <w:color w:val="000000"/>
          <w:shd w:val="clear" w:color="auto" w:fill="FFFFFF"/>
        </w:rPr>
      </w:pPr>
      <w:r w:rsidRPr="009D2386">
        <w:rPr>
          <w:rFonts w:ascii="Arial" w:hAnsi="Arial"/>
          <w:color w:val="000000"/>
          <w:shd w:val="clear" w:color="auto" w:fill="FFFFFF"/>
        </w:rPr>
        <w:t xml:space="preserve">Cadets in this program may serve at WEVV/CBS and WEEV/FOX in Evansville, IN or KADN/FOX and KLAF/NBC in Lafayette, LA.  </w:t>
      </w:r>
    </w:p>
    <w:p w:rsidR="00F324D8" w:rsidRPr="009D2386" w:rsidRDefault="00F324D8" w:rsidP="00F324D8">
      <w:pPr>
        <w:textAlignment w:val="top"/>
        <w:rPr>
          <w:rFonts w:ascii="Arial" w:hAnsi="Arial"/>
          <w:color w:val="000000"/>
          <w:shd w:val="clear" w:color="auto" w:fill="FFFFFF"/>
        </w:rPr>
      </w:pPr>
    </w:p>
    <w:p w:rsidR="00F324D8" w:rsidRPr="009D2386" w:rsidRDefault="00F324D8" w:rsidP="00F324D8">
      <w:pPr>
        <w:textAlignment w:val="top"/>
        <w:rPr>
          <w:rFonts w:ascii="Arial" w:hAnsi="Arial"/>
          <w:b/>
          <w:color w:val="000000"/>
          <w:shd w:val="clear" w:color="auto" w:fill="FFFFFF"/>
        </w:rPr>
      </w:pPr>
      <w:r w:rsidRPr="009D2386">
        <w:rPr>
          <w:rFonts w:ascii="Arial" w:hAnsi="Arial"/>
          <w:b/>
          <w:color w:val="000000"/>
          <w:shd w:val="clear" w:color="auto" w:fill="FFFFFF"/>
        </w:rPr>
        <w:t>Description:</w:t>
      </w:r>
    </w:p>
    <w:p w:rsidR="00F324D8" w:rsidRPr="009D2386" w:rsidRDefault="00F324D8" w:rsidP="00F324D8">
      <w:pPr>
        <w:textAlignment w:val="top"/>
        <w:rPr>
          <w:rFonts w:ascii="Arial" w:hAnsi="Arial"/>
          <w:color w:val="000000"/>
        </w:rPr>
      </w:pPr>
      <w:r w:rsidRPr="009D2386">
        <w:rPr>
          <w:rFonts w:ascii="Arial" w:hAnsi="Arial"/>
          <w:color w:val="000000"/>
        </w:rPr>
        <w:t xml:space="preserve">Bayou City Broadcasting is looking for someone who would like a well-rounded experience in the fields of Engineering and Production. The intern would work </w:t>
      </w:r>
      <w:r w:rsidRPr="009D2386">
        <w:rPr>
          <w:rFonts w:ascii="Arial" w:hAnsi="Arial"/>
          <w:color w:val="000000"/>
        </w:rPr>
        <w:lastRenderedPageBreak/>
        <w:t>under the direction of the station’s Chief Engineer and would work alongside Bayou City Broadcasting’s Engineering staff.</w:t>
      </w:r>
    </w:p>
    <w:p w:rsidR="00F324D8" w:rsidRPr="009D2386" w:rsidRDefault="00F324D8" w:rsidP="00F324D8">
      <w:pPr>
        <w:pStyle w:val="NormalWeb"/>
        <w:rPr>
          <w:color w:val="000000"/>
        </w:rPr>
      </w:pPr>
      <w:r w:rsidRPr="009D2386">
        <w:rPr>
          <w:color w:val="000000"/>
        </w:rPr>
        <w:t>Duties may vary depending on the experience, ability, and interest of individual applicants. Potential duties include:</w:t>
      </w:r>
    </w:p>
    <w:p w:rsidR="00F324D8" w:rsidRPr="009D2386" w:rsidRDefault="00F324D8" w:rsidP="00F324D8">
      <w:pPr>
        <w:pStyle w:val="NormalWeb"/>
        <w:numPr>
          <w:ilvl w:val="0"/>
          <w:numId w:val="21"/>
        </w:numPr>
        <w:spacing w:before="0" w:beforeAutospacing="0" w:after="0" w:afterAutospacing="0"/>
        <w:rPr>
          <w:color w:val="000000"/>
        </w:rPr>
      </w:pPr>
      <w:r w:rsidRPr="009D2386">
        <w:rPr>
          <w:color w:val="000000"/>
        </w:rPr>
        <w:t>Maintaining and servicing company equipment, including news equipment, IT network and computers</w:t>
      </w:r>
    </w:p>
    <w:p w:rsidR="00F324D8" w:rsidRPr="009D2386" w:rsidRDefault="00F324D8" w:rsidP="00F324D8">
      <w:pPr>
        <w:pStyle w:val="NormalWeb"/>
        <w:numPr>
          <w:ilvl w:val="0"/>
          <w:numId w:val="21"/>
        </w:numPr>
        <w:spacing w:before="0" w:beforeAutospacing="0" w:after="0" w:afterAutospacing="0"/>
        <w:rPr>
          <w:color w:val="000000"/>
        </w:rPr>
      </w:pPr>
      <w:r w:rsidRPr="009D2386">
        <w:rPr>
          <w:color w:val="000000"/>
        </w:rPr>
        <w:t>Facility maintenance, including wiring</w:t>
      </w:r>
    </w:p>
    <w:p w:rsidR="00F324D8" w:rsidRPr="009D2386" w:rsidRDefault="00F324D8" w:rsidP="00F324D8">
      <w:pPr>
        <w:pStyle w:val="NormalWeb"/>
        <w:numPr>
          <w:ilvl w:val="0"/>
          <w:numId w:val="21"/>
        </w:numPr>
        <w:spacing w:before="0" w:beforeAutospacing="0" w:after="0" w:afterAutospacing="0"/>
        <w:rPr>
          <w:color w:val="000000"/>
        </w:rPr>
      </w:pPr>
      <w:r w:rsidRPr="009D2386">
        <w:rPr>
          <w:color w:val="000000"/>
        </w:rPr>
        <w:t>Archiving company files</w:t>
      </w:r>
    </w:p>
    <w:p w:rsidR="00F324D8" w:rsidRPr="009D2386" w:rsidRDefault="00F324D8" w:rsidP="00F324D8">
      <w:pPr>
        <w:pStyle w:val="NormalWeb"/>
        <w:numPr>
          <w:ilvl w:val="0"/>
          <w:numId w:val="21"/>
        </w:numPr>
        <w:spacing w:before="0" w:beforeAutospacing="0" w:after="0" w:afterAutospacing="0"/>
        <w:rPr>
          <w:color w:val="000000"/>
        </w:rPr>
      </w:pPr>
      <w:r w:rsidRPr="009D2386">
        <w:rPr>
          <w:color w:val="000000"/>
        </w:rPr>
        <w:t>Monitoring broadcast signals</w:t>
      </w:r>
    </w:p>
    <w:p w:rsidR="00F324D8" w:rsidRPr="009D2386" w:rsidRDefault="00F324D8" w:rsidP="00F324D8">
      <w:pPr>
        <w:pStyle w:val="NormalWeb"/>
        <w:numPr>
          <w:ilvl w:val="0"/>
          <w:numId w:val="21"/>
        </w:numPr>
        <w:spacing w:before="0" w:beforeAutospacing="0" w:after="0" w:afterAutospacing="0"/>
        <w:rPr>
          <w:color w:val="000000"/>
        </w:rPr>
      </w:pPr>
      <w:r w:rsidRPr="009D2386">
        <w:rPr>
          <w:color w:val="000000"/>
        </w:rPr>
        <w:t>Supporting the production of live newscasts</w:t>
      </w:r>
    </w:p>
    <w:p w:rsidR="00F324D8" w:rsidRPr="009D2386" w:rsidRDefault="00F324D8" w:rsidP="00F324D8">
      <w:pPr>
        <w:pStyle w:val="NormalWeb"/>
        <w:pBdr>
          <w:bottom w:val="single" w:sz="12" w:space="1" w:color="auto"/>
        </w:pBdr>
        <w:rPr>
          <w:color w:val="000000"/>
        </w:rPr>
      </w:pPr>
    </w:p>
    <w:p w:rsidR="00F324D8" w:rsidRPr="009D2386" w:rsidRDefault="00F324D8" w:rsidP="00F324D8">
      <w:pPr>
        <w:textAlignment w:val="top"/>
        <w:rPr>
          <w:rFonts w:ascii="Arial" w:hAnsi="Arial"/>
          <w:b/>
          <w:bCs/>
          <w:i/>
          <w:iCs/>
          <w:color w:val="C45911"/>
          <w:u w:val="single"/>
        </w:rPr>
      </w:pPr>
      <w:r w:rsidRPr="009D2386">
        <w:rPr>
          <w:rFonts w:ascii="Arial" w:hAnsi="Arial"/>
          <w:b/>
          <w:bCs/>
          <w:i/>
          <w:iCs/>
          <w:color w:val="C45911"/>
          <w:u w:val="single"/>
        </w:rPr>
        <w:t>Administration</w:t>
      </w:r>
      <w:r w:rsidR="00F24F3B" w:rsidRPr="009D2386">
        <w:rPr>
          <w:rFonts w:ascii="Arial" w:hAnsi="Arial"/>
          <w:b/>
          <w:bCs/>
          <w:i/>
          <w:iCs/>
          <w:color w:val="C45911"/>
          <w:u w:val="single"/>
        </w:rPr>
        <w:t xml:space="preserve"> (ADM)</w:t>
      </w:r>
    </w:p>
    <w:p w:rsidR="00F324D8" w:rsidRPr="009D2386" w:rsidRDefault="00F324D8" w:rsidP="00F324D8">
      <w:pPr>
        <w:textAlignment w:val="top"/>
        <w:rPr>
          <w:rFonts w:ascii="Arial" w:hAnsi="Arial"/>
          <w:color w:val="000000"/>
          <w:shd w:val="clear" w:color="auto" w:fill="FFFFFF"/>
        </w:rPr>
      </w:pPr>
      <w:r w:rsidRPr="009D2386">
        <w:rPr>
          <w:rFonts w:ascii="Arial" w:hAnsi="Arial"/>
          <w:color w:val="000000"/>
          <w:shd w:val="clear" w:color="auto" w:fill="FFFFFF"/>
        </w:rPr>
        <w:t>This internship is sponsored by Bayou City Broadcasting. Bayou City Broadcasting owns and operates television stations in Indiana and Louisiana.  The ideal intern has an interest in Administration and Sales Support.</w:t>
      </w:r>
    </w:p>
    <w:p w:rsidR="00F324D8" w:rsidRPr="009D2386" w:rsidRDefault="00F324D8" w:rsidP="00F324D8">
      <w:pPr>
        <w:textAlignment w:val="top"/>
        <w:rPr>
          <w:rFonts w:ascii="Arial" w:hAnsi="Arial"/>
          <w:b/>
          <w:color w:val="000000"/>
          <w:shd w:val="clear" w:color="auto" w:fill="FFFFFF"/>
        </w:rPr>
      </w:pPr>
    </w:p>
    <w:p w:rsidR="00F324D8" w:rsidRPr="009D2386" w:rsidRDefault="00F324D8" w:rsidP="00F324D8">
      <w:pPr>
        <w:textAlignment w:val="top"/>
        <w:rPr>
          <w:rFonts w:ascii="Arial" w:hAnsi="Arial"/>
          <w:b/>
          <w:color w:val="000000"/>
          <w:shd w:val="clear" w:color="auto" w:fill="FFFFFF"/>
        </w:rPr>
      </w:pPr>
      <w:r w:rsidRPr="009D2386">
        <w:rPr>
          <w:rFonts w:ascii="Arial" w:hAnsi="Arial"/>
          <w:b/>
          <w:color w:val="000000"/>
          <w:shd w:val="clear" w:color="auto" w:fill="FFFFFF"/>
        </w:rPr>
        <w:t>Locations:</w:t>
      </w:r>
    </w:p>
    <w:p w:rsidR="00F324D8" w:rsidRPr="009D2386" w:rsidRDefault="00F324D8" w:rsidP="00F324D8">
      <w:pPr>
        <w:textAlignment w:val="top"/>
        <w:rPr>
          <w:rFonts w:ascii="Arial" w:hAnsi="Arial"/>
          <w:color w:val="000000"/>
          <w:shd w:val="clear" w:color="auto" w:fill="FFFFFF"/>
        </w:rPr>
      </w:pPr>
      <w:r w:rsidRPr="009D2386">
        <w:rPr>
          <w:rFonts w:ascii="Arial" w:hAnsi="Arial"/>
          <w:color w:val="000000"/>
          <w:shd w:val="clear" w:color="auto" w:fill="FFFFFF"/>
        </w:rPr>
        <w:t xml:space="preserve">Cadets in this program may serve at WEVV/CBS and WEEV/FOX in Evansville, IN or KADN/FOX and KLAF/NBC in Lafayette, LA.  </w:t>
      </w:r>
    </w:p>
    <w:p w:rsidR="00F324D8" w:rsidRPr="009D2386" w:rsidRDefault="00F324D8" w:rsidP="00F324D8">
      <w:pPr>
        <w:textAlignment w:val="top"/>
        <w:rPr>
          <w:rFonts w:ascii="Arial" w:hAnsi="Arial"/>
          <w:color w:val="000000"/>
          <w:shd w:val="clear" w:color="auto" w:fill="FFFFFF"/>
        </w:rPr>
      </w:pPr>
    </w:p>
    <w:p w:rsidR="00F324D8" w:rsidRPr="009D2386" w:rsidRDefault="00F324D8" w:rsidP="00F324D8">
      <w:pPr>
        <w:textAlignment w:val="top"/>
        <w:rPr>
          <w:rFonts w:ascii="Arial" w:hAnsi="Arial"/>
          <w:color w:val="000000"/>
        </w:rPr>
      </w:pPr>
      <w:r w:rsidRPr="009D2386">
        <w:rPr>
          <w:rFonts w:ascii="Arial" w:hAnsi="Arial"/>
          <w:b/>
          <w:color w:val="000000"/>
          <w:shd w:val="clear" w:color="auto" w:fill="FFFFFF"/>
        </w:rPr>
        <w:t>Description:</w:t>
      </w:r>
      <w:r w:rsidRPr="009D2386">
        <w:rPr>
          <w:rFonts w:ascii="Arial" w:eastAsia="Calibri" w:hAnsi="Arial"/>
          <w:color w:val="000000"/>
        </w:rPr>
        <w:br/>
      </w:r>
      <w:r w:rsidRPr="009D2386">
        <w:rPr>
          <w:rFonts w:ascii="Arial" w:hAnsi="Arial"/>
          <w:color w:val="000000"/>
        </w:rPr>
        <w:t>Bayou City Broadcasting is looking for someone who would like a well-rounded experience specializing in Administration and Sales Support. The intern would work under the direction of the station’s Business Manager and General Sales Manager.</w:t>
      </w:r>
    </w:p>
    <w:p w:rsidR="00F324D8" w:rsidRPr="009D2386" w:rsidRDefault="00F324D8" w:rsidP="00F324D8">
      <w:pPr>
        <w:pStyle w:val="NormalWeb"/>
        <w:rPr>
          <w:color w:val="000000"/>
        </w:rPr>
      </w:pPr>
      <w:r w:rsidRPr="009D2386">
        <w:rPr>
          <w:color w:val="000000"/>
        </w:rPr>
        <w:t>Duties may vary depending on the experience, ability, and interest of individual applicants. Potential duties include:</w:t>
      </w:r>
    </w:p>
    <w:p w:rsidR="00F324D8" w:rsidRPr="009D2386" w:rsidRDefault="00F324D8" w:rsidP="00F324D8">
      <w:pPr>
        <w:pStyle w:val="NormalWeb"/>
        <w:numPr>
          <w:ilvl w:val="0"/>
          <w:numId w:val="21"/>
        </w:numPr>
        <w:spacing w:before="0" w:beforeAutospacing="0" w:after="0" w:afterAutospacing="0"/>
        <w:rPr>
          <w:color w:val="000000"/>
        </w:rPr>
      </w:pPr>
      <w:r w:rsidRPr="009D2386">
        <w:rPr>
          <w:color w:val="000000"/>
        </w:rPr>
        <w:t>Researching sales and market data</w:t>
      </w:r>
    </w:p>
    <w:p w:rsidR="00F324D8" w:rsidRPr="009D2386" w:rsidRDefault="00F324D8" w:rsidP="00F324D8">
      <w:pPr>
        <w:pStyle w:val="NormalWeb"/>
        <w:numPr>
          <w:ilvl w:val="0"/>
          <w:numId w:val="21"/>
        </w:numPr>
        <w:spacing w:before="0" w:beforeAutospacing="0" w:after="0" w:afterAutospacing="0"/>
        <w:rPr>
          <w:color w:val="000000"/>
        </w:rPr>
      </w:pPr>
      <w:r w:rsidRPr="009D2386">
        <w:rPr>
          <w:color w:val="000000"/>
        </w:rPr>
        <w:t>Communicating station sales updates internally and to external customers</w:t>
      </w:r>
    </w:p>
    <w:p w:rsidR="00F324D8" w:rsidRPr="009D2386" w:rsidRDefault="00F324D8" w:rsidP="00F324D8">
      <w:pPr>
        <w:pStyle w:val="NormalWeb"/>
        <w:numPr>
          <w:ilvl w:val="0"/>
          <w:numId w:val="21"/>
        </w:numPr>
        <w:spacing w:before="0" w:beforeAutospacing="0" w:after="0" w:afterAutospacing="0"/>
        <w:rPr>
          <w:color w:val="000000"/>
        </w:rPr>
      </w:pPr>
      <w:r w:rsidRPr="009D2386">
        <w:rPr>
          <w:color w:val="000000"/>
        </w:rPr>
        <w:t>Generating ideas for sales pitches and developing into sales packages</w:t>
      </w:r>
    </w:p>
    <w:p w:rsidR="00F324D8" w:rsidRPr="009D2386" w:rsidRDefault="00F324D8" w:rsidP="00F324D8">
      <w:pPr>
        <w:pStyle w:val="NormalWeb"/>
        <w:numPr>
          <w:ilvl w:val="0"/>
          <w:numId w:val="21"/>
        </w:numPr>
        <w:spacing w:before="0" w:beforeAutospacing="0" w:after="0" w:afterAutospacing="0"/>
        <w:rPr>
          <w:color w:val="000000"/>
        </w:rPr>
      </w:pPr>
      <w:r w:rsidRPr="009D2386">
        <w:rPr>
          <w:color w:val="000000"/>
        </w:rPr>
        <w:t>Supporting Business Manager in Administrative and Human Resources duties</w:t>
      </w:r>
    </w:p>
    <w:p w:rsidR="00F324D8" w:rsidRPr="009D2386" w:rsidRDefault="00F324D8" w:rsidP="00F324D8">
      <w:pPr>
        <w:pStyle w:val="NormalWeb"/>
        <w:numPr>
          <w:ilvl w:val="0"/>
          <w:numId w:val="21"/>
        </w:numPr>
        <w:spacing w:before="0" w:beforeAutospacing="0" w:after="0" w:afterAutospacing="0"/>
        <w:rPr>
          <w:color w:val="000000"/>
        </w:rPr>
      </w:pPr>
      <w:r w:rsidRPr="009D2386">
        <w:rPr>
          <w:color w:val="000000"/>
        </w:rPr>
        <w:t xml:space="preserve">Supporting Sales Managers and Sales Account Executives  </w:t>
      </w:r>
    </w:p>
    <w:p w:rsidR="00F324D8" w:rsidRPr="009D2386" w:rsidRDefault="00F324D8" w:rsidP="003E48CD">
      <w:pPr>
        <w:textAlignment w:val="top"/>
        <w:rPr>
          <w:rFonts w:ascii="Arial" w:hAnsi="Arial"/>
          <w:color w:val="000000"/>
          <w:shd w:val="clear" w:color="auto" w:fill="FFFFFF"/>
        </w:rPr>
      </w:pPr>
    </w:p>
    <w:p w:rsidR="00F324D8" w:rsidRPr="009D2386" w:rsidRDefault="00F324D8" w:rsidP="003E48CD">
      <w:pPr>
        <w:textAlignment w:val="top"/>
        <w:rPr>
          <w:rFonts w:ascii="Arial" w:hAnsi="Arial"/>
          <w:color w:val="000000"/>
          <w:shd w:val="clear" w:color="auto" w:fill="FFFFFF"/>
        </w:rPr>
      </w:pPr>
    </w:p>
    <w:p w:rsidR="00D027D5" w:rsidRPr="009D2386" w:rsidRDefault="00D027D5" w:rsidP="003E48CD">
      <w:pPr>
        <w:textAlignment w:val="top"/>
        <w:rPr>
          <w:rFonts w:ascii="Arial" w:hAnsi="Arial"/>
          <w:color w:val="000000"/>
          <w:shd w:val="clear" w:color="auto" w:fill="FFFFFF"/>
        </w:rPr>
      </w:pPr>
    </w:p>
    <w:p w:rsidR="005B24DA" w:rsidRPr="00BF2241" w:rsidRDefault="00117C4B" w:rsidP="005B24DA">
      <w:pPr>
        <w:textAlignment w:val="top"/>
        <w:rPr>
          <w:rFonts w:ascii="Arial" w:hAnsi="Arial"/>
          <w:b/>
          <w:bCs/>
          <w:iCs/>
          <w:color w:val="0070C0"/>
        </w:rPr>
      </w:pPr>
      <w:r w:rsidRPr="00BF2241">
        <w:rPr>
          <w:rFonts w:ascii="Arial" w:hAnsi="Arial"/>
          <w:b/>
          <w:bCs/>
          <w:iCs/>
          <w:color w:val="0070C0"/>
        </w:rPr>
        <w:t>Center for Disaster and Humanitarian Assistance Medicine (CDHAM)</w:t>
      </w:r>
      <w:r w:rsidR="005B24DA" w:rsidRPr="00BF2241">
        <w:rPr>
          <w:rFonts w:ascii="Arial" w:hAnsi="Arial"/>
          <w:b/>
          <w:bCs/>
          <w:iCs/>
          <w:color w:val="0070C0"/>
        </w:rPr>
        <w:t xml:space="preserve"> </w:t>
      </w:r>
    </w:p>
    <w:p w:rsidR="00964873" w:rsidRPr="009D2386" w:rsidRDefault="00964873" w:rsidP="00964873">
      <w:pPr>
        <w:pStyle w:val="ListParagraph"/>
        <w:tabs>
          <w:tab w:val="left" w:pos="2520"/>
          <w:tab w:val="left" w:pos="3600"/>
          <w:tab w:val="left" w:pos="4590"/>
          <w:tab w:val="left" w:pos="5670"/>
          <w:tab w:val="left" w:pos="8280"/>
        </w:tabs>
        <w:spacing w:after="240"/>
        <w:ind w:left="0"/>
        <w:contextualSpacing w:val="0"/>
        <w:rPr>
          <w:rFonts w:ascii="Arial" w:hAnsi="Arial"/>
          <w:sz w:val="24"/>
          <w:szCs w:val="24"/>
        </w:rPr>
      </w:pPr>
      <w:r w:rsidRPr="009D2386">
        <w:rPr>
          <w:rFonts w:ascii="Arial" w:hAnsi="Arial"/>
          <w:sz w:val="24"/>
          <w:szCs w:val="24"/>
        </w:rPr>
        <w:lastRenderedPageBreak/>
        <w:t xml:space="preserve">The </w:t>
      </w:r>
      <w:r w:rsidR="00117C4B" w:rsidRPr="009D2386">
        <w:rPr>
          <w:rFonts w:ascii="Arial" w:hAnsi="Arial"/>
          <w:sz w:val="24"/>
          <w:szCs w:val="24"/>
        </w:rPr>
        <w:t>CDHAM</w:t>
      </w:r>
      <w:r w:rsidRPr="009D2386">
        <w:rPr>
          <w:rFonts w:ascii="Arial" w:hAnsi="Arial"/>
          <w:sz w:val="24"/>
          <w:szCs w:val="24"/>
        </w:rPr>
        <w:t xml:space="preserve"> Program is a US Army initiative that fosters an interagency approach to enhance Partner Nation (PN) disaster preparedness that facilitates long-term recovery, enables governmental self-sufficiency and encourages regional cooperation. Its mission is to assist Combatant Commands, Service Components, and Country Teams in assessing PN disaster preparedness; support development of disaster management plans an</w:t>
      </w:r>
      <w:r w:rsidR="00C75F59" w:rsidRPr="009D2386">
        <w:rPr>
          <w:rFonts w:ascii="Arial" w:hAnsi="Arial"/>
          <w:sz w:val="24"/>
          <w:szCs w:val="24"/>
        </w:rPr>
        <w:t>d facilitate implementation of i</w:t>
      </w:r>
      <w:r w:rsidRPr="009D2386">
        <w:rPr>
          <w:rFonts w:ascii="Arial" w:hAnsi="Arial"/>
          <w:sz w:val="24"/>
          <w:szCs w:val="24"/>
        </w:rPr>
        <w:t xml:space="preserve">nteragency events consistent with USG strategies and to encourage PN and Regional resilience to disasters.  The </w:t>
      </w:r>
      <w:r w:rsidR="00117C4B" w:rsidRPr="009D2386">
        <w:rPr>
          <w:rFonts w:ascii="Arial" w:hAnsi="Arial"/>
          <w:sz w:val="24"/>
          <w:szCs w:val="24"/>
        </w:rPr>
        <w:t>CDHAM</w:t>
      </w:r>
      <w:r w:rsidRPr="009D2386">
        <w:rPr>
          <w:rFonts w:ascii="Arial" w:hAnsi="Arial"/>
          <w:sz w:val="24"/>
          <w:szCs w:val="24"/>
        </w:rPr>
        <w:t xml:space="preserve"> Program provides sustainable USG engagements to increase PN and regional capabilities to plan for and respond to disasters without relying on massive and costly international civil-military deployments.  To that end, it establishes rigorous assessment and evaluation processes to ensure stakeholder accountability.   The </w:t>
      </w:r>
      <w:r w:rsidR="00117C4B" w:rsidRPr="009D2386">
        <w:rPr>
          <w:rFonts w:ascii="Arial" w:hAnsi="Arial"/>
          <w:sz w:val="24"/>
          <w:szCs w:val="24"/>
        </w:rPr>
        <w:t>CDHAM</w:t>
      </w:r>
      <w:r w:rsidRPr="009D2386">
        <w:rPr>
          <w:rFonts w:ascii="Arial" w:hAnsi="Arial"/>
          <w:sz w:val="24"/>
          <w:szCs w:val="24"/>
        </w:rPr>
        <w:t xml:space="preserve"> Program places an emphasis on disaster preparedness rather than disaster response and expects to garner significant efficiencies within the Humanitarian Assistance and Disaster Response (HADR) mission area in a resource constrained climate.  Increased national and regional resilience to the effects of disasters minimizes the requirement for intrusive civil-military interventions.    </w:t>
      </w:r>
    </w:p>
    <w:p w:rsidR="00206817" w:rsidRPr="009D2386" w:rsidRDefault="00964873" w:rsidP="00206817">
      <w:pPr>
        <w:pStyle w:val="ListParagraph"/>
        <w:tabs>
          <w:tab w:val="left" w:pos="2520"/>
          <w:tab w:val="left" w:pos="3600"/>
          <w:tab w:val="left" w:pos="4590"/>
          <w:tab w:val="left" w:pos="5670"/>
          <w:tab w:val="left" w:pos="8280"/>
        </w:tabs>
        <w:spacing w:after="0" w:line="240" w:lineRule="auto"/>
        <w:ind w:left="0"/>
        <w:contextualSpacing w:val="0"/>
        <w:rPr>
          <w:rFonts w:ascii="Arial" w:hAnsi="Arial"/>
          <w:b/>
          <w:sz w:val="24"/>
          <w:szCs w:val="24"/>
        </w:rPr>
      </w:pPr>
      <w:r w:rsidRPr="009D2386">
        <w:rPr>
          <w:rFonts w:ascii="Arial" w:hAnsi="Arial"/>
          <w:b/>
          <w:sz w:val="24"/>
          <w:szCs w:val="24"/>
        </w:rPr>
        <w:t>Location:</w:t>
      </w:r>
    </w:p>
    <w:p w:rsidR="00964873" w:rsidRPr="009D2386" w:rsidRDefault="00964873" w:rsidP="00206817">
      <w:pPr>
        <w:pStyle w:val="ListParagraph"/>
        <w:tabs>
          <w:tab w:val="left" w:pos="2520"/>
          <w:tab w:val="left" w:pos="3600"/>
          <w:tab w:val="left" w:pos="4590"/>
          <w:tab w:val="left" w:pos="5670"/>
          <w:tab w:val="left" w:pos="8280"/>
        </w:tabs>
        <w:spacing w:after="0" w:line="240" w:lineRule="auto"/>
        <w:ind w:left="0"/>
        <w:contextualSpacing w:val="0"/>
        <w:rPr>
          <w:rFonts w:ascii="Arial" w:hAnsi="Arial"/>
          <w:sz w:val="24"/>
          <w:szCs w:val="24"/>
        </w:rPr>
      </w:pPr>
      <w:r w:rsidRPr="009D2386">
        <w:rPr>
          <w:rFonts w:ascii="Arial" w:hAnsi="Arial"/>
          <w:sz w:val="24"/>
          <w:szCs w:val="24"/>
        </w:rPr>
        <w:t>Washington DC</w:t>
      </w:r>
    </w:p>
    <w:p w:rsidR="00206817" w:rsidRPr="009D2386" w:rsidRDefault="00206817" w:rsidP="00206817">
      <w:pPr>
        <w:pStyle w:val="ListParagraph"/>
        <w:tabs>
          <w:tab w:val="left" w:pos="2520"/>
          <w:tab w:val="left" w:pos="3600"/>
          <w:tab w:val="left" w:pos="4590"/>
          <w:tab w:val="left" w:pos="5670"/>
          <w:tab w:val="left" w:pos="8280"/>
        </w:tabs>
        <w:spacing w:after="0" w:line="240" w:lineRule="auto"/>
        <w:ind w:left="0"/>
        <w:contextualSpacing w:val="0"/>
        <w:rPr>
          <w:rFonts w:ascii="Arial" w:hAnsi="Arial"/>
          <w:sz w:val="24"/>
          <w:szCs w:val="24"/>
        </w:rPr>
      </w:pPr>
    </w:p>
    <w:p w:rsidR="00206817" w:rsidRPr="009D2386" w:rsidRDefault="00964873" w:rsidP="00206817">
      <w:pPr>
        <w:pStyle w:val="ListParagraph"/>
        <w:tabs>
          <w:tab w:val="left" w:pos="2520"/>
          <w:tab w:val="left" w:pos="3600"/>
          <w:tab w:val="left" w:pos="4590"/>
          <w:tab w:val="left" w:pos="5670"/>
          <w:tab w:val="left" w:pos="8280"/>
        </w:tabs>
        <w:spacing w:after="0" w:line="240" w:lineRule="auto"/>
        <w:ind w:left="0"/>
        <w:contextualSpacing w:val="0"/>
        <w:rPr>
          <w:rFonts w:ascii="Arial" w:hAnsi="Arial"/>
          <w:b/>
          <w:sz w:val="24"/>
          <w:szCs w:val="24"/>
        </w:rPr>
      </w:pPr>
      <w:r w:rsidRPr="009D2386">
        <w:rPr>
          <w:rFonts w:ascii="Arial" w:hAnsi="Arial"/>
          <w:b/>
          <w:sz w:val="24"/>
          <w:szCs w:val="24"/>
        </w:rPr>
        <w:t>Prerequisites:</w:t>
      </w:r>
    </w:p>
    <w:p w:rsidR="00710624" w:rsidRPr="009D2386" w:rsidRDefault="00206817" w:rsidP="00710624">
      <w:pPr>
        <w:pStyle w:val="ListParagraph"/>
        <w:tabs>
          <w:tab w:val="left" w:pos="2520"/>
          <w:tab w:val="left" w:pos="3600"/>
          <w:tab w:val="left" w:pos="4590"/>
          <w:tab w:val="left" w:pos="5670"/>
          <w:tab w:val="left" w:pos="8280"/>
        </w:tabs>
        <w:spacing w:after="0" w:line="240" w:lineRule="auto"/>
        <w:ind w:left="0"/>
        <w:contextualSpacing w:val="0"/>
        <w:rPr>
          <w:rFonts w:ascii="Arial" w:hAnsi="Arial"/>
          <w:sz w:val="24"/>
          <w:szCs w:val="24"/>
        </w:rPr>
      </w:pPr>
      <w:r w:rsidRPr="009D2386">
        <w:rPr>
          <w:rFonts w:ascii="Arial" w:hAnsi="Arial"/>
          <w:sz w:val="24"/>
          <w:szCs w:val="24"/>
        </w:rPr>
        <w:t xml:space="preserve">1.  </w:t>
      </w:r>
      <w:r w:rsidR="00964873" w:rsidRPr="009D2386">
        <w:rPr>
          <w:rFonts w:ascii="Arial" w:hAnsi="Arial"/>
          <w:sz w:val="24"/>
          <w:szCs w:val="24"/>
        </w:rPr>
        <w:t>Undergraduate degree Science or Engineering</w:t>
      </w:r>
      <w:r w:rsidR="00710624" w:rsidRPr="009D2386">
        <w:rPr>
          <w:rFonts w:ascii="Arial" w:hAnsi="Arial"/>
          <w:sz w:val="24"/>
          <w:szCs w:val="24"/>
        </w:rPr>
        <w:t>.</w:t>
      </w:r>
    </w:p>
    <w:p w:rsidR="00710624" w:rsidRPr="009D2386" w:rsidRDefault="00964873" w:rsidP="00710624">
      <w:pPr>
        <w:pStyle w:val="ListParagraph"/>
        <w:tabs>
          <w:tab w:val="left" w:pos="2520"/>
          <w:tab w:val="left" w:pos="3600"/>
          <w:tab w:val="left" w:pos="4590"/>
          <w:tab w:val="left" w:pos="5670"/>
          <w:tab w:val="left" w:pos="8280"/>
        </w:tabs>
        <w:spacing w:after="0" w:line="240" w:lineRule="auto"/>
        <w:ind w:left="0"/>
        <w:contextualSpacing w:val="0"/>
        <w:rPr>
          <w:rFonts w:ascii="Arial" w:hAnsi="Arial"/>
          <w:sz w:val="24"/>
          <w:szCs w:val="24"/>
        </w:rPr>
      </w:pPr>
      <w:r w:rsidRPr="009D2386">
        <w:rPr>
          <w:rFonts w:ascii="Arial" w:hAnsi="Arial"/>
          <w:sz w:val="24"/>
          <w:szCs w:val="24"/>
        </w:rPr>
        <w:t>2</w:t>
      </w:r>
      <w:r w:rsidR="00710624" w:rsidRPr="009D2386">
        <w:rPr>
          <w:rFonts w:ascii="Arial" w:hAnsi="Arial"/>
          <w:sz w:val="24"/>
          <w:szCs w:val="24"/>
        </w:rPr>
        <w:t xml:space="preserve">. </w:t>
      </w:r>
      <w:r w:rsidRPr="009D2386">
        <w:rPr>
          <w:rFonts w:ascii="Arial" w:hAnsi="Arial"/>
          <w:sz w:val="24"/>
          <w:szCs w:val="24"/>
        </w:rPr>
        <w:t xml:space="preserve"> GPA 3.0 or higher</w:t>
      </w:r>
      <w:r w:rsidR="00710624" w:rsidRPr="009D2386">
        <w:rPr>
          <w:rFonts w:ascii="Arial" w:hAnsi="Arial"/>
          <w:sz w:val="24"/>
          <w:szCs w:val="24"/>
        </w:rPr>
        <w:t>.</w:t>
      </w:r>
    </w:p>
    <w:p w:rsidR="00710624" w:rsidRPr="009D2386" w:rsidRDefault="00964873" w:rsidP="00710624">
      <w:pPr>
        <w:pStyle w:val="ListParagraph"/>
        <w:tabs>
          <w:tab w:val="left" w:pos="2520"/>
          <w:tab w:val="left" w:pos="3600"/>
          <w:tab w:val="left" w:pos="4590"/>
          <w:tab w:val="left" w:pos="5670"/>
          <w:tab w:val="left" w:pos="8280"/>
        </w:tabs>
        <w:spacing w:after="0" w:line="240" w:lineRule="auto"/>
        <w:ind w:left="0"/>
        <w:contextualSpacing w:val="0"/>
        <w:rPr>
          <w:rFonts w:ascii="Arial" w:hAnsi="Arial"/>
          <w:sz w:val="24"/>
          <w:szCs w:val="24"/>
        </w:rPr>
      </w:pPr>
      <w:r w:rsidRPr="009D2386">
        <w:rPr>
          <w:rFonts w:ascii="Arial" w:hAnsi="Arial"/>
          <w:sz w:val="24"/>
          <w:szCs w:val="24"/>
        </w:rPr>
        <w:t>3</w:t>
      </w:r>
      <w:r w:rsidR="00710624" w:rsidRPr="009D2386">
        <w:rPr>
          <w:rFonts w:ascii="Arial" w:hAnsi="Arial"/>
          <w:sz w:val="24"/>
          <w:szCs w:val="24"/>
        </w:rPr>
        <w:t xml:space="preserve">. </w:t>
      </w:r>
      <w:r w:rsidRPr="009D2386">
        <w:rPr>
          <w:rFonts w:ascii="Arial" w:hAnsi="Arial"/>
          <w:sz w:val="24"/>
          <w:szCs w:val="24"/>
        </w:rPr>
        <w:t xml:space="preserve"> Meet current APFT and height/weight standards</w:t>
      </w:r>
      <w:r w:rsidR="00710624" w:rsidRPr="009D2386">
        <w:rPr>
          <w:rFonts w:ascii="Arial" w:hAnsi="Arial"/>
          <w:sz w:val="24"/>
          <w:szCs w:val="24"/>
        </w:rPr>
        <w:t>.</w:t>
      </w:r>
    </w:p>
    <w:p w:rsidR="00710624" w:rsidRPr="009D2386" w:rsidRDefault="00710624" w:rsidP="00710624">
      <w:pPr>
        <w:pStyle w:val="ListParagraph"/>
        <w:tabs>
          <w:tab w:val="left" w:pos="2520"/>
          <w:tab w:val="left" w:pos="3600"/>
          <w:tab w:val="left" w:pos="4590"/>
          <w:tab w:val="left" w:pos="5670"/>
          <w:tab w:val="left" w:pos="8280"/>
        </w:tabs>
        <w:spacing w:after="0" w:line="240" w:lineRule="auto"/>
        <w:ind w:left="0"/>
        <w:contextualSpacing w:val="0"/>
        <w:rPr>
          <w:rFonts w:ascii="Arial" w:hAnsi="Arial"/>
          <w:sz w:val="24"/>
          <w:szCs w:val="24"/>
        </w:rPr>
      </w:pPr>
      <w:r w:rsidRPr="009D2386">
        <w:rPr>
          <w:rFonts w:ascii="Arial" w:hAnsi="Arial"/>
          <w:sz w:val="24"/>
          <w:szCs w:val="24"/>
        </w:rPr>
        <w:t xml:space="preserve">4. </w:t>
      </w:r>
      <w:r w:rsidR="00964873" w:rsidRPr="009D2386">
        <w:rPr>
          <w:rFonts w:ascii="Arial" w:hAnsi="Arial"/>
          <w:sz w:val="24"/>
          <w:szCs w:val="24"/>
        </w:rPr>
        <w:t xml:space="preserve"> MS III</w:t>
      </w:r>
      <w:r w:rsidRPr="009D2386">
        <w:rPr>
          <w:rFonts w:ascii="Arial" w:hAnsi="Arial"/>
          <w:sz w:val="24"/>
          <w:szCs w:val="24"/>
        </w:rPr>
        <w:t>.</w:t>
      </w:r>
    </w:p>
    <w:p w:rsidR="00964873" w:rsidRPr="009D2386" w:rsidRDefault="00710624" w:rsidP="00206817">
      <w:pPr>
        <w:pStyle w:val="ListParagraph"/>
        <w:tabs>
          <w:tab w:val="left" w:pos="2520"/>
          <w:tab w:val="left" w:pos="3600"/>
          <w:tab w:val="left" w:pos="4590"/>
          <w:tab w:val="left" w:pos="5670"/>
          <w:tab w:val="left" w:pos="8280"/>
        </w:tabs>
        <w:spacing w:after="240" w:line="240" w:lineRule="auto"/>
        <w:ind w:left="0"/>
        <w:contextualSpacing w:val="0"/>
        <w:rPr>
          <w:rFonts w:ascii="Arial" w:hAnsi="Arial"/>
          <w:sz w:val="24"/>
          <w:szCs w:val="24"/>
        </w:rPr>
      </w:pPr>
      <w:r w:rsidRPr="009D2386">
        <w:rPr>
          <w:rFonts w:ascii="Arial" w:hAnsi="Arial"/>
          <w:sz w:val="24"/>
          <w:szCs w:val="24"/>
        </w:rPr>
        <w:t xml:space="preserve">5. </w:t>
      </w:r>
      <w:r w:rsidR="00964873" w:rsidRPr="009D2386">
        <w:rPr>
          <w:rFonts w:ascii="Arial" w:hAnsi="Arial"/>
          <w:sz w:val="24"/>
          <w:szCs w:val="24"/>
        </w:rPr>
        <w:t xml:space="preserve"> At least an Interim Secret Clearance.</w:t>
      </w:r>
    </w:p>
    <w:p w:rsidR="005B24DA" w:rsidRPr="009D2386" w:rsidRDefault="005B24DA" w:rsidP="003E48CD">
      <w:pPr>
        <w:textAlignment w:val="top"/>
        <w:rPr>
          <w:rFonts w:ascii="Arial" w:hAnsi="Arial"/>
          <w:color w:val="000000"/>
        </w:rPr>
      </w:pPr>
    </w:p>
    <w:p w:rsidR="00C75F59" w:rsidRPr="009D2386" w:rsidRDefault="00C75F59" w:rsidP="005B24DA">
      <w:pPr>
        <w:textAlignment w:val="top"/>
        <w:rPr>
          <w:rFonts w:ascii="Arial" w:eastAsia="Times New Roman" w:hAnsi="Arial"/>
          <w:b/>
          <w:i/>
          <w:color w:val="FF6600"/>
          <w:u w:val="single"/>
        </w:rPr>
      </w:pPr>
      <w:bookmarkStart w:id="3" w:name="OLE_LINK3"/>
      <w:bookmarkStart w:id="4" w:name="OLE_LINK4"/>
    </w:p>
    <w:p w:rsidR="007A32AF" w:rsidRPr="009D2386" w:rsidRDefault="007A32AF" w:rsidP="007A32AF">
      <w:pPr>
        <w:textAlignment w:val="top"/>
        <w:rPr>
          <w:rFonts w:ascii="Arial" w:hAnsi="Arial"/>
          <w:b/>
          <w:bCs/>
          <w:iCs/>
          <w:color w:val="0070C0"/>
          <w:u w:val="single"/>
        </w:rPr>
      </w:pPr>
      <w:r w:rsidRPr="009D2386">
        <w:rPr>
          <w:rFonts w:ascii="Arial" w:hAnsi="Arial"/>
          <w:b/>
          <w:bCs/>
          <w:iCs/>
          <w:color w:val="0070C0"/>
          <w:u w:val="single"/>
        </w:rPr>
        <w:t>Communications-Electronics Research, Development and Engineering Center (CERDEC)</w:t>
      </w:r>
      <w:r>
        <w:rPr>
          <w:rFonts w:ascii="Arial" w:hAnsi="Arial"/>
          <w:b/>
          <w:bCs/>
          <w:iCs/>
          <w:color w:val="0070C0"/>
          <w:u w:val="single"/>
        </w:rPr>
        <w:t xml:space="preserve"> -</w:t>
      </w:r>
      <w:r w:rsidRPr="009D2386">
        <w:rPr>
          <w:rFonts w:ascii="Arial" w:hAnsi="Arial"/>
          <w:b/>
          <w:bCs/>
          <w:iCs/>
          <w:color w:val="0070C0"/>
          <w:u w:val="single"/>
        </w:rPr>
        <w:t xml:space="preserve"> Internship Program </w:t>
      </w:r>
    </w:p>
    <w:p w:rsidR="007A32AF" w:rsidRPr="009D2386" w:rsidRDefault="007A32AF" w:rsidP="007A32AF">
      <w:pPr>
        <w:rPr>
          <w:rFonts w:ascii="Arial" w:hAnsi="Arial"/>
          <w:b/>
          <w:bCs/>
          <w:i/>
          <w:iCs/>
          <w:color w:val="C45911"/>
          <w:u w:val="single"/>
        </w:rPr>
      </w:pPr>
    </w:p>
    <w:p w:rsidR="007A32AF" w:rsidRPr="009D2386" w:rsidRDefault="007A32AF" w:rsidP="007A32AF">
      <w:pPr>
        <w:rPr>
          <w:rFonts w:ascii="Arial" w:hAnsi="Arial"/>
          <w:lang w:val="en"/>
        </w:rPr>
      </w:pPr>
      <w:r w:rsidRPr="009D2386">
        <w:rPr>
          <w:rFonts w:ascii="Arial" w:hAnsi="Arial"/>
          <w:lang w:val="en"/>
        </w:rPr>
        <w:t xml:space="preserve">As an Army applied research center under the U.S. Army </w:t>
      </w:r>
      <w:hyperlink r:id="rId11" w:history="1">
        <w:r w:rsidRPr="009D2386">
          <w:rPr>
            <w:rFonts w:ascii="Arial" w:hAnsi="Arial"/>
            <w:bCs/>
            <w:lang w:val="en"/>
          </w:rPr>
          <w:t>Research, Development and Engineering Command</w:t>
        </w:r>
      </w:hyperlink>
      <w:r w:rsidRPr="009D2386">
        <w:rPr>
          <w:rFonts w:ascii="Arial" w:hAnsi="Arial"/>
          <w:lang w:val="en"/>
        </w:rPr>
        <w:t>, CERDEC is the Army’s foremost resource for developing and delivering innovative technologies and integrated solutions for our networked Warfighters.  CERDEC helps shape the battlespace and enable information superiority and decisive lethality through integrated command, control, communications, computers, intelligence, surveillance, and reconnaissance (C4ISR) systems.</w:t>
      </w:r>
    </w:p>
    <w:p w:rsidR="007A32AF" w:rsidRPr="009D2386" w:rsidRDefault="007A32AF" w:rsidP="007A32AF">
      <w:pPr>
        <w:pStyle w:val="NormalWeb"/>
        <w:shd w:val="clear" w:color="auto" w:fill="FFFFFF"/>
        <w:rPr>
          <w:rFonts w:eastAsia="Calibri"/>
          <w:lang w:val="en"/>
        </w:rPr>
      </w:pPr>
      <w:r w:rsidRPr="009D2386">
        <w:rPr>
          <w:lang w:val="en"/>
        </w:rPr>
        <w:t xml:space="preserve">CERDEC works with the Department of Defense (DoD) and national basic research organizations and labs to influence research investments and adopt, adapt, and mature relevant scientific breakthroughs. CERDEC has internship opportunities available within </w:t>
      </w:r>
      <w:r>
        <w:rPr>
          <w:lang w:val="en"/>
        </w:rPr>
        <w:t>four</w:t>
      </w:r>
      <w:r w:rsidRPr="009D2386">
        <w:rPr>
          <w:lang w:val="en"/>
        </w:rPr>
        <w:t xml:space="preserve"> of its directorates: </w:t>
      </w:r>
      <w:r w:rsidRPr="009D2386">
        <w:rPr>
          <w:rFonts w:eastAsia="Calibri"/>
        </w:rPr>
        <w:t xml:space="preserve">Command, Power &amp; Integration Directorate (CP&amp;I), Space and Terrestrial Communications Directorate (S&amp;TCD), </w:t>
      </w:r>
      <w:r w:rsidRPr="009D2386">
        <w:rPr>
          <w:rFonts w:eastAsia="Calibri"/>
          <w:lang w:val="en"/>
        </w:rPr>
        <w:t>Night Vision and Electro</w:t>
      </w:r>
      <w:r>
        <w:rPr>
          <w:rFonts w:eastAsia="Calibri"/>
          <w:lang w:val="en"/>
        </w:rPr>
        <w:t>nic Sensors Directorate (NVESD) and t</w:t>
      </w:r>
      <w:r w:rsidRPr="00DE6D09">
        <w:t>he Product Realization Directorate (PRD</w:t>
      </w:r>
      <w:r>
        <w:t>).</w:t>
      </w:r>
    </w:p>
    <w:p w:rsidR="007A32AF" w:rsidRDefault="007A32AF" w:rsidP="007A32AF">
      <w:pPr>
        <w:pStyle w:val="NormalWeb"/>
        <w:shd w:val="clear" w:color="auto" w:fill="FFFFFF"/>
      </w:pPr>
      <w:r w:rsidRPr="009D2386">
        <w:rPr>
          <w:u w:val="single"/>
        </w:rPr>
        <w:t>CP&amp;I Directorate</w:t>
      </w:r>
      <w:r w:rsidRPr="009D2386">
        <w:t>, located at APG, MD, develops, integrates, and delivers advanced command, navigation and timing, and power capabilities across all operational environments.  The internship will provide Cadets with the opportunity to research, develop and engineer technologies associated with operational energy research</w:t>
      </w:r>
      <w:r>
        <w:t xml:space="preserve"> and development</w:t>
      </w:r>
      <w:r w:rsidRPr="00A8080D">
        <w:t xml:space="preserve"> </w:t>
      </w:r>
      <w:r>
        <w:t xml:space="preserve">focused on </w:t>
      </w:r>
      <w:r w:rsidRPr="002B4492">
        <w:t>cutting edge technologies associated wi</w:t>
      </w:r>
      <w:r>
        <w:t>th lightweight portable Soldier power r</w:t>
      </w:r>
      <w:r w:rsidRPr="002B4492">
        <w:t xml:space="preserve">esearch </w:t>
      </w:r>
      <w:r>
        <w:t xml:space="preserve">to provide engineering design support on a Warfighter deliverable product, to include use of computer-aided design to create 3-D solid models and technical drawings; or utilization of Position, Navigation, and Timing (PNT) Sensor Fusion Tools to conduct trade space analysis of a recommended suite of PNT sensors. </w:t>
      </w:r>
      <w:r w:rsidRPr="009D2386">
        <w:t xml:space="preserve"> These technologies will enable Soldiers to operate for long mission duration with increased ability for movement and maneuver. </w:t>
      </w:r>
    </w:p>
    <w:p w:rsidR="007A32AF" w:rsidRPr="009D2386" w:rsidRDefault="007A32AF" w:rsidP="007A32AF">
      <w:pPr>
        <w:autoSpaceDE w:val="0"/>
        <w:autoSpaceDN w:val="0"/>
        <w:adjustRightInd w:val="0"/>
        <w:rPr>
          <w:rFonts w:ascii="Arial" w:eastAsia="Calibri" w:hAnsi="Arial"/>
        </w:rPr>
      </w:pPr>
      <w:r w:rsidRPr="009D2386">
        <w:rPr>
          <w:rFonts w:ascii="Arial" w:eastAsia="Calibri" w:hAnsi="Arial"/>
          <w:u w:val="single"/>
        </w:rPr>
        <w:t>S&amp;TCD</w:t>
      </w:r>
      <w:r w:rsidRPr="009D2386">
        <w:rPr>
          <w:rFonts w:ascii="Arial" w:eastAsia="Calibri" w:hAnsi="Arial"/>
        </w:rPr>
        <w:t>, located at APG, MD, conducts research and development, and provides technical expertise on communications and networking technologies.  S&amp;TCD transitions operationally relevant solutions to the Warfighter and is organized in seven functional areas: Radio Frequency Communication, Tactical Communication, Satellite Communication, Cyber Security &amp; Information Assurance (CSIA), Systems Engineering Architecture Modeling and Simulation, and CERDEC Ground Activity.  Cadets will be exposed to the organization, the CSIA mission areas, and conduct research and or mentorship paired with a Soldier and a Department of the Army Civilian subject matter experts in the following fields: Computer Network Defense, Cryptography, Software Assurance, Security Engineering, or Certification, Accreditation, and Security Assessments.</w:t>
      </w:r>
    </w:p>
    <w:p w:rsidR="007A32AF" w:rsidRPr="009D2386" w:rsidRDefault="007A32AF" w:rsidP="007A32AF">
      <w:pPr>
        <w:textAlignment w:val="top"/>
        <w:rPr>
          <w:rFonts w:ascii="Arial" w:eastAsia="Calibri" w:hAnsi="Arial"/>
          <w:lang w:val="en"/>
        </w:rPr>
      </w:pPr>
    </w:p>
    <w:p w:rsidR="007A32AF" w:rsidRPr="009D2386" w:rsidRDefault="007A32AF" w:rsidP="007A32AF">
      <w:pPr>
        <w:textAlignment w:val="top"/>
        <w:rPr>
          <w:rFonts w:ascii="Arial" w:eastAsia="Calibri" w:hAnsi="Arial"/>
          <w:lang w:val="en"/>
        </w:rPr>
      </w:pPr>
    </w:p>
    <w:p w:rsidR="007A32AF" w:rsidRPr="009D2386" w:rsidRDefault="007A32AF" w:rsidP="007A32AF">
      <w:pPr>
        <w:textAlignment w:val="top"/>
        <w:rPr>
          <w:rFonts w:ascii="Arial" w:eastAsia="Times New Roman" w:hAnsi="Arial"/>
          <w:lang w:val="en"/>
        </w:rPr>
      </w:pPr>
      <w:r w:rsidRPr="009D2386">
        <w:rPr>
          <w:rFonts w:ascii="Arial" w:eastAsia="Calibri" w:hAnsi="Arial"/>
          <w:u w:val="single"/>
          <w:lang w:val="en"/>
        </w:rPr>
        <w:t>NVESD</w:t>
      </w:r>
      <w:r w:rsidRPr="009D2386">
        <w:rPr>
          <w:rFonts w:ascii="Arial" w:eastAsia="Calibri" w:hAnsi="Arial"/>
          <w:lang w:val="en"/>
        </w:rPr>
        <w:t xml:space="preserve">, located at Ft. Belvoir, VA, will provide Cadets the opportunity to </w:t>
      </w:r>
      <w:r w:rsidRPr="009D2386">
        <w:rPr>
          <w:rFonts w:ascii="Arial" w:eastAsia="Times New Roman" w:hAnsi="Arial"/>
          <w:lang w:val="en"/>
        </w:rPr>
        <w:t xml:space="preserve">conduct research and development in advanced sensor technology that allows Soldiers to dominate the 21st-century digital battlefield. NVESD exploits sensor and sensor suite technologies to: see, acquire, and target opposing forces, day or night, under adverse battlefield environments; deny the enemy the same capabilities through electro-optic </w:t>
      </w:r>
    </w:p>
    <w:p w:rsidR="007A32AF" w:rsidRDefault="007A32AF" w:rsidP="007A32AF">
      <w:pPr>
        <w:textAlignment w:val="top"/>
        <w:rPr>
          <w:rFonts w:ascii="Arial" w:eastAsia="Calibri" w:hAnsi="Arial"/>
          <w:lang w:val="en"/>
        </w:rPr>
      </w:pPr>
      <w:r w:rsidRPr="009D2386">
        <w:rPr>
          <w:rFonts w:ascii="Arial" w:eastAsia="Times New Roman" w:hAnsi="Arial"/>
          <w:lang w:val="en"/>
        </w:rPr>
        <w:t>means and/or camouflage, concealment and deception; provide capabilities for night driving and pilotage; detect, neutralize, clear and mark explosive hazards including minefields and unexploded ordnance; protect forward troops, fixed installations and rear echelons from enemy intrusion; and explosive hazard expertise. Research is in the areas of Counter-IED, Mine-Field Detection and Defeat, and</w:t>
      </w:r>
      <w:r w:rsidRPr="009D2386">
        <w:rPr>
          <w:rFonts w:ascii="Arial" w:eastAsia="Times New Roman" w:hAnsi="Arial"/>
          <w:bCs/>
          <w:lang w:val="en"/>
        </w:rPr>
        <w:t xml:space="preserve"> Intelligence, Surveillance, Reconnaissance and Targeting Acquisition</w:t>
      </w:r>
      <w:r w:rsidRPr="009D2386">
        <w:rPr>
          <w:rFonts w:ascii="Arial" w:eastAsia="Calibri" w:hAnsi="Arial"/>
          <w:lang w:val="en"/>
        </w:rPr>
        <w:t>.</w:t>
      </w:r>
    </w:p>
    <w:p w:rsidR="007A32AF" w:rsidRDefault="007A32AF" w:rsidP="007A32AF">
      <w:pPr>
        <w:textAlignment w:val="top"/>
        <w:rPr>
          <w:rFonts w:ascii="Arial" w:eastAsia="Calibri" w:hAnsi="Arial"/>
          <w:lang w:val="en"/>
        </w:rPr>
      </w:pPr>
    </w:p>
    <w:p w:rsidR="007A32AF" w:rsidRPr="00DE6D09" w:rsidRDefault="007A32AF" w:rsidP="007A32AF">
      <w:pPr>
        <w:pStyle w:val="PlainText"/>
        <w:rPr>
          <w:rFonts w:ascii="Arial" w:hAnsi="Arial"/>
          <w:sz w:val="24"/>
          <w:szCs w:val="24"/>
        </w:rPr>
      </w:pPr>
      <w:r w:rsidRPr="00DE6D09">
        <w:rPr>
          <w:rFonts w:ascii="Arial" w:hAnsi="Arial"/>
          <w:sz w:val="24"/>
          <w:szCs w:val="24"/>
          <w:u w:val="single"/>
        </w:rPr>
        <w:t>PRD,</w:t>
      </w:r>
      <w:r>
        <w:rPr>
          <w:rFonts w:ascii="Arial" w:hAnsi="Arial"/>
          <w:sz w:val="24"/>
          <w:szCs w:val="24"/>
        </w:rPr>
        <w:t xml:space="preserve"> </w:t>
      </w:r>
      <w:r w:rsidRPr="00DE6D09">
        <w:rPr>
          <w:rFonts w:ascii="Arial" w:hAnsi="Arial"/>
          <w:sz w:val="24"/>
          <w:szCs w:val="24"/>
        </w:rPr>
        <w:t xml:space="preserve">located at APG, MD, contributes technical and specialty engineering competency development and management as well as technical leadership throughout all phases of a product's lifecycle.  The internship will provide Cadets an opportunity to experience numerous aspects of  manufacturing engineering, additive manufacturing, maintenance concept engineering, technical project leadership, quality assurance, reliability and maintainability management, and industrial base management with multiple Command, Control, Communications, Computers, Intelligence, Surveillance, and Reconnaissance (C4ISR) systems.  These C4ISR systems are critical in enabling Soldiers to accomplish their mission.  Cadets will be integrated into multiple phases of system development and sustainment.  </w:t>
      </w:r>
    </w:p>
    <w:p w:rsidR="007A32AF" w:rsidRPr="009D2386" w:rsidRDefault="007A32AF" w:rsidP="007A32AF">
      <w:pPr>
        <w:textAlignment w:val="top"/>
        <w:rPr>
          <w:rFonts w:ascii="Arial" w:eastAsia="Calibri" w:hAnsi="Arial"/>
          <w:lang w:val="en"/>
        </w:rPr>
      </w:pPr>
    </w:p>
    <w:p w:rsidR="007A32AF" w:rsidRPr="009D2386" w:rsidRDefault="007A32AF" w:rsidP="007A32AF">
      <w:pPr>
        <w:shd w:val="clear" w:color="auto" w:fill="FFFFFF"/>
        <w:spacing w:before="150" w:after="160"/>
        <w:rPr>
          <w:rFonts w:ascii="Arial" w:eastAsia="Calibri" w:hAnsi="Arial"/>
          <w:lang w:val="en"/>
        </w:rPr>
      </w:pPr>
      <w:r w:rsidRPr="009D2386">
        <w:rPr>
          <w:rFonts w:ascii="Arial" w:eastAsia="Calibri" w:hAnsi="Arial"/>
          <w:lang w:val="en"/>
        </w:rPr>
        <w:t xml:space="preserve">The above assignments require Secret Clearances. </w:t>
      </w:r>
    </w:p>
    <w:p w:rsidR="007A32AF" w:rsidRDefault="007A32AF" w:rsidP="007A32AF">
      <w:pPr>
        <w:rPr>
          <w:rFonts w:ascii="Arial" w:hAnsi="Arial"/>
          <w:b/>
          <w:u w:val="single"/>
        </w:rPr>
      </w:pPr>
    </w:p>
    <w:p w:rsidR="007A32AF" w:rsidRPr="009D2386" w:rsidRDefault="007A32AF" w:rsidP="007A32AF">
      <w:pPr>
        <w:rPr>
          <w:rFonts w:ascii="Arial" w:hAnsi="Arial"/>
          <w:b/>
          <w:u w:val="single"/>
        </w:rPr>
      </w:pPr>
      <w:r w:rsidRPr="009D2386">
        <w:rPr>
          <w:rFonts w:ascii="Arial" w:hAnsi="Arial"/>
          <w:b/>
          <w:u w:val="single"/>
        </w:rPr>
        <w:t xml:space="preserve">Locations: </w:t>
      </w:r>
    </w:p>
    <w:p w:rsidR="007A32AF" w:rsidRPr="009D2386" w:rsidRDefault="007A32AF" w:rsidP="007A32AF">
      <w:pPr>
        <w:rPr>
          <w:rFonts w:ascii="Arial" w:hAnsi="Arial"/>
        </w:rPr>
      </w:pPr>
    </w:p>
    <w:p w:rsidR="007A32AF" w:rsidRPr="009D2386" w:rsidRDefault="007A32AF" w:rsidP="007A32AF">
      <w:pPr>
        <w:rPr>
          <w:rFonts w:ascii="Arial" w:hAnsi="Arial"/>
        </w:rPr>
      </w:pPr>
      <w:r w:rsidRPr="009D2386">
        <w:rPr>
          <w:rFonts w:ascii="Arial" w:hAnsi="Arial"/>
        </w:rPr>
        <w:t>CP&amp;I</w:t>
      </w:r>
      <w:r>
        <w:rPr>
          <w:rFonts w:ascii="Arial" w:hAnsi="Arial"/>
        </w:rPr>
        <w:t>, PRD,</w:t>
      </w:r>
      <w:r w:rsidRPr="009D2386">
        <w:rPr>
          <w:rFonts w:ascii="Arial" w:hAnsi="Arial"/>
        </w:rPr>
        <w:t xml:space="preserve"> and S&amp;TCD, APG, MD.</w:t>
      </w:r>
    </w:p>
    <w:p w:rsidR="007A32AF" w:rsidRPr="009D2386" w:rsidRDefault="007A32AF" w:rsidP="007A32AF">
      <w:pPr>
        <w:rPr>
          <w:rFonts w:ascii="Arial" w:hAnsi="Arial"/>
        </w:rPr>
      </w:pPr>
      <w:r w:rsidRPr="009D2386">
        <w:rPr>
          <w:rFonts w:ascii="Arial" w:hAnsi="Arial"/>
        </w:rPr>
        <w:t>NVESD, Ft. Belvoir, VA.</w:t>
      </w:r>
    </w:p>
    <w:p w:rsidR="007A32AF" w:rsidRPr="009D2386" w:rsidRDefault="007A32AF" w:rsidP="007A32AF">
      <w:pPr>
        <w:rPr>
          <w:rFonts w:ascii="Arial" w:hAnsi="Arial"/>
        </w:rPr>
      </w:pPr>
    </w:p>
    <w:p w:rsidR="007A32AF" w:rsidRPr="009D2386" w:rsidRDefault="007A32AF" w:rsidP="007A32AF">
      <w:pPr>
        <w:rPr>
          <w:rFonts w:ascii="Arial" w:hAnsi="Arial"/>
          <w:u w:val="single"/>
        </w:rPr>
      </w:pPr>
      <w:r w:rsidRPr="009D2386">
        <w:rPr>
          <w:rFonts w:ascii="Arial" w:hAnsi="Arial"/>
          <w:b/>
          <w:u w:val="single"/>
        </w:rPr>
        <w:t>Prerequisites</w:t>
      </w:r>
      <w:r w:rsidRPr="009D2386">
        <w:rPr>
          <w:rFonts w:ascii="Arial" w:hAnsi="Arial"/>
          <w:u w:val="single"/>
        </w:rPr>
        <w:t xml:space="preserve">: </w:t>
      </w:r>
    </w:p>
    <w:p w:rsidR="007A32AF" w:rsidRPr="009D2386" w:rsidRDefault="007A32AF" w:rsidP="007A32AF">
      <w:pPr>
        <w:rPr>
          <w:rFonts w:ascii="Arial" w:hAnsi="Arial"/>
        </w:rPr>
      </w:pPr>
    </w:p>
    <w:p w:rsidR="007A32AF" w:rsidRPr="009D2386" w:rsidRDefault="007A32AF" w:rsidP="007A32AF">
      <w:pPr>
        <w:rPr>
          <w:rFonts w:ascii="Arial" w:hAnsi="Arial"/>
        </w:rPr>
      </w:pPr>
      <w:r w:rsidRPr="009D2386">
        <w:rPr>
          <w:rFonts w:ascii="Arial" w:hAnsi="Arial"/>
        </w:rPr>
        <w:t xml:space="preserve">1. GPA 2.5 minimum. </w:t>
      </w:r>
    </w:p>
    <w:p w:rsidR="007A32AF" w:rsidRPr="009D2386" w:rsidRDefault="007A32AF" w:rsidP="007A32AF">
      <w:pPr>
        <w:rPr>
          <w:rFonts w:ascii="Arial" w:hAnsi="Arial"/>
        </w:rPr>
      </w:pPr>
      <w:r w:rsidRPr="009D2386">
        <w:rPr>
          <w:rFonts w:ascii="Arial" w:hAnsi="Arial"/>
        </w:rPr>
        <w:t xml:space="preserve">2. Must have obtained a Secret Clearance  </w:t>
      </w:r>
    </w:p>
    <w:p w:rsidR="007A32AF" w:rsidRPr="009D2386" w:rsidRDefault="007A32AF" w:rsidP="007A32AF">
      <w:pPr>
        <w:rPr>
          <w:rFonts w:ascii="Arial" w:hAnsi="Arial"/>
        </w:rPr>
      </w:pPr>
      <w:r w:rsidRPr="009D2386">
        <w:rPr>
          <w:rFonts w:ascii="Arial" w:hAnsi="Arial"/>
        </w:rPr>
        <w:t xml:space="preserve">3. U.S. citizenship required </w:t>
      </w:r>
    </w:p>
    <w:p w:rsidR="007A32AF" w:rsidRPr="009D2386" w:rsidRDefault="007A32AF" w:rsidP="007A32AF">
      <w:pPr>
        <w:rPr>
          <w:rFonts w:ascii="Arial" w:hAnsi="Arial"/>
          <w:b/>
        </w:rPr>
      </w:pPr>
    </w:p>
    <w:p w:rsidR="007A32AF" w:rsidRPr="009D2386" w:rsidRDefault="007A32AF" w:rsidP="007A32AF">
      <w:pPr>
        <w:rPr>
          <w:rFonts w:ascii="Arial" w:hAnsi="Arial"/>
        </w:rPr>
      </w:pPr>
      <w:r w:rsidRPr="009D2386">
        <w:rPr>
          <w:rFonts w:ascii="Arial" w:hAnsi="Arial"/>
          <w:b/>
          <w:u w:val="single"/>
        </w:rPr>
        <w:t>Number of Cadet Slots Available</w:t>
      </w:r>
    </w:p>
    <w:p w:rsidR="007A32AF" w:rsidRPr="009D2386" w:rsidRDefault="007A32AF" w:rsidP="007A32AF">
      <w:pPr>
        <w:rPr>
          <w:rFonts w:ascii="Arial" w:hAnsi="Arial"/>
        </w:rPr>
      </w:pPr>
    </w:p>
    <w:p w:rsidR="007A32AF" w:rsidRPr="009D2386" w:rsidRDefault="007A32AF" w:rsidP="007A32AF">
      <w:pPr>
        <w:rPr>
          <w:rFonts w:ascii="Arial" w:hAnsi="Arial"/>
        </w:rPr>
      </w:pPr>
      <w:r w:rsidRPr="009D2386">
        <w:rPr>
          <w:rFonts w:ascii="Arial" w:hAnsi="Arial"/>
        </w:rPr>
        <w:t>CP&amp;I: (</w:t>
      </w:r>
      <w:r>
        <w:rPr>
          <w:rFonts w:ascii="Arial" w:hAnsi="Arial"/>
        </w:rPr>
        <w:t>5</w:t>
      </w:r>
      <w:r w:rsidRPr="009D2386">
        <w:rPr>
          <w:rFonts w:ascii="Arial" w:hAnsi="Arial"/>
        </w:rPr>
        <w:t xml:space="preserve">)  </w:t>
      </w:r>
    </w:p>
    <w:p w:rsidR="007A32AF" w:rsidRPr="009D2386" w:rsidRDefault="007A32AF" w:rsidP="007A32AF">
      <w:pPr>
        <w:rPr>
          <w:rFonts w:ascii="Arial" w:hAnsi="Arial"/>
        </w:rPr>
      </w:pPr>
      <w:r w:rsidRPr="009D2386">
        <w:rPr>
          <w:rFonts w:ascii="Arial" w:hAnsi="Arial"/>
        </w:rPr>
        <w:t>S&amp;TCD: (</w:t>
      </w:r>
      <w:r>
        <w:rPr>
          <w:rFonts w:ascii="Arial" w:hAnsi="Arial"/>
        </w:rPr>
        <w:t>6</w:t>
      </w:r>
      <w:r w:rsidRPr="009D2386">
        <w:rPr>
          <w:rFonts w:ascii="Arial" w:hAnsi="Arial"/>
        </w:rPr>
        <w:t xml:space="preserve">) </w:t>
      </w:r>
    </w:p>
    <w:p w:rsidR="007A32AF" w:rsidRPr="009D2386" w:rsidRDefault="007A32AF" w:rsidP="007A32AF">
      <w:pPr>
        <w:rPr>
          <w:rFonts w:ascii="Arial" w:hAnsi="Arial"/>
        </w:rPr>
      </w:pPr>
      <w:r w:rsidRPr="009D2386">
        <w:rPr>
          <w:rFonts w:ascii="Arial" w:hAnsi="Arial"/>
        </w:rPr>
        <w:t>NVESD: (2)</w:t>
      </w:r>
    </w:p>
    <w:p w:rsidR="007A32AF" w:rsidRDefault="007A32AF" w:rsidP="007A32AF">
      <w:pPr>
        <w:rPr>
          <w:rFonts w:ascii="Arial" w:hAnsi="Arial"/>
        </w:rPr>
      </w:pPr>
      <w:r>
        <w:rPr>
          <w:rFonts w:ascii="Arial" w:hAnsi="Arial"/>
        </w:rPr>
        <w:t>PRD: (1)</w:t>
      </w:r>
    </w:p>
    <w:p w:rsidR="007A32AF" w:rsidRDefault="007A32AF" w:rsidP="007A32AF">
      <w:pPr>
        <w:rPr>
          <w:rFonts w:ascii="Arial" w:hAnsi="Arial"/>
        </w:rPr>
      </w:pPr>
      <w:r>
        <w:rPr>
          <w:rFonts w:ascii="Arial" w:hAnsi="Arial"/>
        </w:rPr>
        <w:t>Total: 14</w:t>
      </w:r>
    </w:p>
    <w:p w:rsidR="007A32AF" w:rsidRPr="009D2386" w:rsidRDefault="007A32AF" w:rsidP="007A32AF">
      <w:pPr>
        <w:rPr>
          <w:rFonts w:ascii="Arial" w:hAnsi="Arial"/>
        </w:rPr>
      </w:pPr>
    </w:p>
    <w:p w:rsidR="007A32AF" w:rsidRPr="009D2386" w:rsidRDefault="007A32AF" w:rsidP="007A32AF">
      <w:pPr>
        <w:rPr>
          <w:rFonts w:ascii="Arial" w:hAnsi="Arial"/>
          <w:b/>
          <w:u w:val="single"/>
        </w:rPr>
      </w:pPr>
      <w:r w:rsidRPr="009D2386">
        <w:rPr>
          <w:rFonts w:ascii="Arial" w:hAnsi="Arial"/>
          <w:b/>
          <w:u w:val="single"/>
        </w:rPr>
        <w:t>Preferred Degrees of Studies</w:t>
      </w:r>
    </w:p>
    <w:p w:rsidR="007A32AF" w:rsidRDefault="007A32AF" w:rsidP="007A32AF">
      <w:pPr>
        <w:rPr>
          <w:rFonts w:ascii="Arial" w:hAnsi="Arial"/>
        </w:rPr>
      </w:pPr>
    </w:p>
    <w:p w:rsidR="007A32AF" w:rsidRDefault="007A32AF" w:rsidP="007A32AF">
      <w:pPr>
        <w:rPr>
          <w:rFonts w:ascii="Arial" w:hAnsi="Arial"/>
        </w:rPr>
      </w:pPr>
      <w:r w:rsidRPr="009D2386">
        <w:rPr>
          <w:rFonts w:ascii="Arial" w:hAnsi="Arial"/>
        </w:rPr>
        <w:t>Cyber, Networking, Electronics/Electrical Engineering, Computer Engineering, Computer Science,</w:t>
      </w:r>
      <w:r>
        <w:rPr>
          <w:rFonts w:ascii="Arial" w:hAnsi="Arial"/>
        </w:rPr>
        <w:t xml:space="preserve"> Industrial Engineering,</w:t>
      </w:r>
      <w:r w:rsidRPr="009D2386">
        <w:rPr>
          <w:rFonts w:ascii="Arial" w:hAnsi="Arial"/>
        </w:rPr>
        <w:t xml:space="preserve"> Mechanical Engineering, Systems Engineering, Physics, </w:t>
      </w:r>
      <w:r>
        <w:rPr>
          <w:rFonts w:ascii="Arial" w:hAnsi="Arial"/>
        </w:rPr>
        <w:t xml:space="preserve">Information Technology, Biomedical/Biomechanical Engineering </w:t>
      </w:r>
      <w:r w:rsidRPr="009D2386">
        <w:rPr>
          <w:rFonts w:ascii="Arial" w:hAnsi="Arial"/>
        </w:rPr>
        <w:t>or related discipline</w:t>
      </w:r>
    </w:p>
    <w:p w:rsidR="007A32AF" w:rsidRPr="009D2386" w:rsidRDefault="007A32AF" w:rsidP="007A32AF">
      <w:pPr>
        <w:rPr>
          <w:rFonts w:ascii="Arial" w:hAnsi="Arial"/>
          <w:b/>
          <w:u w:val="single"/>
        </w:rPr>
      </w:pPr>
    </w:p>
    <w:p w:rsidR="007A32AF" w:rsidRPr="009D2386" w:rsidRDefault="007A32AF" w:rsidP="007A32AF">
      <w:pPr>
        <w:rPr>
          <w:rFonts w:ascii="Arial" w:hAnsi="Arial"/>
          <w:b/>
          <w:u w:val="single"/>
        </w:rPr>
      </w:pPr>
      <w:r w:rsidRPr="009D2386">
        <w:rPr>
          <w:rFonts w:ascii="Arial" w:hAnsi="Arial"/>
          <w:b/>
          <w:u w:val="single"/>
        </w:rPr>
        <w:t>Timeframe:</w:t>
      </w:r>
    </w:p>
    <w:p w:rsidR="007A32AF" w:rsidRPr="009D2386" w:rsidRDefault="007A32AF" w:rsidP="007A32AF">
      <w:pPr>
        <w:rPr>
          <w:rFonts w:ascii="Arial" w:hAnsi="Arial"/>
        </w:rPr>
      </w:pPr>
      <w:r w:rsidRPr="009D2386">
        <w:rPr>
          <w:rFonts w:ascii="Arial" w:hAnsi="Arial"/>
        </w:rPr>
        <w:t xml:space="preserve">Summer of </w:t>
      </w:r>
      <w:r>
        <w:rPr>
          <w:rFonts w:ascii="Arial" w:hAnsi="Arial"/>
        </w:rPr>
        <w:t>CY</w:t>
      </w:r>
      <w:r w:rsidRPr="009D2386">
        <w:rPr>
          <w:rFonts w:ascii="Arial" w:hAnsi="Arial"/>
        </w:rPr>
        <w:t>-1</w:t>
      </w:r>
      <w:r>
        <w:rPr>
          <w:rFonts w:ascii="Arial" w:hAnsi="Arial"/>
        </w:rPr>
        <w:t>9</w:t>
      </w:r>
    </w:p>
    <w:p w:rsidR="007A32AF" w:rsidRPr="009D2386" w:rsidRDefault="007A32AF" w:rsidP="007A32AF">
      <w:pPr>
        <w:rPr>
          <w:rFonts w:ascii="Arial" w:hAnsi="Arial"/>
        </w:rPr>
      </w:pPr>
    </w:p>
    <w:p w:rsidR="007A32AF" w:rsidRPr="009D2386" w:rsidRDefault="007A32AF" w:rsidP="007A32AF">
      <w:pPr>
        <w:rPr>
          <w:rFonts w:ascii="Arial" w:hAnsi="Arial"/>
          <w:b/>
          <w:u w:val="single"/>
        </w:rPr>
      </w:pPr>
      <w:r w:rsidRPr="009D2386">
        <w:rPr>
          <w:rFonts w:ascii="Arial" w:hAnsi="Arial"/>
          <w:b/>
          <w:u w:val="single"/>
        </w:rPr>
        <w:t>CERDEC POC:</w:t>
      </w:r>
    </w:p>
    <w:p w:rsidR="007A32AF" w:rsidRPr="009D2386" w:rsidRDefault="007A32AF" w:rsidP="007A32AF">
      <w:pPr>
        <w:rPr>
          <w:rFonts w:ascii="Arial" w:hAnsi="Arial"/>
        </w:rPr>
      </w:pPr>
      <w:r w:rsidRPr="009D2386">
        <w:rPr>
          <w:rFonts w:ascii="Arial" w:hAnsi="Arial"/>
        </w:rPr>
        <w:t xml:space="preserve">Primary: Mr. Victor Carrozzo, </w:t>
      </w:r>
      <w:hyperlink r:id="rId12" w:history="1">
        <w:r w:rsidRPr="009D2386">
          <w:rPr>
            <w:rStyle w:val="Hyperlink"/>
            <w:rFonts w:ascii="Arial" w:hAnsi="Arial"/>
          </w:rPr>
          <w:t>443-861-7576/victor.a.carrozzo.civ@mail.mil</w:t>
        </w:r>
      </w:hyperlink>
    </w:p>
    <w:p w:rsidR="007A32AF" w:rsidRPr="009D2386" w:rsidRDefault="007A32AF" w:rsidP="007A32AF">
      <w:pPr>
        <w:rPr>
          <w:rStyle w:val="Hyperlink"/>
          <w:rFonts w:ascii="Arial" w:hAnsi="Arial"/>
        </w:rPr>
      </w:pPr>
      <w:r w:rsidRPr="009D2386">
        <w:rPr>
          <w:rFonts w:ascii="Arial" w:hAnsi="Arial"/>
        </w:rPr>
        <w:t xml:space="preserve">Alt: Ms. Natalie Grenoble, </w:t>
      </w:r>
      <w:hyperlink r:id="rId13" w:history="1">
        <w:r w:rsidRPr="009D2386">
          <w:rPr>
            <w:rStyle w:val="Hyperlink"/>
            <w:rFonts w:ascii="Arial" w:hAnsi="Arial"/>
          </w:rPr>
          <w:t>443-861-7577/natalie.m.grenoble.civ@mail.mil</w:t>
        </w:r>
      </w:hyperlink>
    </w:p>
    <w:p w:rsidR="00D17760" w:rsidRPr="009D2386" w:rsidRDefault="00D17760" w:rsidP="00D17760">
      <w:pPr>
        <w:rPr>
          <w:rStyle w:val="Hyperlink"/>
          <w:rFonts w:ascii="Arial" w:hAnsi="Arial"/>
        </w:rPr>
      </w:pPr>
    </w:p>
    <w:p w:rsidR="00003166" w:rsidRPr="009D2386" w:rsidRDefault="00003166" w:rsidP="00003166">
      <w:pPr>
        <w:rPr>
          <w:rStyle w:val="Hyperlink"/>
          <w:rFonts w:ascii="Arial" w:hAnsi="Arial"/>
        </w:rPr>
      </w:pPr>
    </w:p>
    <w:p w:rsidR="00003166" w:rsidRPr="009D2386" w:rsidRDefault="00003166" w:rsidP="00003166">
      <w:pPr>
        <w:rPr>
          <w:rStyle w:val="Hyperlink"/>
          <w:rFonts w:ascii="Arial" w:hAnsi="Arial"/>
        </w:rPr>
      </w:pPr>
    </w:p>
    <w:p w:rsidR="00003166" w:rsidRPr="009D2386" w:rsidRDefault="00003166" w:rsidP="00003166">
      <w:pPr>
        <w:rPr>
          <w:rFonts w:ascii="Arial" w:hAnsi="Arial"/>
        </w:rPr>
      </w:pPr>
    </w:p>
    <w:p w:rsidR="005B24DA" w:rsidRPr="00674881" w:rsidRDefault="005B24DA" w:rsidP="005B24DA">
      <w:pPr>
        <w:textAlignment w:val="top"/>
        <w:rPr>
          <w:rFonts w:ascii="Arial" w:hAnsi="Arial"/>
          <w:b/>
          <w:bCs/>
          <w:iCs/>
          <w:color w:val="2E74B5"/>
          <w:u w:val="single"/>
        </w:rPr>
      </w:pPr>
      <w:r w:rsidRPr="00674881">
        <w:rPr>
          <w:rFonts w:ascii="Arial" w:hAnsi="Arial"/>
          <w:b/>
          <w:bCs/>
          <w:iCs/>
          <w:color w:val="2E74B5"/>
          <w:u w:val="single"/>
        </w:rPr>
        <w:t>Chaplainry Internship Program (CHIP)</w:t>
      </w:r>
      <w:bookmarkEnd w:id="3"/>
      <w:bookmarkEnd w:id="4"/>
    </w:p>
    <w:p w:rsidR="005B24DA" w:rsidRPr="009D2386" w:rsidRDefault="005B24DA" w:rsidP="005B24DA">
      <w:pPr>
        <w:textAlignment w:val="top"/>
        <w:rPr>
          <w:rFonts w:ascii="Arial" w:hAnsi="Arial"/>
          <w:color w:val="000000"/>
          <w:shd w:val="clear" w:color="auto" w:fill="FFFFFF"/>
        </w:rPr>
      </w:pPr>
      <w:r w:rsidRPr="009D2386">
        <w:rPr>
          <w:rFonts w:ascii="Arial" w:hAnsi="Arial"/>
          <w:color w:val="000000"/>
          <w:shd w:val="clear" w:color="auto" w:fill="FFFFFF"/>
        </w:rPr>
        <w:t xml:space="preserve">The Chaplainry Internship Program (CHIP) is for MSL IIIs interested in pursuing an academic delay to become an Army Chaplain. </w:t>
      </w:r>
    </w:p>
    <w:p w:rsidR="005B24DA" w:rsidRPr="009D2386" w:rsidRDefault="005B24DA" w:rsidP="005B24DA">
      <w:pPr>
        <w:textAlignment w:val="top"/>
        <w:rPr>
          <w:rFonts w:ascii="Arial" w:hAnsi="Arial"/>
          <w:color w:val="000000"/>
          <w:shd w:val="clear" w:color="auto" w:fill="FFFFFF"/>
        </w:rPr>
      </w:pPr>
    </w:p>
    <w:p w:rsidR="005B24DA" w:rsidRPr="009D2386" w:rsidRDefault="005B24DA" w:rsidP="005B24DA">
      <w:pPr>
        <w:textAlignment w:val="top"/>
        <w:rPr>
          <w:rFonts w:ascii="Arial" w:hAnsi="Arial"/>
          <w:b/>
          <w:color w:val="000000"/>
          <w:shd w:val="clear" w:color="auto" w:fill="FFFFFF"/>
        </w:rPr>
      </w:pPr>
      <w:r w:rsidRPr="009D2386">
        <w:rPr>
          <w:rFonts w:ascii="Arial" w:hAnsi="Arial"/>
          <w:b/>
          <w:color w:val="000000"/>
          <w:shd w:val="clear" w:color="auto" w:fill="FFFFFF"/>
        </w:rPr>
        <w:t>Locations:</w:t>
      </w:r>
    </w:p>
    <w:p w:rsidR="005B24DA" w:rsidRPr="009D2386" w:rsidRDefault="005B24DA" w:rsidP="005B24DA">
      <w:pPr>
        <w:textAlignment w:val="top"/>
        <w:rPr>
          <w:rFonts w:ascii="Arial" w:hAnsi="Arial"/>
          <w:color w:val="000000"/>
          <w:shd w:val="clear" w:color="auto" w:fill="FFFFFF"/>
        </w:rPr>
      </w:pPr>
      <w:r w:rsidRPr="009D2386">
        <w:rPr>
          <w:rFonts w:ascii="Arial" w:hAnsi="Arial"/>
          <w:color w:val="000000"/>
          <w:shd w:val="clear" w:color="auto" w:fill="FFFFFF"/>
        </w:rPr>
        <w:t>Cadets in CHIP may serve at locations within the continental United States (CONUS) or outside the continental United States (OCONUS).</w:t>
      </w:r>
    </w:p>
    <w:p w:rsidR="005B24DA" w:rsidRPr="009D2386" w:rsidRDefault="005B24DA" w:rsidP="005B24DA">
      <w:pPr>
        <w:textAlignment w:val="top"/>
        <w:rPr>
          <w:rFonts w:ascii="Arial" w:hAnsi="Arial"/>
          <w:b/>
          <w:color w:val="000000"/>
          <w:shd w:val="clear" w:color="auto" w:fill="FFFFFF"/>
        </w:rPr>
      </w:pPr>
      <w:r w:rsidRPr="009D2386">
        <w:rPr>
          <w:rFonts w:ascii="Arial" w:hAnsi="Arial"/>
          <w:color w:val="000000"/>
          <w:shd w:val="clear" w:color="auto" w:fill="FFFFFF"/>
        </w:rPr>
        <w:br/>
      </w:r>
      <w:r w:rsidRPr="009D2386">
        <w:rPr>
          <w:rFonts w:ascii="Arial" w:hAnsi="Arial"/>
          <w:b/>
          <w:color w:val="000000"/>
          <w:shd w:val="clear" w:color="auto" w:fill="FFFFFF"/>
        </w:rPr>
        <w:t>Prerequisites:</w:t>
      </w:r>
    </w:p>
    <w:p w:rsidR="005B24DA" w:rsidRPr="009D2386" w:rsidRDefault="005B24DA" w:rsidP="005B24DA">
      <w:pPr>
        <w:textAlignment w:val="top"/>
        <w:rPr>
          <w:rFonts w:ascii="Arial" w:hAnsi="Arial"/>
          <w:color w:val="000000"/>
          <w:shd w:val="clear" w:color="auto" w:fill="FFFFFF"/>
        </w:rPr>
      </w:pPr>
      <w:r w:rsidRPr="009D2386">
        <w:rPr>
          <w:rFonts w:ascii="Arial" w:hAnsi="Arial"/>
          <w:color w:val="000000"/>
          <w:shd w:val="clear" w:color="auto" w:fill="FFFFFF"/>
        </w:rPr>
        <w:t xml:space="preserve">1.  GPA 3.0 or better in academic major consistent with entry into the academic delay program. </w:t>
      </w:r>
    </w:p>
    <w:p w:rsidR="005B24DA" w:rsidRPr="009D2386" w:rsidRDefault="005B24DA" w:rsidP="005B24DA">
      <w:pPr>
        <w:textAlignment w:val="top"/>
        <w:rPr>
          <w:rFonts w:ascii="Arial" w:hAnsi="Arial"/>
          <w:color w:val="000000"/>
          <w:shd w:val="clear" w:color="auto" w:fill="FFFFFF"/>
        </w:rPr>
      </w:pPr>
      <w:r w:rsidRPr="009D2386">
        <w:rPr>
          <w:rFonts w:ascii="Arial" w:hAnsi="Arial"/>
          <w:color w:val="000000"/>
          <w:shd w:val="clear" w:color="auto" w:fill="FFFFFF"/>
        </w:rPr>
        <w:t xml:space="preserve">2.  Meet current APFT and height/weight standards at the time of application and during attendance. </w:t>
      </w:r>
    </w:p>
    <w:p w:rsidR="005B24DA" w:rsidRPr="009D2386" w:rsidRDefault="005B24DA" w:rsidP="00BC7099">
      <w:pPr>
        <w:rPr>
          <w:rFonts w:ascii="Arial" w:hAnsi="Arial"/>
          <w:color w:val="000000"/>
          <w:shd w:val="clear" w:color="auto" w:fill="FFFFFF"/>
        </w:rPr>
      </w:pPr>
      <w:r w:rsidRPr="009D2386">
        <w:rPr>
          <w:rFonts w:ascii="Arial" w:hAnsi="Arial"/>
          <w:color w:val="000000"/>
          <w:shd w:val="clear" w:color="auto" w:fill="FFFFFF"/>
        </w:rPr>
        <w:t>3.  MS III Cadets have priority. However MS IV Cadets graduating December or later may apply as an exception to policy.</w:t>
      </w:r>
    </w:p>
    <w:p w:rsidR="00AC2ACE" w:rsidRPr="009D2386" w:rsidRDefault="00AC2ACE" w:rsidP="00BC7099">
      <w:pPr>
        <w:rPr>
          <w:rFonts w:ascii="Arial" w:hAnsi="Arial"/>
          <w:color w:val="000000"/>
          <w:shd w:val="clear" w:color="auto" w:fill="FFFFFF"/>
        </w:rPr>
      </w:pPr>
    </w:p>
    <w:p w:rsidR="00AC2ACE" w:rsidRPr="009D2386" w:rsidRDefault="00AC2ACE" w:rsidP="00BC7099">
      <w:pPr>
        <w:rPr>
          <w:rFonts w:ascii="Arial" w:hAnsi="Arial"/>
          <w:color w:val="000000"/>
          <w:shd w:val="clear" w:color="auto" w:fill="FFFFFF"/>
        </w:rPr>
      </w:pPr>
    </w:p>
    <w:p w:rsidR="002A0AC9" w:rsidRPr="009D2386" w:rsidRDefault="002A0AC9" w:rsidP="002A0AC9">
      <w:pPr>
        <w:rPr>
          <w:rFonts w:ascii="Arial" w:hAnsi="Arial"/>
        </w:rPr>
      </w:pPr>
    </w:p>
    <w:p w:rsidR="001022AD" w:rsidRPr="00BF2241" w:rsidRDefault="001022AD" w:rsidP="001022AD">
      <w:pPr>
        <w:textAlignment w:val="top"/>
        <w:rPr>
          <w:rFonts w:ascii="Arial" w:hAnsi="Arial"/>
          <w:b/>
          <w:bCs/>
          <w:iCs/>
          <w:color w:val="0070C0"/>
        </w:rPr>
      </w:pPr>
      <w:r w:rsidRPr="00BF2241">
        <w:rPr>
          <w:rFonts w:ascii="Arial" w:hAnsi="Arial"/>
          <w:b/>
          <w:bCs/>
          <w:iCs/>
          <w:color w:val="0070C0"/>
        </w:rPr>
        <w:t>Cultural Property Protection Internship Program (CPPIP)</w:t>
      </w:r>
    </w:p>
    <w:p w:rsidR="001022AD" w:rsidRPr="009D2386" w:rsidRDefault="001022AD" w:rsidP="001022AD">
      <w:pPr>
        <w:rPr>
          <w:rFonts w:ascii="Arial" w:hAnsi="Arial"/>
        </w:rPr>
      </w:pPr>
      <w:r w:rsidRPr="009D2386">
        <w:rPr>
          <w:rFonts w:ascii="Arial" w:hAnsi="Arial"/>
        </w:rPr>
        <w:t>The CPPIP is designed to offer an introduction to Cultural Property Protection planning and education as a component of comprehensive preparation for military operations.  The cadet will be assigned to work under the direct supervision of an installation Cultural Resources Manager with high level academic qualifications.  The cadet’s responsibilities will include research into cultural property protection lessons learned during forward operations and development of a field training experience designed to teach recognition and avoidance of cultural property on the battlefield.</w:t>
      </w:r>
    </w:p>
    <w:p w:rsidR="001022AD" w:rsidRPr="009D2386" w:rsidRDefault="001022AD" w:rsidP="001022AD">
      <w:pPr>
        <w:rPr>
          <w:rFonts w:ascii="Arial" w:hAnsi="Arial"/>
        </w:rPr>
      </w:pPr>
    </w:p>
    <w:p w:rsidR="001022AD" w:rsidRPr="009D2386" w:rsidRDefault="001022AD" w:rsidP="001022AD">
      <w:pPr>
        <w:rPr>
          <w:rFonts w:ascii="Arial" w:hAnsi="Arial"/>
          <w:b/>
        </w:rPr>
      </w:pPr>
      <w:r w:rsidRPr="009D2386">
        <w:rPr>
          <w:rFonts w:ascii="Arial" w:hAnsi="Arial"/>
          <w:b/>
        </w:rPr>
        <w:t xml:space="preserve">Location: </w:t>
      </w:r>
    </w:p>
    <w:p w:rsidR="001022AD" w:rsidRPr="009D2386" w:rsidRDefault="001022AD" w:rsidP="001022AD">
      <w:pPr>
        <w:rPr>
          <w:rFonts w:ascii="Arial" w:hAnsi="Arial"/>
        </w:rPr>
      </w:pPr>
      <w:r w:rsidRPr="009D2386">
        <w:rPr>
          <w:rFonts w:ascii="Arial" w:hAnsi="Arial"/>
        </w:rPr>
        <w:t>Fort Drum, NY</w:t>
      </w:r>
    </w:p>
    <w:p w:rsidR="001022AD" w:rsidRPr="009D2386" w:rsidRDefault="001022AD" w:rsidP="001022AD">
      <w:pPr>
        <w:rPr>
          <w:rFonts w:ascii="Arial" w:hAnsi="Arial"/>
        </w:rPr>
      </w:pPr>
    </w:p>
    <w:p w:rsidR="001022AD" w:rsidRPr="009D2386" w:rsidRDefault="001022AD" w:rsidP="001022AD">
      <w:pPr>
        <w:rPr>
          <w:rFonts w:ascii="Arial" w:hAnsi="Arial"/>
        </w:rPr>
      </w:pPr>
      <w:r w:rsidRPr="009D2386">
        <w:rPr>
          <w:rFonts w:ascii="Arial" w:hAnsi="Arial"/>
          <w:b/>
        </w:rPr>
        <w:t>Prerequisites</w:t>
      </w:r>
      <w:r w:rsidRPr="009D2386">
        <w:rPr>
          <w:rFonts w:ascii="Arial" w:hAnsi="Arial"/>
        </w:rPr>
        <w:t xml:space="preserve">: </w:t>
      </w:r>
    </w:p>
    <w:p w:rsidR="001022AD" w:rsidRPr="009D2386" w:rsidRDefault="001022AD" w:rsidP="001022AD">
      <w:pPr>
        <w:rPr>
          <w:rFonts w:ascii="Arial" w:hAnsi="Arial"/>
        </w:rPr>
      </w:pPr>
      <w:r w:rsidRPr="009D2386">
        <w:rPr>
          <w:rFonts w:ascii="Arial" w:hAnsi="Arial"/>
        </w:rPr>
        <w:t>1.  GPA 3.0 or better.</w:t>
      </w:r>
    </w:p>
    <w:p w:rsidR="001022AD" w:rsidRPr="009D2386" w:rsidRDefault="001022AD" w:rsidP="001022AD">
      <w:pPr>
        <w:rPr>
          <w:rFonts w:ascii="Arial" w:hAnsi="Arial"/>
        </w:rPr>
      </w:pPr>
      <w:r w:rsidRPr="009D2386">
        <w:rPr>
          <w:rFonts w:ascii="Arial" w:hAnsi="Arial"/>
        </w:rPr>
        <w:t>2.  Meet current APFT and height/weight standards at the time of application and during attendance.</w:t>
      </w:r>
    </w:p>
    <w:p w:rsidR="001022AD" w:rsidRPr="009D2386" w:rsidRDefault="001022AD" w:rsidP="001022AD">
      <w:pPr>
        <w:rPr>
          <w:rFonts w:ascii="Arial" w:hAnsi="Arial"/>
        </w:rPr>
      </w:pPr>
      <w:r w:rsidRPr="009D2386">
        <w:rPr>
          <w:rFonts w:ascii="Arial" w:hAnsi="Arial"/>
        </w:rPr>
        <w:t>3.  Genuine interest in the subject of cultural property protection.</w:t>
      </w:r>
    </w:p>
    <w:p w:rsidR="001022AD" w:rsidRPr="009D2386" w:rsidRDefault="001022AD" w:rsidP="001022AD">
      <w:pPr>
        <w:rPr>
          <w:rFonts w:ascii="Arial" w:hAnsi="Arial"/>
        </w:rPr>
      </w:pPr>
      <w:r w:rsidRPr="009D2386">
        <w:rPr>
          <w:rFonts w:ascii="Arial" w:hAnsi="Arial"/>
        </w:rPr>
        <w:t>4.  No security clearance is required.</w:t>
      </w:r>
    </w:p>
    <w:p w:rsidR="00AE470C" w:rsidRPr="009D2386" w:rsidRDefault="00AE470C" w:rsidP="00BC7099">
      <w:pPr>
        <w:rPr>
          <w:rFonts w:ascii="Arial" w:hAnsi="Arial"/>
        </w:rPr>
      </w:pPr>
    </w:p>
    <w:p w:rsidR="00641D19" w:rsidRPr="009D2386" w:rsidRDefault="00641D19" w:rsidP="00BC7099">
      <w:pPr>
        <w:rPr>
          <w:rFonts w:ascii="Arial" w:hAnsi="Arial"/>
        </w:rPr>
      </w:pPr>
    </w:p>
    <w:p w:rsidR="00E85282" w:rsidRPr="009D2386" w:rsidRDefault="00E85282" w:rsidP="00BC7099">
      <w:pPr>
        <w:rPr>
          <w:rFonts w:ascii="Arial" w:hAnsi="Arial"/>
        </w:rPr>
      </w:pPr>
    </w:p>
    <w:p w:rsidR="002D4A5D" w:rsidRPr="00BF2241" w:rsidRDefault="002D4A5D" w:rsidP="002D4A5D">
      <w:pPr>
        <w:textAlignment w:val="top"/>
        <w:rPr>
          <w:rFonts w:ascii="Arial" w:hAnsi="Arial"/>
          <w:b/>
          <w:bCs/>
          <w:iCs/>
          <w:color w:val="0070C0"/>
        </w:rPr>
      </w:pPr>
      <w:r w:rsidRPr="00BF2241">
        <w:rPr>
          <w:rFonts w:ascii="Arial" w:hAnsi="Arial"/>
          <w:b/>
          <w:bCs/>
          <w:iCs/>
          <w:color w:val="0070C0"/>
        </w:rPr>
        <w:t xml:space="preserve">Defense Forensic Science Center Forensic Internship Program (DFSC) </w:t>
      </w:r>
    </w:p>
    <w:p w:rsidR="002D4A5D" w:rsidRPr="009D2386" w:rsidRDefault="002D4A5D" w:rsidP="002D4A5D">
      <w:pPr>
        <w:rPr>
          <w:rFonts w:ascii="Arial" w:hAnsi="Arial"/>
        </w:rPr>
      </w:pPr>
      <w:r w:rsidRPr="009D2386">
        <w:rPr>
          <w:rFonts w:ascii="Arial" w:hAnsi="Arial"/>
        </w:rPr>
        <w:t>The Defense Forensic Science Center is the DoD’s premier forensic center of excellence, delivering full-spectrum, world class forensic services around the globe and across the entire range of military operations. The Forensic Internship Program could include hands-on laboratory training, research, and mock crime scene investigations, exposing Cadets to the nuanced challenges routinely faced by DFSC scientists. The program is suited for Cadets in the fields of forensic sciences, biological sciences, physical sciences, and electrical and computer engineering. Previous scientific research experience will greatly benefit the Cadets.</w:t>
      </w:r>
    </w:p>
    <w:p w:rsidR="002D4A5D" w:rsidRPr="009D2386" w:rsidRDefault="002D4A5D" w:rsidP="002D4A5D">
      <w:pPr>
        <w:textAlignment w:val="top"/>
        <w:rPr>
          <w:rFonts w:ascii="Arial" w:hAnsi="Arial"/>
          <w:color w:val="000000"/>
          <w:highlight w:val="yellow"/>
          <w:shd w:val="clear" w:color="auto" w:fill="FFFFFF"/>
        </w:rPr>
      </w:pPr>
    </w:p>
    <w:p w:rsidR="002D4A5D" w:rsidRPr="009D2386" w:rsidRDefault="002D4A5D" w:rsidP="002D4A5D">
      <w:pPr>
        <w:rPr>
          <w:rFonts w:ascii="Arial" w:hAnsi="Arial"/>
          <w:b/>
        </w:rPr>
      </w:pPr>
      <w:r w:rsidRPr="009D2386">
        <w:rPr>
          <w:rFonts w:ascii="Arial" w:hAnsi="Arial"/>
          <w:b/>
        </w:rPr>
        <w:t>Location:</w:t>
      </w:r>
    </w:p>
    <w:p w:rsidR="002D4A5D" w:rsidRPr="009D2386" w:rsidRDefault="002D4A5D" w:rsidP="002D4A5D">
      <w:pPr>
        <w:rPr>
          <w:rFonts w:ascii="Arial" w:hAnsi="Arial"/>
        </w:rPr>
      </w:pPr>
      <w:r w:rsidRPr="009D2386">
        <w:rPr>
          <w:rFonts w:ascii="Arial" w:hAnsi="Arial"/>
        </w:rPr>
        <w:t xml:space="preserve">Gillem Enclave in Forest Park, Georgia.  </w:t>
      </w:r>
    </w:p>
    <w:p w:rsidR="002D4A5D" w:rsidRPr="009D2386" w:rsidRDefault="002D4A5D" w:rsidP="002D4A5D">
      <w:pPr>
        <w:rPr>
          <w:rFonts w:ascii="Arial" w:hAnsi="Arial"/>
          <w:b/>
        </w:rPr>
      </w:pPr>
    </w:p>
    <w:p w:rsidR="002D4A5D" w:rsidRPr="009D2386" w:rsidRDefault="002D4A5D" w:rsidP="002D4A5D">
      <w:pPr>
        <w:rPr>
          <w:rFonts w:ascii="Arial" w:hAnsi="Arial"/>
          <w:b/>
        </w:rPr>
      </w:pPr>
      <w:r w:rsidRPr="009D2386">
        <w:rPr>
          <w:rFonts w:ascii="Arial" w:hAnsi="Arial"/>
          <w:b/>
        </w:rPr>
        <w:t>Prerequisites:</w:t>
      </w:r>
    </w:p>
    <w:p w:rsidR="002D4A5D" w:rsidRPr="009D2386" w:rsidRDefault="002D4A5D" w:rsidP="002D4A5D">
      <w:pPr>
        <w:rPr>
          <w:rFonts w:ascii="Arial" w:hAnsi="Arial"/>
        </w:rPr>
      </w:pPr>
      <w:r w:rsidRPr="009D2386">
        <w:rPr>
          <w:rFonts w:ascii="Arial" w:hAnsi="Arial"/>
        </w:rPr>
        <w:t>1.  Biological and physical science majors, preferred courses taken: Forensic Science, Analytical Chemistry, Genetics</w:t>
      </w:r>
    </w:p>
    <w:p w:rsidR="00643629" w:rsidRPr="009D2386" w:rsidRDefault="00643629" w:rsidP="002D4A5D">
      <w:pPr>
        <w:rPr>
          <w:rFonts w:ascii="Arial" w:hAnsi="Arial"/>
        </w:rPr>
      </w:pPr>
      <w:r w:rsidRPr="009D2386">
        <w:rPr>
          <w:rFonts w:ascii="Arial" w:hAnsi="Arial"/>
        </w:rPr>
        <w:t>2.  Requires a minimum of a SECRET clearance and possession of a CAC for computer logon.</w:t>
      </w:r>
    </w:p>
    <w:p w:rsidR="002D4A5D" w:rsidRPr="009D2386" w:rsidRDefault="00643629" w:rsidP="002D4A5D">
      <w:pPr>
        <w:rPr>
          <w:rFonts w:ascii="Arial" w:hAnsi="Arial"/>
        </w:rPr>
      </w:pPr>
      <w:r w:rsidRPr="009D2386">
        <w:rPr>
          <w:rFonts w:ascii="Arial" w:hAnsi="Arial"/>
        </w:rPr>
        <w:t>3</w:t>
      </w:r>
      <w:r w:rsidR="002D4A5D" w:rsidRPr="009D2386">
        <w:rPr>
          <w:rFonts w:ascii="Arial" w:hAnsi="Arial"/>
        </w:rPr>
        <w:t>.  Meet APFT and height/weight standards.</w:t>
      </w:r>
    </w:p>
    <w:p w:rsidR="002D4A5D" w:rsidRPr="009D2386" w:rsidRDefault="00643629" w:rsidP="002D4A5D">
      <w:pPr>
        <w:rPr>
          <w:rFonts w:ascii="Arial" w:hAnsi="Arial"/>
        </w:rPr>
      </w:pPr>
      <w:r w:rsidRPr="009D2386">
        <w:rPr>
          <w:rFonts w:ascii="Arial" w:hAnsi="Arial"/>
        </w:rPr>
        <w:t>4</w:t>
      </w:r>
      <w:r w:rsidR="002D4A5D" w:rsidRPr="009D2386">
        <w:rPr>
          <w:rFonts w:ascii="Arial" w:hAnsi="Arial"/>
        </w:rPr>
        <w:t xml:space="preserve">.  GPA greater than 3.0. </w:t>
      </w:r>
    </w:p>
    <w:p w:rsidR="00E85282" w:rsidRPr="009D2386" w:rsidRDefault="00643629" w:rsidP="002D4A5D">
      <w:pPr>
        <w:rPr>
          <w:rFonts w:ascii="Arial" w:hAnsi="Arial"/>
        </w:rPr>
      </w:pPr>
      <w:r w:rsidRPr="009D2386">
        <w:rPr>
          <w:rFonts w:ascii="Arial" w:hAnsi="Arial"/>
        </w:rPr>
        <w:t>5</w:t>
      </w:r>
      <w:r w:rsidR="002D4A5D" w:rsidRPr="009D2386">
        <w:rPr>
          <w:rFonts w:ascii="Arial" w:hAnsi="Arial"/>
        </w:rPr>
        <w:t>.  MS II, MS III, IV (MS III have priority).</w:t>
      </w:r>
    </w:p>
    <w:p w:rsidR="00AE470C" w:rsidRPr="009D2386" w:rsidRDefault="00AE470C" w:rsidP="00BC7099">
      <w:pPr>
        <w:rPr>
          <w:rFonts w:ascii="Arial" w:hAnsi="Arial"/>
          <w:b/>
        </w:rPr>
      </w:pPr>
    </w:p>
    <w:p w:rsidR="00B54212" w:rsidRPr="009D2386" w:rsidRDefault="00B54212" w:rsidP="00BC7099">
      <w:pPr>
        <w:rPr>
          <w:rFonts w:ascii="Arial" w:hAnsi="Arial"/>
        </w:rPr>
      </w:pPr>
    </w:p>
    <w:p w:rsidR="00DD452F" w:rsidRPr="009D2386" w:rsidRDefault="00DD452F" w:rsidP="00DD452F">
      <w:pPr>
        <w:textAlignment w:val="top"/>
        <w:rPr>
          <w:rFonts w:ascii="Arial" w:hAnsi="Arial"/>
          <w:b/>
          <w:bCs/>
          <w:iCs/>
          <w:color w:val="0070C0"/>
          <w:u w:val="single"/>
        </w:rPr>
      </w:pPr>
      <w:r w:rsidRPr="009D2386">
        <w:rPr>
          <w:rFonts w:ascii="Arial" w:hAnsi="Arial"/>
          <w:b/>
          <w:bCs/>
          <w:iCs/>
          <w:color w:val="0070C0"/>
          <w:u w:val="single"/>
        </w:rPr>
        <w:t xml:space="preserve">Engineering Internship Program (EIP) </w:t>
      </w:r>
    </w:p>
    <w:p w:rsidR="00DD452F" w:rsidRPr="009D2386" w:rsidRDefault="00DD452F" w:rsidP="00DD452F">
      <w:pPr>
        <w:textAlignment w:val="top"/>
        <w:rPr>
          <w:rFonts w:ascii="Arial" w:hAnsi="Arial"/>
          <w:color w:val="000000"/>
          <w:shd w:val="clear" w:color="auto" w:fill="FFFFFF"/>
        </w:rPr>
      </w:pPr>
      <w:r w:rsidRPr="009D2386">
        <w:rPr>
          <w:rFonts w:ascii="Arial" w:hAnsi="Arial"/>
          <w:color w:val="000000"/>
          <w:shd w:val="clear" w:color="auto" w:fill="FFFFFF"/>
        </w:rPr>
        <w:t xml:space="preserve">This internship is sponsored by the US Army Corp of Engineers (USACE).   Cadet will typically work in USACE District (Battalion or Brigade Command equivalent, usually in a resident office (construction office) working on civil, mechanical, electrical, or environmental engineering projects.  Districts are located all across the US (36 Districts), and OCONUS (5 Districts).  Projects support US Army or Air Force installations (military construction) or state and local communities (civil works-dams, levees, navigation, etc.).  Cadets may perform engineering functions such as design, project management, project engineer, construction representative (Quality Assurance), GIS, and more.  Program focus is engineering majors.  Majority of slots focus on civil, mechanical and environmental engineering; however, all engineers should apply.  Applicants are slotted based on host requirements.  Slots are requested based on the applicant’s majors.  Usually there are many more available slots than Cadets; so many possibilities are available to choose from. </w:t>
      </w:r>
    </w:p>
    <w:p w:rsidR="00DD452F" w:rsidRPr="009D2386" w:rsidRDefault="00DD452F" w:rsidP="00DD452F">
      <w:pPr>
        <w:textAlignment w:val="top"/>
        <w:rPr>
          <w:rFonts w:ascii="Arial" w:hAnsi="Arial"/>
          <w:color w:val="000000"/>
        </w:rPr>
      </w:pPr>
    </w:p>
    <w:p w:rsidR="00DD452F" w:rsidRPr="009D2386" w:rsidRDefault="00DD452F" w:rsidP="00DD452F">
      <w:pPr>
        <w:textAlignment w:val="top"/>
        <w:rPr>
          <w:rFonts w:ascii="Arial" w:hAnsi="Arial"/>
          <w:b/>
          <w:color w:val="000000"/>
          <w:shd w:val="clear" w:color="auto" w:fill="FFFFFF"/>
        </w:rPr>
      </w:pPr>
      <w:r w:rsidRPr="009D2386">
        <w:rPr>
          <w:rFonts w:ascii="Arial" w:hAnsi="Arial"/>
          <w:b/>
          <w:color w:val="000000"/>
          <w:shd w:val="clear" w:color="auto" w:fill="FFFFFF"/>
        </w:rPr>
        <w:t>Locations:</w:t>
      </w:r>
    </w:p>
    <w:p w:rsidR="00DD452F" w:rsidRPr="009D2386" w:rsidRDefault="00DD452F" w:rsidP="00DD452F">
      <w:pPr>
        <w:textAlignment w:val="top"/>
        <w:rPr>
          <w:rFonts w:ascii="Arial" w:hAnsi="Arial"/>
          <w:color w:val="000000"/>
          <w:shd w:val="clear" w:color="auto" w:fill="FFFFFF"/>
        </w:rPr>
      </w:pPr>
      <w:r w:rsidRPr="009D2386">
        <w:rPr>
          <w:rFonts w:ascii="Arial" w:hAnsi="Arial"/>
          <w:color w:val="000000"/>
          <w:shd w:val="clear" w:color="auto" w:fill="FFFFFF"/>
        </w:rPr>
        <w:t>Cadets in the EIP may serve at locations within the co</w:t>
      </w:r>
      <w:r>
        <w:rPr>
          <w:rFonts w:ascii="Arial" w:hAnsi="Arial"/>
          <w:color w:val="000000"/>
          <w:shd w:val="clear" w:color="auto" w:fill="FFFFFF"/>
        </w:rPr>
        <w:t>ntinental United States (CONUS).</w:t>
      </w:r>
    </w:p>
    <w:p w:rsidR="00DD452F" w:rsidRPr="009D2386" w:rsidRDefault="00DD452F" w:rsidP="00DD452F">
      <w:pPr>
        <w:textAlignment w:val="top"/>
        <w:rPr>
          <w:rFonts w:ascii="Arial" w:hAnsi="Arial"/>
          <w:b/>
          <w:color w:val="000000"/>
          <w:shd w:val="clear" w:color="auto" w:fill="FFFFFF"/>
        </w:rPr>
      </w:pPr>
      <w:r w:rsidRPr="009D2386">
        <w:rPr>
          <w:rFonts w:ascii="Arial" w:hAnsi="Arial"/>
          <w:color w:val="000000"/>
          <w:shd w:val="clear" w:color="auto" w:fill="FFFFFF"/>
        </w:rPr>
        <w:br/>
      </w:r>
      <w:r w:rsidRPr="009D2386">
        <w:rPr>
          <w:rFonts w:ascii="Arial" w:hAnsi="Arial"/>
          <w:b/>
          <w:color w:val="000000"/>
          <w:shd w:val="clear" w:color="auto" w:fill="FFFFFF"/>
        </w:rPr>
        <w:t xml:space="preserve">Prerequisites: </w:t>
      </w:r>
    </w:p>
    <w:p w:rsidR="00DD452F" w:rsidRPr="009D2386" w:rsidRDefault="00DD452F" w:rsidP="00DD452F">
      <w:pPr>
        <w:textAlignment w:val="top"/>
        <w:rPr>
          <w:rFonts w:ascii="Arial" w:hAnsi="Arial"/>
          <w:color w:val="000000"/>
          <w:shd w:val="clear" w:color="auto" w:fill="FFFFFF"/>
        </w:rPr>
      </w:pPr>
      <w:r w:rsidRPr="009D2386">
        <w:rPr>
          <w:rFonts w:ascii="Arial" w:hAnsi="Arial"/>
          <w:color w:val="000000"/>
          <w:shd w:val="clear" w:color="auto" w:fill="FFFFFF"/>
        </w:rPr>
        <w:t xml:space="preserve">1.  </w:t>
      </w:r>
      <w:r w:rsidRPr="009D2386">
        <w:rPr>
          <w:rFonts w:ascii="Arial" w:hAnsi="Arial"/>
          <w:color w:val="0000FF"/>
          <w:shd w:val="clear" w:color="auto" w:fill="FFFFFF"/>
        </w:rPr>
        <w:t xml:space="preserve">Enrollment in an engineering program. </w:t>
      </w:r>
    </w:p>
    <w:p w:rsidR="00DD452F" w:rsidRPr="009D2386" w:rsidRDefault="00DD452F" w:rsidP="00DD452F">
      <w:pPr>
        <w:textAlignment w:val="top"/>
        <w:rPr>
          <w:rFonts w:ascii="Arial" w:hAnsi="Arial"/>
          <w:color w:val="000000"/>
          <w:shd w:val="clear" w:color="auto" w:fill="FFFFFF"/>
        </w:rPr>
      </w:pPr>
      <w:r w:rsidRPr="009D2386">
        <w:rPr>
          <w:rFonts w:ascii="Arial" w:hAnsi="Arial"/>
          <w:color w:val="000000"/>
          <w:shd w:val="clear" w:color="auto" w:fill="FFFFFF"/>
        </w:rPr>
        <w:t xml:space="preserve">2.  Maintain Grade Point Average (GPA) 3.0. </w:t>
      </w:r>
    </w:p>
    <w:p w:rsidR="00DD452F" w:rsidRPr="009D2386" w:rsidRDefault="00DD452F" w:rsidP="00DD452F">
      <w:pPr>
        <w:textAlignment w:val="top"/>
        <w:rPr>
          <w:rFonts w:ascii="Arial" w:hAnsi="Arial"/>
          <w:color w:val="000000"/>
          <w:shd w:val="clear" w:color="auto" w:fill="FFFFFF"/>
        </w:rPr>
      </w:pPr>
      <w:r w:rsidRPr="009D2386">
        <w:rPr>
          <w:rFonts w:ascii="Arial" w:hAnsi="Arial"/>
          <w:color w:val="000000"/>
          <w:shd w:val="clear" w:color="auto" w:fill="FFFFFF"/>
        </w:rPr>
        <w:t xml:space="preserve">3.  Meet current APFT and height/weight standards at the time of application and during attendance. </w:t>
      </w:r>
    </w:p>
    <w:p w:rsidR="00DD452F" w:rsidRPr="009D2386" w:rsidRDefault="00DD452F" w:rsidP="00DD452F">
      <w:pPr>
        <w:textAlignment w:val="top"/>
        <w:rPr>
          <w:rFonts w:ascii="Arial" w:hAnsi="Arial"/>
          <w:color w:val="000000"/>
          <w:shd w:val="clear" w:color="auto" w:fill="FFFFFF"/>
        </w:rPr>
      </w:pPr>
      <w:r w:rsidRPr="009D2386">
        <w:rPr>
          <w:rFonts w:ascii="Arial" w:hAnsi="Arial"/>
          <w:color w:val="000000"/>
          <w:shd w:val="clear" w:color="auto" w:fill="FFFFFF"/>
        </w:rPr>
        <w:t xml:space="preserve">4.  Routinely operate Microsoft Office and the Internet. </w:t>
      </w:r>
    </w:p>
    <w:p w:rsidR="00DD452F" w:rsidRPr="009D2386" w:rsidRDefault="00DD452F" w:rsidP="00DD452F">
      <w:pPr>
        <w:textAlignment w:val="top"/>
        <w:rPr>
          <w:rFonts w:ascii="Arial" w:hAnsi="Arial"/>
          <w:color w:val="000000"/>
        </w:rPr>
      </w:pPr>
      <w:r w:rsidRPr="009D2386">
        <w:rPr>
          <w:rFonts w:ascii="Arial" w:hAnsi="Arial"/>
          <w:color w:val="000000"/>
          <w:shd w:val="clear" w:color="auto" w:fill="FFFFFF"/>
        </w:rPr>
        <w:t xml:space="preserve">5.  Possess an approved security clearance in the level of secret or higher or interim secret clearance at the time of application submission. Submit verification of clearance to the USACC CTLT Program Manager </w:t>
      </w:r>
    </w:p>
    <w:p w:rsidR="00A24C43" w:rsidRPr="009D2386" w:rsidRDefault="00DA7DAA" w:rsidP="00DA7DAA">
      <w:pPr>
        <w:textAlignment w:val="top"/>
        <w:rPr>
          <w:rFonts w:ascii="Arial" w:hAnsi="Arial"/>
          <w:color w:val="000000"/>
        </w:rPr>
      </w:pPr>
      <w:r w:rsidRPr="009D2386">
        <w:rPr>
          <w:rFonts w:ascii="Arial" w:hAnsi="Arial"/>
          <w:color w:val="000000"/>
        </w:rPr>
        <w:br/>
      </w:r>
      <w:r w:rsidRPr="009D2386">
        <w:rPr>
          <w:rFonts w:ascii="Arial" w:hAnsi="Arial"/>
          <w:color w:val="000000"/>
          <w:shd w:val="clear" w:color="auto" w:fill="FFFFFF"/>
        </w:rPr>
        <w:t> </w:t>
      </w:r>
    </w:p>
    <w:p w:rsidR="005B24DA" w:rsidRPr="009D2386" w:rsidRDefault="005B24DA" w:rsidP="00DA7DAA">
      <w:pPr>
        <w:textAlignment w:val="top"/>
        <w:rPr>
          <w:rFonts w:ascii="Arial" w:hAnsi="Arial"/>
          <w:bCs/>
          <w:iCs/>
          <w:color w:val="FF6633"/>
        </w:rPr>
      </w:pPr>
    </w:p>
    <w:p w:rsidR="00921A63" w:rsidRPr="00BF2241" w:rsidRDefault="00921A63" w:rsidP="00921A63">
      <w:pPr>
        <w:textAlignment w:val="top"/>
        <w:rPr>
          <w:rFonts w:ascii="Arial" w:hAnsi="Arial"/>
          <w:b/>
          <w:bCs/>
          <w:iCs/>
          <w:color w:val="0070C0"/>
        </w:rPr>
      </w:pPr>
      <w:r w:rsidRPr="00BF2241">
        <w:rPr>
          <w:rFonts w:ascii="Arial" w:hAnsi="Arial"/>
          <w:b/>
          <w:bCs/>
          <w:iCs/>
          <w:color w:val="0070C0"/>
        </w:rPr>
        <w:t>EUCOM Volunteer Internship Program (EVIP)</w:t>
      </w:r>
    </w:p>
    <w:p w:rsidR="00921A63" w:rsidRPr="009D2386" w:rsidRDefault="00921A63" w:rsidP="00921A63">
      <w:pPr>
        <w:spacing w:before="69"/>
        <w:ind w:left="100" w:right="179"/>
        <w:rPr>
          <w:rFonts w:ascii="Arial" w:hAnsi="Arial"/>
        </w:rPr>
      </w:pPr>
      <w:r w:rsidRPr="009D2386">
        <w:rPr>
          <w:rFonts w:ascii="Arial" w:hAnsi="Arial"/>
          <w:spacing w:val="-1"/>
        </w:rPr>
        <w:t>The</w:t>
      </w:r>
      <w:r w:rsidRPr="009D2386">
        <w:rPr>
          <w:rFonts w:ascii="Arial" w:hAnsi="Arial"/>
          <w:spacing w:val="1"/>
        </w:rPr>
        <w:t xml:space="preserve"> </w:t>
      </w:r>
      <w:r w:rsidRPr="009D2386">
        <w:rPr>
          <w:rFonts w:ascii="Arial" w:hAnsi="Arial"/>
          <w:spacing w:val="-1"/>
        </w:rPr>
        <w:t>EVIP develops</w:t>
      </w:r>
      <w:r w:rsidRPr="009D2386">
        <w:rPr>
          <w:rFonts w:ascii="Arial" w:hAnsi="Arial"/>
        </w:rPr>
        <w:t xml:space="preserve"> </w:t>
      </w:r>
      <w:r w:rsidRPr="009D2386">
        <w:rPr>
          <w:rFonts w:ascii="Arial" w:hAnsi="Arial"/>
          <w:spacing w:val="-1"/>
        </w:rPr>
        <w:t>the</w:t>
      </w:r>
      <w:r w:rsidRPr="009D2386">
        <w:rPr>
          <w:rFonts w:ascii="Arial" w:hAnsi="Arial"/>
          <w:spacing w:val="-2"/>
        </w:rPr>
        <w:t xml:space="preserve"> </w:t>
      </w:r>
      <w:r w:rsidRPr="009D2386">
        <w:rPr>
          <w:rFonts w:ascii="Arial" w:hAnsi="Arial"/>
          <w:spacing w:val="-1"/>
        </w:rPr>
        <w:t>next</w:t>
      </w:r>
      <w:r w:rsidRPr="009D2386">
        <w:rPr>
          <w:rFonts w:ascii="Arial" w:hAnsi="Arial"/>
        </w:rPr>
        <w:t xml:space="preserve"> </w:t>
      </w:r>
      <w:r w:rsidRPr="009D2386">
        <w:rPr>
          <w:rFonts w:ascii="Arial" w:hAnsi="Arial"/>
          <w:spacing w:val="-1"/>
        </w:rPr>
        <w:t>generation</w:t>
      </w:r>
      <w:r w:rsidRPr="009D2386">
        <w:rPr>
          <w:rFonts w:ascii="Arial" w:hAnsi="Arial"/>
        </w:rPr>
        <w:t xml:space="preserve"> </w:t>
      </w:r>
      <w:r w:rsidRPr="009D2386">
        <w:rPr>
          <w:rFonts w:ascii="Arial" w:hAnsi="Arial"/>
          <w:spacing w:val="-1"/>
        </w:rPr>
        <w:t>of</w:t>
      </w:r>
      <w:r w:rsidRPr="009D2386">
        <w:rPr>
          <w:rFonts w:ascii="Arial" w:hAnsi="Arial"/>
        </w:rPr>
        <w:t xml:space="preserve"> </w:t>
      </w:r>
      <w:r w:rsidRPr="009D2386">
        <w:rPr>
          <w:rFonts w:ascii="Arial" w:hAnsi="Arial"/>
          <w:spacing w:val="-1"/>
        </w:rPr>
        <w:t>military</w:t>
      </w:r>
      <w:r w:rsidRPr="009D2386">
        <w:rPr>
          <w:rFonts w:ascii="Arial" w:hAnsi="Arial"/>
          <w:spacing w:val="-4"/>
        </w:rPr>
        <w:t xml:space="preserve"> </w:t>
      </w:r>
      <w:r w:rsidRPr="009D2386">
        <w:rPr>
          <w:rFonts w:ascii="Arial" w:hAnsi="Arial"/>
        </w:rPr>
        <w:t xml:space="preserve">leaders </w:t>
      </w:r>
      <w:r w:rsidRPr="009D2386">
        <w:rPr>
          <w:rFonts w:ascii="Arial" w:hAnsi="Arial"/>
          <w:spacing w:val="-1"/>
        </w:rPr>
        <w:t>through</w:t>
      </w:r>
      <w:r w:rsidRPr="009D2386">
        <w:rPr>
          <w:rFonts w:ascii="Arial" w:hAnsi="Arial"/>
        </w:rPr>
        <w:t xml:space="preserve"> a</w:t>
      </w:r>
      <w:r w:rsidRPr="009D2386">
        <w:rPr>
          <w:rFonts w:ascii="Arial" w:hAnsi="Arial"/>
          <w:spacing w:val="-1"/>
        </w:rPr>
        <w:t xml:space="preserve"> dynamic</w:t>
      </w:r>
      <w:r w:rsidRPr="009D2386">
        <w:rPr>
          <w:rFonts w:ascii="Arial" w:hAnsi="Arial"/>
        </w:rPr>
        <w:t xml:space="preserve"> </w:t>
      </w:r>
      <w:r w:rsidRPr="009D2386">
        <w:rPr>
          <w:rFonts w:ascii="Arial" w:hAnsi="Arial"/>
          <w:spacing w:val="-1"/>
        </w:rPr>
        <w:t>program</w:t>
      </w:r>
      <w:r w:rsidRPr="009D2386">
        <w:rPr>
          <w:rFonts w:ascii="Arial" w:hAnsi="Arial"/>
          <w:spacing w:val="79"/>
        </w:rPr>
        <w:t xml:space="preserve"> </w:t>
      </w:r>
      <w:r w:rsidRPr="009D2386">
        <w:rPr>
          <w:rFonts w:ascii="Arial" w:hAnsi="Arial"/>
        </w:rPr>
        <w:t xml:space="preserve">that </w:t>
      </w:r>
      <w:r w:rsidRPr="009D2386">
        <w:rPr>
          <w:rFonts w:ascii="Arial" w:hAnsi="Arial"/>
          <w:spacing w:val="-1"/>
        </w:rPr>
        <w:t>immerses</w:t>
      </w:r>
      <w:r w:rsidRPr="009D2386">
        <w:rPr>
          <w:rFonts w:ascii="Arial" w:hAnsi="Arial"/>
          <w:spacing w:val="1"/>
        </w:rPr>
        <w:t xml:space="preserve"> </w:t>
      </w:r>
      <w:r w:rsidRPr="009D2386">
        <w:rPr>
          <w:rFonts w:ascii="Arial" w:hAnsi="Arial"/>
          <w:spacing w:val="-1"/>
        </w:rPr>
        <w:t xml:space="preserve">Cadets </w:t>
      </w:r>
      <w:r w:rsidRPr="009D2386">
        <w:rPr>
          <w:rFonts w:ascii="Arial" w:hAnsi="Arial"/>
        </w:rPr>
        <w:t xml:space="preserve">in </w:t>
      </w:r>
      <w:r w:rsidRPr="009D2386">
        <w:rPr>
          <w:rFonts w:ascii="Arial" w:hAnsi="Arial"/>
          <w:spacing w:val="-1"/>
        </w:rPr>
        <w:t>the</w:t>
      </w:r>
      <w:r w:rsidRPr="009D2386">
        <w:rPr>
          <w:rFonts w:ascii="Arial" w:hAnsi="Arial"/>
        </w:rPr>
        <w:t xml:space="preserve"> </w:t>
      </w:r>
      <w:r w:rsidRPr="009D2386">
        <w:rPr>
          <w:rFonts w:ascii="Arial" w:hAnsi="Arial"/>
          <w:spacing w:val="-1"/>
        </w:rPr>
        <w:t>Joint</w:t>
      </w:r>
      <w:r w:rsidRPr="009D2386">
        <w:rPr>
          <w:rFonts w:ascii="Arial" w:hAnsi="Arial"/>
        </w:rPr>
        <w:t xml:space="preserve"> </w:t>
      </w:r>
      <w:r w:rsidRPr="009D2386">
        <w:rPr>
          <w:rFonts w:ascii="Arial" w:hAnsi="Arial"/>
          <w:spacing w:val="-1"/>
        </w:rPr>
        <w:t>and</w:t>
      </w:r>
      <w:r w:rsidRPr="009D2386">
        <w:rPr>
          <w:rFonts w:ascii="Arial" w:hAnsi="Arial"/>
        </w:rPr>
        <w:t xml:space="preserve"> </w:t>
      </w:r>
      <w:r w:rsidRPr="009D2386">
        <w:rPr>
          <w:rFonts w:ascii="Arial" w:hAnsi="Arial"/>
          <w:spacing w:val="-1"/>
        </w:rPr>
        <w:t>Strategic</w:t>
      </w:r>
      <w:r w:rsidRPr="009D2386">
        <w:rPr>
          <w:rFonts w:ascii="Arial" w:hAnsi="Arial"/>
        </w:rPr>
        <w:t xml:space="preserve"> </w:t>
      </w:r>
      <w:r w:rsidRPr="009D2386">
        <w:rPr>
          <w:rFonts w:ascii="Arial" w:hAnsi="Arial"/>
          <w:spacing w:val="-1"/>
        </w:rPr>
        <w:t>environment</w:t>
      </w:r>
      <w:r w:rsidRPr="009D2386">
        <w:rPr>
          <w:rFonts w:ascii="Arial" w:hAnsi="Arial"/>
        </w:rPr>
        <w:t xml:space="preserve"> </w:t>
      </w:r>
      <w:r w:rsidRPr="009D2386">
        <w:rPr>
          <w:rFonts w:ascii="Arial" w:hAnsi="Arial"/>
          <w:spacing w:val="-1"/>
        </w:rPr>
        <w:t>of</w:t>
      </w:r>
      <w:r w:rsidRPr="009D2386">
        <w:rPr>
          <w:rFonts w:ascii="Arial" w:hAnsi="Arial"/>
        </w:rPr>
        <w:t xml:space="preserve"> a</w:t>
      </w:r>
      <w:r w:rsidRPr="009D2386">
        <w:rPr>
          <w:rFonts w:ascii="Arial" w:hAnsi="Arial"/>
          <w:spacing w:val="-2"/>
        </w:rPr>
        <w:t xml:space="preserve"> </w:t>
      </w:r>
      <w:r w:rsidRPr="009D2386">
        <w:rPr>
          <w:rFonts w:ascii="Arial" w:hAnsi="Arial"/>
          <w:spacing w:val="-1"/>
        </w:rPr>
        <w:t>forward</w:t>
      </w:r>
      <w:r w:rsidRPr="009D2386">
        <w:rPr>
          <w:rFonts w:ascii="Arial" w:hAnsi="Arial"/>
        </w:rPr>
        <w:t xml:space="preserve"> deployed</w:t>
      </w:r>
      <w:r w:rsidRPr="009D2386">
        <w:rPr>
          <w:rFonts w:ascii="Arial" w:hAnsi="Arial"/>
          <w:spacing w:val="67"/>
        </w:rPr>
        <w:t xml:space="preserve"> </w:t>
      </w:r>
      <w:r w:rsidRPr="009D2386">
        <w:rPr>
          <w:rFonts w:ascii="Arial" w:hAnsi="Arial"/>
          <w:spacing w:val="-1"/>
        </w:rPr>
        <w:t>Combatant</w:t>
      </w:r>
      <w:r w:rsidRPr="009D2386">
        <w:rPr>
          <w:rFonts w:ascii="Arial" w:hAnsi="Arial"/>
        </w:rPr>
        <w:t xml:space="preserve"> </w:t>
      </w:r>
      <w:r w:rsidRPr="009D2386">
        <w:rPr>
          <w:rFonts w:ascii="Arial" w:hAnsi="Arial"/>
          <w:spacing w:val="-1"/>
        </w:rPr>
        <w:t>Command.</w:t>
      </w:r>
      <w:r w:rsidRPr="009D2386">
        <w:rPr>
          <w:rFonts w:ascii="Arial" w:hAnsi="Arial"/>
          <w:spacing w:val="64"/>
        </w:rPr>
        <w:t xml:space="preserve"> </w:t>
      </w:r>
      <w:r w:rsidRPr="009D2386">
        <w:rPr>
          <w:rFonts w:ascii="Arial" w:hAnsi="Arial"/>
        </w:rPr>
        <w:t xml:space="preserve">This </w:t>
      </w:r>
      <w:r w:rsidRPr="009D2386">
        <w:rPr>
          <w:rFonts w:ascii="Arial" w:hAnsi="Arial"/>
          <w:spacing w:val="-1"/>
        </w:rPr>
        <w:t>environment</w:t>
      </w:r>
      <w:r w:rsidRPr="009D2386">
        <w:rPr>
          <w:rFonts w:ascii="Arial" w:hAnsi="Arial"/>
          <w:spacing w:val="2"/>
        </w:rPr>
        <w:t xml:space="preserve"> </w:t>
      </w:r>
      <w:r w:rsidRPr="009D2386">
        <w:rPr>
          <w:rFonts w:ascii="Arial" w:hAnsi="Arial"/>
          <w:spacing w:val="-1"/>
        </w:rPr>
        <w:t>provides</w:t>
      </w:r>
      <w:r w:rsidRPr="009D2386">
        <w:rPr>
          <w:rFonts w:ascii="Arial" w:hAnsi="Arial"/>
          <w:spacing w:val="1"/>
        </w:rPr>
        <w:t xml:space="preserve"> </w:t>
      </w:r>
      <w:r w:rsidRPr="009D2386">
        <w:rPr>
          <w:rFonts w:ascii="Arial" w:hAnsi="Arial"/>
        </w:rPr>
        <w:t xml:space="preserve">Cadets </w:t>
      </w:r>
      <w:r w:rsidRPr="009D2386">
        <w:rPr>
          <w:rFonts w:ascii="Arial" w:hAnsi="Arial"/>
          <w:spacing w:val="-1"/>
        </w:rPr>
        <w:t>the</w:t>
      </w:r>
      <w:r w:rsidRPr="009D2386">
        <w:rPr>
          <w:rFonts w:ascii="Arial" w:hAnsi="Arial"/>
          <w:spacing w:val="2"/>
        </w:rPr>
        <w:t xml:space="preserve"> </w:t>
      </w:r>
      <w:r w:rsidRPr="009D2386">
        <w:rPr>
          <w:rFonts w:ascii="Arial" w:hAnsi="Arial"/>
          <w:spacing w:val="-1"/>
        </w:rPr>
        <w:t xml:space="preserve">chance </w:t>
      </w:r>
      <w:r w:rsidRPr="009D2386">
        <w:rPr>
          <w:rFonts w:ascii="Arial" w:hAnsi="Arial"/>
        </w:rPr>
        <w:t xml:space="preserve">for </w:t>
      </w:r>
      <w:r w:rsidRPr="009D2386">
        <w:rPr>
          <w:rFonts w:ascii="Arial" w:hAnsi="Arial"/>
          <w:spacing w:val="-1"/>
        </w:rPr>
        <w:t>real</w:t>
      </w:r>
      <w:r w:rsidRPr="009D2386">
        <w:rPr>
          <w:rFonts w:ascii="Arial" w:hAnsi="Arial"/>
        </w:rPr>
        <w:t xml:space="preserve"> </w:t>
      </w:r>
      <w:r w:rsidRPr="009D2386">
        <w:rPr>
          <w:rFonts w:ascii="Arial" w:hAnsi="Arial"/>
          <w:spacing w:val="-1"/>
        </w:rPr>
        <w:t>world</w:t>
      </w:r>
      <w:r w:rsidRPr="009D2386">
        <w:rPr>
          <w:rFonts w:ascii="Arial" w:hAnsi="Arial"/>
          <w:spacing w:val="51"/>
        </w:rPr>
        <w:t xml:space="preserve"> </w:t>
      </w:r>
      <w:r w:rsidRPr="009D2386">
        <w:rPr>
          <w:rFonts w:ascii="Arial" w:hAnsi="Arial"/>
          <w:spacing w:val="-1"/>
        </w:rPr>
        <w:t>interaction</w:t>
      </w:r>
      <w:r w:rsidRPr="009D2386">
        <w:rPr>
          <w:rFonts w:ascii="Arial" w:hAnsi="Arial"/>
          <w:spacing w:val="2"/>
        </w:rPr>
        <w:t xml:space="preserve"> </w:t>
      </w:r>
      <w:r w:rsidRPr="009D2386">
        <w:rPr>
          <w:rFonts w:ascii="Arial" w:hAnsi="Arial"/>
          <w:spacing w:val="-1"/>
        </w:rPr>
        <w:t>with</w:t>
      </w:r>
      <w:r w:rsidRPr="009D2386">
        <w:rPr>
          <w:rFonts w:ascii="Arial" w:hAnsi="Arial"/>
        </w:rPr>
        <w:t xml:space="preserve"> </w:t>
      </w:r>
      <w:r w:rsidRPr="009D2386">
        <w:rPr>
          <w:rFonts w:ascii="Arial" w:hAnsi="Arial"/>
          <w:spacing w:val="-1"/>
        </w:rPr>
        <w:t>high-ranking staff</w:t>
      </w:r>
      <w:r w:rsidRPr="009D2386">
        <w:rPr>
          <w:rFonts w:ascii="Arial" w:hAnsi="Arial"/>
          <w:spacing w:val="4"/>
        </w:rPr>
        <w:t xml:space="preserve"> </w:t>
      </w:r>
      <w:r w:rsidRPr="009D2386">
        <w:rPr>
          <w:rFonts w:ascii="Arial" w:hAnsi="Arial"/>
          <w:spacing w:val="-2"/>
        </w:rPr>
        <w:t>in</w:t>
      </w:r>
      <w:r w:rsidRPr="009D2386">
        <w:rPr>
          <w:rFonts w:ascii="Arial" w:hAnsi="Arial"/>
        </w:rPr>
        <w:t xml:space="preserve"> </w:t>
      </w:r>
      <w:r w:rsidRPr="009D2386">
        <w:rPr>
          <w:rFonts w:ascii="Arial" w:hAnsi="Arial"/>
          <w:spacing w:val="-1"/>
        </w:rPr>
        <w:t>the</w:t>
      </w:r>
      <w:r w:rsidRPr="009D2386">
        <w:rPr>
          <w:rFonts w:ascii="Arial" w:hAnsi="Arial"/>
        </w:rPr>
        <w:t xml:space="preserve"> </w:t>
      </w:r>
      <w:r w:rsidRPr="009D2386">
        <w:rPr>
          <w:rFonts w:ascii="Arial" w:hAnsi="Arial"/>
          <w:spacing w:val="-1"/>
        </w:rPr>
        <w:t>career</w:t>
      </w:r>
      <w:r w:rsidRPr="009D2386">
        <w:rPr>
          <w:rFonts w:ascii="Arial" w:hAnsi="Arial"/>
        </w:rPr>
        <w:t xml:space="preserve"> fields</w:t>
      </w:r>
      <w:r w:rsidRPr="009D2386">
        <w:rPr>
          <w:rFonts w:ascii="Arial" w:hAnsi="Arial"/>
          <w:spacing w:val="-3"/>
        </w:rPr>
        <w:t xml:space="preserve"> </w:t>
      </w:r>
      <w:r w:rsidRPr="009D2386">
        <w:rPr>
          <w:rFonts w:ascii="Arial" w:hAnsi="Arial"/>
          <w:spacing w:val="-1"/>
        </w:rPr>
        <w:t>they</w:t>
      </w:r>
      <w:r w:rsidRPr="009D2386">
        <w:rPr>
          <w:rFonts w:ascii="Arial" w:hAnsi="Arial"/>
          <w:spacing w:val="-3"/>
        </w:rPr>
        <w:t xml:space="preserve"> </w:t>
      </w:r>
      <w:r w:rsidRPr="009D2386">
        <w:rPr>
          <w:rFonts w:ascii="Arial" w:hAnsi="Arial"/>
          <w:spacing w:val="-1"/>
        </w:rPr>
        <w:t>will</w:t>
      </w:r>
      <w:r w:rsidRPr="009D2386">
        <w:rPr>
          <w:rFonts w:ascii="Arial" w:hAnsi="Arial"/>
        </w:rPr>
        <w:t xml:space="preserve"> pursue</w:t>
      </w:r>
      <w:r w:rsidRPr="009D2386">
        <w:rPr>
          <w:rFonts w:ascii="Arial" w:hAnsi="Arial"/>
          <w:spacing w:val="4"/>
        </w:rPr>
        <w:t xml:space="preserve"> </w:t>
      </w:r>
      <w:r w:rsidRPr="009D2386">
        <w:rPr>
          <w:rFonts w:ascii="Arial" w:hAnsi="Arial"/>
        </w:rPr>
        <w:t xml:space="preserve">after </w:t>
      </w:r>
      <w:r w:rsidRPr="009D2386">
        <w:rPr>
          <w:rFonts w:ascii="Arial" w:hAnsi="Arial"/>
          <w:spacing w:val="-1"/>
        </w:rPr>
        <w:t>graduating</w:t>
      </w:r>
      <w:r w:rsidRPr="009D2386">
        <w:rPr>
          <w:rFonts w:ascii="Arial" w:hAnsi="Arial"/>
          <w:spacing w:val="85"/>
        </w:rPr>
        <w:t xml:space="preserve"> </w:t>
      </w:r>
      <w:r w:rsidRPr="009D2386">
        <w:rPr>
          <w:rFonts w:ascii="Arial" w:hAnsi="Arial"/>
          <w:spacing w:val="-1"/>
        </w:rPr>
        <w:t>from</w:t>
      </w:r>
      <w:r w:rsidRPr="009D2386">
        <w:rPr>
          <w:rFonts w:ascii="Arial" w:hAnsi="Arial"/>
          <w:spacing w:val="1"/>
        </w:rPr>
        <w:t xml:space="preserve"> </w:t>
      </w:r>
      <w:r w:rsidRPr="009D2386">
        <w:rPr>
          <w:rFonts w:ascii="Arial" w:hAnsi="Arial"/>
          <w:spacing w:val="-1"/>
        </w:rPr>
        <w:t>their</w:t>
      </w:r>
      <w:r w:rsidRPr="009D2386">
        <w:rPr>
          <w:rFonts w:ascii="Arial" w:hAnsi="Arial"/>
          <w:spacing w:val="-2"/>
        </w:rPr>
        <w:t xml:space="preserve"> </w:t>
      </w:r>
      <w:r w:rsidRPr="009D2386">
        <w:rPr>
          <w:rFonts w:ascii="Arial" w:hAnsi="Arial"/>
          <w:spacing w:val="-1"/>
        </w:rPr>
        <w:t>commissioning</w:t>
      </w:r>
      <w:r w:rsidRPr="009D2386">
        <w:rPr>
          <w:rFonts w:ascii="Arial" w:hAnsi="Arial"/>
          <w:spacing w:val="-2"/>
        </w:rPr>
        <w:t xml:space="preserve"> </w:t>
      </w:r>
      <w:r w:rsidRPr="009D2386">
        <w:rPr>
          <w:rFonts w:ascii="Arial" w:hAnsi="Arial"/>
        </w:rPr>
        <w:t xml:space="preserve">programs. </w:t>
      </w:r>
      <w:r w:rsidRPr="009D2386">
        <w:rPr>
          <w:rFonts w:ascii="Arial" w:hAnsi="Arial"/>
          <w:spacing w:val="4"/>
        </w:rPr>
        <w:t xml:space="preserve"> </w:t>
      </w:r>
      <w:r w:rsidRPr="009D2386">
        <w:rPr>
          <w:rFonts w:ascii="Arial" w:hAnsi="Arial"/>
          <w:spacing w:val="-1"/>
        </w:rPr>
        <w:t>Cadets</w:t>
      </w:r>
      <w:r w:rsidRPr="009D2386">
        <w:rPr>
          <w:rFonts w:ascii="Arial" w:hAnsi="Arial"/>
          <w:spacing w:val="-4"/>
        </w:rPr>
        <w:t xml:space="preserve"> </w:t>
      </w:r>
      <w:r w:rsidRPr="009D2386">
        <w:rPr>
          <w:rFonts w:ascii="Arial" w:hAnsi="Arial"/>
          <w:spacing w:val="-1"/>
        </w:rPr>
        <w:t>have</w:t>
      </w:r>
      <w:r w:rsidRPr="009D2386">
        <w:rPr>
          <w:rFonts w:ascii="Arial" w:hAnsi="Arial"/>
          <w:spacing w:val="2"/>
        </w:rPr>
        <w:t xml:space="preserve"> </w:t>
      </w:r>
      <w:r w:rsidRPr="009D2386">
        <w:rPr>
          <w:rFonts w:ascii="Arial" w:hAnsi="Arial"/>
          <w:spacing w:val="-1"/>
        </w:rPr>
        <w:t>broad</w:t>
      </w:r>
      <w:r w:rsidRPr="009D2386">
        <w:rPr>
          <w:rFonts w:ascii="Arial" w:hAnsi="Arial"/>
        </w:rPr>
        <w:t xml:space="preserve"> </w:t>
      </w:r>
      <w:r w:rsidRPr="009D2386">
        <w:rPr>
          <w:rFonts w:ascii="Arial" w:hAnsi="Arial"/>
          <w:spacing w:val="-1"/>
        </w:rPr>
        <w:t>opportunities</w:t>
      </w:r>
      <w:r w:rsidRPr="009D2386">
        <w:rPr>
          <w:rFonts w:ascii="Arial" w:hAnsi="Arial"/>
        </w:rPr>
        <w:t xml:space="preserve"> across </w:t>
      </w:r>
      <w:r w:rsidRPr="009D2386">
        <w:rPr>
          <w:rFonts w:ascii="Arial" w:hAnsi="Arial"/>
          <w:spacing w:val="-1"/>
        </w:rPr>
        <w:t>the</w:t>
      </w:r>
      <w:r w:rsidRPr="009D2386">
        <w:rPr>
          <w:rFonts w:ascii="Arial" w:hAnsi="Arial"/>
          <w:spacing w:val="61"/>
        </w:rPr>
        <w:t xml:space="preserve"> </w:t>
      </w:r>
      <w:r w:rsidRPr="009D2386">
        <w:rPr>
          <w:rFonts w:ascii="Arial" w:hAnsi="Arial"/>
          <w:spacing w:val="-1"/>
        </w:rPr>
        <w:t>command</w:t>
      </w:r>
      <w:r w:rsidRPr="009D2386">
        <w:rPr>
          <w:rFonts w:ascii="Arial" w:hAnsi="Arial"/>
        </w:rPr>
        <w:t xml:space="preserve"> </w:t>
      </w:r>
      <w:r w:rsidRPr="009D2386">
        <w:rPr>
          <w:rFonts w:ascii="Arial" w:hAnsi="Arial"/>
          <w:spacing w:val="-1"/>
        </w:rPr>
        <w:t>joint</w:t>
      </w:r>
      <w:r w:rsidRPr="009D2386">
        <w:rPr>
          <w:rFonts w:ascii="Arial" w:hAnsi="Arial"/>
        </w:rPr>
        <w:t xml:space="preserve"> </w:t>
      </w:r>
      <w:r w:rsidRPr="009D2386">
        <w:rPr>
          <w:rFonts w:ascii="Arial" w:hAnsi="Arial"/>
          <w:spacing w:val="-1"/>
        </w:rPr>
        <w:t>staff</w:t>
      </w:r>
      <w:r w:rsidRPr="009D2386">
        <w:rPr>
          <w:rFonts w:ascii="Arial" w:hAnsi="Arial"/>
        </w:rPr>
        <w:t xml:space="preserve"> in</w:t>
      </w:r>
      <w:r w:rsidRPr="009D2386">
        <w:rPr>
          <w:rFonts w:ascii="Arial" w:hAnsi="Arial"/>
          <w:spacing w:val="-2"/>
        </w:rPr>
        <w:t xml:space="preserve"> </w:t>
      </w:r>
      <w:r w:rsidRPr="009D2386">
        <w:rPr>
          <w:rFonts w:ascii="Arial" w:hAnsi="Arial"/>
        </w:rPr>
        <w:t xml:space="preserve">a </w:t>
      </w:r>
      <w:r w:rsidRPr="009D2386">
        <w:rPr>
          <w:rFonts w:ascii="Arial" w:hAnsi="Arial"/>
          <w:spacing w:val="-1"/>
        </w:rPr>
        <w:t>variety</w:t>
      </w:r>
      <w:r w:rsidRPr="009D2386">
        <w:rPr>
          <w:rFonts w:ascii="Arial" w:hAnsi="Arial"/>
          <w:spacing w:val="-2"/>
        </w:rPr>
        <w:t xml:space="preserve"> </w:t>
      </w:r>
      <w:r w:rsidRPr="009D2386">
        <w:rPr>
          <w:rFonts w:ascii="Arial" w:hAnsi="Arial"/>
        </w:rPr>
        <w:t>of</w:t>
      </w:r>
      <w:r w:rsidRPr="009D2386">
        <w:rPr>
          <w:rFonts w:ascii="Arial" w:hAnsi="Arial"/>
          <w:spacing w:val="2"/>
        </w:rPr>
        <w:t xml:space="preserve"> </w:t>
      </w:r>
      <w:r w:rsidRPr="009D2386">
        <w:rPr>
          <w:rFonts w:ascii="Arial" w:hAnsi="Arial"/>
          <w:spacing w:val="-1"/>
        </w:rPr>
        <w:t>disciplines</w:t>
      </w:r>
      <w:r w:rsidRPr="009D2386">
        <w:rPr>
          <w:rFonts w:ascii="Arial" w:hAnsi="Arial"/>
          <w:spacing w:val="-2"/>
        </w:rPr>
        <w:t xml:space="preserve"> </w:t>
      </w:r>
      <w:r w:rsidRPr="009D2386">
        <w:rPr>
          <w:rFonts w:ascii="Arial" w:hAnsi="Arial"/>
        </w:rPr>
        <w:t>and</w:t>
      </w:r>
      <w:r w:rsidRPr="009D2386">
        <w:rPr>
          <w:rFonts w:ascii="Arial" w:hAnsi="Arial"/>
          <w:spacing w:val="-2"/>
        </w:rPr>
        <w:t xml:space="preserve"> </w:t>
      </w:r>
      <w:r w:rsidRPr="009D2386">
        <w:rPr>
          <w:rFonts w:ascii="Arial" w:hAnsi="Arial"/>
          <w:spacing w:val="1"/>
        </w:rPr>
        <w:t>are</w:t>
      </w:r>
      <w:r w:rsidRPr="009D2386">
        <w:rPr>
          <w:rFonts w:ascii="Arial" w:hAnsi="Arial"/>
        </w:rPr>
        <w:t xml:space="preserve"> </w:t>
      </w:r>
      <w:r w:rsidRPr="009D2386">
        <w:rPr>
          <w:rFonts w:ascii="Arial" w:hAnsi="Arial"/>
          <w:spacing w:val="-1"/>
        </w:rPr>
        <w:t>placed</w:t>
      </w:r>
      <w:r w:rsidRPr="009D2386">
        <w:rPr>
          <w:rFonts w:ascii="Arial" w:hAnsi="Arial"/>
          <w:spacing w:val="-2"/>
        </w:rPr>
        <w:t xml:space="preserve"> </w:t>
      </w:r>
      <w:r w:rsidRPr="009D2386">
        <w:rPr>
          <w:rFonts w:ascii="Arial" w:hAnsi="Arial"/>
          <w:spacing w:val="-1"/>
        </w:rPr>
        <w:t>according</w:t>
      </w:r>
      <w:r w:rsidRPr="009D2386">
        <w:rPr>
          <w:rFonts w:ascii="Arial" w:hAnsi="Arial"/>
          <w:spacing w:val="-2"/>
        </w:rPr>
        <w:t xml:space="preserve"> </w:t>
      </w:r>
      <w:r w:rsidRPr="009D2386">
        <w:rPr>
          <w:rFonts w:ascii="Arial" w:hAnsi="Arial"/>
        </w:rPr>
        <w:t xml:space="preserve">to </w:t>
      </w:r>
      <w:r w:rsidRPr="009D2386">
        <w:rPr>
          <w:rFonts w:ascii="Arial" w:hAnsi="Arial"/>
          <w:spacing w:val="-1"/>
        </w:rPr>
        <w:t>the</w:t>
      </w:r>
      <w:r w:rsidRPr="009D2386">
        <w:rPr>
          <w:rFonts w:ascii="Arial" w:hAnsi="Arial"/>
        </w:rPr>
        <w:t xml:space="preserve"> </w:t>
      </w:r>
      <w:r w:rsidRPr="009D2386">
        <w:rPr>
          <w:rFonts w:ascii="Arial" w:hAnsi="Arial"/>
          <w:spacing w:val="-1"/>
        </w:rPr>
        <w:t>needs</w:t>
      </w:r>
      <w:r w:rsidRPr="009D2386">
        <w:rPr>
          <w:rFonts w:ascii="Arial" w:hAnsi="Arial"/>
          <w:spacing w:val="-3"/>
        </w:rPr>
        <w:t xml:space="preserve"> </w:t>
      </w:r>
      <w:r w:rsidRPr="009D2386">
        <w:rPr>
          <w:rFonts w:ascii="Arial" w:hAnsi="Arial"/>
          <w:spacing w:val="-1"/>
        </w:rPr>
        <w:t>of</w:t>
      </w:r>
      <w:r w:rsidRPr="009D2386">
        <w:rPr>
          <w:rFonts w:ascii="Arial" w:hAnsi="Arial"/>
          <w:spacing w:val="87"/>
        </w:rPr>
        <w:t xml:space="preserve"> </w:t>
      </w:r>
      <w:r w:rsidRPr="009D2386">
        <w:rPr>
          <w:rFonts w:ascii="Arial" w:hAnsi="Arial"/>
        </w:rPr>
        <w:t xml:space="preserve">the </w:t>
      </w:r>
      <w:r w:rsidRPr="009D2386">
        <w:rPr>
          <w:rFonts w:ascii="Arial" w:hAnsi="Arial"/>
          <w:spacing w:val="-1"/>
        </w:rPr>
        <w:t>command.</w:t>
      </w:r>
      <w:r w:rsidRPr="009D2386">
        <w:rPr>
          <w:rFonts w:ascii="Arial" w:hAnsi="Arial"/>
          <w:spacing w:val="66"/>
        </w:rPr>
        <w:t xml:space="preserve"> </w:t>
      </w:r>
      <w:r w:rsidRPr="009D2386">
        <w:rPr>
          <w:rFonts w:ascii="Arial" w:hAnsi="Arial"/>
          <w:spacing w:val="-1"/>
        </w:rPr>
        <w:t>Assignments</w:t>
      </w:r>
      <w:r w:rsidRPr="009D2386">
        <w:rPr>
          <w:rFonts w:ascii="Arial" w:hAnsi="Arial"/>
        </w:rPr>
        <w:t xml:space="preserve"> listed</w:t>
      </w:r>
      <w:r w:rsidRPr="009D2386">
        <w:rPr>
          <w:rFonts w:ascii="Arial" w:hAnsi="Arial"/>
          <w:spacing w:val="-2"/>
        </w:rPr>
        <w:t xml:space="preserve"> </w:t>
      </w:r>
      <w:r w:rsidRPr="009D2386">
        <w:rPr>
          <w:rFonts w:ascii="Arial" w:hAnsi="Arial"/>
          <w:spacing w:val="-1"/>
        </w:rPr>
        <w:t>below</w:t>
      </w:r>
      <w:r w:rsidRPr="009D2386">
        <w:rPr>
          <w:rFonts w:ascii="Arial" w:hAnsi="Arial"/>
          <w:spacing w:val="-3"/>
        </w:rPr>
        <w:t xml:space="preserve"> </w:t>
      </w:r>
      <w:r w:rsidRPr="009D2386">
        <w:rPr>
          <w:rFonts w:ascii="Arial" w:hAnsi="Arial"/>
        </w:rPr>
        <w:t xml:space="preserve">are for </w:t>
      </w:r>
      <w:r w:rsidRPr="009D2386">
        <w:rPr>
          <w:rFonts w:ascii="Arial" w:hAnsi="Arial"/>
          <w:spacing w:val="-1"/>
        </w:rPr>
        <w:t>illustrative</w:t>
      </w:r>
      <w:r w:rsidRPr="009D2386">
        <w:rPr>
          <w:rFonts w:ascii="Arial" w:hAnsi="Arial"/>
        </w:rPr>
        <w:t xml:space="preserve"> </w:t>
      </w:r>
      <w:r w:rsidRPr="009D2386">
        <w:rPr>
          <w:rFonts w:ascii="Arial" w:hAnsi="Arial"/>
          <w:spacing w:val="-1"/>
        </w:rPr>
        <w:t>purposes</w:t>
      </w:r>
      <w:r w:rsidRPr="009D2386">
        <w:rPr>
          <w:rFonts w:ascii="Arial" w:hAnsi="Arial"/>
        </w:rPr>
        <w:t xml:space="preserve"> </w:t>
      </w:r>
      <w:r w:rsidRPr="009D2386">
        <w:rPr>
          <w:rFonts w:ascii="Arial" w:hAnsi="Arial"/>
          <w:spacing w:val="-1"/>
        </w:rPr>
        <w:t>only.</w:t>
      </w:r>
      <w:r w:rsidRPr="009D2386">
        <w:rPr>
          <w:rFonts w:ascii="Arial" w:hAnsi="Arial"/>
        </w:rPr>
        <w:t xml:space="preserve"> </w:t>
      </w:r>
      <w:r w:rsidRPr="009D2386">
        <w:rPr>
          <w:rFonts w:ascii="Arial" w:hAnsi="Arial"/>
          <w:spacing w:val="7"/>
        </w:rPr>
        <w:t xml:space="preserve"> </w:t>
      </w:r>
      <w:r w:rsidRPr="009D2386">
        <w:rPr>
          <w:rFonts w:ascii="Arial" w:hAnsi="Arial"/>
          <w:spacing w:val="-1"/>
        </w:rPr>
        <w:t>Placements</w:t>
      </w:r>
      <w:r w:rsidRPr="009D2386">
        <w:rPr>
          <w:rFonts w:ascii="Arial" w:hAnsi="Arial"/>
          <w:spacing w:val="75"/>
        </w:rPr>
        <w:t xml:space="preserve"> </w:t>
      </w:r>
      <w:r w:rsidRPr="009D2386">
        <w:rPr>
          <w:rFonts w:ascii="Arial" w:hAnsi="Arial"/>
        </w:rPr>
        <w:t>may</w:t>
      </w:r>
      <w:r w:rsidRPr="009D2386">
        <w:rPr>
          <w:rFonts w:ascii="Arial" w:hAnsi="Arial"/>
          <w:spacing w:val="-3"/>
        </w:rPr>
        <w:t xml:space="preserve"> </w:t>
      </w:r>
      <w:r w:rsidRPr="009D2386">
        <w:rPr>
          <w:rFonts w:ascii="Arial" w:hAnsi="Arial"/>
        </w:rPr>
        <w:t>include</w:t>
      </w:r>
      <w:r w:rsidRPr="009D2386">
        <w:rPr>
          <w:rFonts w:ascii="Arial" w:hAnsi="Arial"/>
          <w:spacing w:val="-2"/>
        </w:rPr>
        <w:t xml:space="preserve"> </w:t>
      </w:r>
      <w:r w:rsidRPr="009D2386">
        <w:rPr>
          <w:rFonts w:ascii="Arial" w:hAnsi="Arial"/>
        </w:rPr>
        <w:t>(but</w:t>
      </w:r>
      <w:r w:rsidRPr="009D2386">
        <w:rPr>
          <w:rFonts w:ascii="Arial" w:hAnsi="Arial"/>
          <w:spacing w:val="-2"/>
        </w:rPr>
        <w:t xml:space="preserve"> </w:t>
      </w:r>
      <w:r w:rsidRPr="009D2386">
        <w:rPr>
          <w:rFonts w:ascii="Arial" w:hAnsi="Arial"/>
        </w:rPr>
        <w:t>are</w:t>
      </w:r>
      <w:r w:rsidRPr="009D2386">
        <w:rPr>
          <w:rFonts w:ascii="Arial" w:hAnsi="Arial"/>
          <w:spacing w:val="-2"/>
        </w:rPr>
        <w:t xml:space="preserve"> </w:t>
      </w:r>
      <w:r w:rsidRPr="009D2386">
        <w:rPr>
          <w:rFonts w:ascii="Arial" w:hAnsi="Arial"/>
          <w:spacing w:val="-1"/>
        </w:rPr>
        <w:t>not</w:t>
      </w:r>
      <w:r w:rsidRPr="009D2386">
        <w:rPr>
          <w:rFonts w:ascii="Arial" w:hAnsi="Arial"/>
        </w:rPr>
        <w:t xml:space="preserve"> limited </w:t>
      </w:r>
      <w:r w:rsidRPr="009D2386">
        <w:rPr>
          <w:rFonts w:ascii="Arial" w:hAnsi="Arial"/>
          <w:spacing w:val="-1"/>
        </w:rPr>
        <w:t>to)</w:t>
      </w:r>
      <w:r w:rsidRPr="009D2386">
        <w:rPr>
          <w:rFonts w:ascii="Arial" w:hAnsi="Arial"/>
        </w:rPr>
        <w:t xml:space="preserve"> </w:t>
      </w:r>
      <w:r w:rsidRPr="009D2386">
        <w:rPr>
          <w:rFonts w:ascii="Arial" w:hAnsi="Arial"/>
          <w:spacing w:val="-1"/>
        </w:rPr>
        <w:t>the</w:t>
      </w:r>
      <w:r w:rsidRPr="009D2386">
        <w:rPr>
          <w:rFonts w:ascii="Arial" w:hAnsi="Arial"/>
          <w:spacing w:val="-2"/>
        </w:rPr>
        <w:t xml:space="preserve"> </w:t>
      </w:r>
      <w:r w:rsidRPr="009D2386">
        <w:rPr>
          <w:rFonts w:ascii="Arial" w:hAnsi="Arial"/>
          <w:spacing w:val="-1"/>
        </w:rPr>
        <w:t xml:space="preserve">following </w:t>
      </w:r>
      <w:r w:rsidRPr="009D2386">
        <w:rPr>
          <w:rFonts w:ascii="Arial" w:hAnsi="Arial"/>
        </w:rPr>
        <w:t>directorates:</w:t>
      </w:r>
    </w:p>
    <w:p w:rsidR="00921A63" w:rsidRPr="009D2386" w:rsidRDefault="00921A63" w:rsidP="00921A63">
      <w:pPr>
        <w:spacing w:before="3"/>
        <w:rPr>
          <w:rFonts w:ascii="Arial" w:hAnsi="Arial"/>
        </w:rPr>
      </w:pPr>
    </w:p>
    <w:p w:rsidR="00921A63" w:rsidRPr="009D2386" w:rsidRDefault="00921A63" w:rsidP="00921A63">
      <w:pPr>
        <w:widowControl w:val="0"/>
        <w:numPr>
          <w:ilvl w:val="0"/>
          <w:numId w:val="29"/>
        </w:numPr>
        <w:tabs>
          <w:tab w:val="left" w:pos="821"/>
        </w:tabs>
        <w:rPr>
          <w:rFonts w:ascii="Arial" w:hAnsi="Arial"/>
        </w:rPr>
      </w:pPr>
      <w:r w:rsidRPr="009D2386">
        <w:rPr>
          <w:rFonts w:ascii="Arial" w:hAnsi="Arial"/>
          <w:b/>
          <w:spacing w:val="-1"/>
        </w:rPr>
        <w:t>ECJ1:</w:t>
      </w:r>
      <w:r w:rsidRPr="009D2386">
        <w:rPr>
          <w:rFonts w:ascii="Arial" w:hAnsi="Arial"/>
          <w:b/>
        </w:rPr>
        <w:t xml:space="preserve"> </w:t>
      </w:r>
      <w:r w:rsidRPr="009D2386">
        <w:rPr>
          <w:rFonts w:ascii="Arial" w:hAnsi="Arial"/>
          <w:b/>
          <w:spacing w:val="2"/>
        </w:rPr>
        <w:t xml:space="preserve"> </w:t>
      </w:r>
      <w:r w:rsidRPr="009D2386">
        <w:rPr>
          <w:rFonts w:ascii="Arial" w:hAnsi="Arial"/>
          <w:b/>
          <w:spacing w:val="-1"/>
        </w:rPr>
        <w:t>Directorate</w:t>
      </w:r>
      <w:r w:rsidRPr="009D2386">
        <w:rPr>
          <w:rFonts w:ascii="Arial" w:hAnsi="Arial"/>
          <w:b/>
        </w:rPr>
        <w:t xml:space="preserve"> of</w:t>
      </w:r>
      <w:r w:rsidRPr="009D2386">
        <w:rPr>
          <w:rFonts w:ascii="Arial" w:hAnsi="Arial"/>
          <w:b/>
          <w:spacing w:val="-3"/>
        </w:rPr>
        <w:t xml:space="preserve"> </w:t>
      </w:r>
      <w:r w:rsidRPr="009D2386">
        <w:rPr>
          <w:rFonts w:ascii="Arial" w:hAnsi="Arial"/>
          <w:b/>
        </w:rPr>
        <w:t>Manpower</w:t>
      </w:r>
      <w:r w:rsidRPr="009D2386">
        <w:rPr>
          <w:rFonts w:ascii="Arial" w:hAnsi="Arial"/>
          <w:b/>
          <w:spacing w:val="-3"/>
        </w:rPr>
        <w:t xml:space="preserve"> </w:t>
      </w:r>
      <w:r w:rsidRPr="009D2386">
        <w:rPr>
          <w:rFonts w:ascii="Arial" w:hAnsi="Arial"/>
          <w:b/>
        </w:rPr>
        <w:t xml:space="preserve">and </w:t>
      </w:r>
      <w:r w:rsidRPr="009D2386">
        <w:rPr>
          <w:rFonts w:ascii="Arial" w:hAnsi="Arial"/>
          <w:b/>
          <w:spacing w:val="-1"/>
        </w:rPr>
        <w:t>Personnel</w:t>
      </w:r>
    </w:p>
    <w:p w:rsidR="00921A63" w:rsidRPr="009D2386" w:rsidRDefault="00921A63" w:rsidP="00921A63">
      <w:pPr>
        <w:pStyle w:val="BodyText"/>
        <w:spacing w:line="252" w:lineRule="exact"/>
        <w:rPr>
          <w:rFonts w:cs="Arial"/>
          <w:sz w:val="24"/>
          <w:szCs w:val="24"/>
        </w:rPr>
      </w:pPr>
      <w:r w:rsidRPr="009D2386">
        <w:rPr>
          <w:rFonts w:cs="Arial"/>
          <w:spacing w:val="-1"/>
          <w:sz w:val="24"/>
          <w:szCs w:val="24"/>
        </w:rPr>
        <w:t>Assignment:</w:t>
      </w:r>
      <w:r w:rsidRPr="009D2386">
        <w:rPr>
          <w:rFonts w:cs="Arial"/>
          <w:spacing w:val="57"/>
          <w:sz w:val="24"/>
          <w:szCs w:val="24"/>
        </w:rPr>
        <w:t xml:space="preserve"> </w:t>
      </w:r>
      <w:r w:rsidRPr="009D2386">
        <w:rPr>
          <w:rFonts w:cs="Arial"/>
          <w:sz w:val="24"/>
          <w:szCs w:val="24"/>
        </w:rPr>
        <w:t>Work</w:t>
      </w:r>
      <w:r w:rsidRPr="009D2386">
        <w:rPr>
          <w:rFonts w:cs="Arial"/>
          <w:spacing w:val="1"/>
          <w:sz w:val="24"/>
          <w:szCs w:val="24"/>
        </w:rPr>
        <w:t xml:space="preserve"> </w:t>
      </w:r>
      <w:r w:rsidRPr="009D2386">
        <w:rPr>
          <w:rFonts w:cs="Arial"/>
          <w:spacing w:val="-1"/>
          <w:sz w:val="24"/>
          <w:szCs w:val="24"/>
        </w:rPr>
        <w:t xml:space="preserve">in </w:t>
      </w:r>
      <w:r w:rsidRPr="009D2386">
        <w:rPr>
          <w:rFonts w:cs="Arial"/>
          <w:sz w:val="24"/>
          <w:szCs w:val="24"/>
        </w:rPr>
        <w:t>the</w:t>
      </w:r>
      <w:r w:rsidRPr="009D2386">
        <w:rPr>
          <w:rFonts w:cs="Arial"/>
          <w:spacing w:val="-2"/>
          <w:sz w:val="24"/>
          <w:szCs w:val="24"/>
        </w:rPr>
        <w:t xml:space="preserve"> </w:t>
      </w:r>
      <w:r w:rsidRPr="009D2386">
        <w:rPr>
          <w:rFonts w:cs="Arial"/>
          <w:spacing w:val="-1"/>
          <w:sz w:val="24"/>
          <w:szCs w:val="24"/>
        </w:rPr>
        <w:t>Director’s</w:t>
      </w:r>
      <w:r w:rsidRPr="009D2386">
        <w:rPr>
          <w:rFonts w:cs="Arial"/>
          <w:spacing w:val="1"/>
          <w:sz w:val="24"/>
          <w:szCs w:val="24"/>
        </w:rPr>
        <w:t xml:space="preserve"> </w:t>
      </w:r>
      <w:r w:rsidRPr="009D2386">
        <w:rPr>
          <w:rFonts w:cs="Arial"/>
          <w:spacing w:val="-1"/>
          <w:sz w:val="24"/>
          <w:szCs w:val="24"/>
        </w:rPr>
        <w:t>Action</w:t>
      </w:r>
      <w:r w:rsidRPr="009D2386">
        <w:rPr>
          <w:rFonts w:cs="Arial"/>
          <w:sz w:val="24"/>
          <w:szCs w:val="24"/>
        </w:rPr>
        <w:t xml:space="preserve"> </w:t>
      </w:r>
      <w:r w:rsidRPr="009D2386">
        <w:rPr>
          <w:rFonts w:cs="Arial"/>
          <w:spacing w:val="-1"/>
          <w:sz w:val="24"/>
          <w:szCs w:val="24"/>
        </w:rPr>
        <w:t>Group</w:t>
      </w:r>
      <w:r w:rsidRPr="009D2386">
        <w:rPr>
          <w:rFonts w:cs="Arial"/>
          <w:spacing w:val="-2"/>
          <w:sz w:val="24"/>
          <w:szCs w:val="24"/>
        </w:rPr>
        <w:t xml:space="preserve"> </w:t>
      </w:r>
      <w:r w:rsidRPr="009D2386">
        <w:rPr>
          <w:rFonts w:cs="Arial"/>
          <w:spacing w:val="-1"/>
          <w:sz w:val="24"/>
          <w:szCs w:val="24"/>
        </w:rPr>
        <w:t>(DAG)</w:t>
      </w:r>
    </w:p>
    <w:p w:rsidR="00921A63" w:rsidRPr="009D2386" w:rsidRDefault="00921A63" w:rsidP="00921A63">
      <w:pPr>
        <w:pStyle w:val="Heading1"/>
        <w:numPr>
          <w:ilvl w:val="0"/>
          <w:numId w:val="29"/>
        </w:numPr>
        <w:tabs>
          <w:tab w:val="left" w:pos="821"/>
        </w:tabs>
        <w:spacing w:line="293" w:lineRule="exact"/>
        <w:rPr>
          <w:rFonts w:cs="Arial"/>
          <w:b w:val="0"/>
          <w:bCs w:val="0"/>
        </w:rPr>
      </w:pPr>
      <w:r w:rsidRPr="009D2386">
        <w:rPr>
          <w:rFonts w:cs="Arial"/>
          <w:spacing w:val="-1"/>
        </w:rPr>
        <w:t>ECJ2:</w:t>
      </w:r>
      <w:r w:rsidRPr="009D2386">
        <w:rPr>
          <w:rFonts w:cs="Arial"/>
        </w:rPr>
        <w:t xml:space="preserve"> </w:t>
      </w:r>
      <w:r w:rsidRPr="009D2386">
        <w:rPr>
          <w:rFonts w:cs="Arial"/>
          <w:spacing w:val="2"/>
        </w:rPr>
        <w:t xml:space="preserve"> </w:t>
      </w:r>
      <w:r w:rsidRPr="009D2386">
        <w:rPr>
          <w:rFonts w:cs="Arial"/>
          <w:spacing w:val="-1"/>
        </w:rPr>
        <w:t>Directorate</w:t>
      </w:r>
      <w:r w:rsidRPr="009D2386">
        <w:rPr>
          <w:rFonts w:cs="Arial"/>
        </w:rPr>
        <w:t xml:space="preserve"> of</w:t>
      </w:r>
      <w:r w:rsidRPr="009D2386">
        <w:rPr>
          <w:rFonts w:cs="Arial"/>
          <w:spacing w:val="-3"/>
        </w:rPr>
        <w:t xml:space="preserve"> </w:t>
      </w:r>
      <w:r w:rsidRPr="009D2386">
        <w:rPr>
          <w:rFonts w:cs="Arial"/>
          <w:spacing w:val="-1"/>
        </w:rPr>
        <w:t>Intelligence</w:t>
      </w:r>
    </w:p>
    <w:p w:rsidR="00921A63" w:rsidRPr="009D2386" w:rsidRDefault="00921A63" w:rsidP="00921A63">
      <w:pPr>
        <w:pStyle w:val="BodyText"/>
        <w:spacing w:line="252" w:lineRule="exact"/>
        <w:rPr>
          <w:rFonts w:cs="Arial"/>
          <w:sz w:val="24"/>
          <w:szCs w:val="24"/>
        </w:rPr>
      </w:pPr>
      <w:r w:rsidRPr="009D2386">
        <w:rPr>
          <w:rFonts w:cs="Arial"/>
          <w:spacing w:val="-1"/>
          <w:sz w:val="24"/>
          <w:szCs w:val="24"/>
        </w:rPr>
        <w:t>Assignment:</w:t>
      </w:r>
      <w:r w:rsidRPr="009D2386">
        <w:rPr>
          <w:rFonts w:cs="Arial"/>
          <w:sz w:val="24"/>
          <w:szCs w:val="24"/>
        </w:rPr>
        <w:t xml:space="preserve">  </w:t>
      </w:r>
      <w:r w:rsidRPr="009D2386">
        <w:rPr>
          <w:rFonts w:cs="Arial"/>
          <w:spacing w:val="-1"/>
          <w:sz w:val="24"/>
          <w:szCs w:val="24"/>
        </w:rPr>
        <w:t>Multi-Source</w:t>
      </w:r>
      <w:r w:rsidRPr="009D2386">
        <w:rPr>
          <w:rFonts w:cs="Arial"/>
          <w:sz w:val="24"/>
          <w:szCs w:val="24"/>
        </w:rPr>
        <w:t xml:space="preserve"> </w:t>
      </w:r>
      <w:r w:rsidRPr="009D2386">
        <w:rPr>
          <w:rFonts w:cs="Arial"/>
          <w:spacing w:val="-1"/>
          <w:sz w:val="24"/>
          <w:szCs w:val="24"/>
        </w:rPr>
        <w:t>Intelligence</w:t>
      </w:r>
      <w:r w:rsidRPr="009D2386">
        <w:rPr>
          <w:rFonts w:cs="Arial"/>
          <w:sz w:val="24"/>
          <w:szCs w:val="24"/>
        </w:rPr>
        <w:t xml:space="preserve"> </w:t>
      </w:r>
      <w:r w:rsidRPr="009D2386">
        <w:rPr>
          <w:rFonts w:cs="Arial"/>
          <w:spacing w:val="-1"/>
          <w:sz w:val="24"/>
          <w:szCs w:val="24"/>
        </w:rPr>
        <w:t>Analyst (TS-SCI)</w:t>
      </w:r>
    </w:p>
    <w:p w:rsidR="00921A63" w:rsidRPr="009D2386" w:rsidRDefault="00921A63" w:rsidP="00921A63">
      <w:pPr>
        <w:pStyle w:val="Heading1"/>
        <w:numPr>
          <w:ilvl w:val="0"/>
          <w:numId w:val="29"/>
        </w:numPr>
        <w:tabs>
          <w:tab w:val="left" w:pos="821"/>
        </w:tabs>
        <w:spacing w:line="293" w:lineRule="exact"/>
        <w:rPr>
          <w:rFonts w:cs="Arial"/>
          <w:b w:val="0"/>
          <w:bCs w:val="0"/>
        </w:rPr>
      </w:pPr>
      <w:r w:rsidRPr="009D2386">
        <w:rPr>
          <w:rFonts w:cs="Arial"/>
          <w:spacing w:val="-1"/>
        </w:rPr>
        <w:t>ECJ3:</w:t>
      </w:r>
      <w:r w:rsidRPr="009D2386">
        <w:rPr>
          <w:rFonts w:cs="Arial"/>
        </w:rPr>
        <w:t xml:space="preserve"> </w:t>
      </w:r>
      <w:r w:rsidRPr="009D2386">
        <w:rPr>
          <w:rFonts w:cs="Arial"/>
          <w:spacing w:val="2"/>
        </w:rPr>
        <w:t xml:space="preserve"> </w:t>
      </w:r>
      <w:r w:rsidRPr="009D2386">
        <w:rPr>
          <w:rFonts w:cs="Arial"/>
          <w:spacing w:val="-1"/>
        </w:rPr>
        <w:t>EUCOM</w:t>
      </w:r>
      <w:r w:rsidRPr="009D2386">
        <w:rPr>
          <w:rFonts w:cs="Arial"/>
        </w:rPr>
        <w:t xml:space="preserve"> </w:t>
      </w:r>
      <w:r w:rsidRPr="009D2386">
        <w:rPr>
          <w:rFonts w:cs="Arial"/>
          <w:spacing w:val="-1"/>
        </w:rPr>
        <w:t>Plans</w:t>
      </w:r>
      <w:r w:rsidRPr="009D2386">
        <w:rPr>
          <w:rFonts w:cs="Arial"/>
          <w:spacing w:val="-2"/>
        </w:rPr>
        <w:t xml:space="preserve"> </w:t>
      </w:r>
      <w:r w:rsidRPr="009D2386">
        <w:rPr>
          <w:rFonts w:cs="Arial"/>
        </w:rPr>
        <w:t xml:space="preserve">and </w:t>
      </w:r>
      <w:r w:rsidRPr="009D2386">
        <w:rPr>
          <w:rFonts w:cs="Arial"/>
          <w:spacing w:val="-1"/>
        </w:rPr>
        <w:t>Operations</w:t>
      </w:r>
      <w:r w:rsidRPr="009D2386">
        <w:rPr>
          <w:rFonts w:cs="Arial"/>
        </w:rPr>
        <w:t xml:space="preserve"> </w:t>
      </w:r>
      <w:r w:rsidRPr="009D2386">
        <w:rPr>
          <w:rFonts w:cs="Arial"/>
          <w:spacing w:val="-1"/>
        </w:rPr>
        <w:t>Center</w:t>
      </w:r>
      <w:r w:rsidRPr="009D2386">
        <w:rPr>
          <w:rFonts w:cs="Arial"/>
        </w:rPr>
        <w:t xml:space="preserve"> (EPOC)</w:t>
      </w:r>
    </w:p>
    <w:p w:rsidR="00921A63" w:rsidRPr="009D2386" w:rsidRDefault="00921A63" w:rsidP="00921A63">
      <w:pPr>
        <w:pStyle w:val="BodyText"/>
        <w:spacing w:line="252" w:lineRule="exact"/>
        <w:rPr>
          <w:rFonts w:cs="Arial"/>
          <w:sz w:val="24"/>
          <w:szCs w:val="24"/>
        </w:rPr>
      </w:pPr>
      <w:r w:rsidRPr="009D2386">
        <w:rPr>
          <w:rFonts w:cs="Arial"/>
          <w:spacing w:val="-1"/>
          <w:sz w:val="24"/>
          <w:szCs w:val="24"/>
        </w:rPr>
        <w:t>Assignment:</w:t>
      </w:r>
      <w:r w:rsidRPr="009D2386">
        <w:rPr>
          <w:rFonts w:cs="Arial"/>
          <w:spacing w:val="2"/>
          <w:sz w:val="24"/>
          <w:szCs w:val="24"/>
        </w:rPr>
        <w:t xml:space="preserve"> </w:t>
      </w:r>
      <w:r w:rsidRPr="009D2386">
        <w:rPr>
          <w:rFonts w:cs="Arial"/>
          <w:spacing w:val="-1"/>
          <w:sz w:val="24"/>
          <w:szCs w:val="24"/>
        </w:rPr>
        <w:t>Performs</w:t>
      </w:r>
      <w:r w:rsidRPr="009D2386">
        <w:rPr>
          <w:rFonts w:cs="Arial"/>
          <w:spacing w:val="-2"/>
          <w:sz w:val="24"/>
          <w:szCs w:val="24"/>
        </w:rPr>
        <w:t xml:space="preserve"> </w:t>
      </w:r>
      <w:r w:rsidRPr="009D2386">
        <w:rPr>
          <w:rFonts w:cs="Arial"/>
          <w:spacing w:val="-1"/>
          <w:sz w:val="24"/>
          <w:szCs w:val="24"/>
        </w:rPr>
        <w:t>duties</w:t>
      </w:r>
      <w:r w:rsidRPr="009D2386">
        <w:rPr>
          <w:rFonts w:cs="Arial"/>
          <w:spacing w:val="1"/>
          <w:sz w:val="24"/>
          <w:szCs w:val="24"/>
        </w:rPr>
        <w:t xml:space="preserve"> </w:t>
      </w:r>
      <w:r w:rsidRPr="009D2386">
        <w:rPr>
          <w:rFonts w:cs="Arial"/>
          <w:spacing w:val="-2"/>
          <w:sz w:val="24"/>
          <w:szCs w:val="24"/>
        </w:rPr>
        <w:t>with</w:t>
      </w:r>
      <w:r w:rsidRPr="009D2386">
        <w:rPr>
          <w:rFonts w:cs="Arial"/>
          <w:spacing w:val="2"/>
          <w:sz w:val="24"/>
          <w:szCs w:val="24"/>
        </w:rPr>
        <w:t xml:space="preserve"> </w:t>
      </w:r>
      <w:r w:rsidRPr="009D2386">
        <w:rPr>
          <w:rFonts w:cs="Arial"/>
          <w:spacing w:val="-1"/>
          <w:sz w:val="24"/>
          <w:szCs w:val="24"/>
        </w:rPr>
        <w:t>EUCOM</w:t>
      </w:r>
      <w:r w:rsidRPr="009D2386">
        <w:rPr>
          <w:rFonts w:cs="Arial"/>
          <w:spacing w:val="-3"/>
          <w:sz w:val="24"/>
          <w:szCs w:val="24"/>
        </w:rPr>
        <w:t xml:space="preserve"> </w:t>
      </w:r>
      <w:r w:rsidRPr="009D2386">
        <w:rPr>
          <w:rFonts w:cs="Arial"/>
          <w:spacing w:val="-1"/>
          <w:sz w:val="24"/>
          <w:szCs w:val="24"/>
        </w:rPr>
        <w:t>Nuclear Operations</w:t>
      </w:r>
      <w:r w:rsidRPr="009D2386">
        <w:rPr>
          <w:rFonts w:cs="Arial"/>
          <w:spacing w:val="1"/>
          <w:sz w:val="24"/>
          <w:szCs w:val="24"/>
        </w:rPr>
        <w:t xml:space="preserve"> </w:t>
      </w:r>
      <w:r w:rsidRPr="009D2386">
        <w:rPr>
          <w:rFonts w:cs="Arial"/>
          <w:spacing w:val="-2"/>
          <w:sz w:val="24"/>
          <w:szCs w:val="24"/>
        </w:rPr>
        <w:t>Division</w:t>
      </w:r>
      <w:r w:rsidRPr="009D2386">
        <w:rPr>
          <w:rFonts w:cs="Arial"/>
          <w:sz w:val="24"/>
          <w:szCs w:val="24"/>
        </w:rPr>
        <w:t xml:space="preserve"> </w:t>
      </w:r>
      <w:r w:rsidRPr="009D2386">
        <w:rPr>
          <w:rFonts w:cs="Arial"/>
          <w:spacing w:val="-1"/>
          <w:sz w:val="24"/>
          <w:szCs w:val="24"/>
        </w:rPr>
        <w:t>(TS-SCI)</w:t>
      </w:r>
    </w:p>
    <w:p w:rsidR="00921A63" w:rsidRPr="009D2386" w:rsidRDefault="00921A63" w:rsidP="00921A63">
      <w:pPr>
        <w:pStyle w:val="Heading1"/>
        <w:numPr>
          <w:ilvl w:val="0"/>
          <w:numId w:val="29"/>
        </w:numPr>
        <w:tabs>
          <w:tab w:val="left" w:pos="821"/>
        </w:tabs>
        <w:spacing w:line="293" w:lineRule="exact"/>
        <w:rPr>
          <w:rFonts w:cs="Arial"/>
          <w:b w:val="0"/>
          <w:bCs w:val="0"/>
        </w:rPr>
      </w:pPr>
      <w:r w:rsidRPr="009D2386">
        <w:rPr>
          <w:rFonts w:cs="Arial"/>
          <w:spacing w:val="-1"/>
        </w:rPr>
        <w:t>ECJ4:</w:t>
      </w:r>
      <w:r w:rsidRPr="009D2386">
        <w:rPr>
          <w:rFonts w:cs="Arial"/>
        </w:rPr>
        <w:t xml:space="preserve"> </w:t>
      </w:r>
      <w:r w:rsidRPr="009D2386">
        <w:rPr>
          <w:rFonts w:cs="Arial"/>
          <w:spacing w:val="2"/>
        </w:rPr>
        <w:t xml:space="preserve"> </w:t>
      </w:r>
      <w:r w:rsidRPr="009D2386">
        <w:rPr>
          <w:rFonts w:cs="Arial"/>
          <w:spacing w:val="-1"/>
        </w:rPr>
        <w:t>Directorate</w:t>
      </w:r>
      <w:r w:rsidRPr="009D2386">
        <w:rPr>
          <w:rFonts w:cs="Arial"/>
        </w:rPr>
        <w:t xml:space="preserve"> of</w:t>
      </w:r>
      <w:r w:rsidRPr="009D2386">
        <w:rPr>
          <w:rFonts w:cs="Arial"/>
          <w:spacing w:val="-3"/>
        </w:rPr>
        <w:t xml:space="preserve"> </w:t>
      </w:r>
      <w:r w:rsidRPr="009D2386">
        <w:rPr>
          <w:rFonts w:cs="Arial"/>
        </w:rPr>
        <w:t>Logistics</w:t>
      </w:r>
    </w:p>
    <w:p w:rsidR="00921A63" w:rsidRPr="009D2386" w:rsidRDefault="00921A63" w:rsidP="00921A63">
      <w:pPr>
        <w:pStyle w:val="BodyText"/>
        <w:spacing w:line="252" w:lineRule="exact"/>
        <w:rPr>
          <w:rFonts w:cs="Arial"/>
          <w:sz w:val="24"/>
          <w:szCs w:val="24"/>
        </w:rPr>
      </w:pPr>
      <w:r w:rsidRPr="009D2386">
        <w:rPr>
          <w:rFonts w:cs="Arial"/>
          <w:spacing w:val="-1"/>
          <w:sz w:val="24"/>
          <w:szCs w:val="24"/>
        </w:rPr>
        <w:t>Assignment:</w:t>
      </w:r>
      <w:r w:rsidRPr="009D2386">
        <w:rPr>
          <w:rFonts w:cs="Arial"/>
          <w:sz w:val="24"/>
          <w:szCs w:val="24"/>
        </w:rPr>
        <w:t xml:space="preserve">  </w:t>
      </w:r>
      <w:r w:rsidRPr="009D2386">
        <w:rPr>
          <w:rFonts w:cs="Arial"/>
          <w:spacing w:val="-1"/>
          <w:sz w:val="24"/>
          <w:szCs w:val="24"/>
        </w:rPr>
        <w:t>Support</w:t>
      </w:r>
      <w:r w:rsidRPr="009D2386">
        <w:rPr>
          <w:rFonts w:cs="Arial"/>
          <w:spacing w:val="2"/>
          <w:sz w:val="24"/>
          <w:szCs w:val="24"/>
        </w:rPr>
        <w:t xml:space="preserve"> </w:t>
      </w:r>
      <w:r w:rsidRPr="009D2386">
        <w:rPr>
          <w:rFonts w:cs="Arial"/>
          <w:spacing w:val="-1"/>
          <w:sz w:val="24"/>
          <w:szCs w:val="24"/>
        </w:rPr>
        <w:t>Execution</w:t>
      </w:r>
      <w:r w:rsidRPr="009D2386">
        <w:rPr>
          <w:rFonts w:cs="Arial"/>
          <w:sz w:val="24"/>
          <w:szCs w:val="24"/>
        </w:rPr>
        <w:t xml:space="preserve"> </w:t>
      </w:r>
      <w:r w:rsidRPr="009D2386">
        <w:rPr>
          <w:rFonts w:cs="Arial"/>
          <w:spacing w:val="-2"/>
          <w:sz w:val="24"/>
          <w:szCs w:val="24"/>
        </w:rPr>
        <w:t>of</w:t>
      </w:r>
      <w:r w:rsidRPr="009D2386">
        <w:rPr>
          <w:rFonts w:cs="Arial"/>
          <w:spacing w:val="2"/>
          <w:sz w:val="24"/>
          <w:szCs w:val="24"/>
        </w:rPr>
        <w:t xml:space="preserve"> </w:t>
      </w:r>
      <w:r w:rsidRPr="009D2386">
        <w:rPr>
          <w:rFonts w:cs="Arial"/>
          <w:spacing w:val="-1"/>
          <w:sz w:val="24"/>
          <w:szCs w:val="24"/>
        </w:rPr>
        <w:t>Health</w:t>
      </w:r>
      <w:r w:rsidRPr="009D2386">
        <w:rPr>
          <w:rFonts w:cs="Arial"/>
          <w:spacing w:val="-2"/>
          <w:sz w:val="24"/>
          <w:szCs w:val="24"/>
        </w:rPr>
        <w:t xml:space="preserve"> </w:t>
      </w:r>
      <w:r w:rsidRPr="009D2386">
        <w:rPr>
          <w:rFonts w:cs="Arial"/>
          <w:spacing w:val="-1"/>
          <w:sz w:val="24"/>
          <w:szCs w:val="24"/>
        </w:rPr>
        <w:t>Services</w:t>
      </w:r>
      <w:r w:rsidRPr="009D2386">
        <w:rPr>
          <w:rFonts w:cs="Arial"/>
          <w:sz w:val="24"/>
          <w:szCs w:val="24"/>
        </w:rPr>
        <w:t xml:space="preserve"> </w:t>
      </w:r>
      <w:r w:rsidRPr="009D2386">
        <w:rPr>
          <w:rFonts w:cs="Arial"/>
          <w:spacing w:val="-1"/>
          <w:sz w:val="24"/>
          <w:szCs w:val="24"/>
        </w:rPr>
        <w:t>Support</w:t>
      </w:r>
      <w:r w:rsidRPr="009D2386">
        <w:rPr>
          <w:rFonts w:cs="Arial"/>
          <w:spacing w:val="2"/>
          <w:sz w:val="24"/>
          <w:szCs w:val="24"/>
        </w:rPr>
        <w:t xml:space="preserve"> </w:t>
      </w:r>
      <w:r w:rsidRPr="009D2386">
        <w:rPr>
          <w:rFonts w:cs="Arial"/>
          <w:spacing w:val="-1"/>
          <w:sz w:val="24"/>
          <w:szCs w:val="24"/>
        </w:rPr>
        <w:t>in</w:t>
      </w:r>
      <w:r w:rsidRPr="009D2386">
        <w:rPr>
          <w:rFonts w:cs="Arial"/>
          <w:spacing w:val="-2"/>
          <w:sz w:val="24"/>
          <w:szCs w:val="24"/>
        </w:rPr>
        <w:t xml:space="preserve"> </w:t>
      </w:r>
      <w:r w:rsidRPr="009D2386">
        <w:rPr>
          <w:rFonts w:cs="Arial"/>
          <w:sz w:val="24"/>
          <w:szCs w:val="24"/>
        </w:rPr>
        <w:t xml:space="preserve">the </w:t>
      </w:r>
      <w:r w:rsidRPr="009D2386">
        <w:rPr>
          <w:rFonts w:cs="Arial"/>
          <w:spacing w:val="-2"/>
          <w:sz w:val="24"/>
          <w:szCs w:val="24"/>
        </w:rPr>
        <w:t>EUCOM</w:t>
      </w:r>
      <w:r w:rsidRPr="009D2386">
        <w:rPr>
          <w:rFonts w:cs="Arial"/>
          <w:spacing w:val="-1"/>
          <w:sz w:val="24"/>
          <w:szCs w:val="24"/>
        </w:rPr>
        <w:t xml:space="preserve"> AOR</w:t>
      </w:r>
    </w:p>
    <w:p w:rsidR="00921A63" w:rsidRPr="009D2386" w:rsidRDefault="00921A63" w:rsidP="00921A63">
      <w:pPr>
        <w:pStyle w:val="Heading1"/>
        <w:numPr>
          <w:ilvl w:val="0"/>
          <w:numId w:val="29"/>
        </w:numPr>
        <w:tabs>
          <w:tab w:val="left" w:pos="821"/>
        </w:tabs>
        <w:spacing w:line="293" w:lineRule="exact"/>
        <w:rPr>
          <w:rFonts w:cs="Arial"/>
          <w:b w:val="0"/>
          <w:bCs w:val="0"/>
        </w:rPr>
      </w:pPr>
      <w:r w:rsidRPr="009D2386">
        <w:rPr>
          <w:rFonts w:cs="Arial"/>
          <w:spacing w:val="-1"/>
        </w:rPr>
        <w:t>ECJ5/8:</w:t>
      </w:r>
      <w:r w:rsidRPr="009D2386">
        <w:rPr>
          <w:rFonts w:cs="Arial"/>
          <w:spacing w:val="65"/>
        </w:rPr>
        <w:t xml:space="preserve"> </w:t>
      </w:r>
      <w:r w:rsidRPr="009D2386">
        <w:rPr>
          <w:rFonts w:cs="Arial"/>
          <w:spacing w:val="-1"/>
        </w:rPr>
        <w:t>Directorate</w:t>
      </w:r>
      <w:r w:rsidRPr="009D2386">
        <w:rPr>
          <w:rFonts w:cs="Arial"/>
          <w:spacing w:val="-2"/>
        </w:rPr>
        <w:t xml:space="preserve"> </w:t>
      </w:r>
      <w:r w:rsidRPr="009D2386">
        <w:rPr>
          <w:rFonts w:cs="Arial"/>
        </w:rPr>
        <w:t>of</w:t>
      </w:r>
      <w:r w:rsidRPr="009D2386">
        <w:rPr>
          <w:rFonts w:cs="Arial"/>
          <w:spacing w:val="-1"/>
        </w:rPr>
        <w:t xml:space="preserve"> </w:t>
      </w:r>
      <w:r w:rsidRPr="009D2386">
        <w:rPr>
          <w:rFonts w:cs="Arial"/>
        </w:rPr>
        <w:t>Strategy</w:t>
      </w:r>
    </w:p>
    <w:p w:rsidR="00921A63" w:rsidRPr="009D2386" w:rsidRDefault="00921A63" w:rsidP="00921A63">
      <w:pPr>
        <w:pStyle w:val="BodyText"/>
        <w:rPr>
          <w:rFonts w:cs="Arial"/>
          <w:sz w:val="24"/>
          <w:szCs w:val="24"/>
        </w:rPr>
      </w:pPr>
      <w:r w:rsidRPr="009D2386">
        <w:rPr>
          <w:rFonts w:cs="Arial"/>
          <w:spacing w:val="-1"/>
          <w:sz w:val="24"/>
          <w:szCs w:val="24"/>
        </w:rPr>
        <w:t>Assignment:</w:t>
      </w:r>
      <w:r w:rsidRPr="009D2386">
        <w:rPr>
          <w:rFonts w:cs="Arial"/>
          <w:sz w:val="24"/>
          <w:szCs w:val="24"/>
        </w:rPr>
        <w:t xml:space="preserve">  </w:t>
      </w:r>
      <w:r w:rsidRPr="009D2386">
        <w:rPr>
          <w:rFonts w:cs="Arial"/>
          <w:spacing w:val="-1"/>
          <w:sz w:val="24"/>
          <w:szCs w:val="24"/>
        </w:rPr>
        <w:t>Support</w:t>
      </w:r>
      <w:r w:rsidRPr="009D2386">
        <w:rPr>
          <w:rFonts w:cs="Arial"/>
          <w:spacing w:val="2"/>
          <w:sz w:val="24"/>
          <w:szCs w:val="24"/>
        </w:rPr>
        <w:t xml:space="preserve"> </w:t>
      </w:r>
      <w:r w:rsidRPr="009D2386">
        <w:rPr>
          <w:rFonts w:cs="Arial"/>
          <w:spacing w:val="-1"/>
          <w:sz w:val="24"/>
          <w:szCs w:val="24"/>
        </w:rPr>
        <w:t>Regional Planner</w:t>
      </w:r>
      <w:r w:rsidRPr="009D2386">
        <w:rPr>
          <w:rFonts w:cs="Arial"/>
          <w:spacing w:val="1"/>
          <w:sz w:val="24"/>
          <w:szCs w:val="24"/>
        </w:rPr>
        <w:t xml:space="preserve"> </w:t>
      </w:r>
      <w:r w:rsidRPr="009D2386">
        <w:rPr>
          <w:rFonts w:cs="Arial"/>
          <w:spacing w:val="-1"/>
          <w:sz w:val="24"/>
          <w:szCs w:val="24"/>
        </w:rPr>
        <w:t>and</w:t>
      </w:r>
      <w:r w:rsidRPr="009D2386">
        <w:rPr>
          <w:rFonts w:cs="Arial"/>
          <w:sz w:val="24"/>
          <w:szCs w:val="24"/>
        </w:rPr>
        <w:t xml:space="preserve"> </w:t>
      </w:r>
      <w:r w:rsidRPr="009D2386">
        <w:rPr>
          <w:rFonts w:cs="Arial"/>
          <w:spacing w:val="-1"/>
          <w:sz w:val="24"/>
          <w:szCs w:val="24"/>
        </w:rPr>
        <w:t>Country</w:t>
      </w:r>
      <w:r w:rsidRPr="009D2386">
        <w:rPr>
          <w:rFonts w:cs="Arial"/>
          <w:spacing w:val="-2"/>
          <w:sz w:val="24"/>
          <w:szCs w:val="24"/>
        </w:rPr>
        <w:t xml:space="preserve"> Desk</w:t>
      </w:r>
      <w:r w:rsidRPr="009D2386">
        <w:rPr>
          <w:rFonts w:cs="Arial"/>
          <w:spacing w:val="1"/>
          <w:sz w:val="24"/>
          <w:szCs w:val="24"/>
        </w:rPr>
        <w:t xml:space="preserve"> </w:t>
      </w:r>
      <w:r w:rsidRPr="009D2386">
        <w:rPr>
          <w:rFonts w:cs="Arial"/>
          <w:spacing w:val="-1"/>
          <w:sz w:val="24"/>
          <w:szCs w:val="24"/>
        </w:rPr>
        <w:t>Officers</w:t>
      </w:r>
    </w:p>
    <w:p w:rsidR="00921A63" w:rsidRPr="009D2386" w:rsidRDefault="00921A63" w:rsidP="00921A63">
      <w:pPr>
        <w:pStyle w:val="BodyText"/>
        <w:spacing w:before="1"/>
        <w:ind w:firstLine="1440"/>
        <w:rPr>
          <w:rFonts w:cs="Arial"/>
          <w:sz w:val="24"/>
          <w:szCs w:val="24"/>
        </w:rPr>
      </w:pPr>
      <w:r w:rsidRPr="009D2386">
        <w:rPr>
          <w:rFonts w:cs="Arial"/>
          <w:spacing w:val="-1"/>
          <w:sz w:val="24"/>
          <w:szCs w:val="24"/>
        </w:rPr>
        <w:t>-Assist in</w:t>
      </w:r>
      <w:r w:rsidRPr="009D2386">
        <w:rPr>
          <w:rFonts w:cs="Arial"/>
          <w:sz w:val="24"/>
          <w:szCs w:val="24"/>
        </w:rPr>
        <w:t xml:space="preserve"> </w:t>
      </w:r>
      <w:r w:rsidRPr="009D2386">
        <w:rPr>
          <w:rFonts w:cs="Arial"/>
          <w:spacing w:val="-1"/>
          <w:sz w:val="24"/>
          <w:szCs w:val="24"/>
        </w:rPr>
        <w:t>development</w:t>
      </w:r>
      <w:r w:rsidRPr="009D2386">
        <w:rPr>
          <w:rFonts w:cs="Arial"/>
          <w:spacing w:val="2"/>
          <w:sz w:val="24"/>
          <w:szCs w:val="24"/>
        </w:rPr>
        <w:t xml:space="preserve"> </w:t>
      </w:r>
      <w:r w:rsidRPr="009D2386">
        <w:rPr>
          <w:rFonts w:cs="Arial"/>
          <w:spacing w:val="-1"/>
          <w:sz w:val="24"/>
          <w:szCs w:val="24"/>
        </w:rPr>
        <w:t>and</w:t>
      </w:r>
      <w:r w:rsidRPr="009D2386">
        <w:rPr>
          <w:rFonts w:cs="Arial"/>
          <w:sz w:val="24"/>
          <w:szCs w:val="24"/>
        </w:rPr>
        <w:t xml:space="preserve"> </w:t>
      </w:r>
      <w:r w:rsidRPr="009D2386">
        <w:rPr>
          <w:rFonts w:cs="Arial"/>
          <w:spacing w:val="-1"/>
          <w:sz w:val="24"/>
          <w:szCs w:val="24"/>
        </w:rPr>
        <w:t>execution</w:t>
      </w:r>
      <w:r w:rsidRPr="009D2386">
        <w:rPr>
          <w:rFonts w:cs="Arial"/>
          <w:sz w:val="24"/>
          <w:szCs w:val="24"/>
        </w:rPr>
        <w:t xml:space="preserve"> </w:t>
      </w:r>
      <w:r w:rsidRPr="009D2386">
        <w:rPr>
          <w:rFonts w:cs="Arial"/>
          <w:spacing w:val="-2"/>
          <w:sz w:val="24"/>
          <w:szCs w:val="24"/>
        </w:rPr>
        <w:t>of</w:t>
      </w:r>
      <w:r w:rsidRPr="009D2386">
        <w:rPr>
          <w:rFonts w:cs="Arial"/>
          <w:spacing w:val="2"/>
          <w:sz w:val="24"/>
          <w:szCs w:val="24"/>
        </w:rPr>
        <w:t xml:space="preserve"> </w:t>
      </w:r>
      <w:r w:rsidRPr="009D2386">
        <w:rPr>
          <w:rFonts w:cs="Arial"/>
          <w:spacing w:val="-1"/>
          <w:sz w:val="24"/>
          <w:szCs w:val="24"/>
        </w:rPr>
        <w:t>M2M</w:t>
      </w:r>
      <w:r w:rsidRPr="009D2386">
        <w:rPr>
          <w:rFonts w:cs="Arial"/>
          <w:spacing w:val="-3"/>
          <w:sz w:val="24"/>
          <w:szCs w:val="24"/>
        </w:rPr>
        <w:t xml:space="preserve"> </w:t>
      </w:r>
      <w:r w:rsidRPr="009D2386">
        <w:rPr>
          <w:rFonts w:cs="Arial"/>
          <w:spacing w:val="-1"/>
          <w:sz w:val="24"/>
          <w:szCs w:val="24"/>
        </w:rPr>
        <w:t>events</w:t>
      </w:r>
      <w:r w:rsidRPr="009D2386">
        <w:rPr>
          <w:rFonts w:cs="Arial"/>
          <w:spacing w:val="1"/>
          <w:sz w:val="24"/>
          <w:szCs w:val="24"/>
        </w:rPr>
        <w:t xml:space="preserve"> </w:t>
      </w:r>
      <w:r w:rsidRPr="009D2386">
        <w:rPr>
          <w:rFonts w:cs="Arial"/>
          <w:spacing w:val="-2"/>
          <w:sz w:val="24"/>
          <w:szCs w:val="24"/>
        </w:rPr>
        <w:t>with</w:t>
      </w:r>
      <w:r w:rsidRPr="009D2386">
        <w:rPr>
          <w:rFonts w:cs="Arial"/>
          <w:spacing w:val="3"/>
          <w:sz w:val="24"/>
          <w:szCs w:val="24"/>
        </w:rPr>
        <w:t xml:space="preserve"> </w:t>
      </w:r>
      <w:r w:rsidRPr="009D2386">
        <w:rPr>
          <w:rFonts w:cs="Arial"/>
          <w:spacing w:val="-1"/>
          <w:sz w:val="24"/>
          <w:szCs w:val="24"/>
        </w:rPr>
        <w:t>partner nations</w:t>
      </w:r>
      <w:r w:rsidRPr="009D2386">
        <w:rPr>
          <w:rFonts w:cs="Arial"/>
          <w:spacing w:val="51"/>
          <w:sz w:val="24"/>
          <w:szCs w:val="24"/>
        </w:rPr>
        <w:t xml:space="preserve"> </w:t>
      </w:r>
      <w:r w:rsidRPr="009D2386">
        <w:rPr>
          <w:rFonts w:cs="Arial"/>
          <w:spacing w:val="-1"/>
          <w:sz w:val="24"/>
          <w:szCs w:val="24"/>
        </w:rPr>
        <w:t>Assignment:</w:t>
      </w:r>
      <w:r w:rsidRPr="009D2386">
        <w:rPr>
          <w:rFonts w:cs="Arial"/>
          <w:sz w:val="24"/>
          <w:szCs w:val="24"/>
        </w:rPr>
        <w:t xml:space="preserve">  </w:t>
      </w:r>
      <w:r w:rsidRPr="009D2386">
        <w:rPr>
          <w:rFonts w:cs="Arial"/>
          <w:spacing w:val="-1"/>
          <w:sz w:val="24"/>
          <w:szCs w:val="24"/>
        </w:rPr>
        <w:t>Support the</w:t>
      </w:r>
      <w:r w:rsidRPr="009D2386">
        <w:rPr>
          <w:rFonts w:cs="Arial"/>
          <w:sz w:val="24"/>
          <w:szCs w:val="24"/>
        </w:rPr>
        <w:t xml:space="preserve"> </w:t>
      </w:r>
      <w:r w:rsidRPr="009D2386">
        <w:rPr>
          <w:rFonts w:cs="Arial"/>
          <w:spacing w:val="-1"/>
          <w:sz w:val="24"/>
          <w:szCs w:val="24"/>
        </w:rPr>
        <w:t>Russian</w:t>
      </w:r>
      <w:r w:rsidRPr="009D2386">
        <w:rPr>
          <w:rFonts w:cs="Arial"/>
          <w:sz w:val="24"/>
          <w:szCs w:val="24"/>
        </w:rPr>
        <w:t xml:space="preserve"> </w:t>
      </w:r>
      <w:r w:rsidRPr="009D2386">
        <w:rPr>
          <w:rFonts w:cs="Arial"/>
          <w:spacing w:val="-1"/>
          <w:sz w:val="24"/>
          <w:szCs w:val="24"/>
        </w:rPr>
        <w:t>Strategic</w:t>
      </w:r>
      <w:r w:rsidRPr="009D2386">
        <w:rPr>
          <w:rFonts w:cs="Arial"/>
          <w:spacing w:val="-2"/>
          <w:sz w:val="24"/>
          <w:szCs w:val="24"/>
        </w:rPr>
        <w:t xml:space="preserve"> Initiative</w:t>
      </w:r>
      <w:r w:rsidRPr="009D2386">
        <w:rPr>
          <w:rFonts w:cs="Arial"/>
          <w:sz w:val="24"/>
          <w:szCs w:val="24"/>
        </w:rPr>
        <w:t xml:space="preserve"> </w:t>
      </w:r>
      <w:r w:rsidRPr="009D2386">
        <w:rPr>
          <w:rFonts w:cs="Arial"/>
          <w:spacing w:val="-1"/>
          <w:sz w:val="24"/>
          <w:szCs w:val="24"/>
        </w:rPr>
        <w:t>(TS-SCI)</w:t>
      </w:r>
    </w:p>
    <w:p w:rsidR="00921A63" w:rsidRPr="009D2386" w:rsidRDefault="00921A63" w:rsidP="00921A63">
      <w:pPr>
        <w:pStyle w:val="Heading1"/>
        <w:numPr>
          <w:ilvl w:val="0"/>
          <w:numId w:val="29"/>
        </w:numPr>
        <w:tabs>
          <w:tab w:val="left" w:pos="821"/>
        </w:tabs>
        <w:spacing w:line="292" w:lineRule="exact"/>
        <w:rPr>
          <w:rFonts w:cs="Arial"/>
          <w:b w:val="0"/>
          <w:bCs w:val="0"/>
        </w:rPr>
      </w:pPr>
      <w:r w:rsidRPr="009D2386">
        <w:rPr>
          <w:rFonts w:cs="Arial"/>
          <w:spacing w:val="-1"/>
        </w:rPr>
        <w:t>ECJ6:</w:t>
      </w:r>
      <w:r w:rsidRPr="009D2386">
        <w:rPr>
          <w:rFonts w:cs="Arial"/>
        </w:rPr>
        <w:t xml:space="preserve"> </w:t>
      </w:r>
      <w:r w:rsidRPr="009D2386">
        <w:rPr>
          <w:rFonts w:cs="Arial"/>
          <w:spacing w:val="2"/>
        </w:rPr>
        <w:t xml:space="preserve"> </w:t>
      </w:r>
      <w:r w:rsidRPr="009D2386">
        <w:rPr>
          <w:rFonts w:cs="Arial"/>
          <w:spacing w:val="-1"/>
        </w:rPr>
        <w:t>Directorate</w:t>
      </w:r>
      <w:r w:rsidRPr="009D2386">
        <w:rPr>
          <w:rFonts w:cs="Arial"/>
        </w:rPr>
        <w:t xml:space="preserve"> of</w:t>
      </w:r>
      <w:r w:rsidRPr="009D2386">
        <w:rPr>
          <w:rFonts w:cs="Arial"/>
          <w:spacing w:val="-3"/>
        </w:rPr>
        <w:t xml:space="preserve"> </w:t>
      </w:r>
      <w:r w:rsidRPr="009D2386">
        <w:rPr>
          <w:rFonts w:cs="Arial"/>
          <w:spacing w:val="-1"/>
        </w:rPr>
        <w:t>C4/Cyber</w:t>
      </w:r>
    </w:p>
    <w:p w:rsidR="00921A63" w:rsidRPr="009D2386" w:rsidRDefault="00921A63" w:rsidP="00921A63">
      <w:pPr>
        <w:pStyle w:val="BodyText"/>
        <w:rPr>
          <w:rFonts w:cs="Arial"/>
          <w:sz w:val="24"/>
          <w:szCs w:val="24"/>
        </w:rPr>
      </w:pPr>
      <w:r w:rsidRPr="009D2386">
        <w:rPr>
          <w:rFonts w:cs="Arial"/>
          <w:spacing w:val="-1"/>
          <w:sz w:val="24"/>
          <w:szCs w:val="24"/>
        </w:rPr>
        <w:t>Assignment:</w:t>
      </w:r>
      <w:r w:rsidRPr="009D2386">
        <w:rPr>
          <w:rFonts w:cs="Arial"/>
          <w:sz w:val="24"/>
          <w:szCs w:val="24"/>
        </w:rPr>
        <w:t xml:space="preserve"> </w:t>
      </w:r>
      <w:r w:rsidRPr="009D2386">
        <w:rPr>
          <w:rFonts w:cs="Arial"/>
          <w:spacing w:val="1"/>
          <w:sz w:val="24"/>
          <w:szCs w:val="24"/>
        </w:rPr>
        <w:t xml:space="preserve"> </w:t>
      </w:r>
      <w:r w:rsidRPr="009D2386">
        <w:rPr>
          <w:rFonts w:cs="Arial"/>
          <w:spacing w:val="-1"/>
          <w:sz w:val="24"/>
          <w:szCs w:val="24"/>
        </w:rPr>
        <w:t>Assistant</w:t>
      </w:r>
      <w:r w:rsidRPr="009D2386">
        <w:rPr>
          <w:rFonts w:cs="Arial"/>
          <w:spacing w:val="3"/>
          <w:sz w:val="24"/>
          <w:szCs w:val="24"/>
        </w:rPr>
        <w:t xml:space="preserve"> </w:t>
      </w:r>
      <w:r w:rsidRPr="009D2386">
        <w:rPr>
          <w:rFonts w:cs="Arial"/>
          <w:spacing w:val="-2"/>
          <w:sz w:val="24"/>
          <w:szCs w:val="24"/>
        </w:rPr>
        <w:t>Coalition</w:t>
      </w:r>
      <w:r w:rsidRPr="009D2386">
        <w:rPr>
          <w:rFonts w:cs="Arial"/>
          <w:sz w:val="24"/>
          <w:szCs w:val="24"/>
        </w:rPr>
        <w:t xml:space="preserve"> </w:t>
      </w:r>
      <w:r w:rsidRPr="009D2386">
        <w:rPr>
          <w:rFonts w:cs="Arial"/>
          <w:spacing w:val="-1"/>
          <w:sz w:val="24"/>
          <w:szCs w:val="24"/>
        </w:rPr>
        <w:t>Systems IT</w:t>
      </w:r>
      <w:r w:rsidRPr="009D2386">
        <w:rPr>
          <w:rFonts w:cs="Arial"/>
          <w:spacing w:val="2"/>
          <w:sz w:val="24"/>
          <w:szCs w:val="24"/>
        </w:rPr>
        <w:t xml:space="preserve"> </w:t>
      </w:r>
      <w:r w:rsidRPr="009D2386">
        <w:rPr>
          <w:rFonts w:cs="Arial"/>
          <w:spacing w:val="-1"/>
          <w:sz w:val="24"/>
          <w:szCs w:val="24"/>
        </w:rPr>
        <w:t>System</w:t>
      </w:r>
      <w:r w:rsidRPr="009D2386">
        <w:rPr>
          <w:rFonts w:cs="Arial"/>
          <w:spacing w:val="1"/>
          <w:sz w:val="24"/>
          <w:szCs w:val="24"/>
        </w:rPr>
        <w:t xml:space="preserve"> </w:t>
      </w:r>
      <w:r w:rsidRPr="009D2386">
        <w:rPr>
          <w:rFonts w:cs="Arial"/>
          <w:spacing w:val="-1"/>
          <w:sz w:val="24"/>
          <w:szCs w:val="24"/>
        </w:rPr>
        <w:t>Engineer</w:t>
      </w:r>
    </w:p>
    <w:p w:rsidR="00921A63" w:rsidRPr="009D2386" w:rsidRDefault="00921A63" w:rsidP="00921A63">
      <w:pPr>
        <w:pStyle w:val="Heading1"/>
        <w:numPr>
          <w:ilvl w:val="0"/>
          <w:numId w:val="29"/>
        </w:numPr>
        <w:tabs>
          <w:tab w:val="left" w:pos="821"/>
        </w:tabs>
        <w:spacing w:line="293" w:lineRule="exact"/>
        <w:rPr>
          <w:rFonts w:cs="Arial"/>
          <w:b w:val="0"/>
          <w:bCs w:val="0"/>
        </w:rPr>
      </w:pPr>
      <w:r w:rsidRPr="009D2386">
        <w:rPr>
          <w:rFonts w:cs="Arial"/>
          <w:spacing w:val="-1"/>
        </w:rPr>
        <w:t>ECJ7:</w:t>
      </w:r>
      <w:r w:rsidRPr="009D2386">
        <w:rPr>
          <w:rFonts w:cs="Arial"/>
        </w:rPr>
        <w:t xml:space="preserve"> </w:t>
      </w:r>
      <w:r w:rsidRPr="009D2386">
        <w:rPr>
          <w:rFonts w:cs="Arial"/>
          <w:spacing w:val="2"/>
        </w:rPr>
        <w:t xml:space="preserve"> </w:t>
      </w:r>
      <w:r w:rsidRPr="009D2386">
        <w:rPr>
          <w:rFonts w:cs="Arial"/>
          <w:spacing w:val="-1"/>
        </w:rPr>
        <w:t>Directorate</w:t>
      </w:r>
      <w:r w:rsidRPr="009D2386">
        <w:rPr>
          <w:rFonts w:cs="Arial"/>
        </w:rPr>
        <w:t xml:space="preserve"> of</w:t>
      </w:r>
      <w:r w:rsidRPr="009D2386">
        <w:rPr>
          <w:rFonts w:cs="Arial"/>
          <w:spacing w:val="-3"/>
        </w:rPr>
        <w:t xml:space="preserve"> </w:t>
      </w:r>
      <w:r w:rsidRPr="009D2386">
        <w:rPr>
          <w:rFonts w:cs="Arial"/>
          <w:spacing w:val="-1"/>
        </w:rPr>
        <w:t>Exercises</w:t>
      </w:r>
      <w:r w:rsidRPr="009D2386">
        <w:rPr>
          <w:rFonts w:cs="Arial"/>
        </w:rPr>
        <w:t xml:space="preserve"> and</w:t>
      </w:r>
      <w:r w:rsidRPr="009D2386">
        <w:rPr>
          <w:rFonts w:cs="Arial"/>
          <w:spacing w:val="-1"/>
        </w:rPr>
        <w:t xml:space="preserve"> Assessments</w:t>
      </w:r>
    </w:p>
    <w:p w:rsidR="00921A63" w:rsidRPr="009D2386" w:rsidRDefault="00921A63" w:rsidP="00921A63">
      <w:pPr>
        <w:pStyle w:val="BodyText"/>
        <w:spacing w:line="252" w:lineRule="exact"/>
        <w:rPr>
          <w:rFonts w:cs="Arial"/>
          <w:sz w:val="24"/>
          <w:szCs w:val="24"/>
        </w:rPr>
      </w:pPr>
      <w:r w:rsidRPr="009D2386">
        <w:rPr>
          <w:rFonts w:cs="Arial"/>
          <w:spacing w:val="-1"/>
          <w:sz w:val="24"/>
          <w:szCs w:val="24"/>
        </w:rPr>
        <w:t>Assignment:</w:t>
      </w:r>
      <w:r w:rsidRPr="009D2386">
        <w:rPr>
          <w:rFonts w:cs="Arial"/>
          <w:sz w:val="24"/>
          <w:szCs w:val="24"/>
        </w:rPr>
        <w:t xml:space="preserve">  </w:t>
      </w:r>
      <w:r w:rsidRPr="009D2386">
        <w:rPr>
          <w:rFonts w:cs="Arial"/>
          <w:spacing w:val="-1"/>
          <w:sz w:val="24"/>
          <w:szCs w:val="24"/>
        </w:rPr>
        <w:t xml:space="preserve">Front </w:t>
      </w:r>
      <w:r w:rsidRPr="009D2386">
        <w:rPr>
          <w:rFonts w:cs="Arial"/>
          <w:spacing w:val="-2"/>
          <w:sz w:val="24"/>
          <w:szCs w:val="24"/>
        </w:rPr>
        <w:t>Office</w:t>
      </w:r>
      <w:r w:rsidRPr="009D2386">
        <w:rPr>
          <w:rFonts w:cs="Arial"/>
          <w:sz w:val="24"/>
          <w:szCs w:val="24"/>
        </w:rPr>
        <w:t xml:space="preserve"> </w:t>
      </w:r>
      <w:r w:rsidRPr="009D2386">
        <w:rPr>
          <w:rFonts w:cs="Arial"/>
          <w:spacing w:val="-1"/>
          <w:sz w:val="24"/>
          <w:szCs w:val="24"/>
        </w:rPr>
        <w:t>Management, in</w:t>
      </w:r>
      <w:r w:rsidRPr="009D2386">
        <w:rPr>
          <w:rFonts w:cs="Arial"/>
          <w:sz w:val="24"/>
          <w:szCs w:val="24"/>
        </w:rPr>
        <w:t xml:space="preserve"> </w:t>
      </w:r>
      <w:r w:rsidRPr="009D2386">
        <w:rPr>
          <w:rFonts w:cs="Arial"/>
          <w:spacing w:val="-1"/>
          <w:sz w:val="24"/>
          <w:szCs w:val="24"/>
        </w:rPr>
        <w:t xml:space="preserve">support </w:t>
      </w:r>
      <w:r w:rsidRPr="009D2386">
        <w:rPr>
          <w:rFonts w:cs="Arial"/>
          <w:spacing w:val="-2"/>
          <w:sz w:val="24"/>
          <w:szCs w:val="24"/>
        </w:rPr>
        <w:t>of</w:t>
      </w:r>
      <w:r w:rsidRPr="009D2386">
        <w:rPr>
          <w:rFonts w:cs="Arial"/>
          <w:spacing w:val="2"/>
          <w:sz w:val="24"/>
          <w:szCs w:val="24"/>
        </w:rPr>
        <w:t xml:space="preserve"> </w:t>
      </w:r>
      <w:r w:rsidRPr="009D2386">
        <w:rPr>
          <w:rFonts w:cs="Arial"/>
          <w:sz w:val="24"/>
          <w:szCs w:val="24"/>
        </w:rPr>
        <w:t xml:space="preserve">a </w:t>
      </w:r>
      <w:r w:rsidRPr="009D2386">
        <w:rPr>
          <w:rFonts w:cs="Arial"/>
          <w:spacing w:val="-1"/>
          <w:sz w:val="24"/>
          <w:szCs w:val="24"/>
        </w:rPr>
        <w:t>2-Star General</w:t>
      </w:r>
    </w:p>
    <w:p w:rsidR="00921A63" w:rsidRPr="009D2386" w:rsidRDefault="00921A63" w:rsidP="00921A63">
      <w:pPr>
        <w:pStyle w:val="Heading1"/>
        <w:numPr>
          <w:ilvl w:val="0"/>
          <w:numId w:val="29"/>
        </w:numPr>
        <w:tabs>
          <w:tab w:val="left" w:pos="821"/>
        </w:tabs>
        <w:spacing w:line="293" w:lineRule="exact"/>
        <w:rPr>
          <w:rFonts w:cs="Arial"/>
          <w:b w:val="0"/>
          <w:bCs w:val="0"/>
        </w:rPr>
      </w:pPr>
      <w:r w:rsidRPr="009D2386">
        <w:rPr>
          <w:rFonts w:cs="Arial"/>
          <w:spacing w:val="-1"/>
        </w:rPr>
        <w:t>ECJ9:</w:t>
      </w:r>
      <w:r w:rsidRPr="009D2386">
        <w:rPr>
          <w:rFonts w:cs="Arial"/>
        </w:rPr>
        <w:t xml:space="preserve"> </w:t>
      </w:r>
      <w:r w:rsidRPr="009D2386">
        <w:rPr>
          <w:rFonts w:cs="Arial"/>
          <w:spacing w:val="2"/>
        </w:rPr>
        <w:t xml:space="preserve"> </w:t>
      </w:r>
      <w:r w:rsidRPr="009D2386">
        <w:rPr>
          <w:rFonts w:cs="Arial"/>
          <w:spacing w:val="-1"/>
        </w:rPr>
        <w:t>Interagency</w:t>
      </w:r>
      <w:r w:rsidRPr="009D2386">
        <w:rPr>
          <w:rFonts w:cs="Arial"/>
          <w:spacing w:val="-7"/>
        </w:rPr>
        <w:t xml:space="preserve"> </w:t>
      </w:r>
      <w:r w:rsidRPr="009D2386">
        <w:rPr>
          <w:rFonts w:cs="Arial"/>
        </w:rPr>
        <w:t xml:space="preserve">Partnering </w:t>
      </w:r>
      <w:r w:rsidRPr="009D2386">
        <w:rPr>
          <w:rFonts w:cs="Arial"/>
          <w:spacing w:val="-1"/>
        </w:rPr>
        <w:t>Directorate</w:t>
      </w:r>
    </w:p>
    <w:p w:rsidR="00921A63" w:rsidRPr="009D2386" w:rsidRDefault="00921A63" w:rsidP="00921A63">
      <w:pPr>
        <w:pStyle w:val="BodyText"/>
        <w:spacing w:line="252" w:lineRule="exact"/>
        <w:rPr>
          <w:rFonts w:cs="Arial"/>
          <w:sz w:val="24"/>
          <w:szCs w:val="24"/>
        </w:rPr>
      </w:pPr>
      <w:r w:rsidRPr="009D2386">
        <w:rPr>
          <w:rFonts w:cs="Arial"/>
          <w:spacing w:val="-1"/>
          <w:sz w:val="24"/>
          <w:szCs w:val="24"/>
        </w:rPr>
        <w:t>Assignment:</w:t>
      </w:r>
      <w:r w:rsidRPr="009D2386">
        <w:rPr>
          <w:rFonts w:cs="Arial"/>
          <w:sz w:val="24"/>
          <w:szCs w:val="24"/>
        </w:rPr>
        <w:t xml:space="preserve">  </w:t>
      </w:r>
      <w:r w:rsidRPr="009D2386">
        <w:rPr>
          <w:rFonts w:cs="Arial"/>
          <w:spacing w:val="-1"/>
          <w:sz w:val="24"/>
          <w:szCs w:val="24"/>
        </w:rPr>
        <w:t>Analyst</w:t>
      </w:r>
      <w:r w:rsidRPr="009D2386">
        <w:rPr>
          <w:rFonts w:cs="Arial"/>
          <w:spacing w:val="2"/>
          <w:sz w:val="24"/>
          <w:szCs w:val="24"/>
        </w:rPr>
        <w:t xml:space="preserve"> </w:t>
      </w:r>
      <w:r w:rsidRPr="009D2386">
        <w:rPr>
          <w:rFonts w:cs="Arial"/>
          <w:sz w:val="24"/>
          <w:szCs w:val="24"/>
        </w:rPr>
        <w:t>or</w:t>
      </w:r>
      <w:r w:rsidRPr="009D2386">
        <w:rPr>
          <w:rFonts w:cs="Arial"/>
          <w:spacing w:val="-4"/>
          <w:sz w:val="24"/>
          <w:szCs w:val="24"/>
        </w:rPr>
        <w:t xml:space="preserve"> </w:t>
      </w:r>
      <w:r w:rsidRPr="009D2386">
        <w:rPr>
          <w:rFonts w:cs="Arial"/>
          <w:spacing w:val="-1"/>
          <w:sz w:val="24"/>
          <w:szCs w:val="24"/>
        </w:rPr>
        <w:t>Threat Finance</w:t>
      </w:r>
      <w:r w:rsidRPr="009D2386">
        <w:rPr>
          <w:rFonts w:cs="Arial"/>
          <w:sz w:val="24"/>
          <w:szCs w:val="24"/>
        </w:rPr>
        <w:t xml:space="preserve"> </w:t>
      </w:r>
      <w:r w:rsidRPr="009D2386">
        <w:rPr>
          <w:rFonts w:cs="Arial"/>
          <w:spacing w:val="-1"/>
          <w:sz w:val="24"/>
          <w:szCs w:val="24"/>
        </w:rPr>
        <w:t>Specialist</w:t>
      </w:r>
      <w:r w:rsidRPr="009D2386">
        <w:rPr>
          <w:rFonts w:cs="Arial"/>
          <w:spacing w:val="2"/>
          <w:sz w:val="24"/>
          <w:szCs w:val="24"/>
        </w:rPr>
        <w:t xml:space="preserve"> </w:t>
      </w:r>
      <w:r w:rsidRPr="009D2386">
        <w:rPr>
          <w:rFonts w:cs="Arial"/>
          <w:spacing w:val="-1"/>
          <w:sz w:val="24"/>
          <w:szCs w:val="24"/>
        </w:rPr>
        <w:t>in</w:t>
      </w:r>
      <w:r w:rsidRPr="009D2386">
        <w:rPr>
          <w:rFonts w:cs="Arial"/>
          <w:spacing w:val="-2"/>
          <w:sz w:val="24"/>
          <w:szCs w:val="24"/>
        </w:rPr>
        <w:t xml:space="preserve"> </w:t>
      </w:r>
      <w:r w:rsidRPr="009D2386">
        <w:rPr>
          <w:rFonts w:cs="Arial"/>
          <w:sz w:val="24"/>
          <w:szCs w:val="24"/>
        </w:rPr>
        <w:t xml:space="preserve">the </w:t>
      </w:r>
      <w:r w:rsidRPr="009D2386">
        <w:rPr>
          <w:rFonts w:cs="Arial"/>
          <w:spacing w:val="-2"/>
          <w:sz w:val="24"/>
          <w:szCs w:val="24"/>
        </w:rPr>
        <w:t>JICTC</w:t>
      </w:r>
      <w:r w:rsidRPr="009D2386">
        <w:rPr>
          <w:rFonts w:cs="Arial"/>
          <w:spacing w:val="-3"/>
          <w:sz w:val="24"/>
          <w:szCs w:val="24"/>
        </w:rPr>
        <w:t xml:space="preserve"> </w:t>
      </w:r>
      <w:r w:rsidRPr="009D2386">
        <w:rPr>
          <w:rFonts w:cs="Arial"/>
          <w:spacing w:val="-1"/>
          <w:sz w:val="24"/>
          <w:szCs w:val="24"/>
        </w:rPr>
        <w:t>(TS-SCI)</w:t>
      </w:r>
    </w:p>
    <w:p w:rsidR="00921A63" w:rsidRPr="009D2386" w:rsidRDefault="00921A63" w:rsidP="00921A63">
      <w:pPr>
        <w:pStyle w:val="BodyText"/>
        <w:spacing w:before="1" w:line="252" w:lineRule="exact"/>
        <w:rPr>
          <w:rFonts w:cs="Arial"/>
          <w:sz w:val="24"/>
          <w:szCs w:val="24"/>
        </w:rPr>
      </w:pPr>
      <w:r w:rsidRPr="009D2386">
        <w:rPr>
          <w:rFonts w:cs="Arial"/>
          <w:spacing w:val="-1"/>
          <w:sz w:val="24"/>
          <w:szCs w:val="24"/>
        </w:rPr>
        <w:t>Assignment:</w:t>
      </w:r>
      <w:r w:rsidRPr="009D2386">
        <w:rPr>
          <w:rFonts w:cs="Arial"/>
          <w:sz w:val="24"/>
          <w:szCs w:val="24"/>
        </w:rPr>
        <w:t xml:space="preserve"> </w:t>
      </w:r>
      <w:r w:rsidRPr="009D2386">
        <w:rPr>
          <w:rFonts w:cs="Arial"/>
          <w:spacing w:val="1"/>
          <w:sz w:val="24"/>
          <w:szCs w:val="24"/>
        </w:rPr>
        <w:t xml:space="preserve"> </w:t>
      </w:r>
      <w:r w:rsidRPr="009D2386">
        <w:rPr>
          <w:rFonts w:cs="Arial"/>
          <w:spacing w:val="-1"/>
          <w:sz w:val="24"/>
          <w:szCs w:val="24"/>
        </w:rPr>
        <w:t>Develop</w:t>
      </w:r>
      <w:r w:rsidRPr="009D2386">
        <w:rPr>
          <w:rFonts w:cs="Arial"/>
          <w:sz w:val="24"/>
          <w:szCs w:val="24"/>
        </w:rPr>
        <w:t xml:space="preserve"> </w:t>
      </w:r>
      <w:r w:rsidRPr="009D2386">
        <w:rPr>
          <w:rFonts w:cs="Arial"/>
          <w:spacing w:val="-1"/>
          <w:sz w:val="24"/>
          <w:szCs w:val="24"/>
        </w:rPr>
        <w:t>risk</w:t>
      </w:r>
      <w:r w:rsidRPr="009D2386">
        <w:rPr>
          <w:rFonts w:cs="Arial"/>
          <w:spacing w:val="1"/>
          <w:sz w:val="24"/>
          <w:szCs w:val="24"/>
        </w:rPr>
        <w:t xml:space="preserve"> </w:t>
      </w:r>
      <w:r w:rsidRPr="009D2386">
        <w:rPr>
          <w:rFonts w:cs="Arial"/>
          <w:spacing w:val="-1"/>
          <w:sz w:val="24"/>
          <w:szCs w:val="24"/>
        </w:rPr>
        <w:t>management</w:t>
      </w:r>
      <w:r w:rsidRPr="009D2386">
        <w:rPr>
          <w:rFonts w:cs="Arial"/>
          <w:spacing w:val="2"/>
          <w:sz w:val="24"/>
          <w:szCs w:val="24"/>
        </w:rPr>
        <w:t xml:space="preserve"> </w:t>
      </w:r>
      <w:r w:rsidRPr="009D2386">
        <w:rPr>
          <w:rFonts w:cs="Arial"/>
          <w:spacing w:val="-2"/>
          <w:sz w:val="24"/>
          <w:szCs w:val="24"/>
        </w:rPr>
        <w:t>strategies</w:t>
      </w:r>
      <w:r w:rsidRPr="009D2386">
        <w:rPr>
          <w:rFonts w:cs="Arial"/>
          <w:spacing w:val="1"/>
          <w:sz w:val="24"/>
          <w:szCs w:val="24"/>
        </w:rPr>
        <w:t xml:space="preserve"> </w:t>
      </w:r>
      <w:r w:rsidRPr="009D2386">
        <w:rPr>
          <w:rFonts w:cs="Arial"/>
          <w:spacing w:val="-1"/>
          <w:sz w:val="24"/>
          <w:szCs w:val="24"/>
        </w:rPr>
        <w:t>in</w:t>
      </w:r>
      <w:r w:rsidRPr="009D2386">
        <w:rPr>
          <w:rFonts w:cs="Arial"/>
          <w:sz w:val="24"/>
          <w:szCs w:val="24"/>
        </w:rPr>
        <w:t xml:space="preserve"> the</w:t>
      </w:r>
      <w:r w:rsidRPr="009D2386">
        <w:rPr>
          <w:rFonts w:cs="Arial"/>
          <w:spacing w:val="-2"/>
          <w:sz w:val="24"/>
          <w:szCs w:val="24"/>
        </w:rPr>
        <w:t xml:space="preserve"> </w:t>
      </w:r>
      <w:r w:rsidRPr="009D2386">
        <w:rPr>
          <w:rFonts w:cs="Arial"/>
          <w:spacing w:val="-1"/>
          <w:sz w:val="24"/>
          <w:szCs w:val="24"/>
        </w:rPr>
        <w:t>Strategic</w:t>
      </w:r>
      <w:r w:rsidRPr="009D2386">
        <w:rPr>
          <w:rFonts w:cs="Arial"/>
          <w:spacing w:val="-2"/>
          <w:sz w:val="24"/>
          <w:szCs w:val="24"/>
        </w:rPr>
        <w:t xml:space="preserve"> </w:t>
      </w:r>
      <w:r w:rsidRPr="009D2386">
        <w:rPr>
          <w:rFonts w:cs="Arial"/>
          <w:spacing w:val="-1"/>
          <w:sz w:val="24"/>
          <w:szCs w:val="24"/>
        </w:rPr>
        <w:t>Infrastructure</w:t>
      </w:r>
      <w:r w:rsidRPr="009D2386">
        <w:rPr>
          <w:rFonts w:cs="Arial"/>
          <w:spacing w:val="-2"/>
          <w:sz w:val="24"/>
          <w:szCs w:val="24"/>
        </w:rPr>
        <w:t xml:space="preserve"> Division</w:t>
      </w:r>
    </w:p>
    <w:p w:rsidR="00921A63" w:rsidRPr="009D2386" w:rsidRDefault="00921A63" w:rsidP="00921A63">
      <w:pPr>
        <w:pStyle w:val="Heading1"/>
        <w:numPr>
          <w:ilvl w:val="0"/>
          <w:numId w:val="29"/>
        </w:numPr>
        <w:tabs>
          <w:tab w:val="left" w:pos="821"/>
        </w:tabs>
        <w:spacing w:line="293" w:lineRule="exact"/>
        <w:rPr>
          <w:rFonts w:cs="Arial"/>
          <w:b w:val="0"/>
          <w:bCs w:val="0"/>
        </w:rPr>
      </w:pPr>
      <w:r w:rsidRPr="009D2386">
        <w:rPr>
          <w:rFonts w:cs="Arial"/>
        </w:rPr>
        <w:t>European Command</w:t>
      </w:r>
      <w:r w:rsidRPr="009D2386">
        <w:rPr>
          <w:rFonts w:cs="Arial"/>
          <w:spacing w:val="-2"/>
        </w:rPr>
        <w:t xml:space="preserve"> </w:t>
      </w:r>
      <w:r w:rsidRPr="009D2386">
        <w:rPr>
          <w:rFonts w:cs="Arial"/>
          <w:spacing w:val="-1"/>
        </w:rPr>
        <w:t>Special</w:t>
      </w:r>
      <w:r w:rsidRPr="009D2386">
        <w:rPr>
          <w:rFonts w:cs="Arial"/>
        </w:rPr>
        <w:t xml:space="preserve"> Staff</w:t>
      </w:r>
    </w:p>
    <w:p w:rsidR="00921A63" w:rsidRPr="009D2386" w:rsidRDefault="00921A63" w:rsidP="00921A63">
      <w:pPr>
        <w:pStyle w:val="BodyText"/>
        <w:rPr>
          <w:rFonts w:cs="Arial"/>
          <w:sz w:val="24"/>
          <w:szCs w:val="24"/>
        </w:rPr>
      </w:pPr>
      <w:r w:rsidRPr="009D2386">
        <w:rPr>
          <w:rFonts w:cs="Arial"/>
          <w:spacing w:val="-1"/>
          <w:sz w:val="24"/>
          <w:szCs w:val="24"/>
        </w:rPr>
        <w:t>Assignment:</w:t>
      </w:r>
      <w:r w:rsidRPr="009D2386">
        <w:rPr>
          <w:rFonts w:cs="Arial"/>
          <w:spacing w:val="2"/>
          <w:sz w:val="24"/>
          <w:szCs w:val="24"/>
        </w:rPr>
        <w:t xml:space="preserve"> </w:t>
      </w:r>
      <w:r w:rsidRPr="009D2386">
        <w:rPr>
          <w:rFonts w:cs="Arial"/>
          <w:spacing w:val="-1"/>
          <w:sz w:val="24"/>
          <w:szCs w:val="24"/>
        </w:rPr>
        <w:t xml:space="preserve">Assist </w:t>
      </w:r>
      <w:r w:rsidRPr="009D2386">
        <w:rPr>
          <w:rFonts w:cs="Arial"/>
          <w:sz w:val="24"/>
          <w:szCs w:val="24"/>
        </w:rPr>
        <w:t xml:space="preserve">the </w:t>
      </w:r>
      <w:r w:rsidRPr="009D2386">
        <w:rPr>
          <w:rFonts w:cs="Arial"/>
          <w:spacing w:val="-1"/>
          <w:sz w:val="24"/>
          <w:szCs w:val="24"/>
        </w:rPr>
        <w:t>Historian</w:t>
      </w:r>
      <w:r w:rsidRPr="009D2386">
        <w:rPr>
          <w:rFonts w:cs="Arial"/>
          <w:sz w:val="24"/>
          <w:szCs w:val="24"/>
        </w:rPr>
        <w:t xml:space="preserve"> </w:t>
      </w:r>
      <w:r w:rsidRPr="009D2386">
        <w:rPr>
          <w:rFonts w:cs="Arial"/>
          <w:spacing w:val="-2"/>
          <w:sz w:val="24"/>
          <w:szCs w:val="24"/>
        </w:rPr>
        <w:t>with</w:t>
      </w:r>
      <w:r w:rsidRPr="009D2386">
        <w:rPr>
          <w:rFonts w:cs="Arial"/>
          <w:sz w:val="24"/>
          <w:szCs w:val="24"/>
        </w:rPr>
        <w:t xml:space="preserve"> the</w:t>
      </w:r>
      <w:r w:rsidRPr="009D2386">
        <w:rPr>
          <w:rFonts w:cs="Arial"/>
          <w:spacing w:val="-2"/>
          <w:sz w:val="24"/>
          <w:szCs w:val="24"/>
        </w:rPr>
        <w:t xml:space="preserve"> Command’s</w:t>
      </w:r>
      <w:r w:rsidRPr="009D2386">
        <w:rPr>
          <w:rFonts w:cs="Arial"/>
          <w:spacing w:val="1"/>
          <w:sz w:val="24"/>
          <w:szCs w:val="24"/>
        </w:rPr>
        <w:t xml:space="preserve"> </w:t>
      </w:r>
      <w:r w:rsidRPr="009D2386">
        <w:rPr>
          <w:rFonts w:cs="Arial"/>
          <w:spacing w:val="-1"/>
          <w:sz w:val="24"/>
          <w:szCs w:val="24"/>
        </w:rPr>
        <w:t>Archives</w:t>
      </w:r>
      <w:r w:rsidRPr="009D2386">
        <w:rPr>
          <w:rFonts w:cs="Arial"/>
          <w:sz w:val="24"/>
          <w:szCs w:val="24"/>
        </w:rPr>
        <w:t xml:space="preserve"> and </w:t>
      </w:r>
      <w:r w:rsidRPr="009D2386">
        <w:rPr>
          <w:rFonts w:cs="Arial"/>
          <w:spacing w:val="-1"/>
          <w:sz w:val="24"/>
          <w:szCs w:val="24"/>
        </w:rPr>
        <w:t>Develop</w:t>
      </w:r>
      <w:r w:rsidRPr="009D2386">
        <w:rPr>
          <w:rFonts w:cs="Arial"/>
          <w:sz w:val="24"/>
          <w:szCs w:val="24"/>
        </w:rPr>
        <w:t xml:space="preserve"> </w:t>
      </w:r>
      <w:r w:rsidRPr="009D2386">
        <w:rPr>
          <w:rFonts w:cs="Arial"/>
          <w:spacing w:val="-1"/>
          <w:sz w:val="24"/>
          <w:szCs w:val="24"/>
        </w:rPr>
        <w:t>Staff</w:t>
      </w:r>
      <w:r w:rsidRPr="009D2386">
        <w:rPr>
          <w:rFonts w:cs="Arial"/>
          <w:spacing w:val="2"/>
          <w:sz w:val="24"/>
          <w:szCs w:val="24"/>
        </w:rPr>
        <w:t xml:space="preserve"> </w:t>
      </w:r>
      <w:r w:rsidRPr="009D2386">
        <w:rPr>
          <w:rFonts w:cs="Arial"/>
          <w:spacing w:val="-1"/>
          <w:sz w:val="24"/>
          <w:szCs w:val="24"/>
        </w:rPr>
        <w:t>Ride</w:t>
      </w:r>
      <w:r w:rsidRPr="009D2386">
        <w:rPr>
          <w:rFonts w:cs="Arial"/>
          <w:spacing w:val="45"/>
          <w:sz w:val="24"/>
          <w:szCs w:val="24"/>
        </w:rPr>
        <w:t xml:space="preserve"> </w:t>
      </w:r>
      <w:r w:rsidRPr="009D2386">
        <w:rPr>
          <w:rFonts w:cs="Arial"/>
          <w:spacing w:val="-1"/>
          <w:sz w:val="24"/>
          <w:szCs w:val="24"/>
        </w:rPr>
        <w:t>Studies</w:t>
      </w:r>
      <w:r w:rsidRPr="009D2386">
        <w:rPr>
          <w:rFonts w:cs="Arial"/>
          <w:sz w:val="24"/>
          <w:szCs w:val="24"/>
        </w:rPr>
        <w:t xml:space="preserve"> </w:t>
      </w:r>
      <w:r w:rsidRPr="009D2386">
        <w:rPr>
          <w:rFonts w:cs="Arial"/>
          <w:spacing w:val="-1"/>
          <w:sz w:val="24"/>
          <w:szCs w:val="24"/>
        </w:rPr>
        <w:t>(ECCS-H)</w:t>
      </w:r>
    </w:p>
    <w:p w:rsidR="00921A63" w:rsidRPr="009D2386" w:rsidRDefault="00921A63" w:rsidP="00921A63">
      <w:pPr>
        <w:pStyle w:val="BodyText"/>
        <w:spacing w:before="1"/>
        <w:rPr>
          <w:rFonts w:cs="Arial"/>
          <w:sz w:val="24"/>
          <w:szCs w:val="24"/>
        </w:rPr>
      </w:pPr>
      <w:r w:rsidRPr="009D2386">
        <w:rPr>
          <w:rFonts w:cs="Arial"/>
          <w:spacing w:val="-1"/>
          <w:sz w:val="24"/>
          <w:szCs w:val="24"/>
        </w:rPr>
        <w:t>Assignment:</w:t>
      </w:r>
      <w:r w:rsidRPr="009D2386">
        <w:rPr>
          <w:rFonts w:cs="Arial"/>
          <w:spacing w:val="57"/>
          <w:sz w:val="24"/>
          <w:szCs w:val="24"/>
        </w:rPr>
        <w:t xml:space="preserve"> </w:t>
      </w:r>
      <w:r w:rsidRPr="009D2386">
        <w:rPr>
          <w:rFonts w:cs="Arial"/>
          <w:sz w:val="24"/>
          <w:szCs w:val="24"/>
        </w:rPr>
        <w:t>Work</w:t>
      </w:r>
      <w:r w:rsidRPr="009D2386">
        <w:rPr>
          <w:rFonts w:cs="Arial"/>
          <w:spacing w:val="1"/>
          <w:sz w:val="24"/>
          <w:szCs w:val="24"/>
        </w:rPr>
        <w:t xml:space="preserve"> </w:t>
      </w:r>
      <w:r w:rsidRPr="009D2386">
        <w:rPr>
          <w:rFonts w:cs="Arial"/>
          <w:spacing w:val="-1"/>
          <w:sz w:val="24"/>
          <w:szCs w:val="24"/>
        </w:rPr>
        <w:t>in</w:t>
      </w:r>
      <w:r w:rsidRPr="009D2386">
        <w:rPr>
          <w:rFonts w:cs="Arial"/>
          <w:spacing w:val="-2"/>
          <w:sz w:val="24"/>
          <w:szCs w:val="24"/>
        </w:rPr>
        <w:t xml:space="preserve"> </w:t>
      </w:r>
      <w:r w:rsidRPr="009D2386">
        <w:rPr>
          <w:rFonts w:cs="Arial"/>
          <w:sz w:val="24"/>
          <w:szCs w:val="24"/>
        </w:rPr>
        <w:t>the</w:t>
      </w:r>
      <w:r w:rsidRPr="009D2386">
        <w:rPr>
          <w:rFonts w:cs="Arial"/>
          <w:spacing w:val="-2"/>
          <w:sz w:val="24"/>
          <w:szCs w:val="24"/>
        </w:rPr>
        <w:t xml:space="preserve"> </w:t>
      </w:r>
      <w:r w:rsidRPr="009D2386">
        <w:rPr>
          <w:rFonts w:cs="Arial"/>
          <w:spacing w:val="-1"/>
          <w:sz w:val="24"/>
          <w:szCs w:val="24"/>
        </w:rPr>
        <w:t>Deputy Foreign</w:t>
      </w:r>
      <w:r w:rsidRPr="009D2386">
        <w:rPr>
          <w:rFonts w:cs="Arial"/>
          <w:sz w:val="24"/>
          <w:szCs w:val="24"/>
        </w:rPr>
        <w:t xml:space="preserve"> </w:t>
      </w:r>
      <w:r w:rsidRPr="009D2386">
        <w:rPr>
          <w:rFonts w:cs="Arial"/>
          <w:spacing w:val="-1"/>
          <w:sz w:val="24"/>
          <w:szCs w:val="24"/>
        </w:rPr>
        <w:t>Policy</w:t>
      </w:r>
      <w:r w:rsidRPr="009D2386">
        <w:rPr>
          <w:rFonts w:cs="Arial"/>
          <w:spacing w:val="-2"/>
          <w:sz w:val="24"/>
          <w:szCs w:val="24"/>
        </w:rPr>
        <w:t xml:space="preserve"> </w:t>
      </w:r>
      <w:r w:rsidRPr="009D2386">
        <w:rPr>
          <w:rFonts w:cs="Arial"/>
          <w:spacing w:val="-1"/>
          <w:sz w:val="24"/>
          <w:szCs w:val="24"/>
        </w:rPr>
        <w:t>Advisor's</w:t>
      </w:r>
      <w:r w:rsidRPr="009D2386">
        <w:rPr>
          <w:rFonts w:cs="Arial"/>
          <w:spacing w:val="1"/>
          <w:sz w:val="24"/>
          <w:szCs w:val="24"/>
        </w:rPr>
        <w:t xml:space="preserve"> </w:t>
      </w:r>
      <w:r w:rsidRPr="009D2386">
        <w:rPr>
          <w:rFonts w:cs="Arial"/>
          <w:spacing w:val="-1"/>
          <w:sz w:val="24"/>
          <w:szCs w:val="24"/>
        </w:rPr>
        <w:t>office</w:t>
      </w:r>
      <w:r w:rsidRPr="009D2386">
        <w:rPr>
          <w:rFonts w:cs="Arial"/>
          <w:spacing w:val="-2"/>
          <w:sz w:val="24"/>
          <w:szCs w:val="24"/>
        </w:rPr>
        <w:t xml:space="preserve"> </w:t>
      </w:r>
      <w:r w:rsidRPr="009D2386">
        <w:rPr>
          <w:rFonts w:cs="Arial"/>
          <w:spacing w:val="-1"/>
          <w:sz w:val="24"/>
          <w:szCs w:val="24"/>
        </w:rPr>
        <w:t>(Deputy POLAD)</w:t>
      </w:r>
      <w:r w:rsidRPr="009D2386">
        <w:rPr>
          <w:rFonts w:cs="Arial"/>
          <w:spacing w:val="57"/>
          <w:sz w:val="24"/>
          <w:szCs w:val="24"/>
        </w:rPr>
        <w:t xml:space="preserve"> </w:t>
      </w:r>
      <w:r w:rsidRPr="009D2386">
        <w:rPr>
          <w:rFonts w:cs="Arial"/>
          <w:spacing w:val="-1"/>
          <w:sz w:val="24"/>
          <w:szCs w:val="24"/>
        </w:rPr>
        <w:t>alongside</w:t>
      </w:r>
      <w:r w:rsidRPr="009D2386">
        <w:rPr>
          <w:rFonts w:cs="Arial"/>
          <w:sz w:val="24"/>
          <w:szCs w:val="24"/>
        </w:rPr>
        <w:t xml:space="preserve"> an</w:t>
      </w:r>
      <w:r w:rsidRPr="009D2386">
        <w:rPr>
          <w:rFonts w:cs="Arial"/>
          <w:spacing w:val="-2"/>
          <w:sz w:val="24"/>
          <w:szCs w:val="24"/>
        </w:rPr>
        <w:t xml:space="preserve"> </w:t>
      </w:r>
      <w:r w:rsidRPr="009D2386">
        <w:rPr>
          <w:rFonts w:cs="Arial"/>
          <w:spacing w:val="-1"/>
          <w:sz w:val="24"/>
          <w:szCs w:val="24"/>
        </w:rPr>
        <w:t>FSO assigned</w:t>
      </w:r>
      <w:r w:rsidRPr="009D2386">
        <w:rPr>
          <w:rFonts w:cs="Arial"/>
          <w:sz w:val="24"/>
          <w:szCs w:val="24"/>
        </w:rPr>
        <w:t xml:space="preserve"> to</w:t>
      </w:r>
      <w:r w:rsidRPr="009D2386">
        <w:rPr>
          <w:rFonts w:cs="Arial"/>
          <w:spacing w:val="-2"/>
          <w:sz w:val="24"/>
          <w:szCs w:val="24"/>
        </w:rPr>
        <w:t xml:space="preserve"> USEUCOM</w:t>
      </w:r>
      <w:r w:rsidRPr="009D2386">
        <w:rPr>
          <w:rFonts w:cs="Arial"/>
          <w:spacing w:val="-3"/>
          <w:sz w:val="24"/>
          <w:szCs w:val="24"/>
        </w:rPr>
        <w:t xml:space="preserve"> </w:t>
      </w:r>
      <w:r w:rsidRPr="009D2386">
        <w:rPr>
          <w:rFonts w:cs="Arial"/>
          <w:sz w:val="24"/>
          <w:szCs w:val="24"/>
        </w:rPr>
        <w:t>from</w:t>
      </w:r>
      <w:r w:rsidRPr="009D2386">
        <w:rPr>
          <w:rFonts w:cs="Arial"/>
          <w:spacing w:val="-1"/>
          <w:sz w:val="24"/>
          <w:szCs w:val="24"/>
        </w:rPr>
        <w:t xml:space="preserve"> the</w:t>
      </w:r>
      <w:r w:rsidRPr="009D2386">
        <w:rPr>
          <w:rFonts w:cs="Arial"/>
          <w:sz w:val="24"/>
          <w:szCs w:val="24"/>
        </w:rPr>
        <w:t xml:space="preserve"> </w:t>
      </w:r>
      <w:r w:rsidRPr="009D2386">
        <w:rPr>
          <w:rFonts w:cs="Arial"/>
          <w:spacing w:val="-1"/>
          <w:sz w:val="24"/>
          <w:szCs w:val="24"/>
        </w:rPr>
        <w:t>Department</w:t>
      </w:r>
      <w:r w:rsidRPr="009D2386">
        <w:rPr>
          <w:rFonts w:cs="Arial"/>
          <w:spacing w:val="2"/>
          <w:sz w:val="24"/>
          <w:szCs w:val="24"/>
        </w:rPr>
        <w:t xml:space="preserve"> </w:t>
      </w:r>
      <w:r w:rsidRPr="009D2386">
        <w:rPr>
          <w:rFonts w:cs="Arial"/>
          <w:spacing w:val="-2"/>
          <w:sz w:val="24"/>
          <w:szCs w:val="24"/>
        </w:rPr>
        <w:t>of</w:t>
      </w:r>
      <w:r w:rsidRPr="009D2386">
        <w:rPr>
          <w:rFonts w:cs="Arial"/>
          <w:spacing w:val="2"/>
          <w:sz w:val="24"/>
          <w:szCs w:val="24"/>
        </w:rPr>
        <w:t xml:space="preserve"> </w:t>
      </w:r>
      <w:r w:rsidRPr="009D2386">
        <w:rPr>
          <w:rFonts w:cs="Arial"/>
          <w:sz w:val="24"/>
          <w:szCs w:val="24"/>
        </w:rPr>
        <w:t>State</w:t>
      </w:r>
      <w:r w:rsidRPr="009D2386">
        <w:rPr>
          <w:rFonts w:cs="Arial"/>
          <w:spacing w:val="-2"/>
          <w:sz w:val="24"/>
          <w:szCs w:val="24"/>
        </w:rPr>
        <w:t xml:space="preserve"> (ECCD)</w:t>
      </w:r>
    </w:p>
    <w:p w:rsidR="00921A63" w:rsidRPr="009D2386" w:rsidRDefault="00921A63" w:rsidP="00921A63">
      <w:pPr>
        <w:spacing w:before="10"/>
        <w:rPr>
          <w:rFonts w:ascii="Arial" w:hAnsi="Arial"/>
        </w:rPr>
      </w:pPr>
    </w:p>
    <w:p w:rsidR="00921A63" w:rsidRPr="009D2386" w:rsidRDefault="00921A63" w:rsidP="00921A63">
      <w:pPr>
        <w:pStyle w:val="Heading1"/>
        <w:ind w:left="100" w:firstLine="0"/>
        <w:rPr>
          <w:rFonts w:cs="Arial"/>
          <w:b w:val="0"/>
          <w:bCs w:val="0"/>
        </w:rPr>
      </w:pPr>
      <w:r w:rsidRPr="009D2386">
        <w:rPr>
          <w:rFonts w:cs="Arial"/>
        </w:rPr>
        <w:t>Location:</w:t>
      </w:r>
    </w:p>
    <w:p w:rsidR="00921A63" w:rsidRPr="009D2386" w:rsidRDefault="00921A63" w:rsidP="00921A63">
      <w:pPr>
        <w:ind w:left="100"/>
        <w:rPr>
          <w:rFonts w:ascii="Arial" w:hAnsi="Arial"/>
        </w:rPr>
      </w:pPr>
      <w:r w:rsidRPr="009D2386">
        <w:rPr>
          <w:rFonts w:ascii="Arial" w:hAnsi="Arial"/>
        </w:rPr>
        <w:t>Patch</w:t>
      </w:r>
      <w:r w:rsidRPr="009D2386">
        <w:rPr>
          <w:rFonts w:ascii="Arial" w:hAnsi="Arial"/>
          <w:spacing w:val="-1"/>
        </w:rPr>
        <w:t xml:space="preserve"> Barracks,</w:t>
      </w:r>
      <w:r w:rsidRPr="009D2386">
        <w:rPr>
          <w:rFonts w:ascii="Arial" w:hAnsi="Arial"/>
          <w:spacing w:val="-2"/>
        </w:rPr>
        <w:t xml:space="preserve"> </w:t>
      </w:r>
      <w:r w:rsidRPr="009D2386">
        <w:rPr>
          <w:rFonts w:ascii="Arial" w:hAnsi="Arial"/>
          <w:spacing w:val="-1"/>
        </w:rPr>
        <w:t>Stuttgart,</w:t>
      </w:r>
      <w:r w:rsidRPr="009D2386">
        <w:rPr>
          <w:rFonts w:ascii="Arial" w:hAnsi="Arial"/>
        </w:rPr>
        <w:t xml:space="preserve"> </w:t>
      </w:r>
      <w:r w:rsidRPr="009D2386">
        <w:rPr>
          <w:rFonts w:ascii="Arial" w:hAnsi="Arial"/>
          <w:spacing w:val="-1"/>
        </w:rPr>
        <w:t>Germany</w:t>
      </w:r>
    </w:p>
    <w:p w:rsidR="00921A63" w:rsidRPr="009D2386" w:rsidRDefault="00921A63" w:rsidP="00921A63">
      <w:pPr>
        <w:spacing w:before="11"/>
        <w:rPr>
          <w:rFonts w:ascii="Arial" w:hAnsi="Arial"/>
        </w:rPr>
      </w:pPr>
    </w:p>
    <w:p w:rsidR="00921A63" w:rsidRPr="009D2386" w:rsidRDefault="00921A63" w:rsidP="00921A63">
      <w:pPr>
        <w:ind w:left="100"/>
        <w:rPr>
          <w:rFonts w:ascii="Arial" w:hAnsi="Arial"/>
        </w:rPr>
      </w:pPr>
      <w:r w:rsidRPr="009D2386">
        <w:rPr>
          <w:rFonts w:ascii="Arial" w:hAnsi="Arial"/>
          <w:b/>
          <w:spacing w:val="-1"/>
        </w:rPr>
        <w:t>Prerequisites:</w:t>
      </w:r>
    </w:p>
    <w:p w:rsidR="00921A63" w:rsidRPr="009D2386" w:rsidRDefault="00921A63" w:rsidP="00921A63">
      <w:pPr>
        <w:widowControl w:val="0"/>
        <w:numPr>
          <w:ilvl w:val="0"/>
          <w:numId w:val="28"/>
        </w:numPr>
        <w:tabs>
          <w:tab w:val="left" w:pos="437"/>
        </w:tabs>
        <w:spacing w:before="2"/>
        <w:rPr>
          <w:rFonts w:ascii="Arial" w:hAnsi="Arial"/>
        </w:rPr>
      </w:pPr>
      <w:r w:rsidRPr="009D2386">
        <w:rPr>
          <w:rFonts w:ascii="Arial" w:hAnsi="Arial"/>
          <w:spacing w:val="-1"/>
        </w:rPr>
        <w:t>GPA</w:t>
      </w:r>
      <w:r w:rsidRPr="009D2386">
        <w:rPr>
          <w:rFonts w:ascii="Arial" w:hAnsi="Arial"/>
        </w:rPr>
        <w:t xml:space="preserve"> </w:t>
      </w:r>
      <w:r w:rsidRPr="009D2386">
        <w:rPr>
          <w:rFonts w:ascii="Arial" w:hAnsi="Arial"/>
          <w:spacing w:val="-1"/>
        </w:rPr>
        <w:t xml:space="preserve">3.0 </w:t>
      </w:r>
      <w:r w:rsidRPr="009D2386">
        <w:rPr>
          <w:rFonts w:ascii="Arial" w:hAnsi="Arial"/>
        </w:rPr>
        <w:t xml:space="preserve">or </w:t>
      </w:r>
      <w:r w:rsidRPr="009D2386">
        <w:rPr>
          <w:rFonts w:ascii="Arial" w:hAnsi="Arial"/>
          <w:spacing w:val="-1"/>
        </w:rPr>
        <w:t>better.</w:t>
      </w:r>
    </w:p>
    <w:p w:rsidR="00921A63" w:rsidRPr="009D2386" w:rsidRDefault="00921A63" w:rsidP="00921A63">
      <w:pPr>
        <w:widowControl w:val="0"/>
        <w:numPr>
          <w:ilvl w:val="0"/>
          <w:numId w:val="28"/>
        </w:numPr>
        <w:tabs>
          <w:tab w:val="left" w:pos="436"/>
        </w:tabs>
        <w:spacing w:before="43"/>
        <w:ind w:left="435" w:hanging="335"/>
        <w:rPr>
          <w:rFonts w:ascii="Arial" w:hAnsi="Arial"/>
        </w:rPr>
      </w:pPr>
      <w:r w:rsidRPr="009D2386">
        <w:rPr>
          <w:rFonts w:ascii="Arial" w:hAnsi="Arial"/>
          <w:spacing w:val="-1"/>
        </w:rPr>
        <w:t>Meet</w:t>
      </w:r>
      <w:r w:rsidRPr="009D2386">
        <w:rPr>
          <w:rFonts w:ascii="Arial" w:hAnsi="Arial"/>
        </w:rPr>
        <w:t xml:space="preserve"> </w:t>
      </w:r>
      <w:r w:rsidRPr="009D2386">
        <w:rPr>
          <w:rFonts w:ascii="Arial" w:hAnsi="Arial"/>
          <w:spacing w:val="-1"/>
        </w:rPr>
        <w:t>current</w:t>
      </w:r>
      <w:r w:rsidRPr="009D2386">
        <w:rPr>
          <w:rFonts w:ascii="Arial" w:hAnsi="Arial"/>
        </w:rPr>
        <w:t xml:space="preserve"> </w:t>
      </w:r>
      <w:r w:rsidRPr="009D2386">
        <w:rPr>
          <w:rFonts w:ascii="Arial" w:hAnsi="Arial"/>
          <w:spacing w:val="-1"/>
        </w:rPr>
        <w:t>APFT</w:t>
      </w:r>
      <w:r w:rsidRPr="009D2386">
        <w:rPr>
          <w:rFonts w:ascii="Arial" w:hAnsi="Arial"/>
        </w:rPr>
        <w:t xml:space="preserve"> and</w:t>
      </w:r>
      <w:r w:rsidRPr="009D2386">
        <w:rPr>
          <w:rFonts w:ascii="Arial" w:hAnsi="Arial"/>
          <w:spacing w:val="-2"/>
        </w:rPr>
        <w:t xml:space="preserve"> </w:t>
      </w:r>
      <w:r w:rsidRPr="009D2386">
        <w:rPr>
          <w:rFonts w:ascii="Arial" w:hAnsi="Arial"/>
          <w:spacing w:val="-1"/>
        </w:rPr>
        <w:t>height/weight</w:t>
      </w:r>
      <w:r w:rsidRPr="009D2386">
        <w:rPr>
          <w:rFonts w:ascii="Arial" w:hAnsi="Arial"/>
        </w:rPr>
        <w:t xml:space="preserve"> </w:t>
      </w:r>
      <w:r w:rsidRPr="009D2386">
        <w:rPr>
          <w:rFonts w:ascii="Arial" w:hAnsi="Arial"/>
          <w:spacing w:val="-1"/>
        </w:rPr>
        <w:t>standards.</w:t>
      </w:r>
    </w:p>
    <w:p w:rsidR="00921A63" w:rsidRPr="009D2386" w:rsidRDefault="00921A63" w:rsidP="00921A63">
      <w:pPr>
        <w:widowControl w:val="0"/>
        <w:numPr>
          <w:ilvl w:val="0"/>
          <w:numId w:val="28"/>
        </w:numPr>
        <w:tabs>
          <w:tab w:val="left" w:pos="437"/>
        </w:tabs>
        <w:spacing w:before="41"/>
        <w:rPr>
          <w:rFonts w:ascii="Arial" w:hAnsi="Arial"/>
        </w:rPr>
      </w:pPr>
      <w:r w:rsidRPr="009D2386">
        <w:rPr>
          <w:rFonts w:ascii="Arial" w:hAnsi="Arial"/>
          <w:spacing w:val="-1"/>
        </w:rPr>
        <w:t>Enrolled</w:t>
      </w:r>
      <w:r w:rsidRPr="009D2386">
        <w:rPr>
          <w:rFonts w:ascii="Arial" w:hAnsi="Arial"/>
        </w:rPr>
        <w:t xml:space="preserve"> in</w:t>
      </w:r>
      <w:r w:rsidRPr="009D2386">
        <w:rPr>
          <w:rFonts w:ascii="Arial" w:hAnsi="Arial"/>
          <w:spacing w:val="-2"/>
        </w:rPr>
        <w:t xml:space="preserve"> </w:t>
      </w:r>
      <w:r w:rsidRPr="009D2386">
        <w:rPr>
          <w:rFonts w:ascii="Arial" w:hAnsi="Arial"/>
        </w:rPr>
        <w:t>a</w:t>
      </w:r>
      <w:r w:rsidRPr="009D2386">
        <w:rPr>
          <w:rFonts w:ascii="Arial" w:hAnsi="Arial"/>
          <w:spacing w:val="1"/>
        </w:rPr>
        <w:t xml:space="preserve"> </w:t>
      </w:r>
      <w:r w:rsidRPr="009D2386">
        <w:rPr>
          <w:rFonts w:ascii="Arial" w:hAnsi="Arial"/>
          <w:spacing w:val="-1"/>
        </w:rPr>
        <w:t>relevant</w:t>
      </w:r>
      <w:r w:rsidRPr="009D2386">
        <w:rPr>
          <w:rFonts w:ascii="Arial" w:hAnsi="Arial"/>
          <w:spacing w:val="-2"/>
        </w:rPr>
        <w:t xml:space="preserve"> </w:t>
      </w:r>
      <w:r w:rsidRPr="009D2386">
        <w:rPr>
          <w:rFonts w:ascii="Arial" w:hAnsi="Arial"/>
        </w:rPr>
        <w:t>field</w:t>
      </w:r>
      <w:r w:rsidRPr="009D2386">
        <w:rPr>
          <w:rFonts w:ascii="Arial" w:hAnsi="Arial"/>
          <w:spacing w:val="-2"/>
        </w:rPr>
        <w:t xml:space="preserve"> </w:t>
      </w:r>
      <w:r w:rsidRPr="009D2386">
        <w:rPr>
          <w:rFonts w:ascii="Arial" w:hAnsi="Arial"/>
          <w:spacing w:val="-1"/>
        </w:rPr>
        <w:t>of</w:t>
      </w:r>
      <w:r w:rsidRPr="009D2386">
        <w:rPr>
          <w:rFonts w:ascii="Arial" w:hAnsi="Arial"/>
          <w:spacing w:val="2"/>
        </w:rPr>
        <w:t xml:space="preserve"> </w:t>
      </w:r>
      <w:r w:rsidRPr="009D2386">
        <w:rPr>
          <w:rFonts w:ascii="Arial" w:hAnsi="Arial"/>
          <w:spacing w:val="-1"/>
        </w:rPr>
        <w:t>study</w:t>
      </w:r>
      <w:r w:rsidRPr="009D2386">
        <w:rPr>
          <w:rFonts w:ascii="Arial" w:hAnsi="Arial"/>
          <w:spacing w:val="1"/>
        </w:rPr>
        <w:t xml:space="preserve"> </w:t>
      </w:r>
      <w:r w:rsidRPr="009D2386">
        <w:rPr>
          <w:rFonts w:ascii="Arial" w:hAnsi="Arial"/>
        </w:rPr>
        <w:t xml:space="preserve">(to </w:t>
      </w:r>
      <w:r w:rsidRPr="009D2386">
        <w:rPr>
          <w:rFonts w:ascii="Arial" w:hAnsi="Arial"/>
          <w:spacing w:val="-2"/>
        </w:rPr>
        <w:t>above</w:t>
      </w:r>
      <w:r w:rsidRPr="009D2386">
        <w:rPr>
          <w:rFonts w:ascii="Arial" w:hAnsi="Arial"/>
        </w:rPr>
        <w:t xml:space="preserve"> directorates</w:t>
      </w:r>
      <w:r w:rsidRPr="009D2386">
        <w:rPr>
          <w:rFonts w:ascii="Arial" w:hAnsi="Arial"/>
          <w:spacing w:val="-2"/>
        </w:rPr>
        <w:t xml:space="preserve"> </w:t>
      </w:r>
      <w:r w:rsidRPr="009D2386">
        <w:rPr>
          <w:rFonts w:ascii="Arial" w:hAnsi="Arial"/>
        </w:rPr>
        <w:t xml:space="preserve">or </w:t>
      </w:r>
      <w:r w:rsidRPr="009D2386">
        <w:rPr>
          <w:rFonts w:ascii="Arial" w:hAnsi="Arial"/>
          <w:spacing w:val="-1"/>
        </w:rPr>
        <w:t>AOR).</w:t>
      </w:r>
    </w:p>
    <w:p w:rsidR="00921A63" w:rsidRPr="009D2386" w:rsidRDefault="00921A63" w:rsidP="00921A63">
      <w:pPr>
        <w:widowControl w:val="0"/>
        <w:numPr>
          <w:ilvl w:val="0"/>
          <w:numId w:val="28"/>
        </w:numPr>
        <w:tabs>
          <w:tab w:val="left" w:pos="436"/>
        </w:tabs>
        <w:spacing w:before="41"/>
        <w:ind w:left="435" w:hanging="335"/>
        <w:rPr>
          <w:rFonts w:ascii="Arial" w:hAnsi="Arial"/>
        </w:rPr>
      </w:pPr>
      <w:r w:rsidRPr="009D2386">
        <w:rPr>
          <w:rFonts w:ascii="Arial" w:hAnsi="Arial"/>
        </w:rPr>
        <w:t xml:space="preserve">MS </w:t>
      </w:r>
      <w:r w:rsidRPr="009D2386">
        <w:rPr>
          <w:rFonts w:ascii="Arial" w:hAnsi="Arial"/>
          <w:spacing w:val="-1"/>
        </w:rPr>
        <w:t>II,</w:t>
      </w:r>
      <w:r w:rsidRPr="009D2386">
        <w:rPr>
          <w:rFonts w:ascii="Arial" w:hAnsi="Arial"/>
        </w:rPr>
        <w:t xml:space="preserve"> MS</w:t>
      </w:r>
      <w:r w:rsidRPr="009D2386">
        <w:rPr>
          <w:rFonts w:ascii="Arial" w:hAnsi="Arial"/>
          <w:spacing w:val="-2"/>
        </w:rPr>
        <w:t xml:space="preserve"> </w:t>
      </w:r>
      <w:r w:rsidRPr="009D2386">
        <w:rPr>
          <w:rFonts w:ascii="Arial" w:hAnsi="Arial"/>
        </w:rPr>
        <w:t>III,</w:t>
      </w:r>
      <w:r w:rsidRPr="009D2386">
        <w:rPr>
          <w:rFonts w:ascii="Arial" w:hAnsi="Arial"/>
          <w:spacing w:val="-2"/>
        </w:rPr>
        <w:t xml:space="preserve"> </w:t>
      </w:r>
      <w:r w:rsidRPr="009D2386">
        <w:rPr>
          <w:rFonts w:ascii="Arial" w:hAnsi="Arial"/>
        </w:rPr>
        <w:t xml:space="preserve">IV </w:t>
      </w:r>
      <w:r w:rsidRPr="009D2386">
        <w:rPr>
          <w:rFonts w:ascii="Arial" w:hAnsi="Arial"/>
          <w:spacing w:val="-1"/>
        </w:rPr>
        <w:t>(MS</w:t>
      </w:r>
      <w:r w:rsidRPr="009D2386">
        <w:rPr>
          <w:rFonts w:ascii="Arial" w:hAnsi="Arial"/>
        </w:rPr>
        <w:t xml:space="preserve"> III</w:t>
      </w:r>
      <w:r w:rsidRPr="009D2386">
        <w:rPr>
          <w:rFonts w:ascii="Arial" w:hAnsi="Arial"/>
          <w:spacing w:val="-2"/>
        </w:rPr>
        <w:t xml:space="preserve"> </w:t>
      </w:r>
      <w:r w:rsidRPr="009D2386">
        <w:rPr>
          <w:rFonts w:ascii="Arial" w:hAnsi="Arial"/>
          <w:spacing w:val="-1"/>
        </w:rPr>
        <w:t>have</w:t>
      </w:r>
      <w:r w:rsidRPr="009D2386">
        <w:rPr>
          <w:rFonts w:ascii="Arial" w:hAnsi="Arial"/>
          <w:spacing w:val="4"/>
        </w:rPr>
        <w:t xml:space="preserve"> </w:t>
      </w:r>
      <w:r w:rsidRPr="009D2386">
        <w:rPr>
          <w:rFonts w:ascii="Arial" w:hAnsi="Arial"/>
          <w:spacing w:val="-1"/>
        </w:rPr>
        <w:t>priority).</w:t>
      </w:r>
    </w:p>
    <w:p w:rsidR="00921A63" w:rsidRPr="009D2386" w:rsidRDefault="00921A63" w:rsidP="00921A63">
      <w:pPr>
        <w:widowControl w:val="0"/>
        <w:numPr>
          <w:ilvl w:val="0"/>
          <w:numId w:val="28"/>
        </w:numPr>
        <w:tabs>
          <w:tab w:val="left" w:pos="435"/>
        </w:tabs>
        <w:spacing w:before="41"/>
        <w:ind w:left="434" w:hanging="334"/>
        <w:rPr>
          <w:rFonts w:ascii="Arial" w:hAnsi="Arial"/>
        </w:rPr>
      </w:pPr>
      <w:r w:rsidRPr="009D2386">
        <w:rPr>
          <w:rFonts w:ascii="Arial" w:hAnsi="Arial"/>
          <w:spacing w:val="-1"/>
        </w:rPr>
        <w:t>Top</w:t>
      </w:r>
      <w:r w:rsidRPr="009D2386">
        <w:rPr>
          <w:rFonts w:ascii="Arial" w:hAnsi="Arial"/>
          <w:spacing w:val="1"/>
        </w:rPr>
        <w:t xml:space="preserve"> </w:t>
      </w:r>
      <w:r w:rsidRPr="009D2386">
        <w:rPr>
          <w:rFonts w:ascii="Arial" w:hAnsi="Arial"/>
          <w:spacing w:val="-1"/>
        </w:rPr>
        <w:t>Secret</w:t>
      </w:r>
      <w:r w:rsidRPr="009D2386">
        <w:rPr>
          <w:rFonts w:ascii="Arial" w:hAnsi="Arial"/>
        </w:rPr>
        <w:t xml:space="preserve"> </w:t>
      </w:r>
      <w:r w:rsidRPr="009D2386">
        <w:rPr>
          <w:rFonts w:ascii="Arial" w:hAnsi="Arial"/>
          <w:spacing w:val="-1"/>
        </w:rPr>
        <w:t>clearance</w:t>
      </w:r>
      <w:r w:rsidRPr="009D2386">
        <w:rPr>
          <w:rFonts w:ascii="Arial" w:hAnsi="Arial"/>
          <w:spacing w:val="2"/>
        </w:rPr>
        <w:t xml:space="preserve"> </w:t>
      </w:r>
      <w:r w:rsidRPr="009D2386">
        <w:rPr>
          <w:rFonts w:ascii="Arial" w:hAnsi="Arial"/>
          <w:spacing w:val="-1"/>
        </w:rPr>
        <w:t>preferred,</w:t>
      </w:r>
      <w:r w:rsidRPr="009D2386">
        <w:rPr>
          <w:rFonts w:ascii="Arial" w:hAnsi="Arial"/>
          <w:spacing w:val="-2"/>
        </w:rPr>
        <w:t xml:space="preserve"> </w:t>
      </w:r>
      <w:r w:rsidRPr="009D2386">
        <w:rPr>
          <w:rFonts w:ascii="Arial" w:hAnsi="Arial"/>
        </w:rPr>
        <w:t>TS-SCI</w:t>
      </w:r>
      <w:r w:rsidRPr="009D2386">
        <w:rPr>
          <w:rFonts w:ascii="Arial" w:hAnsi="Arial"/>
          <w:spacing w:val="-3"/>
        </w:rPr>
        <w:t xml:space="preserve"> </w:t>
      </w:r>
      <w:r w:rsidRPr="009D2386">
        <w:rPr>
          <w:rFonts w:ascii="Arial" w:hAnsi="Arial"/>
          <w:spacing w:val="-1"/>
        </w:rPr>
        <w:t>required</w:t>
      </w:r>
      <w:r w:rsidRPr="009D2386">
        <w:rPr>
          <w:rFonts w:ascii="Arial" w:hAnsi="Arial"/>
          <w:spacing w:val="-2"/>
        </w:rPr>
        <w:t xml:space="preserve"> </w:t>
      </w:r>
      <w:r w:rsidRPr="009D2386">
        <w:rPr>
          <w:rFonts w:ascii="Arial" w:hAnsi="Arial"/>
        </w:rPr>
        <w:t xml:space="preserve">for </w:t>
      </w:r>
      <w:r w:rsidRPr="009D2386">
        <w:rPr>
          <w:rFonts w:ascii="Arial" w:hAnsi="Arial"/>
          <w:spacing w:val="-1"/>
        </w:rPr>
        <w:t>certain</w:t>
      </w:r>
      <w:r w:rsidRPr="009D2386">
        <w:rPr>
          <w:rFonts w:ascii="Arial" w:hAnsi="Arial"/>
          <w:spacing w:val="-2"/>
        </w:rPr>
        <w:t xml:space="preserve"> </w:t>
      </w:r>
      <w:r w:rsidRPr="009D2386">
        <w:rPr>
          <w:rFonts w:ascii="Arial" w:hAnsi="Arial"/>
          <w:spacing w:val="-1"/>
        </w:rPr>
        <w:t>positions.</w:t>
      </w:r>
    </w:p>
    <w:p w:rsidR="00921A63" w:rsidRPr="009D2386" w:rsidRDefault="00921A63" w:rsidP="00921A63">
      <w:pPr>
        <w:spacing w:before="8"/>
        <w:rPr>
          <w:rFonts w:ascii="Arial" w:hAnsi="Arial"/>
        </w:rPr>
      </w:pPr>
    </w:p>
    <w:p w:rsidR="00921A63" w:rsidRPr="009D2386" w:rsidRDefault="00921A63" w:rsidP="00921A63">
      <w:pPr>
        <w:pStyle w:val="BodyText"/>
        <w:ind w:left="100"/>
        <w:rPr>
          <w:rFonts w:cs="Arial"/>
          <w:sz w:val="24"/>
          <w:szCs w:val="24"/>
        </w:rPr>
      </w:pPr>
      <w:r w:rsidRPr="009D2386">
        <w:rPr>
          <w:rFonts w:cs="Arial"/>
          <w:spacing w:val="-1"/>
          <w:sz w:val="24"/>
          <w:szCs w:val="24"/>
        </w:rPr>
        <w:t>Questions?</w:t>
      </w:r>
      <w:r w:rsidRPr="009D2386">
        <w:rPr>
          <w:rFonts w:cs="Arial"/>
          <w:spacing w:val="60"/>
          <w:sz w:val="24"/>
          <w:szCs w:val="24"/>
        </w:rPr>
        <w:t xml:space="preserve"> </w:t>
      </w:r>
      <w:r w:rsidRPr="009D2386">
        <w:rPr>
          <w:rFonts w:cs="Arial"/>
          <w:spacing w:val="-1"/>
          <w:sz w:val="24"/>
          <w:szCs w:val="24"/>
        </w:rPr>
        <w:t xml:space="preserve">Contact </w:t>
      </w:r>
      <w:r w:rsidRPr="009D2386">
        <w:rPr>
          <w:rFonts w:cs="Arial"/>
          <w:sz w:val="24"/>
          <w:szCs w:val="24"/>
        </w:rPr>
        <w:t>the</w:t>
      </w:r>
      <w:r w:rsidRPr="009D2386">
        <w:rPr>
          <w:rFonts w:cs="Arial"/>
          <w:spacing w:val="-5"/>
          <w:sz w:val="24"/>
          <w:szCs w:val="24"/>
        </w:rPr>
        <w:t xml:space="preserve"> </w:t>
      </w:r>
      <w:r w:rsidRPr="009D2386">
        <w:rPr>
          <w:rFonts w:cs="Arial"/>
          <w:spacing w:val="-1"/>
          <w:sz w:val="24"/>
          <w:szCs w:val="24"/>
        </w:rPr>
        <w:t>EVIP</w:t>
      </w:r>
      <w:r w:rsidRPr="009D2386">
        <w:rPr>
          <w:rFonts w:cs="Arial"/>
          <w:sz w:val="24"/>
          <w:szCs w:val="24"/>
        </w:rPr>
        <w:t xml:space="preserve"> </w:t>
      </w:r>
      <w:r w:rsidRPr="009D2386">
        <w:rPr>
          <w:rFonts w:cs="Arial"/>
          <w:spacing w:val="-1"/>
          <w:sz w:val="24"/>
          <w:szCs w:val="24"/>
        </w:rPr>
        <w:t>Inbox</w:t>
      </w:r>
      <w:r w:rsidRPr="009D2386">
        <w:rPr>
          <w:rFonts w:cs="Arial"/>
          <w:spacing w:val="-2"/>
          <w:sz w:val="24"/>
          <w:szCs w:val="24"/>
        </w:rPr>
        <w:t xml:space="preserve"> </w:t>
      </w:r>
      <w:r w:rsidRPr="009D2386">
        <w:rPr>
          <w:rFonts w:cs="Arial"/>
          <w:spacing w:val="-1"/>
          <w:sz w:val="24"/>
          <w:szCs w:val="24"/>
        </w:rPr>
        <w:t>at:</w:t>
      </w:r>
      <w:r w:rsidRPr="009D2386">
        <w:rPr>
          <w:rFonts w:cs="Arial"/>
          <w:sz w:val="24"/>
          <w:szCs w:val="24"/>
        </w:rPr>
        <w:t xml:space="preserve"> </w:t>
      </w:r>
      <w:r w:rsidRPr="009D2386">
        <w:rPr>
          <w:rFonts w:cs="Arial"/>
          <w:spacing w:val="3"/>
          <w:sz w:val="24"/>
          <w:szCs w:val="24"/>
        </w:rPr>
        <w:t xml:space="preserve"> </w:t>
      </w:r>
      <w:hyperlink r:id="rId14">
        <w:r w:rsidRPr="009D2386">
          <w:rPr>
            <w:rFonts w:cs="Arial"/>
            <w:color w:val="0462C1"/>
            <w:spacing w:val="-1"/>
            <w:sz w:val="24"/>
            <w:szCs w:val="24"/>
            <w:u w:val="single" w:color="0462C1"/>
          </w:rPr>
          <w:t>eucom.stuttgart.ecj9.mbx.evip@mail.mil</w:t>
        </w:r>
      </w:hyperlink>
    </w:p>
    <w:p w:rsidR="00EF6DA4" w:rsidRPr="009D2386" w:rsidRDefault="00EF6DA4" w:rsidP="00EF6DA4">
      <w:pPr>
        <w:autoSpaceDE w:val="0"/>
        <w:autoSpaceDN w:val="0"/>
        <w:adjustRightInd w:val="0"/>
        <w:rPr>
          <w:rFonts w:ascii="Arial" w:hAnsi="Arial"/>
          <w:color w:val="000000"/>
          <w:shd w:val="clear" w:color="auto" w:fill="FFFFFF"/>
        </w:rPr>
      </w:pPr>
      <w:r w:rsidRPr="009D2386">
        <w:rPr>
          <w:rFonts w:ascii="Arial" w:hAnsi="Arial"/>
          <w:color w:val="000000"/>
          <w:shd w:val="clear" w:color="auto" w:fill="FFFFFF"/>
        </w:rPr>
        <w:t xml:space="preserve"> </w:t>
      </w:r>
    </w:p>
    <w:p w:rsidR="00EF6DA4" w:rsidRPr="009D2386" w:rsidRDefault="00EF6DA4" w:rsidP="00EF6DA4">
      <w:pPr>
        <w:autoSpaceDE w:val="0"/>
        <w:autoSpaceDN w:val="0"/>
        <w:adjustRightInd w:val="0"/>
        <w:rPr>
          <w:rFonts w:ascii="Arial" w:hAnsi="Arial"/>
          <w:color w:val="000000"/>
          <w:shd w:val="clear" w:color="auto" w:fill="FFFFFF"/>
        </w:rPr>
      </w:pPr>
    </w:p>
    <w:p w:rsidR="00EF6DA4" w:rsidRPr="009D2386" w:rsidRDefault="00EF6DA4" w:rsidP="00EF6DA4">
      <w:pPr>
        <w:autoSpaceDE w:val="0"/>
        <w:autoSpaceDN w:val="0"/>
        <w:adjustRightInd w:val="0"/>
        <w:rPr>
          <w:rFonts w:ascii="Arial" w:hAnsi="Arial"/>
          <w:b/>
          <w:bCs/>
          <w:i/>
          <w:iCs/>
          <w:color w:val="FF6633"/>
          <w:u w:val="single"/>
        </w:rPr>
      </w:pPr>
    </w:p>
    <w:p w:rsidR="00BC15ED" w:rsidRPr="009D2386" w:rsidRDefault="00BC15ED" w:rsidP="00BC15ED">
      <w:pPr>
        <w:textAlignment w:val="top"/>
        <w:rPr>
          <w:rFonts w:ascii="Arial" w:hAnsi="Arial"/>
          <w:b/>
          <w:bCs/>
          <w:iCs/>
          <w:color w:val="0070C0"/>
          <w:u w:val="single"/>
        </w:rPr>
      </w:pPr>
      <w:r w:rsidRPr="009D2386">
        <w:rPr>
          <w:rFonts w:ascii="Arial" w:hAnsi="Arial"/>
          <w:b/>
          <w:bCs/>
          <w:iCs/>
          <w:color w:val="0070C0"/>
          <w:u w:val="single"/>
        </w:rPr>
        <w:t>Forensic Internship Program (FIP)</w:t>
      </w:r>
    </w:p>
    <w:p w:rsidR="00BC15ED" w:rsidRDefault="00BC15ED" w:rsidP="00BC15ED">
      <w:pPr>
        <w:rPr>
          <w:rFonts w:ascii="Arial" w:hAnsi="Arial"/>
        </w:rPr>
      </w:pPr>
    </w:p>
    <w:p w:rsidR="00BC15ED" w:rsidRPr="00DE1C13" w:rsidRDefault="00BC15ED" w:rsidP="00BC15ED">
      <w:pPr>
        <w:rPr>
          <w:rFonts w:ascii="Arial" w:hAnsi="Arial"/>
        </w:rPr>
      </w:pPr>
      <w:r w:rsidRPr="00DE1C13">
        <w:rPr>
          <w:rFonts w:ascii="Arial" w:hAnsi="Arial"/>
        </w:rPr>
        <w:t xml:space="preserve">The National Forensic Science Technology Center, a </w:t>
      </w:r>
      <w:r>
        <w:rPr>
          <w:rFonts w:ascii="Arial" w:hAnsi="Arial"/>
        </w:rPr>
        <w:t>division</w:t>
      </w:r>
      <w:r w:rsidRPr="00DE1C13">
        <w:rPr>
          <w:rFonts w:ascii="Arial" w:hAnsi="Arial"/>
        </w:rPr>
        <w:t xml:space="preserve"> of Florida International University (NFSTC@FIU) located in Largo, Florida, exposes Cadets to the latest cutting edge technology utilized for biometric and forensic identification, an area of growing importance to our nation’s security. In addition, NFSTC@FIU reinforces critical skills such as leadership, decision-making, and prioritizing actions under pressure. During a two week training period, Cadets would be exposed to and taught how to examine and develop fingerprints, chemical detection and analysis, media/cellular exploitation, improvised explosive device (IED) investigation</w:t>
      </w:r>
      <w:r>
        <w:rPr>
          <w:rFonts w:ascii="Arial" w:hAnsi="Arial"/>
        </w:rPr>
        <w:t>s</w:t>
      </w:r>
      <w:r w:rsidRPr="00DE1C13">
        <w:rPr>
          <w:rFonts w:ascii="Arial" w:hAnsi="Arial"/>
        </w:rPr>
        <w:t xml:space="preserve">, and the capabilities of deployable forensic laboratories.  Prior to their arrival, Cadets will be sent an acronym study guide and will be quizzed on the content on day 1. The training will consist of primarily hands-on practical exercises with supporting lectures.   </w:t>
      </w:r>
    </w:p>
    <w:p w:rsidR="00BC15ED" w:rsidRPr="009D2386" w:rsidRDefault="00BC15ED" w:rsidP="00BC15ED">
      <w:pPr>
        <w:textAlignment w:val="top"/>
        <w:rPr>
          <w:rFonts w:ascii="Arial" w:hAnsi="Arial"/>
          <w:color w:val="000000"/>
          <w:shd w:val="clear" w:color="auto" w:fill="FFFFFF"/>
        </w:rPr>
      </w:pPr>
    </w:p>
    <w:p w:rsidR="00BC15ED" w:rsidRPr="009D2386" w:rsidRDefault="00BC15ED" w:rsidP="00BC15ED">
      <w:pPr>
        <w:textAlignment w:val="top"/>
        <w:rPr>
          <w:rFonts w:ascii="Arial" w:hAnsi="Arial"/>
          <w:b/>
          <w:color w:val="000000"/>
          <w:shd w:val="clear" w:color="auto" w:fill="FFFFFF"/>
        </w:rPr>
      </w:pPr>
      <w:r w:rsidRPr="009D2386">
        <w:rPr>
          <w:rFonts w:ascii="Arial" w:hAnsi="Arial"/>
          <w:b/>
          <w:color w:val="000000"/>
          <w:shd w:val="clear" w:color="auto" w:fill="FFFFFF"/>
        </w:rPr>
        <w:t>Location:</w:t>
      </w:r>
    </w:p>
    <w:p w:rsidR="00BC15ED" w:rsidRPr="009D2386" w:rsidRDefault="00BC15ED" w:rsidP="00BC15ED">
      <w:pPr>
        <w:textAlignment w:val="top"/>
        <w:rPr>
          <w:rFonts w:ascii="Arial" w:hAnsi="Arial"/>
          <w:color w:val="000000"/>
          <w:shd w:val="clear" w:color="auto" w:fill="FFFFFF"/>
        </w:rPr>
      </w:pPr>
      <w:r w:rsidRPr="009D2386">
        <w:rPr>
          <w:rFonts w:ascii="Arial" w:hAnsi="Arial"/>
          <w:color w:val="000000"/>
          <w:shd w:val="clear" w:color="auto" w:fill="FFFFFF"/>
        </w:rPr>
        <w:t>NFSTC</w:t>
      </w:r>
      <w:r>
        <w:rPr>
          <w:rFonts w:ascii="Arial" w:hAnsi="Arial"/>
          <w:color w:val="000000"/>
          <w:shd w:val="clear" w:color="auto" w:fill="FFFFFF"/>
        </w:rPr>
        <w:t>@FIU Campus located in Largo, FL</w:t>
      </w:r>
      <w:r w:rsidRPr="009D2386">
        <w:rPr>
          <w:rFonts w:ascii="Arial" w:hAnsi="Arial"/>
          <w:color w:val="000000"/>
          <w:shd w:val="clear" w:color="auto" w:fill="FFFFFF"/>
        </w:rPr>
        <w:t xml:space="preserve">.   </w:t>
      </w:r>
    </w:p>
    <w:p w:rsidR="00BC15ED" w:rsidRPr="009D2386" w:rsidRDefault="00BC15ED" w:rsidP="00BC15ED">
      <w:pPr>
        <w:textAlignment w:val="top"/>
        <w:rPr>
          <w:rFonts w:ascii="Arial" w:hAnsi="Arial"/>
          <w:color w:val="000000"/>
          <w:shd w:val="clear" w:color="auto" w:fill="FFFFFF"/>
        </w:rPr>
      </w:pPr>
    </w:p>
    <w:p w:rsidR="00BC15ED" w:rsidRPr="009D2386" w:rsidRDefault="00BC15ED" w:rsidP="00BC15ED">
      <w:pPr>
        <w:textAlignment w:val="top"/>
        <w:rPr>
          <w:rFonts w:ascii="Arial" w:hAnsi="Arial"/>
          <w:b/>
          <w:color w:val="000000"/>
          <w:shd w:val="clear" w:color="auto" w:fill="FFFFFF"/>
        </w:rPr>
      </w:pPr>
      <w:r w:rsidRPr="009D2386">
        <w:rPr>
          <w:rFonts w:ascii="Arial" w:hAnsi="Arial"/>
          <w:b/>
          <w:color w:val="000000"/>
          <w:shd w:val="clear" w:color="auto" w:fill="FFFFFF"/>
        </w:rPr>
        <w:t>Prerequisites:</w:t>
      </w:r>
    </w:p>
    <w:p w:rsidR="00BC15ED" w:rsidRPr="009D2386" w:rsidRDefault="00BC15ED" w:rsidP="00BC15ED">
      <w:pPr>
        <w:ind w:right="-180"/>
        <w:textAlignment w:val="top"/>
        <w:rPr>
          <w:rFonts w:ascii="Arial" w:hAnsi="Arial"/>
          <w:color w:val="000000"/>
          <w:shd w:val="clear" w:color="auto" w:fill="FFFFFF"/>
        </w:rPr>
      </w:pPr>
      <w:r w:rsidRPr="009D2386">
        <w:rPr>
          <w:rFonts w:ascii="Arial" w:hAnsi="Arial"/>
          <w:color w:val="000000"/>
          <w:shd w:val="clear" w:color="auto" w:fill="FFFFFF"/>
        </w:rPr>
        <w:t>1.  Forensic Science, Criminology P</w:t>
      </w:r>
      <w:r>
        <w:rPr>
          <w:rFonts w:ascii="Arial" w:hAnsi="Arial"/>
          <w:color w:val="000000"/>
          <w:shd w:val="clear" w:color="auto" w:fill="FFFFFF"/>
        </w:rPr>
        <w:t xml:space="preserve">rogram </w:t>
      </w:r>
      <w:r w:rsidRPr="00585E2F">
        <w:rPr>
          <w:rFonts w:ascii="Arial" w:hAnsi="Arial"/>
          <w:b/>
          <w:color w:val="000000"/>
          <w:shd w:val="clear" w:color="auto" w:fill="FFFFFF"/>
        </w:rPr>
        <w:t>or</w:t>
      </w:r>
      <w:r>
        <w:rPr>
          <w:rFonts w:ascii="Arial" w:hAnsi="Arial"/>
          <w:color w:val="000000"/>
          <w:shd w:val="clear" w:color="auto" w:fill="FFFFFF"/>
        </w:rPr>
        <w:t xml:space="preserve"> planning to branch MI, MP, or </w:t>
      </w:r>
      <w:r w:rsidRPr="009D2386">
        <w:rPr>
          <w:rFonts w:ascii="Arial" w:hAnsi="Arial"/>
          <w:color w:val="000000"/>
          <w:shd w:val="clear" w:color="auto" w:fill="FFFFFF"/>
        </w:rPr>
        <w:t xml:space="preserve">Engineer. </w:t>
      </w:r>
    </w:p>
    <w:p w:rsidR="00BC15ED" w:rsidRPr="009D2386" w:rsidRDefault="00BC15ED" w:rsidP="00BC15ED">
      <w:pPr>
        <w:textAlignment w:val="top"/>
        <w:rPr>
          <w:rFonts w:ascii="Arial" w:hAnsi="Arial"/>
          <w:color w:val="000000"/>
          <w:shd w:val="clear" w:color="auto" w:fill="FFFFFF"/>
        </w:rPr>
      </w:pPr>
      <w:r w:rsidRPr="009D2386">
        <w:rPr>
          <w:rFonts w:ascii="Arial" w:hAnsi="Arial"/>
          <w:color w:val="000000"/>
          <w:shd w:val="clear" w:color="auto" w:fill="FFFFFF"/>
        </w:rPr>
        <w:t xml:space="preserve">2.  Meet current APFT and height/weight standards </w:t>
      </w:r>
    </w:p>
    <w:p w:rsidR="00BC15ED" w:rsidRPr="009D2386" w:rsidRDefault="00BC15ED" w:rsidP="00BC15ED">
      <w:pPr>
        <w:textAlignment w:val="top"/>
        <w:rPr>
          <w:rFonts w:ascii="Arial" w:hAnsi="Arial"/>
          <w:color w:val="000000"/>
        </w:rPr>
      </w:pPr>
      <w:r w:rsidRPr="009D2386">
        <w:rPr>
          <w:rFonts w:ascii="Arial" w:hAnsi="Arial"/>
          <w:color w:val="000000"/>
          <w:shd w:val="clear" w:color="auto" w:fill="FFFFFF"/>
        </w:rPr>
        <w:t xml:space="preserve">3.  GPA of 2.5 or better in academic major. </w:t>
      </w:r>
    </w:p>
    <w:p w:rsidR="00BC15ED" w:rsidRPr="009D2386" w:rsidRDefault="00BC15ED" w:rsidP="00BC15ED">
      <w:pPr>
        <w:textAlignment w:val="top"/>
        <w:rPr>
          <w:rFonts w:ascii="Arial" w:hAnsi="Arial"/>
          <w:b/>
          <w:bCs/>
          <w:i/>
          <w:iCs/>
          <w:color w:val="FF6633"/>
          <w:u w:val="single"/>
        </w:rPr>
      </w:pPr>
      <w:r w:rsidRPr="009D2386">
        <w:rPr>
          <w:rFonts w:ascii="Arial" w:hAnsi="Arial"/>
        </w:rPr>
        <w:t>4.  MS II, MS III, IV (MS III have priority).</w:t>
      </w:r>
    </w:p>
    <w:p w:rsidR="000D2D07" w:rsidRDefault="000D2D07" w:rsidP="00DA7DAA">
      <w:pPr>
        <w:textAlignment w:val="top"/>
        <w:rPr>
          <w:rFonts w:ascii="Arial" w:hAnsi="Arial"/>
          <w:b/>
          <w:bCs/>
          <w:i/>
          <w:iCs/>
          <w:color w:val="FF6633"/>
          <w:u w:val="single"/>
        </w:rPr>
      </w:pPr>
    </w:p>
    <w:p w:rsidR="006A2D07" w:rsidRPr="009D2386" w:rsidRDefault="006A2D07" w:rsidP="00DA7DAA">
      <w:pPr>
        <w:textAlignment w:val="top"/>
        <w:rPr>
          <w:rFonts w:ascii="Arial" w:hAnsi="Arial"/>
          <w:b/>
          <w:bCs/>
          <w:i/>
          <w:iCs/>
          <w:color w:val="FF6633"/>
          <w:u w:val="single"/>
        </w:rPr>
      </w:pPr>
    </w:p>
    <w:p w:rsidR="00F45222" w:rsidRPr="00BF2241" w:rsidRDefault="00F45222" w:rsidP="00F45222">
      <w:pPr>
        <w:textAlignment w:val="top"/>
        <w:rPr>
          <w:rFonts w:ascii="Arial" w:hAnsi="Arial"/>
          <w:b/>
          <w:bCs/>
          <w:iCs/>
          <w:color w:val="FFC000"/>
        </w:rPr>
      </w:pPr>
      <w:r w:rsidRPr="00BF2241">
        <w:rPr>
          <w:rFonts w:ascii="Arial" w:hAnsi="Arial"/>
          <w:b/>
          <w:bCs/>
          <w:iCs/>
          <w:color w:val="0070C0"/>
        </w:rPr>
        <w:t>Intelligence and Security Com</w:t>
      </w:r>
      <w:r w:rsidR="006B6B8D" w:rsidRPr="00BF2241">
        <w:rPr>
          <w:rFonts w:ascii="Arial" w:hAnsi="Arial"/>
          <w:b/>
          <w:bCs/>
          <w:iCs/>
          <w:color w:val="0070C0"/>
        </w:rPr>
        <w:t>mand Internship Program (INSCOM)</w:t>
      </w:r>
    </w:p>
    <w:p w:rsidR="00F45222" w:rsidRPr="009D2386" w:rsidRDefault="00F45222" w:rsidP="00F45222">
      <w:pPr>
        <w:textAlignment w:val="top"/>
        <w:rPr>
          <w:rFonts w:ascii="Arial" w:hAnsi="Arial"/>
        </w:rPr>
      </w:pPr>
      <w:r w:rsidRPr="009D2386">
        <w:rPr>
          <w:rFonts w:ascii="Arial" w:hAnsi="Arial"/>
        </w:rPr>
        <w:t xml:space="preserve">Cadets </w:t>
      </w:r>
      <w:r w:rsidR="00DB773A" w:rsidRPr="009D2386">
        <w:rPr>
          <w:rFonts w:ascii="Arial" w:hAnsi="Arial"/>
        </w:rPr>
        <w:t>will</w:t>
      </w:r>
      <w:r w:rsidRPr="009D2386">
        <w:rPr>
          <w:rFonts w:ascii="Arial" w:hAnsi="Arial"/>
        </w:rPr>
        <w:t xml:space="preserve"> be placed in G3 plans, G3 Ops and Training, G1, </w:t>
      </w:r>
      <w:r w:rsidR="00133807" w:rsidRPr="009D2386">
        <w:rPr>
          <w:rFonts w:ascii="Arial" w:hAnsi="Arial"/>
        </w:rPr>
        <w:t>G4,</w:t>
      </w:r>
      <w:r w:rsidRPr="009D2386">
        <w:rPr>
          <w:rFonts w:ascii="Arial" w:hAnsi="Arial"/>
        </w:rPr>
        <w:t xml:space="preserve"> or a general MI section working on MI products.  Cadets will be working with Soldie</w:t>
      </w:r>
      <w:r w:rsidR="00133807" w:rsidRPr="009D2386">
        <w:rPr>
          <w:rFonts w:ascii="Arial" w:hAnsi="Arial"/>
        </w:rPr>
        <w:t>rs and C</w:t>
      </w:r>
      <w:r w:rsidR="00DB773A" w:rsidRPr="009D2386">
        <w:rPr>
          <w:rFonts w:ascii="Arial" w:hAnsi="Arial"/>
        </w:rPr>
        <w:t xml:space="preserve">ivilians with in INSCOM on intelligence products that inform DoD leadership on national </w:t>
      </w:r>
      <w:r w:rsidR="004A7B5D" w:rsidRPr="009D2386">
        <w:rPr>
          <w:rFonts w:ascii="Arial" w:hAnsi="Arial"/>
        </w:rPr>
        <w:t>security issues</w:t>
      </w:r>
      <w:r w:rsidR="00DB773A" w:rsidRPr="009D2386">
        <w:rPr>
          <w:rFonts w:ascii="Arial" w:hAnsi="Arial"/>
        </w:rPr>
        <w:t xml:space="preserve">.  </w:t>
      </w:r>
    </w:p>
    <w:p w:rsidR="00DB773A" w:rsidRPr="009D2386" w:rsidRDefault="00DB773A" w:rsidP="00F45222">
      <w:pPr>
        <w:textAlignment w:val="top"/>
        <w:rPr>
          <w:rFonts w:ascii="Arial" w:hAnsi="Arial"/>
        </w:rPr>
      </w:pPr>
    </w:p>
    <w:p w:rsidR="00F45222" w:rsidRPr="009D2386" w:rsidRDefault="00F45222" w:rsidP="00F45222">
      <w:pPr>
        <w:textAlignment w:val="top"/>
        <w:rPr>
          <w:rFonts w:ascii="Arial" w:hAnsi="Arial"/>
          <w:b/>
        </w:rPr>
      </w:pPr>
      <w:r w:rsidRPr="009D2386">
        <w:rPr>
          <w:rFonts w:ascii="Arial" w:hAnsi="Arial"/>
          <w:b/>
        </w:rPr>
        <w:t>Location:</w:t>
      </w:r>
    </w:p>
    <w:p w:rsidR="00F45222" w:rsidRPr="009D2386" w:rsidRDefault="00DB773A" w:rsidP="00F45222">
      <w:pPr>
        <w:textAlignment w:val="top"/>
        <w:rPr>
          <w:rFonts w:ascii="Arial" w:hAnsi="Arial"/>
        </w:rPr>
      </w:pPr>
      <w:r w:rsidRPr="009D2386">
        <w:rPr>
          <w:rFonts w:ascii="Arial" w:hAnsi="Arial"/>
          <w:color w:val="000000"/>
          <w:shd w:val="clear" w:color="auto" w:fill="FFFFFF"/>
        </w:rPr>
        <w:t xml:space="preserve">Cadets in INSCOM will serve at </w:t>
      </w:r>
      <w:r w:rsidR="00F45222" w:rsidRPr="009D2386">
        <w:rPr>
          <w:rFonts w:ascii="Arial" w:hAnsi="Arial"/>
        </w:rPr>
        <w:t>Ft. Belvoir, VA</w:t>
      </w:r>
      <w:r w:rsidRPr="009D2386">
        <w:rPr>
          <w:rFonts w:ascii="Arial" w:hAnsi="Arial"/>
        </w:rPr>
        <w:t xml:space="preserve">.  </w:t>
      </w:r>
    </w:p>
    <w:p w:rsidR="00DB773A" w:rsidRPr="009D2386" w:rsidRDefault="00DB773A" w:rsidP="00F45222">
      <w:pPr>
        <w:textAlignment w:val="top"/>
        <w:rPr>
          <w:rFonts w:ascii="Arial" w:hAnsi="Arial"/>
        </w:rPr>
      </w:pPr>
    </w:p>
    <w:p w:rsidR="00F45222" w:rsidRPr="009D2386" w:rsidRDefault="00F45222" w:rsidP="00F45222">
      <w:pPr>
        <w:textAlignment w:val="top"/>
        <w:rPr>
          <w:rFonts w:ascii="Arial" w:hAnsi="Arial"/>
          <w:b/>
        </w:rPr>
      </w:pPr>
      <w:r w:rsidRPr="009D2386">
        <w:rPr>
          <w:rFonts w:ascii="Arial" w:hAnsi="Arial"/>
          <w:b/>
        </w:rPr>
        <w:t>Prerequisites:</w:t>
      </w:r>
    </w:p>
    <w:p w:rsidR="00F45222" w:rsidRPr="009D2386" w:rsidRDefault="00DB773A" w:rsidP="00F45222">
      <w:pPr>
        <w:textAlignment w:val="top"/>
        <w:rPr>
          <w:rFonts w:ascii="Arial" w:hAnsi="Arial"/>
        </w:rPr>
      </w:pPr>
      <w:r w:rsidRPr="009D2386">
        <w:rPr>
          <w:rFonts w:ascii="Arial" w:hAnsi="Arial"/>
        </w:rPr>
        <w:t xml:space="preserve">1.  </w:t>
      </w:r>
      <w:r w:rsidR="00F45222" w:rsidRPr="009D2386">
        <w:rPr>
          <w:rFonts w:ascii="Arial" w:hAnsi="Arial"/>
        </w:rPr>
        <w:t>Interested in branching MI.</w:t>
      </w:r>
    </w:p>
    <w:p w:rsidR="00F45222" w:rsidRPr="009D2386" w:rsidRDefault="00DB773A" w:rsidP="00F45222">
      <w:pPr>
        <w:textAlignment w:val="top"/>
        <w:rPr>
          <w:rFonts w:ascii="Arial" w:hAnsi="Arial"/>
        </w:rPr>
      </w:pPr>
      <w:r w:rsidRPr="009D2386">
        <w:rPr>
          <w:rFonts w:ascii="Arial" w:hAnsi="Arial"/>
        </w:rPr>
        <w:t xml:space="preserve">2.  </w:t>
      </w:r>
      <w:r w:rsidR="00F45222" w:rsidRPr="009D2386">
        <w:rPr>
          <w:rFonts w:ascii="Arial" w:hAnsi="Arial"/>
        </w:rPr>
        <w:t>Top Secret clearance or Interim TS</w:t>
      </w:r>
      <w:r w:rsidRPr="009D2386">
        <w:rPr>
          <w:rFonts w:ascii="Arial" w:hAnsi="Arial"/>
        </w:rPr>
        <w:t>.</w:t>
      </w:r>
    </w:p>
    <w:p w:rsidR="00F45222" w:rsidRPr="009D2386" w:rsidRDefault="00DB773A" w:rsidP="00F45222">
      <w:pPr>
        <w:textAlignment w:val="top"/>
        <w:rPr>
          <w:rFonts w:ascii="Arial" w:hAnsi="Arial"/>
          <w:color w:val="000000"/>
          <w:shd w:val="clear" w:color="auto" w:fill="FFFFFF"/>
        </w:rPr>
      </w:pPr>
      <w:r w:rsidRPr="009D2386">
        <w:rPr>
          <w:rFonts w:ascii="Arial" w:hAnsi="Arial"/>
          <w:color w:val="000000"/>
          <w:shd w:val="clear" w:color="auto" w:fill="FFFFFF"/>
        </w:rPr>
        <w:t xml:space="preserve">3.  </w:t>
      </w:r>
      <w:r w:rsidR="00F45222" w:rsidRPr="009D2386">
        <w:rPr>
          <w:rFonts w:ascii="Arial" w:hAnsi="Arial"/>
          <w:color w:val="000000"/>
          <w:shd w:val="clear" w:color="auto" w:fill="FFFFFF"/>
        </w:rPr>
        <w:t>Meet current APFT and height/weight standards</w:t>
      </w:r>
      <w:r w:rsidR="007830AB" w:rsidRPr="009D2386">
        <w:rPr>
          <w:rFonts w:ascii="Arial" w:hAnsi="Arial"/>
          <w:color w:val="000000"/>
          <w:shd w:val="clear" w:color="auto" w:fill="FFFFFF"/>
        </w:rPr>
        <w:t>.</w:t>
      </w:r>
      <w:r w:rsidR="00F45222" w:rsidRPr="009D2386">
        <w:rPr>
          <w:rFonts w:ascii="Arial" w:hAnsi="Arial"/>
          <w:color w:val="000000"/>
          <w:shd w:val="clear" w:color="auto" w:fill="FFFFFF"/>
        </w:rPr>
        <w:t xml:space="preserve"> </w:t>
      </w:r>
    </w:p>
    <w:p w:rsidR="00F45222" w:rsidRPr="009D2386" w:rsidRDefault="00DB773A" w:rsidP="00F45222">
      <w:pPr>
        <w:textAlignment w:val="top"/>
        <w:rPr>
          <w:rFonts w:ascii="Arial" w:hAnsi="Arial"/>
          <w:color w:val="000000"/>
          <w:shd w:val="clear" w:color="auto" w:fill="FFFFFF"/>
        </w:rPr>
      </w:pPr>
      <w:r w:rsidRPr="009D2386">
        <w:rPr>
          <w:rFonts w:ascii="Arial" w:hAnsi="Arial"/>
          <w:color w:val="000000"/>
          <w:shd w:val="clear" w:color="auto" w:fill="FFFFFF"/>
        </w:rPr>
        <w:t xml:space="preserve">4.  </w:t>
      </w:r>
      <w:r w:rsidR="00F45222" w:rsidRPr="009D2386">
        <w:rPr>
          <w:rFonts w:ascii="Arial" w:hAnsi="Arial"/>
          <w:color w:val="000000"/>
          <w:shd w:val="clear" w:color="auto" w:fill="FFFFFF"/>
        </w:rPr>
        <w:t>GPA of 2.5 or better in academic major</w:t>
      </w:r>
      <w:r w:rsidRPr="009D2386">
        <w:rPr>
          <w:rFonts w:ascii="Arial" w:hAnsi="Arial"/>
          <w:color w:val="000000"/>
          <w:shd w:val="clear" w:color="auto" w:fill="FFFFFF"/>
        </w:rPr>
        <w:t>.</w:t>
      </w:r>
    </w:p>
    <w:p w:rsidR="007830AB" w:rsidRPr="009D2386" w:rsidRDefault="007830AB" w:rsidP="007830AB">
      <w:pPr>
        <w:pStyle w:val="ListParagraph"/>
        <w:tabs>
          <w:tab w:val="left" w:pos="2520"/>
          <w:tab w:val="left" w:pos="3600"/>
          <w:tab w:val="left" w:pos="4590"/>
          <w:tab w:val="left" w:pos="5670"/>
          <w:tab w:val="left" w:pos="8280"/>
        </w:tabs>
        <w:spacing w:after="0"/>
        <w:ind w:left="0"/>
        <w:contextualSpacing w:val="0"/>
        <w:rPr>
          <w:rFonts w:ascii="Arial" w:hAnsi="Arial"/>
          <w:color w:val="000000"/>
          <w:sz w:val="24"/>
          <w:szCs w:val="24"/>
          <w:shd w:val="clear" w:color="auto" w:fill="FFFFFF"/>
        </w:rPr>
      </w:pPr>
      <w:r w:rsidRPr="009D2386">
        <w:rPr>
          <w:rFonts w:ascii="Arial" w:hAnsi="Arial"/>
          <w:sz w:val="24"/>
          <w:szCs w:val="24"/>
        </w:rPr>
        <w:t>5.  MS II, MS III, IV (MS III have priority).</w:t>
      </w:r>
      <w:r w:rsidRPr="009D2386">
        <w:rPr>
          <w:rFonts w:ascii="Arial" w:hAnsi="Arial"/>
          <w:color w:val="000000"/>
          <w:sz w:val="24"/>
          <w:szCs w:val="24"/>
          <w:shd w:val="clear" w:color="auto" w:fill="FFFFFF"/>
        </w:rPr>
        <w:t xml:space="preserve"> </w:t>
      </w:r>
    </w:p>
    <w:p w:rsidR="004A7B5D" w:rsidRPr="009D2386" w:rsidRDefault="004A7B5D" w:rsidP="004A7B5D">
      <w:pPr>
        <w:textAlignment w:val="top"/>
        <w:rPr>
          <w:rFonts w:ascii="Arial" w:hAnsi="Arial"/>
          <w:color w:val="000000"/>
          <w:shd w:val="clear" w:color="auto" w:fill="FFFFFF"/>
        </w:rPr>
      </w:pPr>
      <w:r w:rsidRPr="009D2386">
        <w:rPr>
          <w:rFonts w:ascii="Arial" w:hAnsi="Arial"/>
          <w:color w:val="000000"/>
          <w:shd w:val="clear" w:color="auto" w:fill="FFFFFF"/>
        </w:rPr>
        <w:t xml:space="preserve">6.  </w:t>
      </w:r>
      <w:r w:rsidR="00DE3AB2" w:rsidRPr="009D2386">
        <w:rPr>
          <w:rFonts w:ascii="Arial" w:hAnsi="Arial"/>
          <w:color w:val="000000"/>
          <w:shd w:val="clear" w:color="auto" w:fill="FFFFFF"/>
        </w:rPr>
        <w:t>Approved Top Secret or I</w:t>
      </w:r>
      <w:r w:rsidRPr="009D2386">
        <w:rPr>
          <w:rFonts w:ascii="Arial" w:hAnsi="Arial"/>
          <w:color w:val="000000"/>
          <w:shd w:val="clear" w:color="auto" w:fill="FFFFFF"/>
        </w:rPr>
        <w:t xml:space="preserve">nterim </w:t>
      </w:r>
      <w:r w:rsidR="008601DE" w:rsidRPr="009D2386">
        <w:rPr>
          <w:rFonts w:ascii="Arial" w:hAnsi="Arial"/>
          <w:color w:val="000000"/>
          <w:shd w:val="clear" w:color="auto" w:fill="FFFFFF"/>
        </w:rPr>
        <w:t>Top Secret</w:t>
      </w:r>
      <w:r w:rsidRPr="009D2386">
        <w:rPr>
          <w:rFonts w:ascii="Arial" w:hAnsi="Arial"/>
          <w:color w:val="000000"/>
          <w:shd w:val="clear" w:color="auto" w:fill="FFFFFF"/>
        </w:rPr>
        <w:t xml:space="preserve"> security</w:t>
      </w:r>
      <w:r w:rsidR="00DE3AB2" w:rsidRPr="009D2386">
        <w:rPr>
          <w:rFonts w:ascii="Arial" w:hAnsi="Arial"/>
          <w:color w:val="000000"/>
          <w:shd w:val="clear" w:color="auto" w:fill="FFFFFF"/>
        </w:rPr>
        <w:t xml:space="preserve">; </w:t>
      </w:r>
      <w:r w:rsidR="00506861" w:rsidRPr="009D2386">
        <w:rPr>
          <w:rFonts w:ascii="Arial" w:hAnsi="Arial"/>
          <w:color w:val="000000"/>
          <w:shd w:val="clear" w:color="auto" w:fill="FFFFFF"/>
        </w:rPr>
        <w:t xml:space="preserve">No Exceptions.  </w:t>
      </w:r>
      <w:r w:rsidRPr="009D2386">
        <w:rPr>
          <w:rFonts w:ascii="Arial" w:hAnsi="Arial"/>
          <w:color w:val="000000"/>
          <w:shd w:val="clear" w:color="auto" w:fill="FFFFFF"/>
        </w:rPr>
        <w:t xml:space="preserve">  </w:t>
      </w:r>
    </w:p>
    <w:p w:rsidR="005B24DA" w:rsidRPr="009D2386" w:rsidRDefault="005B24DA" w:rsidP="004A7B5D">
      <w:pPr>
        <w:textAlignment w:val="top"/>
        <w:rPr>
          <w:rFonts w:ascii="Arial" w:hAnsi="Arial"/>
          <w:color w:val="000000"/>
          <w:shd w:val="clear" w:color="auto" w:fill="FFFFFF"/>
        </w:rPr>
      </w:pPr>
    </w:p>
    <w:p w:rsidR="00E52FB5" w:rsidRPr="009D2386" w:rsidRDefault="00E52FB5" w:rsidP="004A7B5D">
      <w:pPr>
        <w:textAlignment w:val="top"/>
        <w:rPr>
          <w:rFonts w:ascii="Arial" w:hAnsi="Arial"/>
          <w:color w:val="000000"/>
          <w:shd w:val="clear" w:color="auto" w:fill="FFFFFF"/>
        </w:rPr>
      </w:pPr>
    </w:p>
    <w:p w:rsidR="00E52FB5" w:rsidRPr="009D2386" w:rsidRDefault="00E52FB5" w:rsidP="004A7B5D">
      <w:pPr>
        <w:textAlignment w:val="top"/>
        <w:rPr>
          <w:rFonts w:ascii="Arial" w:hAnsi="Arial"/>
          <w:color w:val="000000"/>
          <w:shd w:val="clear" w:color="auto" w:fill="FFFFFF"/>
        </w:rPr>
      </w:pPr>
    </w:p>
    <w:p w:rsidR="00AA268A" w:rsidRPr="009D2386" w:rsidRDefault="00AA268A" w:rsidP="00AA268A">
      <w:pPr>
        <w:textAlignment w:val="top"/>
        <w:rPr>
          <w:rFonts w:ascii="Arial" w:hAnsi="Arial"/>
          <w:b/>
          <w:bCs/>
          <w:iCs/>
          <w:color w:val="0070C0"/>
          <w:u w:val="single"/>
        </w:rPr>
      </w:pPr>
      <w:r w:rsidRPr="009D2386">
        <w:rPr>
          <w:rFonts w:ascii="Arial" w:hAnsi="Arial"/>
          <w:b/>
          <w:bCs/>
          <w:iCs/>
          <w:color w:val="0070C0"/>
          <w:u w:val="single"/>
        </w:rPr>
        <w:t>Joint Manufacturing &amp; Technology Center (JMTC)</w:t>
      </w:r>
    </w:p>
    <w:p w:rsidR="00AA268A" w:rsidRPr="009D2386" w:rsidRDefault="00AA268A" w:rsidP="00AA268A">
      <w:pPr>
        <w:textAlignment w:val="top"/>
        <w:rPr>
          <w:rFonts w:ascii="Arial" w:eastAsia="Times New Roman" w:hAnsi="Arial"/>
          <w:b/>
          <w:bCs/>
          <w:i/>
          <w:iCs/>
          <w:color w:val="FF6633"/>
          <w:u w:val="single"/>
        </w:rPr>
      </w:pPr>
    </w:p>
    <w:p w:rsidR="00AA268A" w:rsidRPr="009D2386" w:rsidRDefault="00AA268A" w:rsidP="00AA268A">
      <w:pPr>
        <w:textAlignment w:val="top"/>
        <w:rPr>
          <w:rFonts w:ascii="Arial" w:eastAsia="Times New Roman" w:hAnsi="Arial"/>
          <w:color w:val="000000"/>
        </w:rPr>
      </w:pPr>
      <w:r w:rsidRPr="009D2386">
        <w:rPr>
          <w:rFonts w:ascii="Arial" w:eastAsia="Times New Roman" w:hAnsi="Arial"/>
          <w:b/>
          <w:bCs/>
          <w:i/>
          <w:iCs/>
          <w:color w:val="FF6633"/>
          <w:u w:val="single"/>
        </w:rPr>
        <w:t>Engineering / Manufacturing (EM)</w:t>
      </w:r>
    </w:p>
    <w:p w:rsidR="00AA268A" w:rsidRPr="009D2386" w:rsidRDefault="00AA268A" w:rsidP="00AA268A">
      <w:pPr>
        <w:rPr>
          <w:rFonts w:ascii="Arial" w:eastAsia="Calibri" w:hAnsi="Arial"/>
        </w:rPr>
      </w:pPr>
      <w:r w:rsidRPr="009D2386">
        <w:rPr>
          <w:rFonts w:ascii="Arial" w:eastAsia="Calibri" w:hAnsi="Arial"/>
        </w:rPr>
        <w:t xml:space="preserve">Describe duties.  Cadets will spend their time in the RIA Machinist Apprenticeship.  While there they will go through an introduction to machining that we often send new engineers through.  This will expose them to the difference between design and producibility. </w:t>
      </w:r>
    </w:p>
    <w:p w:rsidR="00AA268A" w:rsidRPr="009D2386" w:rsidRDefault="00AA268A" w:rsidP="00AA268A">
      <w:pPr>
        <w:textAlignment w:val="top"/>
        <w:rPr>
          <w:rFonts w:ascii="Arial" w:eastAsia="Times New Roman" w:hAnsi="Arial"/>
          <w:color w:val="000000"/>
        </w:rPr>
      </w:pPr>
    </w:p>
    <w:p w:rsidR="00AA268A" w:rsidRPr="009D2386" w:rsidRDefault="00AA268A" w:rsidP="00AA268A">
      <w:pPr>
        <w:textAlignment w:val="top"/>
        <w:rPr>
          <w:rFonts w:ascii="Arial" w:eastAsia="Times New Roman" w:hAnsi="Arial"/>
          <w:b/>
          <w:color w:val="000000"/>
          <w:shd w:val="clear" w:color="auto" w:fill="FFFFFF"/>
        </w:rPr>
      </w:pPr>
      <w:r w:rsidRPr="009D2386">
        <w:rPr>
          <w:rFonts w:ascii="Arial" w:eastAsia="Times New Roman" w:hAnsi="Arial"/>
          <w:b/>
          <w:color w:val="000000"/>
          <w:shd w:val="clear" w:color="auto" w:fill="FFFFFF"/>
        </w:rPr>
        <w:t>Locations:</w:t>
      </w:r>
    </w:p>
    <w:p w:rsidR="00AA268A" w:rsidRPr="009D2386" w:rsidRDefault="00AA268A" w:rsidP="00AA268A">
      <w:pPr>
        <w:textAlignment w:val="top"/>
        <w:rPr>
          <w:rFonts w:ascii="Arial" w:eastAsia="Times New Roman" w:hAnsi="Arial"/>
          <w:color w:val="000000"/>
          <w:shd w:val="clear" w:color="auto" w:fill="FFFFFF"/>
        </w:rPr>
      </w:pPr>
    </w:p>
    <w:p w:rsidR="00AA268A" w:rsidRPr="009D2386" w:rsidRDefault="00AA268A" w:rsidP="00AA268A">
      <w:pPr>
        <w:textAlignment w:val="top"/>
        <w:rPr>
          <w:rFonts w:ascii="Arial" w:eastAsia="Times New Roman" w:hAnsi="Arial"/>
          <w:color w:val="000000"/>
          <w:shd w:val="clear" w:color="auto" w:fill="FFFFFF"/>
        </w:rPr>
      </w:pPr>
      <w:r w:rsidRPr="009D2386">
        <w:rPr>
          <w:rFonts w:ascii="Arial" w:eastAsia="Times New Roman" w:hAnsi="Arial"/>
          <w:color w:val="000000"/>
          <w:shd w:val="clear" w:color="auto" w:fill="FFFFFF"/>
        </w:rPr>
        <w:t>Cadets in this (insert program name) will serve at Rock Island Arsenal-Joint Manufacturing and Technology Center (RIA-JMTC), Rock Island, IL</w:t>
      </w:r>
    </w:p>
    <w:p w:rsidR="00AA268A" w:rsidRPr="009D2386" w:rsidRDefault="00AA268A" w:rsidP="00AA268A">
      <w:pPr>
        <w:textAlignment w:val="top"/>
        <w:rPr>
          <w:rFonts w:ascii="Arial" w:eastAsia="Times New Roman" w:hAnsi="Arial"/>
          <w:color w:val="000000"/>
          <w:shd w:val="clear" w:color="auto" w:fill="FFFFFF"/>
        </w:rPr>
      </w:pPr>
    </w:p>
    <w:p w:rsidR="00AA268A" w:rsidRPr="009D2386" w:rsidRDefault="00AA268A" w:rsidP="00AA268A">
      <w:pPr>
        <w:textAlignment w:val="top"/>
        <w:rPr>
          <w:rFonts w:ascii="Arial" w:eastAsia="Times New Roman" w:hAnsi="Arial"/>
          <w:b/>
          <w:color w:val="000000"/>
          <w:shd w:val="clear" w:color="auto" w:fill="FFFFFF"/>
        </w:rPr>
      </w:pPr>
      <w:r w:rsidRPr="009D2386">
        <w:rPr>
          <w:rFonts w:ascii="Arial" w:eastAsia="Times New Roman" w:hAnsi="Arial"/>
          <w:b/>
          <w:color w:val="000000"/>
          <w:shd w:val="clear" w:color="auto" w:fill="FFFFFF"/>
        </w:rPr>
        <w:t xml:space="preserve">Prerequisites: </w:t>
      </w:r>
    </w:p>
    <w:p w:rsidR="00AA268A" w:rsidRPr="009D2386" w:rsidRDefault="00AA268A" w:rsidP="00AA268A">
      <w:pPr>
        <w:textAlignment w:val="top"/>
        <w:rPr>
          <w:rFonts w:ascii="Arial" w:eastAsia="Times New Roman" w:hAnsi="Arial"/>
          <w:color w:val="000000"/>
        </w:rPr>
      </w:pPr>
    </w:p>
    <w:p w:rsidR="00AA268A" w:rsidRPr="009D2386" w:rsidRDefault="00AA268A" w:rsidP="00AA268A">
      <w:pPr>
        <w:rPr>
          <w:rFonts w:ascii="Arial" w:eastAsia="Calibri" w:hAnsi="Arial"/>
          <w:color w:val="000000"/>
          <w:shd w:val="clear" w:color="auto" w:fill="FFFFFF"/>
        </w:rPr>
      </w:pPr>
      <w:r w:rsidRPr="009D2386">
        <w:rPr>
          <w:rFonts w:ascii="Arial" w:eastAsia="Calibri" w:hAnsi="Arial"/>
          <w:color w:val="000000"/>
          <w:shd w:val="clear" w:color="auto" w:fill="FFFFFF"/>
        </w:rPr>
        <w:t xml:space="preserve">1. </w:t>
      </w:r>
      <w:r w:rsidRPr="009D2386">
        <w:rPr>
          <w:rFonts w:ascii="Arial" w:eastAsia="Calibri" w:hAnsi="Arial"/>
        </w:rPr>
        <w:t xml:space="preserve">Undergraduate degree/Major field of study/Degree in?  Business Major, Engineers, Safety/Environmental, Manufacturing etc. </w:t>
      </w:r>
    </w:p>
    <w:p w:rsidR="00AA268A" w:rsidRPr="009D2386" w:rsidRDefault="00AA268A" w:rsidP="00AA268A">
      <w:pPr>
        <w:textAlignment w:val="top"/>
        <w:rPr>
          <w:rFonts w:ascii="Arial" w:eastAsia="Times New Roman" w:hAnsi="Arial"/>
          <w:color w:val="000000"/>
          <w:shd w:val="clear" w:color="auto" w:fill="FFFFFF"/>
        </w:rPr>
      </w:pPr>
      <w:r w:rsidRPr="009D2386">
        <w:rPr>
          <w:rFonts w:ascii="Arial" w:eastAsia="Times New Roman" w:hAnsi="Arial"/>
          <w:color w:val="000000"/>
          <w:shd w:val="clear" w:color="auto" w:fill="FFFFFF"/>
        </w:rPr>
        <w:t xml:space="preserve">2.  GPA </w:t>
      </w:r>
      <w:r w:rsidRPr="009D2386">
        <w:rPr>
          <w:rFonts w:ascii="Arial" w:eastAsia="Times New Roman" w:hAnsi="Arial"/>
          <w:color w:val="FF0000"/>
          <w:shd w:val="clear" w:color="auto" w:fill="FFFFFF"/>
        </w:rPr>
        <w:t>3.0</w:t>
      </w:r>
      <w:r w:rsidRPr="009D2386">
        <w:rPr>
          <w:rFonts w:ascii="Arial" w:eastAsia="Times New Roman" w:hAnsi="Arial"/>
          <w:color w:val="000000"/>
          <w:shd w:val="clear" w:color="auto" w:fill="FFFFFF"/>
        </w:rPr>
        <w:t xml:space="preserve"> or better in academic major and must have completed their </w:t>
      </w:r>
      <w:r w:rsidRPr="009D2386">
        <w:rPr>
          <w:rFonts w:ascii="Arial" w:eastAsia="Times New Roman" w:hAnsi="Arial"/>
          <w:color w:val="FF0000"/>
          <w:shd w:val="clear" w:color="auto" w:fill="FFFFFF"/>
        </w:rPr>
        <w:t>sophomore</w:t>
      </w:r>
      <w:r w:rsidRPr="009D2386">
        <w:rPr>
          <w:rFonts w:ascii="Arial" w:eastAsia="Times New Roman" w:hAnsi="Arial"/>
          <w:color w:val="000000"/>
          <w:shd w:val="clear" w:color="auto" w:fill="FFFFFF"/>
        </w:rPr>
        <w:t xml:space="preserve"> year of college if required </w:t>
      </w:r>
    </w:p>
    <w:p w:rsidR="00AA268A" w:rsidRPr="009D2386" w:rsidRDefault="00AA268A" w:rsidP="00AA268A">
      <w:pPr>
        <w:textAlignment w:val="top"/>
        <w:rPr>
          <w:rFonts w:ascii="Arial" w:eastAsia="Symbol" w:hAnsi="Arial"/>
        </w:rPr>
      </w:pPr>
    </w:p>
    <w:p w:rsidR="00AA268A" w:rsidRPr="009D2386" w:rsidRDefault="00AA268A" w:rsidP="00AA268A">
      <w:pPr>
        <w:textAlignment w:val="top"/>
        <w:rPr>
          <w:rFonts w:ascii="Arial" w:eastAsia="Times New Roman" w:hAnsi="Arial"/>
          <w:color w:val="000000"/>
        </w:rPr>
      </w:pPr>
      <w:r w:rsidRPr="009D2386">
        <w:rPr>
          <w:rFonts w:ascii="Arial" w:eastAsia="Times New Roman" w:hAnsi="Arial"/>
          <w:b/>
          <w:bCs/>
          <w:i/>
          <w:iCs/>
          <w:color w:val="FF6633"/>
          <w:u w:val="single"/>
        </w:rPr>
        <w:t>Public Affairs (PA)</w:t>
      </w:r>
    </w:p>
    <w:p w:rsidR="00AA268A" w:rsidRPr="009D2386" w:rsidRDefault="00AA268A" w:rsidP="00AA268A">
      <w:pPr>
        <w:autoSpaceDE w:val="0"/>
        <w:autoSpaceDN w:val="0"/>
        <w:adjustRightInd w:val="0"/>
        <w:rPr>
          <w:rFonts w:ascii="Arial" w:eastAsia="Times New Roman" w:hAnsi="Arial"/>
          <w:color w:val="2E2E2E"/>
        </w:rPr>
      </w:pPr>
      <w:r w:rsidRPr="009D2386">
        <w:rPr>
          <w:rFonts w:ascii="Arial" w:eastAsia="Times New Roman" w:hAnsi="Arial"/>
          <w:color w:val="2E2E2E"/>
        </w:rPr>
        <w:t xml:space="preserve">1. The cadet serves as focal point </w:t>
      </w:r>
      <w:r w:rsidRPr="009D2386">
        <w:rPr>
          <w:rFonts w:ascii="Arial" w:eastAsia="Times New Roman" w:hAnsi="Arial"/>
          <w:color w:val="3E3E3E"/>
        </w:rPr>
        <w:t xml:space="preserve">for </w:t>
      </w:r>
      <w:r w:rsidRPr="009D2386">
        <w:rPr>
          <w:rFonts w:ascii="Arial" w:eastAsia="Times New Roman" w:hAnsi="Arial"/>
          <w:color w:val="2E2E2E"/>
        </w:rPr>
        <w:t xml:space="preserve">assuring the accuracy </w:t>
      </w:r>
      <w:r w:rsidRPr="009D2386">
        <w:rPr>
          <w:rFonts w:ascii="Arial" w:eastAsia="Times New Roman" w:hAnsi="Arial"/>
          <w:color w:val="3E3E3E"/>
        </w:rPr>
        <w:t xml:space="preserve">of </w:t>
      </w:r>
      <w:r w:rsidRPr="009D2386">
        <w:rPr>
          <w:rFonts w:ascii="Arial" w:eastAsia="Times New Roman" w:hAnsi="Arial"/>
          <w:color w:val="2E2E2E"/>
        </w:rPr>
        <w:t xml:space="preserve">a wide variety of correspondence, research for </w:t>
      </w:r>
      <w:r w:rsidRPr="009D2386">
        <w:rPr>
          <w:rFonts w:ascii="Arial" w:eastAsia="Times New Roman" w:hAnsi="Arial"/>
          <w:color w:val="3E3E3E"/>
        </w:rPr>
        <w:t xml:space="preserve">news releases </w:t>
      </w:r>
      <w:r w:rsidRPr="009D2386">
        <w:rPr>
          <w:rFonts w:ascii="Arial" w:eastAsia="Times New Roman" w:hAnsi="Arial"/>
          <w:color w:val="2E2E2E"/>
        </w:rPr>
        <w:t xml:space="preserve">and </w:t>
      </w:r>
      <w:r w:rsidRPr="009D2386">
        <w:rPr>
          <w:rFonts w:ascii="Arial" w:eastAsia="Times New Roman" w:hAnsi="Arial"/>
          <w:color w:val="3E3E3E"/>
        </w:rPr>
        <w:t xml:space="preserve">command </w:t>
      </w:r>
      <w:r w:rsidRPr="009D2386">
        <w:rPr>
          <w:rFonts w:ascii="Arial" w:eastAsia="Times New Roman" w:hAnsi="Arial"/>
          <w:color w:val="181818"/>
        </w:rPr>
        <w:t>i</w:t>
      </w:r>
      <w:r w:rsidRPr="009D2386">
        <w:rPr>
          <w:rFonts w:ascii="Arial" w:eastAsia="Times New Roman" w:hAnsi="Arial"/>
          <w:color w:val="3E3E3E"/>
        </w:rPr>
        <w:t xml:space="preserve">nformation </w:t>
      </w:r>
      <w:r w:rsidRPr="009D2386">
        <w:rPr>
          <w:rFonts w:ascii="Arial" w:eastAsia="Times New Roman" w:hAnsi="Arial"/>
          <w:color w:val="2E2E2E"/>
        </w:rPr>
        <w:t>products</w:t>
      </w:r>
      <w:r>
        <w:rPr>
          <w:rFonts w:ascii="Arial" w:eastAsia="Times New Roman" w:hAnsi="Arial"/>
          <w:color w:val="2E2E2E"/>
        </w:rPr>
        <w:t xml:space="preserve"> </w:t>
      </w:r>
      <w:r w:rsidRPr="009D2386">
        <w:rPr>
          <w:rFonts w:ascii="Arial" w:eastAsia="Times New Roman" w:hAnsi="Arial"/>
          <w:color w:val="2E2E2E"/>
        </w:rPr>
        <w:t xml:space="preserve">produced </w:t>
      </w:r>
      <w:r w:rsidRPr="009D2386">
        <w:rPr>
          <w:rFonts w:ascii="Arial" w:eastAsia="Times New Roman" w:hAnsi="Arial"/>
          <w:color w:val="3E3E3E"/>
        </w:rPr>
        <w:t xml:space="preserve">by or </w:t>
      </w:r>
      <w:r w:rsidRPr="009D2386">
        <w:rPr>
          <w:rFonts w:ascii="Arial" w:eastAsia="Times New Roman" w:hAnsi="Arial"/>
          <w:color w:val="2E2E2E"/>
        </w:rPr>
        <w:t xml:space="preserve">for the PAO. May aids </w:t>
      </w:r>
      <w:r w:rsidRPr="009D2386">
        <w:rPr>
          <w:rFonts w:ascii="Arial" w:eastAsia="Times New Roman" w:hAnsi="Arial"/>
          <w:color w:val="3E3E3E"/>
        </w:rPr>
        <w:t xml:space="preserve">in </w:t>
      </w:r>
      <w:r w:rsidRPr="009D2386">
        <w:rPr>
          <w:rFonts w:ascii="Arial" w:eastAsia="Times New Roman" w:hAnsi="Arial"/>
          <w:color w:val="2E2E2E"/>
        </w:rPr>
        <w:t xml:space="preserve">editing drafts and </w:t>
      </w:r>
      <w:r w:rsidRPr="009D2386">
        <w:rPr>
          <w:rFonts w:ascii="Arial" w:eastAsia="Times New Roman" w:hAnsi="Arial"/>
          <w:color w:val="3E3E3E"/>
        </w:rPr>
        <w:t xml:space="preserve">finals </w:t>
      </w:r>
      <w:r w:rsidRPr="009D2386">
        <w:rPr>
          <w:rFonts w:ascii="Arial" w:eastAsia="Times New Roman" w:hAnsi="Arial"/>
          <w:color w:val="2E2E2E"/>
        </w:rPr>
        <w:t xml:space="preserve">prepared by others, checking for consistency, </w:t>
      </w:r>
      <w:r w:rsidRPr="009D2386">
        <w:rPr>
          <w:rFonts w:ascii="Arial" w:eastAsia="Times New Roman" w:hAnsi="Arial"/>
          <w:color w:val="3E3E3E"/>
        </w:rPr>
        <w:t xml:space="preserve">proper </w:t>
      </w:r>
      <w:r w:rsidRPr="009D2386">
        <w:rPr>
          <w:rFonts w:ascii="Arial" w:eastAsia="Times New Roman" w:hAnsi="Arial"/>
          <w:color w:val="2E2E2E"/>
        </w:rPr>
        <w:t xml:space="preserve">correlation, grammatical accuracy, </w:t>
      </w:r>
      <w:r w:rsidRPr="009D2386">
        <w:rPr>
          <w:rFonts w:ascii="Arial" w:eastAsia="Times New Roman" w:hAnsi="Arial"/>
          <w:color w:val="3E3E3E"/>
        </w:rPr>
        <w:t xml:space="preserve">and logical </w:t>
      </w:r>
      <w:r w:rsidRPr="009D2386">
        <w:rPr>
          <w:rFonts w:ascii="Arial" w:eastAsia="Times New Roman" w:hAnsi="Arial"/>
          <w:color w:val="2E2E2E"/>
        </w:rPr>
        <w:t xml:space="preserve">sequence. Assignments </w:t>
      </w:r>
      <w:r w:rsidRPr="009D2386">
        <w:rPr>
          <w:rFonts w:ascii="Arial" w:eastAsia="Times New Roman" w:hAnsi="Arial"/>
          <w:color w:val="3E3E3E"/>
        </w:rPr>
        <w:t xml:space="preserve">require </w:t>
      </w:r>
      <w:r w:rsidRPr="009D2386">
        <w:rPr>
          <w:rFonts w:ascii="Arial" w:eastAsia="Times New Roman" w:hAnsi="Arial"/>
          <w:color w:val="2E2E2E"/>
        </w:rPr>
        <w:t xml:space="preserve">familiarity with </w:t>
      </w:r>
      <w:r w:rsidRPr="009D2386">
        <w:rPr>
          <w:rFonts w:ascii="Arial" w:eastAsia="Times New Roman" w:hAnsi="Arial"/>
          <w:color w:val="3E3E3E"/>
        </w:rPr>
        <w:t xml:space="preserve">the </w:t>
      </w:r>
      <w:r w:rsidRPr="009D2386">
        <w:rPr>
          <w:rFonts w:ascii="Arial" w:eastAsia="Times New Roman" w:hAnsi="Arial"/>
          <w:color w:val="2E2E2E"/>
        </w:rPr>
        <w:t xml:space="preserve">Associated Press Style Guide and formatting for public </w:t>
      </w:r>
      <w:r w:rsidRPr="009D2386">
        <w:rPr>
          <w:rFonts w:ascii="Arial" w:eastAsia="Times New Roman" w:hAnsi="Arial"/>
          <w:color w:val="3E3E3E"/>
        </w:rPr>
        <w:t xml:space="preserve">release. May </w:t>
      </w:r>
      <w:r w:rsidRPr="009D2386">
        <w:rPr>
          <w:rFonts w:ascii="Arial" w:eastAsia="Times New Roman" w:hAnsi="Arial"/>
          <w:color w:val="2E2E2E"/>
        </w:rPr>
        <w:t xml:space="preserve">coordinate directly </w:t>
      </w:r>
      <w:r w:rsidRPr="009D2386">
        <w:rPr>
          <w:rFonts w:ascii="Arial" w:eastAsia="Times New Roman" w:hAnsi="Arial"/>
          <w:color w:val="3E3E3E"/>
        </w:rPr>
        <w:t xml:space="preserve">with members </w:t>
      </w:r>
      <w:r w:rsidRPr="009D2386">
        <w:rPr>
          <w:rFonts w:ascii="Arial" w:eastAsia="Times New Roman" w:hAnsi="Arial"/>
          <w:color w:val="2E2E2E"/>
        </w:rPr>
        <w:t xml:space="preserve">of the media. </w:t>
      </w:r>
    </w:p>
    <w:p w:rsidR="00AA268A" w:rsidRPr="009D2386" w:rsidRDefault="00AA268A" w:rsidP="00AA268A">
      <w:pPr>
        <w:autoSpaceDE w:val="0"/>
        <w:autoSpaceDN w:val="0"/>
        <w:adjustRightInd w:val="0"/>
        <w:rPr>
          <w:rFonts w:ascii="Arial" w:eastAsia="Times New Roman" w:hAnsi="Arial"/>
          <w:color w:val="2E2E2E"/>
        </w:rPr>
      </w:pPr>
    </w:p>
    <w:p w:rsidR="00AA268A" w:rsidRPr="009D2386" w:rsidRDefault="00AA268A" w:rsidP="00AA268A">
      <w:pPr>
        <w:autoSpaceDE w:val="0"/>
        <w:autoSpaceDN w:val="0"/>
        <w:adjustRightInd w:val="0"/>
        <w:rPr>
          <w:rFonts w:ascii="Arial" w:eastAsia="Times New Roman" w:hAnsi="Arial"/>
          <w:color w:val="2E2E2E"/>
        </w:rPr>
      </w:pPr>
      <w:r w:rsidRPr="009D2386">
        <w:rPr>
          <w:rFonts w:ascii="Arial" w:eastAsia="Times New Roman" w:hAnsi="Arial"/>
          <w:color w:val="2E2E2E"/>
        </w:rPr>
        <w:t xml:space="preserve">2. </w:t>
      </w:r>
      <w:r w:rsidRPr="009D2386">
        <w:rPr>
          <w:rFonts w:ascii="Arial" w:eastAsia="Times New Roman" w:hAnsi="Arial"/>
          <w:color w:val="3E3E3E"/>
        </w:rPr>
        <w:t xml:space="preserve">May </w:t>
      </w:r>
      <w:r w:rsidRPr="009D2386">
        <w:rPr>
          <w:rFonts w:ascii="Arial" w:eastAsia="Times New Roman" w:hAnsi="Arial"/>
          <w:color w:val="2E2E2E"/>
        </w:rPr>
        <w:t>research and assist in the development and or write articles/news briefs for various</w:t>
      </w:r>
      <w:r>
        <w:rPr>
          <w:rFonts w:ascii="Arial" w:eastAsia="Times New Roman" w:hAnsi="Arial"/>
          <w:color w:val="2E2E2E"/>
        </w:rPr>
        <w:t xml:space="preserve"> </w:t>
      </w:r>
      <w:r w:rsidRPr="009D2386">
        <w:rPr>
          <w:rFonts w:ascii="Arial" w:eastAsia="Times New Roman" w:hAnsi="Arial"/>
          <w:color w:val="2E2E2E"/>
        </w:rPr>
        <w:t>media outlets</w:t>
      </w:r>
      <w:r w:rsidRPr="009D2386">
        <w:rPr>
          <w:rFonts w:ascii="Arial" w:eastAsia="Times New Roman" w:hAnsi="Arial"/>
          <w:color w:val="686C6A"/>
        </w:rPr>
        <w:t xml:space="preserve">. </w:t>
      </w:r>
      <w:r w:rsidRPr="009D2386">
        <w:rPr>
          <w:rFonts w:ascii="Arial" w:eastAsia="Times New Roman" w:hAnsi="Arial"/>
          <w:color w:val="3E3E3E"/>
        </w:rPr>
        <w:t xml:space="preserve">Formats </w:t>
      </w:r>
      <w:r w:rsidRPr="009D2386">
        <w:rPr>
          <w:rFonts w:ascii="Arial" w:eastAsia="Times New Roman" w:hAnsi="Arial"/>
          <w:color w:val="2E2E2E"/>
        </w:rPr>
        <w:t xml:space="preserve">press </w:t>
      </w:r>
      <w:r w:rsidRPr="009D2386">
        <w:rPr>
          <w:rFonts w:ascii="Arial" w:eastAsia="Times New Roman" w:hAnsi="Arial"/>
          <w:color w:val="3E3E3E"/>
        </w:rPr>
        <w:t xml:space="preserve">releases </w:t>
      </w:r>
      <w:r w:rsidRPr="009D2386">
        <w:rPr>
          <w:rFonts w:ascii="Arial" w:eastAsia="Times New Roman" w:hAnsi="Arial"/>
          <w:color w:val="2E2E2E"/>
        </w:rPr>
        <w:t xml:space="preserve">for distribution </w:t>
      </w:r>
      <w:r w:rsidRPr="009D2386">
        <w:rPr>
          <w:rFonts w:ascii="Arial" w:eastAsia="Times New Roman" w:hAnsi="Arial"/>
          <w:color w:val="3E3E3E"/>
        </w:rPr>
        <w:t xml:space="preserve">to </w:t>
      </w:r>
      <w:r w:rsidRPr="009D2386">
        <w:rPr>
          <w:rFonts w:ascii="Arial" w:eastAsia="Times New Roman" w:hAnsi="Arial"/>
          <w:color w:val="2E2E2E"/>
        </w:rPr>
        <w:t xml:space="preserve">media (radio, TV, blogs, </w:t>
      </w:r>
      <w:r w:rsidRPr="009D2386">
        <w:rPr>
          <w:rFonts w:ascii="Arial" w:eastAsia="Times New Roman" w:hAnsi="Arial"/>
          <w:color w:val="3E3E3E"/>
        </w:rPr>
        <w:t>rad</w:t>
      </w:r>
      <w:r w:rsidRPr="009D2386">
        <w:rPr>
          <w:rFonts w:ascii="Arial" w:eastAsia="Times New Roman" w:hAnsi="Arial"/>
          <w:color w:val="181818"/>
        </w:rPr>
        <w:t xml:space="preserve">io, </w:t>
      </w:r>
      <w:r w:rsidRPr="009D2386">
        <w:rPr>
          <w:rFonts w:ascii="Arial" w:eastAsia="Times New Roman" w:hAnsi="Arial"/>
          <w:color w:val="2E2E2E"/>
        </w:rPr>
        <w:t>daily</w:t>
      </w:r>
      <w:r>
        <w:rPr>
          <w:rFonts w:ascii="Arial" w:eastAsia="Times New Roman" w:hAnsi="Arial"/>
          <w:color w:val="2E2E2E"/>
        </w:rPr>
        <w:t xml:space="preserve"> </w:t>
      </w:r>
      <w:r w:rsidRPr="009D2386">
        <w:rPr>
          <w:rFonts w:ascii="Arial" w:eastAsia="Times New Roman" w:hAnsi="Arial"/>
          <w:color w:val="3E3E3E"/>
        </w:rPr>
        <w:t xml:space="preserve">and </w:t>
      </w:r>
      <w:r w:rsidRPr="009D2386">
        <w:rPr>
          <w:rFonts w:ascii="Arial" w:eastAsia="Times New Roman" w:hAnsi="Arial"/>
          <w:color w:val="2E2E2E"/>
        </w:rPr>
        <w:t xml:space="preserve">weekly newspapers). </w:t>
      </w:r>
    </w:p>
    <w:p w:rsidR="00AA268A" w:rsidRPr="009D2386" w:rsidRDefault="00AA268A" w:rsidP="00AA268A">
      <w:pPr>
        <w:autoSpaceDE w:val="0"/>
        <w:autoSpaceDN w:val="0"/>
        <w:adjustRightInd w:val="0"/>
        <w:rPr>
          <w:rFonts w:ascii="Arial" w:eastAsia="Times New Roman" w:hAnsi="Arial"/>
          <w:color w:val="3E3E3E"/>
        </w:rPr>
      </w:pPr>
    </w:p>
    <w:p w:rsidR="00AA268A" w:rsidRPr="009D2386" w:rsidRDefault="00AA268A" w:rsidP="00AA268A">
      <w:pPr>
        <w:autoSpaceDE w:val="0"/>
        <w:autoSpaceDN w:val="0"/>
        <w:adjustRightInd w:val="0"/>
        <w:rPr>
          <w:rFonts w:ascii="Arial" w:eastAsia="Times New Roman" w:hAnsi="Arial"/>
          <w:color w:val="3E3E3E"/>
        </w:rPr>
      </w:pPr>
      <w:r w:rsidRPr="009D2386">
        <w:rPr>
          <w:rFonts w:ascii="Arial" w:eastAsia="Times New Roman" w:hAnsi="Arial"/>
          <w:color w:val="2E2E2E"/>
        </w:rPr>
        <w:t>3</w:t>
      </w:r>
      <w:r w:rsidRPr="009D2386">
        <w:rPr>
          <w:rFonts w:ascii="Arial" w:eastAsia="Times New Roman" w:hAnsi="Arial"/>
          <w:color w:val="080808"/>
        </w:rPr>
        <w:t xml:space="preserve">. </w:t>
      </w:r>
      <w:r w:rsidRPr="009D2386">
        <w:rPr>
          <w:rFonts w:ascii="Arial" w:eastAsia="Times New Roman" w:hAnsi="Arial"/>
          <w:color w:val="2E2E2E"/>
        </w:rPr>
        <w:t xml:space="preserve">Assist </w:t>
      </w:r>
      <w:r w:rsidRPr="009D2386">
        <w:rPr>
          <w:rFonts w:ascii="Arial" w:eastAsia="Times New Roman" w:hAnsi="Arial"/>
          <w:color w:val="3E3E3E"/>
        </w:rPr>
        <w:t xml:space="preserve">in </w:t>
      </w:r>
      <w:r w:rsidRPr="009D2386">
        <w:rPr>
          <w:rFonts w:ascii="Arial" w:eastAsia="Times New Roman" w:hAnsi="Arial"/>
          <w:color w:val="2E2E2E"/>
        </w:rPr>
        <w:t xml:space="preserve">gathering and </w:t>
      </w:r>
      <w:r w:rsidRPr="009D2386">
        <w:rPr>
          <w:rFonts w:ascii="Arial" w:eastAsia="Times New Roman" w:hAnsi="Arial"/>
          <w:color w:val="3E3E3E"/>
        </w:rPr>
        <w:t xml:space="preserve">researching information for </w:t>
      </w:r>
      <w:r w:rsidRPr="009D2386">
        <w:rPr>
          <w:rFonts w:ascii="Arial" w:eastAsia="Times New Roman" w:hAnsi="Arial"/>
          <w:color w:val="2E2E2E"/>
        </w:rPr>
        <w:t xml:space="preserve">command </w:t>
      </w:r>
      <w:r w:rsidRPr="009D2386">
        <w:rPr>
          <w:rFonts w:ascii="Arial" w:eastAsia="Times New Roman" w:hAnsi="Arial"/>
          <w:color w:val="181818"/>
        </w:rPr>
        <w:t>informa</w:t>
      </w:r>
      <w:r w:rsidRPr="009D2386">
        <w:rPr>
          <w:rFonts w:ascii="Arial" w:eastAsia="Times New Roman" w:hAnsi="Arial"/>
          <w:color w:val="3E3E3E"/>
        </w:rPr>
        <w:t xml:space="preserve">tion, </w:t>
      </w:r>
      <w:r w:rsidRPr="009D2386">
        <w:rPr>
          <w:rFonts w:ascii="Arial" w:eastAsia="Times New Roman" w:hAnsi="Arial"/>
          <w:color w:val="2E2E2E"/>
        </w:rPr>
        <w:t xml:space="preserve">media </w:t>
      </w:r>
      <w:r w:rsidRPr="009D2386">
        <w:rPr>
          <w:rFonts w:ascii="Arial" w:eastAsia="Times New Roman" w:hAnsi="Arial"/>
          <w:color w:val="3E3E3E"/>
        </w:rPr>
        <w:t>relations,</w:t>
      </w:r>
      <w:r>
        <w:rPr>
          <w:rFonts w:ascii="Arial" w:eastAsia="Times New Roman" w:hAnsi="Arial"/>
          <w:color w:val="3E3E3E"/>
        </w:rPr>
        <w:t xml:space="preserve"> </w:t>
      </w:r>
      <w:r w:rsidRPr="009D2386">
        <w:rPr>
          <w:rFonts w:ascii="Arial" w:eastAsia="Times New Roman" w:hAnsi="Arial"/>
          <w:color w:val="2E2E2E"/>
        </w:rPr>
        <w:t xml:space="preserve">community </w:t>
      </w:r>
      <w:r w:rsidRPr="009D2386">
        <w:rPr>
          <w:rFonts w:ascii="Arial" w:eastAsia="Times New Roman" w:hAnsi="Arial"/>
          <w:color w:val="3E3E3E"/>
        </w:rPr>
        <w:t xml:space="preserve">relations, </w:t>
      </w:r>
      <w:r w:rsidRPr="009D2386">
        <w:rPr>
          <w:rFonts w:ascii="Arial" w:eastAsia="Times New Roman" w:hAnsi="Arial"/>
          <w:color w:val="2E2E2E"/>
        </w:rPr>
        <w:t xml:space="preserve">social media or other products as assigned. Assists </w:t>
      </w:r>
      <w:r w:rsidRPr="009D2386">
        <w:rPr>
          <w:rFonts w:ascii="Arial" w:eastAsia="Times New Roman" w:hAnsi="Arial"/>
          <w:color w:val="3E3E3E"/>
        </w:rPr>
        <w:t xml:space="preserve">in </w:t>
      </w:r>
      <w:r w:rsidRPr="009D2386">
        <w:rPr>
          <w:rFonts w:ascii="Arial" w:eastAsia="Times New Roman" w:hAnsi="Arial"/>
          <w:color w:val="2E2E2E"/>
        </w:rPr>
        <w:t>the coordination</w:t>
      </w:r>
      <w:r>
        <w:rPr>
          <w:rFonts w:ascii="Arial" w:eastAsia="Times New Roman" w:hAnsi="Arial"/>
          <w:color w:val="3E3E3E"/>
        </w:rPr>
        <w:t xml:space="preserve"> </w:t>
      </w:r>
      <w:r w:rsidRPr="009D2386">
        <w:rPr>
          <w:rFonts w:ascii="Arial" w:eastAsia="Times New Roman" w:hAnsi="Arial"/>
          <w:color w:val="3E3E3E"/>
        </w:rPr>
        <w:t xml:space="preserve">of topics/photos for </w:t>
      </w:r>
      <w:r w:rsidRPr="009D2386">
        <w:rPr>
          <w:rFonts w:ascii="Arial" w:eastAsia="Times New Roman" w:hAnsi="Arial"/>
          <w:color w:val="2E2E2E"/>
        </w:rPr>
        <w:t>Command displays</w:t>
      </w:r>
      <w:r w:rsidRPr="009D2386">
        <w:rPr>
          <w:rFonts w:ascii="Arial" w:eastAsia="Times New Roman" w:hAnsi="Arial"/>
          <w:color w:val="080808"/>
        </w:rPr>
        <w:t xml:space="preserve">. </w:t>
      </w:r>
      <w:r w:rsidRPr="009D2386">
        <w:rPr>
          <w:rFonts w:ascii="Arial" w:eastAsia="Times New Roman" w:hAnsi="Arial"/>
          <w:color w:val="2E2E2E"/>
        </w:rPr>
        <w:t>Assists in executing special events for the command</w:t>
      </w:r>
      <w:r>
        <w:rPr>
          <w:rFonts w:ascii="Arial" w:eastAsia="Times New Roman" w:hAnsi="Arial"/>
          <w:color w:val="3E3E3E"/>
        </w:rPr>
        <w:t xml:space="preserve"> </w:t>
      </w:r>
      <w:r w:rsidRPr="009D2386">
        <w:rPr>
          <w:rFonts w:ascii="Arial" w:eastAsia="Times New Roman" w:hAnsi="Arial"/>
          <w:color w:val="3E3E3E"/>
        </w:rPr>
        <w:t xml:space="preserve">including </w:t>
      </w:r>
      <w:r w:rsidRPr="009D2386">
        <w:rPr>
          <w:rFonts w:ascii="Arial" w:eastAsia="Times New Roman" w:hAnsi="Arial"/>
          <w:color w:val="2E2E2E"/>
        </w:rPr>
        <w:t xml:space="preserve">Town </w:t>
      </w:r>
      <w:r w:rsidRPr="009D2386">
        <w:rPr>
          <w:rFonts w:ascii="Arial" w:eastAsia="Times New Roman" w:hAnsi="Arial"/>
          <w:color w:val="3E3E3E"/>
        </w:rPr>
        <w:t xml:space="preserve">Hall Meetings, special </w:t>
      </w:r>
      <w:r w:rsidRPr="009D2386">
        <w:rPr>
          <w:rFonts w:ascii="Arial" w:eastAsia="Times New Roman" w:hAnsi="Arial"/>
          <w:color w:val="2E2E2E"/>
        </w:rPr>
        <w:t>receptions, special ceremonies, and exhib</w:t>
      </w:r>
      <w:r w:rsidRPr="009D2386">
        <w:rPr>
          <w:rFonts w:ascii="Arial" w:eastAsia="Times New Roman" w:hAnsi="Arial"/>
          <w:color w:val="686C6A"/>
        </w:rPr>
        <w:t>i</w:t>
      </w:r>
      <w:r w:rsidRPr="009D2386">
        <w:rPr>
          <w:rFonts w:ascii="Arial" w:eastAsia="Times New Roman" w:hAnsi="Arial"/>
          <w:color w:val="2E2E2E"/>
        </w:rPr>
        <w:t>ts and</w:t>
      </w:r>
      <w:r>
        <w:rPr>
          <w:rFonts w:ascii="Arial" w:eastAsia="Times New Roman" w:hAnsi="Arial"/>
          <w:color w:val="3E3E3E"/>
        </w:rPr>
        <w:t xml:space="preserve"> </w:t>
      </w:r>
      <w:r w:rsidRPr="009D2386">
        <w:rPr>
          <w:rFonts w:ascii="Arial" w:eastAsia="Times New Roman" w:hAnsi="Arial"/>
          <w:color w:val="2E2E2E"/>
        </w:rPr>
        <w:t xml:space="preserve">conferences. </w:t>
      </w:r>
    </w:p>
    <w:p w:rsidR="00AA268A" w:rsidRPr="009D2386" w:rsidRDefault="00AA268A" w:rsidP="00AA268A">
      <w:pPr>
        <w:autoSpaceDE w:val="0"/>
        <w:autoSpaceDN w:val="0"/>
        <w:adjustRightInd w:val="0"/>
        <w:rPr>
          <w:rFonts w:ascii="Arial" w:eastAsia="Times New Roman" w:hAnsi="Arial"/>
          <w:color w:val="3E3E3E"/>
        </w:rPr>
      </w:pPr>
    </w:p>
    <w:p w:rsidR="00AA268A" w:rsidRPr="009D2386" w:rsidRDefault="00AA268A" w:rsidP="00AA268A">
      <w:pPr>
        <w:autoSpaceDE w:val="0"/>
        <w:autoSpaceDN w:val="0"/>
        <w:adjustRightInd w:val="0"/>
        <w:rPr>
          <w:rFonts w:ascii="Arial" w:eastAsia="Times New Roman" w:hAnsi="Arial"/>
          <w:color w:val="2E2E2E"/>
        </w:rPr>
      </w:pPr>
      <w:r w:rsidRPr="009D2386">
        <w:rPr>
          <w:rFonts w:ascii="Arial" w:eastAsia="Times New Roman" w:hAnsi="Arial"/>
          <w:color w:val="3E3E3E"/>
        </w:rPr>
        <w:t xml:space="preserve">4. </w:t>
      </w:r>
      <w:r w:rsidRPr="009D2386">
        <w:rPr>
          <w:rFonts w:ascii="Arial" w:eastAsia="Times New Roman" w:hAnsi="Arial"/>
          <w:color w:val="2E2E2E"/>
        </w:rPr>
        <w:t xml:space="preserve">Assist in coordination of arrangement, events, training, conferences or other </w:t>
      </w:r>
      <w:r w:rsidRPr="009D2386">
        <w:rPr>
          <w:rFonts w:ascii="Arial" w:eastAsia="Times New Roman" w:hAnsi="Arial"/>
          <w:color w:val="3E3E3E"/>
        </w:rPr>
        <w:t xml:space="preserve">items required by the </w:t>
      </w:r>
      <w:r w:rsidRPr="009D2386">
        <w:rPr>
          <w:rFonts w:ascii="Arial" w:eastAsia="Times New Roman" w:hAnsi="Arial"/>
          <w:bCs/>
          <w:iCs/>
          <w:color w:val="3E3E3E"/>
        </w:rPr>
        <w:t>Public Affairs</w:t>
      </w:r>
      <w:r w:rsidRPr="009D2386">
        <w:rPr>
          <w:rFonts w:ascii="Arial" w:eastAsia="Times New Roman" w:hAnsi="Arial"/>
          <w:b/>
          <w:bCs/>
          <w:i/>
          <w:iCs/>
          <w:color w:val="3E3E3E"/>
        </w:rPr>
        <w:t xml:space="preserve"> </w:t>
      </w:r>
      <w:r w:rsidRPr="009D2386">
        <w:rPr>
          <w:rFonts w:ascii="Arial" w:eastAsia="Times New Roman" w:hAnsi="Arial"/>
          <w:color w:val="2E2E2E"/>
        </w:rPr>
        <w:t>Officers. May arrange conferences and meetings. Maintains a</w:t>
      </w:r>
      <w:r>
        <w:rPr>
          <w:rFonts w:ascii="Arial" w:eastAsia="Times New Roman" w:hAnsi="Arial"/>
          <w:color w:val="2E2E2E"/>
        </w:rPr>
        <w:t xml:space="preserve"> </w:t>
      </w:r>
      <w:r w:rsidRPr="009D2386">
        <w:rPr>
          <w:rFonts w:ascii="Arial" w:eastAsia="Times New Roman" w:hAnsi="Arial"/>
          <w:color w:val="2E2E2E"/>
        </w:rPr>
        <w:t xml:space="preserve">working knowledge of word processing equipment to provide </w:t>
      </w:r>
      <w:r w:rsidRPr="009D2386">
        <w:rPr>
          <w:rFonts w:ascii="Arial" w:eastAsia="Times New Roman" w:hAnsi="Arial"/>
          <w:color w:val="3E3E3E"/>
        </w:rPr>
        <w:t xml:space="preserve">guidance </w:t>
      </w:r>
      <w:r w:rsidRPr="009D2386">
        <w:rPr>
          <w:rFonts w:ascii="Arial" w:eastAsia="Times New Roman" w:hAnsi="Arial"/>
          <w:color w:val="2E2E2E"/>
        </w:rPr>
        <w:t>to typing personnel</w:t>
      </w:r>
      <w:r>
        <w:rPr>
          <w:rFonts w:ascii="Arial" w:eastAsia="Times New Roman" w:hAnsi="Arial"/>
          <w:color w:val="2E2E2E"/>
        </w:rPr>
        <w:t xml:space="preserve"> </w:t>
      </w:r>
      <w:r w:rsidRPr="009D2386">
        <w:rPr>
          <w:rFonts w:ascii="Arial" w:eastAsia="Times New Roman" w:hAnsi="Arial"/>
          <w:color w:val="3E3E3E"/>
        </w:rPr>
        <w:t xml:space="preserve">and </w:t>
      </w:r>
      <w:r w:rsidRPr="009D2386">
        <w:rPr>
          <w:rFonts w:ascii="Arial" w:eastAsia="Times New Roman" w:hAnsi="Arial"/>
          <w:color w:val="2E2E2E"/>
        </w:rPr>
        <w:t xml:space="preserve">to be </w:t>
      </w:r>
      <w:r w:rsidRPr="009D2386">
        <w:rPr>
          <w:rFonts w:ascii="Arial" w:eastAsia="Times New Roman" w:hAnsi="Arial"/>
          <w:color w:val="3E3E3E"/>
        </w:rPr>
        <w:t xml:space="preserve">able to </w:t>
      </w:r>
      <w:r w:rsidRPr="009D2386">
        <w:rPr>
          <w:rFonts w:ascii="Arial" w:eastAsia="Times New Roman" w:hAnsi="Arial"/>
          <w:color w:val="2E2E2E"/>
        </w:rPr>
        <w:t>estimate approximate preparation and/or correction time for documents.</w:t>
      </w:r>
    </w:p>
    <w:p w:rsidR="00AA268A" w:rsidRPr="009D2386" w:rsidRDefault="00AA268A" w:rsidP="00AA268A">
      <w:pPr>
        <w:textAlignment w:val="top"/>
        <w:rPr>
          <w:rFonts w:ascii="Arial" w:eastAsia="Times New Roman" w:hAnsi="Arial"/>
          <w:color w:val="000000"/>
        </w:rPr>
      </w:pPr>
    </w:p>
    <w:p w:rsidR="00AA268A" w:rsidRPr="009D2386" w:rsidRDefault="00AA268A" w:rsidP="00AA268A">
      <w:pPr>
        <w:textAlignment w:val="top"/>
        <w:rPr>
          <w:rFonts w:ascii="Arial" w:eastAsia="Times New Roman" w:hAnsi="Arial"/>
          <w:b/>
          <w:color w:val="000000"/>
          <w:shd w:val="clear" w:color="auto" w:fill="FFFFFF"/>
        </w:rPr>
      </w:pPr>
      <w:r w:rsidRPr="009D2386">
        <w:rPr>
          <w:rFonts w:ascii="Arial" w:eastAsia="Times New Roman" w:hAnsi="Arial"/>
          <w:b/>
          <w:color w:val="000000"/>
          <w:shd w:val="clear" w:color="auto" w:fill="FFFFFF"/>
        </w:rPr>
        <w:t>Locations:</w:t>
      </w:r>
    </w:p>
    <w:p w:rsidR="00AA268A" w:rsidRPr="009D2386" w:rsidRDefault="00AA268A" w:rsidP="00AA268A">
      <w:pPr>
        <w:textAlignment w:val="top"/>
        <w:rPr>
          <w:rFonts w:ascii="Arial" w:eastAsia="Times New Roman" w:hAnsi="Arial"/>
          <w:color w:val="000000"/>
          <w:shd w:val="clear" w:color="auto" w:fill="FFFFFF"/>
        </w:rPr>
      </w:pPr>
    </w:p>
    <w:p w:rsidR="00AA268A" w:rsidRPr="009D2386" w:rsidRDefault="00AA268A" w:rsidP="00AA268A">
      <w:pPr>
        <w:textAlignment w:val="top"/>
        <w:rPr>
          <w:rFonts w:ascii="Arial" w:eastAsia="Times New Roman" w:hAnsi="Arial"/>
          <w:color w:val="000000"/>
          <w:shd w:val="clear" w:color="auto" w:fill="FFFFFF"/>
        </w:rPr>
      </w:pPr>
      <w:r w:rsidRPr="009D2386">
        <w:rPr>
          <w:rFonts w:ascii="Arial" w:eastAsia="Times New Roman" w:hAnsi="Arial"/>
          <w:color w:val="000000"/>
          <w:shd w:val="clear" w:color="auto" w:fill="FFFFFF"/>
        </w:rPr>
        <w:t>Cadets in this (insert program name) will serve at Rock Island Arsenal-Joint Manufacturing and Technology Center (RIA-JMTC), Rock Island, IL</w:t>
      </w:r>
    </w:p>
    <w:p w:rsidR="00AA268A" w:rsidRPr="009D2386" w:rsidRDefault="00AA268A" w:rsidP="00AA268A">
      <w:pPr>
        <w:textAlignment w:val="top"/>
        <w:rPr>
          <w:rFonts w:ascii="Arial" w:eastAsia="Times New Roman" w:hAnsi="Arial"/>
          <w:color w:val="000000"/>
          <w:shd w:val="clear" w:color="auto" w:fill="FFFFFF"/>
        </w:rPr>
      </w:pPr>
    </w:p>
    <w:p w:rsidR="00AA268A" w:rsidRPr="009D2386" w:rsidRDefault="00AA268A" w:rsidP="00AA268A">
      <w:pPr>
        <w:textAlignment w:val="top"/>
        <w:rPr>
          <w:rFonts w:ascii="Arial" w:eastAsia="Times New Roman" w:hAnsi="Arial"/>
          <w:b/>
          <w:color w:val="000000"/>
          <w:shd w:val="clear" w:color="auto" w:fill="FFFFFF"/>
        </w:rPr>
      </w:pPr>
      <w:r w:rsidRPr="009D2386">
        <w:rPr>
          <w:rFonts w:ascii="Arial" w:eastAsia="Times New Roman" w:hAnsi="Arial"/>
          <w:b/>
          <w:color w:val="000000"/>
          <w:shd w:val="clear" w:color="auto" w:fill="FFFFFF"/>
        </w:rPr>
        <w:t xml:space="preserve">Prerequisites: </w:t>
      </w:r>
    </w:p>
    <w:p w:rsidR="00AA268A" w:rsidRPr="009D2386" w:rsidRDefault="00AA268A" w:rsidP="00AA268A">
      <w:pPr>
        <w:textAlignment w:val="top"/>
        <w:rPr>
          <w:rFonts w:ascii="Arial" w:eastAsia="Times New Roman" w:hAnsi="Arial"/>
          <w:color w:val="000000"/>
        </w:rPr>
      </w:pPr>
    </w:p>
    <w:p w:rsidR="00AA268A" w:rsidRPr="009D2386" w:rsidRDefault="00AA268A" w:rsidP="00AA268A">
      <w:pPr>
        <w:numPr>
          <w:ilvl w:val="0"/>
          <w:numId w:val="25"/>
        </w:numPr>
        <w:rPr>
          <w:rFonts w:ascii="Arial" w:eastAsia="Calibri" w:hAnsi="Arial"/>
        </w:rPr>
      </w:pPr>
      <w:r w:rsidRPr="009D2386">
        <w:rPr>
          <w:rFonts w:ascii="Arial" w:eastAsia="Calibri" w:hAnsi="Arial"/>
        </w:rPr>
        <w:t>Undergraduate degree/Major field of study/Degree in?  If none required, state non-specific</w:t>
      </w:r>
    </w:p>
    <w:p w:rsidR="00AA268A" w:rsidRPr="009D2386" w:rsidRDefault="00AA268A" w:rsidP="00AA268A">
      <w:pPr>
        <w:numPr>
          <w:ilvl w:val="0"/>
          <w:numId w:val="26"/>
        </w:numPr>
        <w:rPr>
          <w:rFonts w:ascii="Arial" w:eastAsia="Calibri" w:hAnsi="Arial"/>
        </w:rPr>
      </w:pPr>
      <w:r w:rsidRPr="009D2386">
        <w:rPr>
          <w:rFonts w:ascii="Arial" w:eastAsia="Calibri" w:hAnsi="Arial"/>
        </w:rPr>
        <w:t>Communication, Public Relations, Marketing, Journalism, or Business degree desired, but not required.</w:t>
      </w:r>
    </w:p>
    <w:p w:rsidR="00AA268A" w:rsidRPr="009D2386" w:rsidRDefault="00AA268A" w:rsidP="00AA268A">
      <w:pPr>
        <w:rPr>
          <w:rFonts w:ascii="Arial" w:eastAsia="Calibri" w:hAnsi="Arial"/>
          <w:color w:val="000000"/>
          <w:shd w:val="clear" w:color="auto" w:fill="FFFFFF"/>
        </w:rPr>
      </w:pPr>
    </w:p>
    <w:p w:rsidR="00AA268A" w:rsidRPr="009D2386" w:rsidRDefault="00AA268A" w:rsidP="00AA268A">
      <w:pPr>
        <w:textAlignment w:val="top"/>
        <w:rPr>
          <w:rFonts w:ascii="Arial" w:eastAsia="Times New Roman" w:hAnsi="Arial"/>
          <w:color w:val="000000"/>
          <w:shd w:val="clear" w:color="auto" w:fill="FFFFFF"/>
        </w:rPr>
      </w:pPr>
      <w:r w:rsidRPr="009D2386">
        <w:rPr>
          <w:rFonts w:ascii="Arial" w:eastAsia="Times New Roman" w:hAnsi="Arial"/>
          <w:color w:val="000000"/>
          <w:shd w:val="clear" w:color="auto" w:fill="FFFFFF"/>
        </w:rPr>
        <w:t xml:space="preserve">2.  GPA </w:t>
      </w:r>
      <w:r w:rsidRPr="009D2386">
        <w:rPr>
          <w:rFonts w:ascii="Arial" w:eastAsia="Times New Roman" w:hAnsi="Arial"/>
          <w:color w:val="FF0000"/>
          <w:shd w:val="clear" w:color="auto" w:fill="FFFFFF"/>
        </w:rPr>
        <w:t>3.2</w:t>
      </w:r>
      <w:r w:rsidRPr="009D2386">
        <w:rPr>
          <w:rFonts w:ascii="Arial" w:eastAsia="Times New Roman" w:hAnsi="Arial"/>
          <w:color w:val="000000"/>
          <w:shd w:val="clear" w:color="auto" w:fill="FFFFFF"/>
        </w:rPr>
        <w:t xml:space="preserve"> or better in academic major and must have completed their </w:t>
      </w:r>
      <w:r w:rsidRPr="009D2386">
        <w:rPr>
          <w:rFonts w:ascii="Arial" w:eastAsia="Times New Roman" w:hAnsi="Arial"/>
          <w:color w:val="FF0000"/>
          <w:shd w:val="clear" w:color="auto" w:fill="FFFFFF"/>
        </w:rPr>
        <w:t>2nd</w:t>
      </w:r>
      <w:r w:rsidRPr="009D2386">
        <w:rPr>
          <w:rFonts w:ascii="Arial" w:eastAsia="Times New Roman" w:hAnsi="Arial"/>
          <w:color w:val="000000"/>
          <w:shd w:val="clear" w:color="auto" w:fill="FFFFFF"/>
        </w:rPr>
        <w:t xml:space="preserve"> year of college if required </w:t>
      </w:r>
    </w:p>
    <w:p w:rsidR="00AA268A" w:rsidRPr="009D2386" w:rsidRDefault="00AA268A" w:rsidP="00AA268A">
      <w:pPr>
        <w:textAlignment w:val="top"/>
        <w:rPr>
          <w:rFonts w:ascii="Arial" w:eastAsia="Times New Roman" w:hAnsi="Arial"/>
          <w:color w:val="FF0000"/>
        </w:rPr>
      </w:pPr>
      <w:r w:rsidRPr="009D2386">
        <w:rPr>
          <w:rFonts w:ascii="Arial" w:eastAsia="Times New Roman" w:hAnsi="Arial"/>
          <w:color w:val="000000"/>
          <w:shd w:val="clear" w:color="auto" w:fill="FFFFFF"/>
        </w:rPr>
        <w:t xml:space="preserve"> </w:t>
      </w:r>
    </w:p>
    <w:p w:rsidR="00AA268A" w:rsidRPr="009D2386" w:rsidRDefault="00AA268A" w:rsidP="00AA268A">
      <w:pPr>
        <w:textAlignment w:val="top"/>
        <w:rPr>
          <w:rFonts w:ascii="Arial" w:eastAsia="Symbol" w:hAnsi="Arial"/>
        </w:rPr>
      </w:pPr>
    </w:p>
    <w:p w:rsidR="00AA268A" w:rsidRPr="009D2386" w:rsidRDefault="00AA268A" w:rsidP="00AA268A">
      <w:pPr>
        <w:textAlignment w:val="top"/>
        <w:rPr>
          <w:rFonts w:ascii="Arial" w:eastAsia="Times New Roman" w:hAnsi="Arial"/>
          <w:b/>
          <w:bCs/>
          <w:i/>
          <w:iCs/>
          <w:color w:val="FF6633"/>
          <w:u w:val="single"/>
        </w:rPr>
      </w:pPr>
      <w:r w:rsidRPr="009D2386">
        <w:rPr>
          <w:rFonts w:ascii="Arial" w:eastAsia="Times New Roman" w:hAnsi="Arial"/>
          <w:b/>
          <w:bCs/>
          <w:i/>
          <w:iCs/>
          <w:color w:val="FF6633"/>
          <w:u w:val="single"/>
        </w:rPr>
        <w:t>Plant and Production Support Engineering (PPSE)</w:t>
      </w:r>
    </w:p>
    <w:p w:rsidR="00AA268A" w:rsidRPr="009D2386" w:rsidRDefault="00AA268A" w:rsidP="00AA268A">
      <w:pPr>
        <w:rPr>
          <w:rFonts w:ascii="Arial" w:eastAsia="Calibri" w:hAnsi="Arial"/>
        </w:rPr>
      </w:pPr>
    </w:p>
    <w:p w:rsidR="00AA268A" w:rsidRPr="009D2386" w:rsidRDefault="00AA268A" w:rsidP="00AA268A">
      <w:pPr>
        <w:rPr>
          <w:rFonts w:ascii="Arial" w:eastAsia="Calibri" w:hAnsi="Arial"/>
        </w:rPr>
      </w:pPr>
      <w:r w:rsidRPr="009D2386">
        <w:rPr>
          <w:rFonts w:ascii="Arial" w:eastAsia="Calibri" w:hAnsi="Arial"/>
        </w:rPr>
        <w:t>Plant Engineer Support</w:t>
      </w:r>
    </w:p>
    <w:p w:rsidR="00AA268A" w:rsidRPr="009D2386" w:rsidRDefault="00AA268A" w:rsidP="00AA268A">
      <w:pPr>
        <w:rPr>
          <w:rFonts w:ascii="Arial" w:eastAsia="Calibri" w:hAnsi="Arial"/>
        </w:rPr>
      </w:pPr>
    </w:p>
    <w:p w:rsidR="00AA268A" w:rsidRPr="009D2386" w:rsidRDefault="00AA268A" w:rsidP="00AA268A">
      <w:pPr>
        <w:tabs>
          <w:tab w:val="left" w:pos="-5580"/>
        </w:tabs>
        <w:spacing w:after="240"/>
        <w:rPr>
          <w:rFonts w:ascii="Arial" w:eastAsia="Times New Roman" w:hAnsi="Arial"/>
          <w:bCs/>
        </w:rPr>
      </w:pPr>
      <w:r w:rsidRPr="009D2386">
        <w:rPr>
          <w:rFonts w:ascii="Arial" w:eastAsia="Times New Roman" w:hAnsi="Arial"/>
        </w:rPr>
        <w:t>Perform plant engineering services involving development of detailed specifications and layout plans for the acquisition, installation, relocation, modification, or modernization of all types of manufacturing process equipment (including concrete machine mounting pads).</w:t>
      </w:r>
    </w:p>
    <w:p w:rsidR="00AA268A" w:rsidRPr="009D2386" w:rsidRDefault="00AA268A" w:rsidP="00AA268A">
      <w:pPr>
        <w:tabs>
          <w:tab w:val="left" w:pos="-5580"/>
          <w:tab w:val="left" w:pos="360"/>
        </w:tabs>
        <w:spacing w:after="240"/>
        <w:rPr>
          <w:rFonts w:ascii="Arial" w:eastAsia="Times New Roman" w:hAnsi="Arial"/>
          <w:bCs/>
        </w:rPr>
      </w:pPr>
      <w:r w:rsidRPr="009D2386">
        <w:rPr>
          <w:rFonts w:ascii="Arial" w:eastAsia="Times New Roman" w:hAnsi="Arial"/>
        </w:rPr>
        <w:t>Provide equipment layout planning, delivery scheduling, and keep records current as changes are incorporated.</w:t>
      </w:r>
    </w:p>
    <w:p w:rsidR="00AA268A" w:rsidRPr="009D2386" w:rsidRDefault="00AA268A" w:rsidP="00AA268A">
      <w:pPr>
        <w:tabs>
          <w:tab w:val="left" w:pos="-5580"/>
          <w:tab w:val="left" w:pos="1080"/>
        </w:tabs>
        <w:spacing w:after="240"/>
        <w:rPr>
          <w:rFonts w:ascii="Arial" w:eastAsia="Times New Roman" w:hAnsi="Arial"/>
          <w:bCs/>
        </w:rPr>
      </w:pPr>
      <w:r w:rsidRPr="009D2386">
        <w:rPr>
          <w:rFonts w:ascii="Arial" w:eastAsia="Times New Roman" w:hAnsi="Arial"/>
        </w:rPr>
        <w:t>Assist in the execution of Energy Conservation Performance Contracts (ESPC). Provide an officially designated ESPC/UESC Program Manager. Provide an officially designated Building Energy Monitor to support Garrison Public Works requirements and to encourage energy conservation.</w:t>
      </w:r>
    </w:p>
    <w:p w:rsidR="00AA268A" w:rsidRPr="009D2386" w:rsidRDefault="00AA268A" w:rsidP="00AA268A">
      <w:pPr>
        <w:rPr>
          <w:rFonts w:ascii="Arial" w:eastAsia="Calibri" w:hAnsi="Arial"/>
        </w:rPr>
      </w:pPr>
      <w:r w:rsidRPr="009D2386">
        <w:rPr>
          <w:rFonts w:ascii="Arial" w:eastAsia="Calibri" w:hAnsi="Arial"/>
        </w:rPr>
        <w:t>Production Support</w:t>
      </w:r>
    </w:p>
    <w:p w:rsidR="00AA268A" w:rsidRPr="009D2386" w:rsidRDefault="00AA268A" w:rsidP="00AA268A">
      <w:pPr>
        <w:rPr>
          <w:rFonts w:ascii="Arial" w:eastAsia="Calibri" w:hAnsi="Arial"/>
        </w:rPr>
      </w:pPr>
    </w:p>
    <w:p w:rsidR="00AA268A" w:rsidRPr="009D2386" w:rsidRDefault="00AA268A" w:rsidP="00AA268A">
      <w:pPr>
        <w:rPr>
          <w:rFonts w:ascii="Arial" w:eastAsia="Calibri" w:hAnsi="Arial"/>
        </w:rPr>
      </w:pPr>
      <w:r w:rsidRPr="009D2386">
        <w:rPr>
          <w:rFonts w:ascii="Arial" w:eastAsia="Calibri" w:hAnsi="Arial"/>
        </w:rPr>
        <w:t>Provide technical support to the shop floor via assisting in fixture design, prove out of manufacturing operations, process improvement, and time studies.</w:t>
      </w:r>
    </w:p>
    <w:p w:rsidR="00AA268A" w:rsidRPr="009D2386" w:rsidRDefault="00AA268A" w:rsidP="00AA268A">
      <w:pPr>
        <w:textAlignment w:val="top"/>
        <w:rPr>
          <w:rFonts w:ascii="Arial" w:eastAsia="Times New Roman" w:hAnsi="Arial"/>
          <w:color w:val="000000"/>
        </w:rPr>
      </w:pPr>
    </w:p>
    <w:p w:rsidR="00AA268A" w:rsidRPr="009D2386" w:rsidRDefault="00AA268A" w:rsidP="00AA268A">
      <w:pPr>
        <w:textAlignment w:val="top"/>
        <w:rPr>
          <w:rFonts w:ascii="Arial" w:eastAsia="Times New Roman" w:hAnsi="Arial"/>
          <w:b/>
          <w:color w:val="000000"/>
          <w:shd w:val="clear" w:color="auto" w:fill="FFFFFF"/>
        </w:rPr>
      </w:pPr>
      <w:r w:rsidRPr="009D2386">
        <w:rPr>
          <w:rFonts w:ascii="Arial" w:eastAsia="Times New Roman" w:hAnsi="Arial"/>
          <w:b/>
          <w:color w:val="000000"/>
          <w:shd w:val="clear" w:color="auto" w:fill="FFFFFF"/>
        </w:rPr>
        <w:t>Locations:</w:t>
      </w:r>
    </w:p>
    <w:p w:rsidR="00AA268A" w:rsidRPr="009D2386" w:rsidRDefault="00AA268A" w:rsidP="00AA268A">
      <w:pPr>
        <w:textAlignment w:val="top"/>
        <w:rPr>
          <w:rFonts w:ascii="Arial" w:eastAsia="Times New Roman" w:hAnsi="Arial"/>
          <w:color w:val="000000"/>
          <w:shd w:val="clear" w:color="auto" w:fill="FFFFFF"/>
        </w:rPr>
      </w:pPr>
    </w:p>
    <w:p w:rsidR="00AA268A" w:rsidRPr="009D2386" w:rsidRDefault="00AA268A" w:rsidP="00AA268A">
      <w:pPr>
        <w:textAlignment w:val="top"/>
        <w:rPr>
          <w:rFonts w:ascii="Arial" w:eastAsia="Times New Roman" w:hAnsi="Arial"/>
          <w:color w:val="000000"/>
          <w:shd w:val="clear" w:color="auto" w:fill="FFFFFF"/>
        </w:rPr>
      </w:pPr>
      <w:r w:rsidRPr="009D2386">
        <w:rPr>
          <w:rFonts w:ascii="Arial" w:eastAsia="Times New Roman" w:hAnsi="Arial"/>
          <w:color w:val="000000"/>
          <w:shd w:val="clear" w:color="auto" w:fill="FFFFFF"/>
        </w:rPr>
        <w:t>Cadets in Industrial Engineering Directorate will serve at Rock Island Arsenal-Joint Manufacturing and Technology Center (RIA-JMTC), Rock Island, IL</w:t>
      </w:r>
    </w:p>
    <w:p w:rsidR="00AA268A" w:rsidRPr="009D2386" w:rsidRDefault="00AA268A" w:rsidP="00AA268A">
      <w:pPr>
        <w:textAlignment w:val="top"/>
        <w:rPr>
          <w:rFonts w:ascii="Arial" w:eastAsia="Times New Roman" w:hAnsi="Arial"/>
          <w:color w:val="000000"/>
          <w:shd w:val="clear" w:color="auto" w:fill="FFFFFF"/>
        </w:rPr>
      </w:pPr>
    </w:p>
    <w:p w:rsidR="00AA268A" w:rsidRPr="009D2386" w:rsidRDefault="00AA268A" w:rsidP="00AA268A">
      <w:pPr>
        <w:textAlignment w:val="top"/>
        <w:rPr>
          <w:rFonts w:ascii="Arial" w:eastAsia="Times New Roman" w:hAnsi="Arial"/>
          <w:b/>
          <w:color w:val="000000"/>
          <w:shd w:val="clear" w:color="auto" w:fill="FFFFFF"/>
        </w:rPr>
      </w:pPr>
      <w:r w:rsidRPr="009D2386">
        <w:rPr>
          <w:rFonts w:ascii="Arial" w:eastAsia="Times New Roman" w:hAnsi="Arial"/>
          <w:b/>
          <w:color w:val="000000"/>
          <w:shd w:val="clear" w:color="auto" w:fill="FFFFFF"/>
        </w:rPr>
        <w:t xml:space="preserve">Prerequisites: </w:t>
      </w:r>
    </w:p>
    <w:p w:rsidR="00AA268A" w:rsidRPr="009D2386" w:rsidRDefault="00AA268A" w:rsidP="00AA268A">
      <w:pPr>
        <w:textAlignment w:val="top"/>
        <w:rPr>
          <w:rFonts w:ascii="Arial" w:eastAsia="Times New Roman" w:hAnsi="Arial"/>
          <w:color w:val="000000"/>
        </w:rPr>
      </w:pPr>
    </w:p>
    <w:p w:rsidR="00AA268A" w:rsidRPr="009D2386" w:rsidRDefault="00AA268A" w:rsidP="00AA268A">
      <w:pPr>
        <w:rPr>
          <w:rFonts w:ascii="Arial" w:eastAsia="Calibri" w:hAnsi="Arial"/>
        </w:rPr>
      </w:pPr>
      <w:r w:rsidRPr="009D2386">
        <w:rPr>
          <w:rFonts w:ascii="Arial" w:eastAsia="Calibri" w:hAnsi="Arial"/>
        </w:rPr>
        <w:t>Undergraduate degree/Major field of study/Degree:</w:t>
      </w:r>
    </w:p>
    <w:p w:rsidR="00AA268A" w:rsidRPr="009D2386" w:rsidRDefault="00AA268A" w:rsidP="00AA268A">
      <w:pPr>
        <w:rPr>
          <w:rFonts w:ascii="Arial" w:eastAsia="Calibri" w:hAnsi="Arial"/>
        </w:rPr>
      </w:pPr>
    </w:p>
    <w:p w:rsidR="00AA268A" w:rsidRPr="009D2386" w:rsidRDefault="00AA268A" w:rsidP="00AA268A">
      <w:pPr>
        <w:rPr>
          <w:rFonts w:ascii="Arial" w:eastAsia="Calibri" w:hAnsi="Arial"/>
        </w:rPr>
      </w:pPr>
      <w:r w:rsidRPr="009D2386">
        <w:rPr>
          <w:rFonts w:ascii="Arial" w:eastAsia="Calibri" w:hAnsi="Arial"/>
        </w:rPr>
        <w:t>Industrial Engineer, Mechanical Engineer, Manufacturing Engineer</w:t>
      </w:r>
    </w:p>
    <w:p w:rsidR="00AA268A" w:rsidRPr="009D2386" w:rsidRDefault="00AA268A" w:rsidP="00AA268A">
      <w:pPr>
        <w:textAlignment w:val="top"/>
        <w:rPr>
          <w:rFonts w:ascii="Arial" w:eastAsia="Symbol" w:hAnsi="Arial"/>
        </w:rPr>
      </w:pPr>
    </w:p>
    <w:p w:rsidR="00AA268A" w:rsidRPr="009D2386" w:rsidRDefault="00AA268A" w:rsidP="00AA268A">
      <w:pPr>
        <w:textAlignment w:val="top"/>
        <w:rPr>
          <w:rFonts w:ascii="Arial" w:eastAsia="Symbol" w:hAnsi="Arial"/>
        </w:rPr>
      </w:pPr>
    </w:p>
    <w:p w:rsidR="00AA268A" w:rsidRPr="009D2386" w:rsidRDefault="00AA268A" w:rsidP="00AA268A">
      <w:pPr>
        <w:textAlignment w:val="top"/>
        <w:rPr>
          <w:rFonts w:ascii="Arial" w:eastAsia="Times New Roman" w:hAnsi="Arial"/>
          <w:color w:val="000000"/>
        </w:rPr>
      </w:pPr>
      <w:r w:rsidRPr="009D2386">
        <w:rPr>
          <w:rFonts w:ascii="Arial" w:eastAsia="Times New Roman" w:hAnsi="Arial"/>
          <w:b/>
          <w:bCs/>
          <w:i/>
          <w:iCs/>
          <w:color w:val="FF6633"/>
          <w:u w:val="single"/>
        </w:rPr>
        <w:t>Safety (S)</w:t>
      </w:r>
    </w:p>
    <w:p w:rsidR="00AA268A" w:rsidRPr="009D2386" w:rsidRDefault="00AA268A" w:rsidP="00AA268A">
      <w:pPr>
        <w:rPr>
          <w:rFonts w:ascii="Arial" w:eastAsia="Calibri" w:hAnsi="Arial"/>
        </w:rPr>
      </w:pPr>
      <w:r w:rsidRPr="009D2386">
        <w:rPr>
          <w:rFonts w:ascii="Arial" w:eastAsia="Calibri" w:hAnsi="Arial"/>
        </w:rPr>
        <w:t xml:space="preserve">Describe duties.  Safety, Health/Wellness, Environmental.   </w:t>
      </w:r>
    </w:p>
    <w:p w:rsidR="00AA268A" w:rsidRPr="009D2386" w:rsidRDefault="00AA268A" w:rsidP="00AA268A">
      <w:pPr>
        <w:textAlignment w:val="top"/>
        <w:rPr>
          <w:rFonts w:ascii="Arial" w:eastAsia="Times New Roman" w:hAnsi="Arial"/>
          <w:color w:val="000000"/>
        </w:rPr>
      </w:pPr>
    </w:p>
    <w:p w:rsidR="00AA268A" w:rsidRPr="009D2386" w:rsidRDefault="00AA268A" w:rsidP="00AA268A">
      <w:pPr>
        <w:textAlignment w:val="top"/>
        <w:rPr>
          <w:rFonts w:ascii="Arial" w:eastAsia="Times New Roman" w:hAnsi="Arial"/>
          <w:b/>
          <w:color w:val="000000"/>
          <w:shd w:val="clear" w:color="auto" w:fill="FFFFFF"/>
        </w:rPr>
      </w:pPr>
      <w:r w:rsidRPr="009D2386">
        <w:rPr>
          <w:rFonts w:ascii="Arial" w:eastAsia="Times New Roman" w:hAnsi="Arial"/>
          <w:b/>
          <w:color w:val="000000"/>
          <w:shd w:val="clear" w:color="auto" w:fill="FFFFFF"/>
        </w:rPr>
        <w:t>Locations:</w:t>
      </w:r>
    </w:p>
    <w:p w:rsidR="00AA268A" w:rsidRPr="009D2386" w:rsidRDefault="00AA268A" w:rsidP="00AA268A">
      <w:pPr>
        <w:textAlignment w:val="top"/>
        <w:rPr>
          <w:rFonts w:ascii="Arial" w:eastAsia="Times New Roman" w:hAnsi="Arial"/>
          <w:color w:val="000000"/>
          <w:shd w:val="clear" w:color="auto" w:fill="FFFFFF"/>
        </w:rPr>
      </w:pPr>
    </w:p>
    <w:p w:rsidR="00AA268A" w:rsidRPr="009D2386" w:rsidRDefault="00AA268A" w:rsidP="00AA268A">
      <w:pPr>
        <w:textAlignment w:val="top"/>
        <w:rPr>
          <w:rFonts w:ascii="Arial" w:eastAsia="Times New Roman" w:hAnsi="Arial"/>
          <w:color w:val="000000"/>
          <w:shd w:val="clear" w:color="auto" w:fill="FFFFFF"/>
        </w:rPr>
      </w:pPr>
      <w:r w:rsidRPr="009D2386">
        <w:rPr>
          <w:rFonts w:ascii="Arial" w:eastAsia="Times New Roman" w:hAnsi="Arial"/>
          <w:color w:val="000000"/>
          <w:shd w:val="clear" w:color="auto" w:fill="FFFFFF"/>
        </w:rPr>
        <w:t>Cadets in this will serve at Rock Island Arsenal-Joint Manufacturing and Technology Center (RIA-JMTC), Rock Island, IL</w:t>
      </w:r>
    </w:p>
    <w:p w:rsidR="00AA268A" w:rsidRPr="009D2386" w:rsidRDefault="00AA268A" w:rsidP="00AA268A">
      <w:pPr>
        <w:textAlignment w:val="top"/>
        <w:rPr>
          <w:rFonts w:ascii="Arial" w:eastAsia="Times New Roman" w:hAnsi="Arial"/>
          <w:color w:val="000000"/>
          <w:shd w:val="clear" w:color="auto" w:fill="FFFFFF"/>
        </w:rPr>
      </w:pPr>
    </w:p>
    <w:p w:rsidR="00AA268A" w:rsidRPr="009D2386" w:rsidRDefault="00AA268A" w:rsidP="00AA268A">
      <w:pPr>
        <w:textAlignment w:val="top"/>
        <w:rPr>
          <w:rFonts w:ascii="Arial" w:eastAsia="Times New Roman" w:hAnsi="Arial"/>
          <w:b/>
          <w:color w:val="000000"/>
          <w:shd w:val="clear" w:color="auto" w:fill="FFFFFF"/>
        </w:rPr>
      </w:pPr>
      <w:r w:rsidRPr="009D2386">
        <w:rPr>
          <w:rFonts w:ascii="Arial" w:eastAsia="Times New Roman" w:hAnsi="Arial"/>
          <w:b/>
          <w:color w:val="000000"/>
          <w:shd w:val="clear" w:color="auto" w:fill="FFFFFF"/>
        </w:rPr>
        <w:t xml:space="preserve">Prerequisites: </w:t>
      </w:r>
    </w:p>
    <w:p w:rsidR="00AA268A" w:rsidRPr="009D2386" w:rsidRDefault="00AA268A" w:rsidP="00AA268A">
      <w:pPr>
        <w:textAlignment w:val="top"/>
        <w:rPr>
          <w:rFonts w:ascii="Arial" w:eastAsia="Times New Roman" w:hAnsi="Arial"/>
          <w:color w:val="000000"/>
        </w:rPr>
      </w:pPr>
    </w:p>
    <w:p w:rsidR="00AA268A" w:rsidRPr="009D2386" w:rsidRDefault="00AA268A" w:rsidP="00AA268A">
      <w:pPr>
        <w:rPr>
          <w:rFonts w:ascii="Arial" w:eastAsia="Calibri" w:hAnsi="Arial"/>
          <w:color w:val="000000"/>
          <w:shd w:val="clear" w:color="auto" w:fill="FFFFFF"/>
        </w:rPr>
      </w:pPr>
      <w:r w:rsidRPr="009D2386">
        <w:rPr>
          <w:rFonts w:ascii="Arial" w:eastAsia="Calibri" w:hAnsi="Arial"/>
          <w:color w:val="000000"/>
          <w:shd w:val="clear" w:color="auto" w:fill="FFFFFF"/>
        </w:rPr>
        <w:t xml:space="preserve">1. </w:t>
      </w:r>
      <w:r w:rsidRPr="009D2386">
        <w:rPr>
          <w:rFonts w:ascii="Arial" w:eastAsia="Calibri" w:hAnsi="Arial"/>
        </w:rPr>
        <w:t>Undergraduate degree/Major field of study/Degree in?  If none required, state non-specific:  Safety, Occupational health, Environmental, Industrial hygiene, Engineering</w:t>
      </w:r>
    </w:p>
    <w:p w:rsidR="00AA268A" w:rsidRPr="009D2386" w:rsidRDefault="00AA268A" w:rsidP="00AA268A">
      <w:pPr>
        <w:textAlignment w:val="top"/>
        <w:rPr>
          <w:rFonts w:ascii="Arial" w:eastAsia="Symbol" w:hAnsi="Arial"/>
        </w:rPr>
      </w:pPr>
      <w:r w:rsidRPr="009D2386">
        <w:rPr>
          <w:rFonts w:ascii="Arial" w:eastAsia="Times New Roman" w:hAnsi="Arial"/>
          <w:color w:val="000000"/>
          <w:shd w:val="clear" w:color="auto" w:fill="FFFFFF"/>
        </w:rPr>
        <w:t xml:space="preserve">2.  GPA </w:t>
      </w:r>
      <w:r w:rsidRPr="009D2386">
        <w:rPr>
          <w:rFonts w:ascii="Arial" w:eastAsia="Times New Roman" w:hAnsi="Arial"/>
          <w:color w:val="FF0000"/>
          <w:shd w:val="clear" w:color="auto" w:fill="FFFFFF"/>
        </w:rPr>
        <w:t>3.0</w:t>
      </w:r>
      <w:r w:rsidRPr="009D2386">
        <w:rPr>
          <w:rFonts w:ascii="Arial" w:eastAsia="Times New Roman" w:hAnsi="Arial"/>
          <w:color w:val="000000"/>
          <w:shd w:val="clear" w:color="auto" w:fill="FFFFFF"/>
        </w:rPr>
        <w:t xml:space="preserve"> or better in academic major and must have completed their </w:t>
      </w:r>
      <w:r w:rsidRPr="009D2386">
        <w:rPr>
          <w:rFonts w:ascii="Arial" w:eastAsia="Times New Roman" w:hAnsi="Arial"/>
          <w:color w:val="FF0000"/>
          <w:shd w:val="clear" w:color="auto" w:fill="FFFFFF"/>
        </w:rPr>
        <w:t>3rd</w:t>
      </w:r>
      <w:r w:rsidRPr="009D2386">
        <w:rPr>
          <w:rFonts w:ascii="Arial" w:eastAsia="Times New Roman" w:hAnsi="Arial"/>
          <w:color w:val="000000"/>
          <w:shd w:val="clear" w:color="auto" w:fill="FFFFFF"/>
        </w:rPr>
        <w:t xml:space="preserve"> year of college</w:t>
      </w:r>
    </w:p>
    <w:p w:rsidR="008F3769" w:rsidRPr="009D2386" w:rsidRDefault="008F3769" w:rsidP="008F3769">
      <w:pPr>
        <w:textAlignment w:val="top"/>
        <w:rPr>
          <w:rFonts w:ascii="Arial" w:hAnsi="Arial"/>
          <w:bCs/>
          <w:iCs/>
          <w:color w:val="FF6633"/>
        </w:rPr>
      </w:pPr>
    </w:p>
    <w:p w:rsidR="001A0CB1" w:rsidRPr="009D2386" w:rsidRDefault="001A0CB1" w:rsidP="008F3769">
      <w:pPr>
        <w:textAlignment w:val="top"/>
        <w:rPr>
          <w:rFonts w:ascii="Arial" w:hAnsi="Arial"/>
          <w:bCs/>
          <w:iCs/>
          <w:color w:val="FF6633"/>
        </w:rPr>
      </w:pPr>
    </w:p>
    <w:p w:rsidR="00DD452F" w:rsidRPr="009D2386" w:rsidRDefault="00DD452F" w:rsidP="00DD452F">
      <w:pPr>
        <w:textAlignment w:val="top"/>
        <w:rPr>
          <w:rFonts w:ascii="Arial" w:hAnsi="Arial"/>
          <w:b/>
          <w:bCs/>
          <w:iCs/>
          <w:color w:val="0070C0"/>
          <w:u w:val="single"/>
        </w:rPr>
      </w:pPr>
      <w:r w:rsidRPr="009D2386">
        <w:rPr>
          <w:rFonts w:ascii="Arial" w:hAnsi="Arial"/>
          <w:b/>
          <w:bCs/>
          <w:iCs/>
          <w:color w:val="0070C0"/>
          <w:u w:val="single"/>
        </w:rPr>
        <w:t>Lawrence Livermore National Laboratory (LLNL) - Paid Internship</w:t>
      </w:r>
    </w:p>
    <w:p w:rsidR="00DD452F" w:rsidRPr="009D2386" w:rsidRDefault="00DD452F" w:rsidP="00DD452F">
      <w:pPr>
        <w:textAlignment w:val="top"/>
        <w:rPr>
          <w:rFonts w:ascii="Arial" w:hAnsi="Arial"/>
          <w:b/>
          <w:bCs/>
          <w:iCs/>
        </w:rPr>
      </w:pPr>
      <w:r w:rsidRPr="009D2386">
        <w:rPr>
          <w:rFonts w:ascii="Arial" w:hAnsi="Arial"/>
          <w:b/>
          <w:bCs/>
          <w:iCs/>
        </w:rPr>
        <w:t>Note: Applications are handled directly through LLNL, do not submit applications to Cadet Command.  LLNL has its own application.  The Army application/form will not be accepted by LLNL.</w:t>
      </w:r>
    </w:p>
    <w:p w:rsidR="00DD452F" w:rsidRPr="009D2386" w:rsidRDefault="00DD452F" w:rsidP="00DD452F">
      <w:pPr>
        <w:pStyle w:val="PlainText"/>
        <w:rPr>
          <w:rFonts w:ascii="Arial" w:hAnsi="Arial"/>
          <w:b/>
          <w:sz w:val="24"/>
          <w:szCs w:val="24"/>
          <w:u w:val="single"/>
        </w:rPr>
      </w:pPr>
    </w:p>
    <w:p w:rsidR="00DD452F" w:rsidRPr="009D2386" w:rsidRDefault="00DD452F" w:rsidP="00DD452F">
      <w:pPr>
        <w:pStyle w:val="PlainText"/>
        <w:rPr>
          <w:rFonts w:ascii="Arial" w:hAnsi="Arial"/>
          <w:sz w:val="24"/>
          <w:szCs w:val="24"/>
        </w:rPr>
      </w:pPr>
      <w:r w:rsidRPr="009D2386">
        <w:rPr>
          <w:rFonts w:ascii="Arial" w:hAnsi="Arial"/>
          <w:sz w:val="24"/>
          <w:szCs w:val="24"/>
        </w:rPr>
        <w:t xml:space="preserve">LLNL is a Defense and National Security Lab.  Through the Defense Program, LLNL supports the DoD as a preeminent innovative S&amp;T contributor to its national security mission.  LLNL's mission includes bio-security, counterterrorism, defense, energy, intelligence, nonproliferation, science &amp; technology and the weapons &amp; complex integration. This coming summer, LLNL hopes to host 4 to 5 Army ROTC Cadets.  </w:t>
      </w:r>
    </w:p>
    <w:p w:rsidR="00DD452F" w:rsidRPr="009D2386" w:rsidRDefault="00DD452F" w:rsidP="00DD452F">
      <w:pPr>
        <w:pStyle w:val="PlainText"/>
        <w:rPr>
          <w:rFonts w:ascii="Arial" w:hAnsi="Arial"/>
          <w:sz w:val="24"/>
          <w:szCs w:val="24"/>
        </w:rPr>
      </w:pPr>
    </w:p>
    <w:p w:rsidR="00DD452F" w:rsidRPr="009D2386" w:rsidRDefault="00DD452F" w:rsidP="00DD452F">
      <w:pPr>
        <w:pStyle w:val="PlainText"/>
        <w:rPr>
          <w:rFonts w:ascii="Arial" w:hAnsi="Arial"/>
          <w:sz w:val="24"/>
          <w:szCs w:val="24"/>
        </w:rPr>
      </w:pPr>
      <w:r w:rsidRPr="009D2386">
        <w:rPr>
          <w:rFonts w:ascii="Arial" w:hAnsi="Arial"/>
          <w:sz w:val="24"/>
          <w:szCs w:val="24"/>
        </w:rPr>
        <w:t xml:space="preserve">Salary will range from the students major and years of schooling.  As example, someone starting their junior year in the fall would earn $21.70/hr.  There are some opportunities </w:t>
      </w:r>
      <w:r>
        <w:rPr>
          <w:rFonts w:ascii="Arial" w:hAnsi="Arial"/>
          <w:sz w:val="24"/>
          <w:szCs w:val="24"/>
        </w:rPr>
        <w:t xml:space="preserve">in </w:t>
      </w:r>
      <w:r w:rsidRPr="009D2386">
        <w:rPr>
          <w:rFonts w:ascii="Arial" w:hAnsi="Arial"/>
          <w:sz w:val="24"/>
          <w:szCs w:val="24"/>
        </w:rPr>
        <w:t>social science and business majors.</w:t>
      </w:r>
    </w:p>
    <w:p w:rsidR="00DD452F" w:rsidRPr="009D2386" w:rsidRDefault="00DD452F" w:rsidP="00DD452F">
      <w:pPr>
        <w:pStyle w:val="PlainText"/>
        <w:rPr>
          <w:rFonts w:ascii="Arial" w:hAnsi="Arial"/>
          <w:sz w:val="24"/>
          <w:szCs w:val="24"/>
        </w:rPr>
      </w:pPr>
    </w:p>
    <w:p w:rsidR="00DD452F" w:rsidRPr="009D2386" w:rsidRDefault="00DD452F" w:rsidP="00DD452F">
      <w:pPr>
        <w:pStyle w:val="PlainText"/>
        <w:rPr>
          <w:rFonts w:ascii="Arial" w:hAnsi="Arial"/>
          <w:sz w:val="24"/>
          <w:szCs w:val="24"/>
        </w:rPr>
      </w:pPr>
      <w:r w:rsidRPr="009D2386">
        <w:rPr>
          <w:rFonts w:ascii="Arial" w:hAnsi="Arial"/>
          <w:sz w:val="24"/>
          <w:szCs w:val="24"/>
        </w:rPr>
        <w:t xml:space="preserve">An internship is 8 hrs/day and 5 days/wk. </w:t>
      </w:r>
      <w:r>
        <w:rPr>
          <w:rFonts w:ascii="Arial" w:hAnsi="Arial"/>
          <w:sz w:val="24"/>
          <w:szCs w:val="24"/>
        </w:rPr>
        <w:t xml:space="preserve">The preferred appointment is 10 to 12 weeks.  Any less and it has to be supported by the host researcher.  </w:t>
      </w:r>
      <w:r w:rsidRPr="009D2386">
        <w:rPr>
          <w:rFonts w:ascii="Arial" w:hAnsi="Arial"/>
          <w:sz w:val="24"/>
          <w:szCs w:val="24"/>
        </w:rPr>
        <w:t xml:space="preserve"> LLNL hosts 900+ upper level undergrads and graduate students.  So the ROTC Intern program is a small program in relation to all the other students coming to LLNL.  There are optional lectures and tours and networking throughout the summer and there will be a required ROTC lecture series.  During these lectures, cadets will be required to be in uniform.  LLNL is </w:t>
      </w:r>
      <w:r>
        <w:rPr>
          <w:rFonts w:ascii="Arial" w:hAnsi="Arial"/>
          <w:sz w:val="24"/>
          <w:szCs w:val="24"/>
        </w:rPr>
        <w:t xml:space="preserve">a </w:t>
      </w:r>
      <w:r w:rsidRPr="009D2386">
        <w:rPr>
          <w:rFonts w:ascii="Arial" w:hAnsi="Arial"/>
          <w:sz w:val="24"/>
          <w:szCs w:val="24"/>
        </w:rPr>
        <w:t>GOCO or government contractor.  Employees are civilian, so civilian attire is the norm.</w:t>
      </w:r>
    </w:p>
    <w:p w:rsidR="00DD452F" w:rsidRPr="009D2386" w:rsidRDefault="00DD452F" w:rsidP="00DD452F">
      <w:pPr>
        <w:pStyle w:val="PlainText"/>
        <w:rPr>
          <w:rFonts w:ascii="Arial" w:hAnsi="Arial"/>
          <w:sz w:val="24"/>
          <w:szCs w:val="24"/>
        </w:rPr>
      </w:pPr>
    </w:p>
    <w:p w:rsidR="00DD452F" w:rsidRPr="009D2386" w:rsidRDefault="00DD452F" w:rsidP="00DD452F">
      <w:pPr>
        <w:pStyle w:val="PlainText"/>
        <w:rPr>
          <w:rFonts w:ascii="Arial" w:hAnsi="Arial"/>
          <w:sz w:val="24"/>
          <w:szCs w:val="24"/>
        </w:rPr>
      </w:pPr>
      <w:r w:rsidRPr="009D2386">
        <w:rPr>
          <w:rFonts w:ascii="Arial" w:hAnsi="Arial"/>
          <w:sz w:val="24"/>
          <w:szCs w:val="24"/>
        </w:rPr>
        <w:t>The ROTC internship allows cadets to network across the services with other ROTC cadets and midshipman, with academy cadets and midshipman and of course with lab employees, many of which are retired from the service or on reserve and still connected to the military in support of DoD thru programs at LLNL.  This can help as you start and move thru your military career.</w:t>
      </w:r>
    </w:p>
    <w:p w:rsidR="00DD452F" w:rsidRPr="009D2386" w:rsidRDefault="00DD452F" w:rsidP="00DD452F">
      <w:pPr>
        <w:pStyle w:val="PlainText"/>
        <w:rPr>
          <w:rFonts w:ascii="Arial" w:hAnsi="Arial"/>
          <w:sz w:val="24"/>
          <w:szCs w:val="24"/>
        </w:rPr>
      </w:pPr>
    </w:p>
    <w:p w:rsidR="00DD452F" w:rsidRPr="009D2386" w:rsidRDefault="00DD452F" w:rsidP="00DD452F">
      <w:pPr>
        <w:pStyle w:val="PlainText"/>
        <w:rPr>
          <w:rFonts w:ascii="Arial" w:hAnsi="Arial"/>
          <w:sz w:val="24"/>
          <w:szCs w:val="24"/>
        </w:rPr>
      </w:pPr>
      <w:r w:rsidRPr="009D2386">
        <w:rPr>
          <w:rFonts w:ascii="Arial" w:hAnsi="Arial"/>
          <w:sz w:val="24"/>
          <w:szCs w:val="24"/>
        </w:rPr>
        <w:t xml:space="preserve">Applications are accepted starting 1 October at </w:t>
      </w:r>
      <w:hyperlink r:id="rId15" w:history="1">
        <w:r w:rsidRPr="00057684">
          <w:rPr>
            <w:rStyle w:val="Hyperlink"/>
            <w:rFonts w:ascii="Arial" w:hAnsi="Arial"/>
            <w:sz w:val="24"/>
            <w:szCs w:val="24"/>
          </w:rPr>
          <w:t>https://scholars.llnl.gov</w:t>
        </w:r>
      </w:hyperlink>
      <w:r w:rsidRPr="009D2386">
        <w:rPr>
          <w:rFonts w:ascii="Arial" w:hAnsi="Arial"/>
          <w:sz w:val="24"/>
          <w:szCs w:val="24"/>
        </w:rPr>
        <w:t xml:space="preserve">.  </w:t>
      </w:r>
      <w:r>
        <w:rPr>
          <w:rFonts w:ascii="Arial" w:hAnsi="Arial"/>
          <w:sz w:val="24"/>
          <w:szCs w:val="24"/>
        </w:rPr>
        <w:t>Openings are filled on a 1</w:t>
      </w:r>
      <w:r w:rsidRPr="007B638B">
        <w:rPr>
          <w:rFonts w:ascii="Arial" w:hAnsi="Arial"/>
          <w:sz w:val="24"/>
          <w:szCs w:val="24"/>
          <w:vertAlign w:val="superscript"/>
        </w:rPr>
        <w:t>st</w:t>
      </w:r>
      <w:r>
        <w:rPr>
          <w:rFonts w:ascii="Arial" w:hAnsi="Arial"/>
          <w:sz w:val="24"/>
          <w:szCs w:val="24"/>
        </w:rPr>
        <w:t xml:space="preserve"> come, 1</w:t>
      </w:r>
      <w:r w:rsidRPr="007B638B">
        <w:rPr>
          <w:rFonts w:ascii="Arial" w:hAnsi="Arial"/>
          <w:sz w:val="24"/>
          <w:szCs w:val="24"/>
          <w:vertAlign w:val="superscript"/>
        </w:rPr>
        <w:t>st</w:t>
      </w:r>
      <w:r>
        <w:rPr>
          <w:rFonts w:ascii="Arial" w:hAnsi="Arial"/>
          <w:sz w:val="24"/>
          <w:szCs w:val="24"/>
        </w:rPr>
        <w:t xml:space="preserve"> served basis or rolling admission. </w:t>
      </w:r>
      <w:r w:rsidRPr="009D2386">
        <w:rPr>
          <w:rFonts w:ascii="Arial" w:hAnsi="Arial"/>
          <w:sz w:val="24"/>
          <w:szCs w:val="24"/>
        </w:rPr>
        <w:t xml:space="preserve">Questions to include resumes and cover letters to be directed to Barry Goldman at </w:t>
      </w:r>
      <w:hyperlink r:id="rId16" w:history="1">
        <w:r w:rsidRPr="009D2386">
          <w:rPr>
            <w:rStyle w:val="Hyperlink"/>
            <w:rFonts w:ascii="Arial" w:hAnsi="Arial"/>
            <w:sz w:val="24"/>
            <w:szCs w:val="24"/>
          </w:rPr>
          <w:t>goldman1@llnl.gov</w:t>
        </w:r>
      </w:hyperlink>
      <w:r w:rsidRPr="009D2386">
        <w:rPr>
          <w:rFonts w:ascii="Arial" w:hAnsi="Arial"/>
          <w:sz w:val="24"/>
          <w:szCs w:val="24"/>
        </w:rPr>
        <w:t xml:space="preserve">.  You are encouraged to research LLNL at </w:t>
      </w:r>
      <w:hyperlink r:id="rId17" w:history="1">
        <w:r w:rsidRPr="009D2386">
          <w:rPr>
            <w:rStyle w:val="Hyperlink"/>
            <w:rFonts w:ascii="Arial" w:hAnsi="Arial"/>
            <w:sz w:val="24"/>
            <w:szCs w:val="24"/>
          </w:rPr>
          <w:t>www.llnl.gov</w:t>
        </w:r>
      </w:hyperlink>
      <w:r w:rsidRPr="009D2386">
        <w:rPr>
          <w:rFonts w:ascii="Arial" w:hAnsi="Arial"/>
          <w:sz w:val="24"/>
          <w:szCs w:val="24"/>
        </w:rPr>
        <w:t xml:space="preserve"> and </w:t>
      </w:r>
      <w:hyperlink r:id="rId18" w:history="1">
        <w:r w:rsidRPr="009D2386">
          <w:rPr>
            <w:rStyle w:val="Hyperlink"/>
            <w:rFonts w:ascii="Arial" w:hAnsi="Arial"/>
            <w:sz w:val="24"/>
            <w:szCs w:val="24"/>
          </w:rPr>
          <w:t>https://str.llnl.gov</w:t>
        </w:r>
      </w:hyperlink>
      <w:r w:rsidRPr="009D2386">
        <w:rPr>
          <w:rFonts w:ascii="Arial" w:hAnsi="Arial"/>
          <w:sz w:val="24"/>
          <w:szCs w:val="24"/>
        </w:rPr>
        <w:t xml:space="preserve"> and the ‘Index’ as you draft your cover letter. </w:t>
      </w:r>
    </w:p>
    <w:p w:rsidR="00DD452F" w:rsidRPr="009D2386" w:rsidRDefault="00DD452F" w:rsidP="00DD452F">
      <w:pPr>
        <w:pStyle w:val="PlainText"/>
        <w:rPr>
          <w:rFonts w:ascii="Arial" w:hAnsi="Arial"/>
          <w:sz w:val="24"/>
          <w:szCs w:val="24"/>
        </w:rPr>
      </w:pPr>
    </w:p>
    <w:p w:rsidR="00DD452F" w:rsidRPr="009D2386" w:rsidRDefault="00DD452F" w:rsidP="00DD452F">
      <w:pPr>
        <w:pStyle w:val="PlainText"/>
        <w:rPr>
          <w:rFonts w:ascii="Arial" w:hAnsi="Arial"/>
          <w:sz w:val="24"/>
          <w:szCs w:val="24"/>
        </w:rPr>
      </w:pPr>
      <w:r w:rsidRPr="009D2386">
        <w:rPr>
          <w:rFonts w:ascii="Arial" w:hAnsi="Arial"/>
          <w:sz w:val="24"/>
          <w:szCs w:val="24"/>
        </w:rPr>
        <w:t>LLNL also has a paid Newly Commissioned Officer Program (NCOP) for 2</w:t>
      </w:r>
      <w:r w:rsidRPr="009D2386">
        <w:rPr>
          <w:rFonts w:ascii="Arial" w:hAnsi="Arial"/>
          <w:sz w:val="24"/>
          <w:szCs w:val="24"/>
          <w:vertAlign w:val="superscript"/>
        </w:rPr>
        <w:t>nd</w:t>
      </w:r>
      <w:r w:rsidRPr="009D2386">
        <w:rPr>
          <w:rFonts w:ascii="Arial" w:hAnsi="Arial"/>
          <w:sz w:val="24"/>
          <w:szCs w:val="24"/>
        </w:rPr>
        <w:t xml:space="preserve"> Lt’s with 3+ months before their EAD.</w:t>
      </w:r>
    </w:p>
    <w:p w:rsidR="00DD452F" w:rsidRPr="009D2386" w:rsidRDefault="00DD452F" w:rsidP="00DD452F">
      <w:pPr>
        <w:pStyle w:val="PlainText"/>
        <w:rPr>
          <w:rFonts w:ascii="Arial" w:hAnsi="Arial"/>
          <w:b/>
          <w:i/>
          <w:color w:val="E36C0A"/>
          <w:sz w:val="24"/>
          <w:szCs w:val="24"/>
          <w:u w:val="single"/>
        </w:rPr>
      </w:pPr>
    </w:p>
    <w:p w:rsidR="00DD452F" w:rsidRPr="009D2386" w:rsidRDefault="00DD452F" w:rsidP="00DD452F">
      <w:pPr>
        <w:pStyle w:val="PlainText"/>
        <w:rPr>
          <w:rFonts w:ascii="Arial" w:hAnsi="Arial"/>
          <w:sz w:val="24"/>
          <w:szCs w:val="24"/>
        </w:rPr>
      </w:pPr>
      <w:r w:rsidRPr="009D2386">
        <w:rPr>
          <w:rFonts w:ascii="Arial" w:hAnsi="Arial"/>
          <w:sz w:val="24"/>
          <w:szCs w:val="24"/>
        </w:rPr>
        <w:t>Mr Barry Goldman</w:t>
      </w:r>
    </w:p>
    <w:p w:rsidR="00DD452F" w:rsidRPr="009D2386" w:rsidRDefault="00DD452F" w:rsidP="00DD452F">
      <w:pPr>
        <w:pStyle w:val="PlainText"/>
        <w:rPr>
          <w:rFonts w:ascii="Arial" w:hAnsi="Arial"/>
          <w:sz w:val="24"/>
          <w:szCs w:val="24"/>
        </w:rPr>
      </w:pPr>
      <w:r w:rsidRPr="009D2386">
        <w:rPr>
          <w:rFonts w:ascii="Arial" w:hAnsi="Arial"/>
          <w:sz w:val="24"/>
          <w:szCs w:val="24"/>
        </w:rPr>
        <w:t>Undergraduate &amp; Graduate Internships Recruitment</w:t>
      </w:r>
    </w:p>
    <w:p w:rsidR="00DD452F" w:rsidRPr="009D2386" w:rsidRDefault="00DD452F" w:rsidP="00DD452F">
      <w:pPr>
        <w:pStyle w:val="PlainText"/>
        <w:rPr>
          <w:rFonts w:ascii="Arial" w:hAnsi="Arial"/>
          <w:sz w:val="24"/>
          <w:szCs w:val="24"/>
        </w:rPr>
      </w:pPr>
      <w:r w:rsidRPr="009D2386">
        <w:rPr>
          <w:rFonts w:ascii="Arial" w:hAnsi="Arial"/>
          <w:sz w:val="24"/>
          <w:szCs w:val="24"/>
        </w:rPr>
        <w:t>PO Box 808, L-634</w:t>
      </w:r>
    </w:p>
    <w:p w:rsidR="00DD452F" w:rsidRPr="009D2386" w:rsidRDefault="00DD452F" w:rsidP="00DD452F">
      <w:pPr>
        <w:pStyle w:val="PlainText"/>
        <w:rPr>
          <w:rFonts w:ascii="Arial" w:hAnsi="Arial"/>
          <w:sz w:val="24"/>
          <w:szCs w:val="24"/>
        </w:rPr>
      </w:pPr>
      <w:r w:rsidRPr="009D2386">
        <w:rPr>
          <w:rFonts w:ascii="Arial" w:hAnsi="Arial"/>
          <w:sz w:val="24"/>
          <w:szCs w:val="24"/>
        </w:rPr>
        <w:t>925-422-5177</w:t>
      </w:r>
    </w:p>
    <w:p w:rsidR="00DD452F" w:rsidRPr="009D2386" w:rsidRDefault="00DD452F" w:rsidP="00DD452F">
      <w:pPr>
        <w:pStyle w:val="PlainText"/>
        <w:rPr>
          <w:rFonts w:ascii="Arial" w:hAnsi="Arial"/>
          <w:sz w:val="24"/>
          <w:szCs w:val="24"/>
        </w:rPr>
      </w:pPr>
      <w:r w:rsidRPr="009D2386">
        <w:rPr>
          <w:rFonts w:ascii="Arial" w:hAnsi="Arial"/>
          <w:sz w:val="24"/>
          <w:szCs w:val="24"/>
        </w:rPr>
        <w:t>Lawrence Livermore National Laboratory</w:t>
      </w:r>
    </w:p>
    <w:p w:rsidR="00DD452F" w:rsidRPr="009D2386" w:rsidRDefault="00DD452F" w:rsidP="00DD452F">
      <w:pPr>
        <w:pStyle w:val="PlainText"/>
        <w:rPr>
          <w:rFonts w:ascii="Arial" w:hAnsi="Arial"/>
          <w:sz w:val="24"/>
          <w:szCs w:val="24"/>
        </w:rPr>
      </w:pPr>
      <w:r w:rsidRPr="009D2386">
        <w:rPr>
          <w:rFonts w:ascii="Arial" w:hAnsi="Arial"/>
          <w:sz w:val="24"/>
          <w:szCs w:val="24"/>
        </w:rPr>
        <w:t>Livermore, CA  94550</w:t>
      </w:r>
    </w:p>
    <w:p w:rsidR="00DD452F" w:rsidRPr="009D2386" w:rsidRDefault="00DD452F" w:rsidP="00DD452F">
      <w:pPr>
        <w:pStyle w:val="PlainText"/>
        <w:rPr>
          <w:rFonts w:ascii="Arial" w:hAnsi="Arial"/>
          <w:color w:val="0070C0"/>
          <w:sz w:val="24"/>
          <w:szCs w:val="24"/>
        </w:rPr>
      </w:pPr>
      <w:hyperlink r:id="rId19" w:history="1">
        <w:r w:rsidRPr="009D2386">
          <w:rPr>
            <w:rStyle w:val="Hyperlink"/>
            <w:rFonts w:ascii="Arial" w:hAnsi="Arial"/>
            <w:color w:val="0070C0"/>
            <w:sz w:val="24"/>
            <w:szCs w:val="24"/>
          </w:rPr>
          <w:t>goldman1@llnl.gov</w:t>
        </w:r>
      </w:hyperlink>
    </w:p>
    <w:p w:rsidR="00DD452F" w:rsidRPr="009D2386" w:rsidRDefault="00DD452F" w:rsidP="00DD452F">
      <w:pPr>
        <w:pStyle w:val="PlainText"/>
        <w:rPr>
          <w:rFonts w:ascii="Arial" w:hAnsi="Arial"/>
          <w:sz w:val="24"/>
          <w:szCs w:val="24"/>
        </w:rPr>
      </w:pPr>
      <w:r w:rsidRPr="009D2386">
        <w:rPr>
          <w:rFonts w:ascii="Arial" w:hAnsi="Arial"/>
          <w:sz w:val="24"/>
          <w:szCs w:val="24"/>
        </w:rPr>
        <w:t>You Tube:</w:t>
      </w:r>
    </w:p>
    <w:p w:rsidR="00DD452F" w:rsidRPr="009D2386" w:rsidRDefault="00DD452F" w:rsidP="00DD452F">
      <w:pPr>
        <w:pStyle w:val="PlainText"/>
        <w:rPr>
          <w:rFonts w:ascii="Arial" w:hAnsi="Arial"/>
          <w:color w:val="0070C0"/>
          <w:sz w:val="24"/>
          <w:szCs w:val="24"/>
        </w:rPr>
      </w:pPr>
      <w:hyperlink r:id="rId20" w:history="1">
        <w:r w:rsidRPr="009D2386">
          <w:rPr>
            <w:rStyle w:val="Hyperlink"/>
            <w:rFonts w:ascii="Arial" w:hAnsi="Arial"/>
            <w:color w:val="0070C0"/>
            <w:sz w:val="24"/>
            <w:szCs w:val="24"/>
          </w:rPr>
          <w:t>http://www.youtube.com/watch?v=eqU9zgzU4Go&amp;NR=1</w:t>
        </w:r>
      </w:hyperlink>
    </w:p>
    <w:p w:rsidR="00DD452F" w:rsidRPr="009D2386" w:rsidRDefault="00DD452F" w:rsidP="00DD452F">
      <w:pPr>
        <w:pStyle w:val="PlainText"/>
        <w:rPr>
          <w:rFonts w:ascii="Arial" w:hAnsi="Arial"/>
          <w:sz w:val="24"/>
          <w:szCs w:val="24"/>
        </w:rPr>
      </w:pPr>
      <w:r w:rsidRPr="009D2386">
        <w:rPr>
          <w:rFonts w:ascii="Arial" w:hAnsi="Arial"/>
          <w:sz w:val="24"/>
          <w:szCs w:val="24"/>
        </w:rPr>
        <w:t xml:space="preserve">LLNL You Tube: </w:t>
      </w:r>
      <w:hyperlink r:id="rId21" w:anchor="p/u/4/LgHIn86FK5s" w:history="1">
        <w:r w:rsidRPr="009D2386">
          <w:rPr>
            <w:rStyle w:val="Hyperlink"/>
            <w:rFonts w:ascii="Arial" w:hAnsi="Arial"/>
            <w:color w:val="0070C0"/>
            <w:sz w:val="24"/>
            <w:szCs w:val="24"/>
          </w:rPr>
          <w:t>http://www.youtube.com/user/LivermoreLab#p/u/4/LgHIn86FK5s</w:t>
        </w:r>
      </w:hyperlink>
    </w:p>
    <w:p w:rsidR="008F3769" w:rsidRPr="009D2386" w:rsidRDefault="008F3769" w:rsidP="008F3769">
      <w:pPr>
        <w:pStyle w:val="PlainText"/>
        <w:rPr>
          <w:rFonts w:ascii="Arial" w:hAnsi="Arial"/>
          <w:sz w:val="24"/>
          <w:szCs w:val="24"/>
        </w:rPr>
      </w:pPr>
    </w:p>
    <w:p w:rsidR="006467C4" w:rsidRDefault="006467C4" w:rsidP="00DA7DAA">
      <w:pPr>
        <w:textAlignment w:val="top"/>
        <w:rPr>
          <w:rFonts w:ascii="Arial" w:eastAsia="Symbol" w:hAnsi="Arial"/>
        </w:rPr>
      </w:pPr>
    </w:p>
    <w:p w:rsidR="00120540" w:rsidRDefault="00120540" w:rsidP="00DA7DAA">
      <w:pPr>
        <w:textAlignment w:val="top"/>
        <w:rPr>
          <w:rFonts w:ascii="Arial" w:eastAsia="Symbol" w:hAnsi="Arial"/>
        </w:rPr>
      </w:pPr>
    </w:p>
    <w:p w:rsidR="00120540" w:rsidRDefault="00120540" w:rsidP="00244043">
      <w:pPr>
        <w:textAlignment w:val="top"/>
        <w:rPr>
          <w:rFonts w:ascii="Arial" w:hAnsi="Arial"/>
          <w:b/>
          <w:bCs/>
          <w:iCs/>
          <w:color w:val="0070C0"/>
          <w:u w:val="single"/>
        </w:rPr>
      </w:pPr>
    </w:p>
    <w:p w:rsidR="00120540" w:rsidRDefault="00120540" w:rsidP="00244043">
      <w:pPr>
        <w:textAlignment w:val="top"/>
        <w:rPr>
          <w:rFonts w:ascii="Arial" w:hAnsi="Arial"/>
          <w:b/>
          <w:bCs/>
          <w:iCs/>
          <w:color w:val="0070C0"/>
          <w:u w:val="single"/>
        </w:rPr>
      </w:pPr>
    </w:p>
    <w:p w:rsidR="00C47366" w:rsidRPr="009D2386" w:rsidRDefault="00C47366" w:rsidP="00C47366">
      <w:pPr>
        <w:textAlignment w:val="top"/>
        <w:rPr>
          <w:rFonts w:ascii="Arial" w:hAnsi="Arial"/>
          <w:b/>
          <w:bCs/>
          <w:iCs/>
          <w:color w:val="0070C0"/>
          <w:u w:val="single"/>
        </w:rPr>
      </w:pPr>
      <w:r w:rsidRPr="009D2386">
        <w:rPr>
          <w:rFonts w:ascii="Arial" w:hAnsi="Arial"/>
          <w:b/>
          <w:bCs/>
          <w:iCs/>
          <w:color w:val="0070C0"/>
          <w:u w:val="single"/>
        </w:rPr>
        <w:t>Massachusetts Institute of Technology Lincoln Laboratory (MITLL)</w:t>
      </w:r>
    </w:p>
    <w:p w:rsidR="00C47366" w:rsidRPr="009D2386" w:rsidRDefault="00C47366" w:rsidP="00C47366">
      <w:pPr>
        <w:textAlignment w:val="top"/>
        <w:rPr>
          <w:rFonts w:ascii="Arial" w:hAnsi="Arial"/>
          <w:color w:val="000000"/>
          <w:shd w:val="clear" w:color="auto" w:fill="FFFFFF"/>
        </w:rPr>
      </w:pPr>
      <w:r w:rsidRPr="009D2386">
        <w:rPr>
          <w:rFonts w:ascii="Arial" w:hAnsi="Arial"/>
          <w:color w:val="000000"/>
          <w:shd w:val="clear" w:color="auto" w:fill="FFFFFF"/>
        </w:rPr>
        <w:t xml:space="preserve">Cadets will conduct research at the premier Department of Defense research laboratory, located on Hanscom Air Force Base.  MIT Lincoln Laboratory is a federally funded research and development center that applies advanced technology to problems of national security. Research and development activities focus on long-term technology development as well as rapid prototyping and demonstration. These efforts are aligned within key mission areas.  The Laboratory works with industry to transition new concepts and technology for system development and deployment.  Research at the Laboratory includes projects in </w:t>
      </w:r>
    </w:p>
    <w:p w:rsidR="00C47366" w:rsidRPr="009D2386" w:rsidRDefault="00C47366" w:rsidP="00C47366">
      <w:pPr>
        <w:textAlignment w:val="top"/>
        <w:rPr>
          <w:rFonts w:ascii="Arial" w:hAnsi="Arial"/>
          <w:color w:val="000000"/>
          <w:shd w:val="clear" w:color="auto" w:fill="FFFFFF"/>
        </w:rPr>
      </w:pPr>
    </w:p>
    <w:p w:rsidR="00C47366" w:rsidRPr="009D2386" w:rsidRDefault="00C47366" w:rsidP="00C47366">
      <w:pPr>
        <w:pStyle w:val="ListParagraph"/>
        <w:numPr>
          <w:ilvl w:val="0"/>
          <w:numId w:val="23"/>
        </w:numPr>
        <w:textAlignment w:val="top"/>
        <w:rPr>
          <w:rFonts w:ascii="Arial" w:hAnsi="Arial"/>
          <w:color w:val="000000"/>
          <w:sz w:val="24"/>
          <w:szCs w:val="24"/>
          <w:shd w:val="clear" w:color="auto" w:fill="FFFFFF"/>
        </w:rPr>
      </w:pPr>
      <w:r w:rsidRPr="009D2386">
        <w:rPr>
          <w:rFonts w:ascii="Arial" w:hAnsi="Arial"/>
          <w:color w:val="000000"/>
          <w:sz w:val="24"/>
          <w:szCs w:val="24"/>
          <w:shd w:val="clear" w:color="auto" w:fill="FFFFFF"/>
        </w:rPr>
        <w:t>Air and missile defense</w:t>
      </w:r>
    </w:p>
    <w:p w:rsidR="00C47366" w:rsidRPr="009D2386" w:rsidRDefault="00C47366" w:rsidP="00C47366">
      <w:pPr>
        <w:pStyle w:val="ListParagraph"/>
        <w:numPr>
          <w:ilvl w:val="0"/>
          <w:numId w:val="23"/>
        </w:numPr>
        <w:textAlignment w:val="top"/>
        <w:rPr>
          <w:rFonts w:ascii="Arial" w:hAnsi="Arial"/>
          <w:color w:val="000000"/>
          <w:sz w:val="24"/>
          <w:szCs w:val="24"/>
          <w:shd w:val="clear" w:color="auto" w:fill="FFFFFF"/>
        </w:rPr>
      </w:pPr>
      <w:r w:rsidRPr="009D2386">
        <w:rPr>
          <w:rFonts w:ascii="Arial" w:hAnsi="Arial"/>
          <w:color w:val="000000"/>
          <w:sz w:val="24"/>
          <w:szCs w:val="24"/>
          <w:shd w:val="clear" w:color="auto" w:fill="FFFFFF"/>
        </w:rPr>
        <w:t>Space surveillance technology</w:t>
      </w:r>
    </w:p>
    <w:p w:rsidR="00C47366" w:rsidRPr="009D2386" w:rsidRDefault="00C47366" w:rsidP="00C47366">
      <w:pPr>
        <w:pStyle w:val="ListParagraph"/>
        <w:numPr>
          <w:ilvl w:val="0"/>
          <w:numId w:val="23"/>
        </w:numPr>
        <w:textAlignment w:val="top"/>
        <w:rPr>
          <w:rFonts w:ascii="Arial" w:hAnsi="Arial"/>
          <w:color w:val="000000"/>
          <w:sz w:val="24"/>
          <w:szCs w:val="24"/>
          <w:shd w:val="clear" w:color="auto" w:fill="FFFFFF"/>
        </w:rPr>
      </w:pPr>
      <w:r w:rsidRPr="009D2386">
        <w:rPr>
          <w:rFonts w:ascii="Arial" w:hAnsi="Arial"/>
          <w:color w:val="000000"/>
          <w:sz w:val="24"/>
          <w:szCs w:val="24"/>
          <w:shd w:val="clear" w:color="auto" w:fill="FFFFFF"/>
        </w:rPr>
        <w:t>Tactical systems</w:t>
      </w:r>
    </w:p>
    <w:p w:rsidR="00C47366" w:rsidRPr="009D2386" w:rsidRDefault="00C47366" w:rsidP="00C47366">
      <w:pPr>
        <w:pStyle w:val="ListParagraph"/>
        <w:numPr>
          <w:ilvl w:val="0"/>
          <w:numId w:val="23"/>
        </w:numPr>
        <w:textAlignment w:val="top"/>
        <w:rPr>
          <w:rFonts w:ascii="Arial" w:hAnsi="Arial"/>
          <w:color w:val="000000"/>
          <w:sz w:val="24"/>
          <w:szCs w:val="24"/>
          <w:shd w:val="clear" w:color="auto" w:fill="FFFFFF"/>
        </w:rPr>
      </w:pPr>
      <w:r w:rsidRPr="009D2386">
        <w:rPr>
          <w:rFonts w:ascii="Arial" w:hAnsi="Arial"/>
          <w:color w:val="000000"/>
          <w:sz w:val="24"/>
          <w:szCs w:val="24"/>
          <w:shd w:val="clear" w:color="auto" w:fill="FFFFFF"/>
        </w:rPr>
        <w:t>Homeland protection</w:t>
      </w:r>
    </w:p>
    <w:p w:rsidR="00C47366" w:rsidRPr="009D2386" w:rsidRDefault="00C47366" w:rsidP="00C47366">
      <w:pPr>
        <w:pStyle w:val="ListParagraph"/>
        <w:numPr>
          <w:ilvl w:val="0"/>
          <w:numId w:val="23"/>
        </w:numPr>
        <w:textAlignment w:val="top"/>
        <w:rPr>
          <w:rFonts w:ascii="Arial" w:hAnsi="Arial"/>
          <w:color w:val="000000"/>
          <w:sz w:val="24"/>
          <w:szCs w:val="24"/>
          <w:shd w:val="clear" w:color="auto" w:fill="FFFFFF"/>
        </w:rPr>
      </w:pPr>
      <w:r w:rsidRPr="009D2386">
        <w:rPr>
          <w:rFonts w:ascii="Arial" w:hAnsi="Arial"/>
          <w:color w:val="000000"/>
          <w:sz w:val="24"/>
          <w:szCs w:val="24"/>
          <w:shd w:val="clear" w:color="auto" w:fill="FFFFFF"/>
        </w:rPr>
        <w:t>Communications</w:t>
      </w:r>
    </w:p>
    <w:p w:rsidR="00C47366" w:rsidRPr="009D2386" w:rsidRDefault="00C47366" w:rsidP="00C47366">
      <w:pPr>
        <w:pStyle w:val="ListParagraph"/>
        <w:numPr>
          <w:ilvl w:val="0"/>
          <w:numId w:val="23"/>
        </w:numPr>
        <w:textAlignment w:val="top"/>
        <w:rPr>
          <w:rFonts w:ascii="Arial" w:hAnsi="Arial"/>
          <w:color w:val="000000"/>
          <w:sz w:val="24"/>
          <w:szCs w:val="24"/>
          <w:shd w:val="clear" w:color="auto" w:fill="FFFFFF"/>
        </w:rPr>
      </w:pPr>
      <w:r w:rsidRPr="009D2386">
        <w:rPr>
          <w:rFonts w:ascii="Arial" w:hAnsi="Arial"/>
          <w:color w:val="000000"/>
          <w:sz w:val="24"/>
          <w:szCs w:val="24"/>
          <w:shd w:val="clear" w:color="auto" w:fill="FFFFFF"/>
        </w:rPr>
        <w:t>Cyber security</w:t>
      </w:r>
    </w:p>
    <w:p w:rsidR="00C47366" w:rsidRPr="009D2386" w:rsidRDefault="00C47366" w:rsidP="00C47366">
      <w:pPr>
        <w:pStyle w:val="ListParagraph"/>
        <w:numPr>
          <w:ilvl w:val="0"/>
          <w:numId w:val="23"/>
        </w:numPr>
        <w:textAlignment w:val="top"/>
        <w:rPr>
          <w:rFonts w:ascii="Arial" w:hAnsi="Arial"/>
          <w:color w:val="000000"/>
          <w:sz w:val="24"/>
          <w:szCs w:val="24"/>
          <w:shd w:val="clear" w:color="auto" w:fill="FFFFFF"/>
        </w:rPr>
      </w:pPr>
      <w:r w:rsidRPr="009D2386">
        <w:rPr>
          <w:rFonts w:ascii="Arial" w:hAnsi="Arial"/>
          <w:color w:val="000000"/>
          <w:sz w:val="24"/>
          <w:szCs w:val="24"/>
          <w:shd w:val="clear" w:color="auto" w:fill="FFFFFF"/>
        </w:rPr>
        <w:t xml:space="preserve">Information sciences. </w:t>
      </w:r>
    </w:p>
    <w:p w:rsidR="00C47366" w:rsidRPr="009D2386" w:rsidRDefault="00C47366" w:rsidP="00C47366">
      <w:pPr>
        <w:rPr>
          <w:rFonts w:ascii="Arial" w:hAnsi="Arial"/>
          <w:color w:val="000000"/>
          <w:shd w:val="clear" w:color="auto" w:fill="FFFFFF"/>
        </w:rPr>
      </w:pPr>
      <w:r w:rsidRPr="009D2386">
        <w:rPr>
          <w:rFonts w:ascii="Arial" w:hAnsi="Arial"/>
          <w:color w:val="000000"/>
          <w:shd w:val="clear" w:color="auto" w:fill="FFFFFF"/>
        </w:rPr>
        <w:t xml:space="preserve">The Laboratory takes projects from the initial concept stage, through simulation and analysis, to design and prototyping, and finally to field demonstration.  The Laboratory is organized into eight technical divisions. While each division has specific focus areas, the Laboratory's mission-oriented work supports cross-divisional, multidisciplinary collaborations.   </w:t>
      </w:r>
      <w:hyperlink r:id="rId22" w:history="1">
        <w:r w:rsidRPr="009D2386">
          <w:rPr>
            <w:rStyle w:val="Hyperlink"/>
            <w:rFonts w:ascii="Arial" w:hAnsi="Arial"/>
            <w:shd w:val="clear" w:color="auto" w:fill="FFFFFF"/>
          </w:rPr>
          <w:t>https://ll.mit.edu/</w:t>
        </w:r>
      </w:hyperlink>
    </w:p>
    <w:p w:rsidR="00C47366" w:rsidRPr="009D2386" w:rsidRDefault="00C47366" w:rsidP="00C47366">
      <w:pPr>
        <w:textAlignment w:val="top"/>
        <w:rPr>
          <w:rFonts w:ascii="Arial" w:hAnsi="Arial"/>
          <w:color w:val="000000"/>
          <w:shd w:val="clear" w:color="auto" w:fill="FFFFFF"/>
        </w:rPr>
      </w:pPr>
    </w:p>
    <w:p w:rsidR="00C47366" w:rsidRPr="009D2386" w:rsidRDefault="00C47366" w:rsidP="00C47366">
      <w:pPr>
        <w:textAlignment w:val="top"/>
        <w:rPr>
          <w:rFonts w:ascii="Arial" w:hAnsi="Arial"/>
          <w:color w:val="000000"/>
          <w:shd w:val="clear" w:color="auto" w:fill="FFFFFF"/>
        </w:rPr>
      </w:pPr>
    </w:p>
    <w:p w:rsidR="00C47366" w:rsidRPr="009D2386" w:rsidRDefault="00C47366" w:rsidP="00C47366">
      <w:pPr>
        <w:pStyle w:val="ListParagraph"/>
        <w:tabs>
          <w:tab w:val="left" w:pos="2520"/>
          <w:tab w:val="left" w:pos="3600"/>
          <w:tab w:val="left" w:pos="4590"/>
          <w:tab w:val="left" w:pos="5670"/>
          <w:tab w:val="left" w:pos="8280"/>
        </w:tabs>
        <w:spacing w:after="0"/>
        <w:ind w:left="0"/>
        <w:contextualSpacing w:val="0"/>
        <w:rPr>
          <w:rFonts w:ascii="Arial" w:hAnsi="Arial"/>
          <w:sz w:val="24"/>
          <w:szCs w:val="24"/>
        </w:rPr>
      </w:pPr>
      <w:r w:rsidRPr="009D2386">
        <w:rPr>
          <w:rFonts w:ascii="Arial" w:hAnsi="Arial"/>
          <w:b/>
          <w:sz w:val="24"/>
          <w:szCs w:val="24"/>
        </w:rPr>
        <w:t>Location</w:t>
      </w:r>
      <w:r w:rsidRPr="009D2386">
        <w:rPr>
          <w:rFonts w:ascii="Arial" w:hAnsi="Arial"/>
          <w:sz w:val="24"/>
          <w:szCs w:val="24"/>
        </w:rPr>
        <w:t>:</w:t>
      </w:r>
    </w:p>
    <w:p w:rsidR="00C47366" w:rsidRPr="009D2386" w:rsidRDefault="00C47366" w:rsidP="00C47366">
      <w:pPr>
        <w:pStyle w:val="PlainText"/>
        <w:rPr>
          <w:rFonts w:ascii="Arial" w:hAnsi="Arial"/>
          <w:sz w:val="24"/>
          <w:szCs w:val="24"/>
        </w:rPr>
      </w:pPr>
      <w:r w:rsidRPr="009D2386">
        <w:rPr>
          <w:rFonts w:ascii="Arial" w:hAnsi="Arial"/>
          <w:color w:val="000000"/>
          <w:sz w:val="24"/>
          <w:szCs w:val="24"/>
          <w:shd w:val="clear" w:color="auto" w:fill="FFFFFF"/>
        </w:rPr>
        <w:t>Hanscom Air Force Base</w:t>
      </w:r>
      <w:r w:rsidRPr="009D2386">
        <w:rPr>
          <w:rFonts w:ascii="Arial" w:hAnsi="Arial"/>
          <w:sz w:val="24"/>
          <w:szCs w:val="24"/>
        </w:rPr>
        <w:t>, Lexington, Massachusetts</w:t>
      </w:r>
    </w:p>
    <w:p w:rsidR="00C47366" w:rsidRPr="009D2386" w:rsidRDefault="00C47366" w:rsidP="00C47366">
      <w:pPr>
        <w:pStyle w:val="ListParagraph"/>
        <w:tabs>
          <w:tab w:val="left" w:pos="2520"/>
          <w:tab w:val="left" w:pos="3600"/>
          <w:tab w:val="left" w:pos="4590"/>
          <w:tab w:val="left" w:pos="5670"/>
          <w:tab w:val="left" w:pos="8280"/>
        </w:tabs>
        <w:spacing w:after="0"/>
        <w:ind w:left="0"/>
        <w:contextualSpacing w:val="0"/>
        <w:rPr>
          <w:rFonts w:ascii="Arial" w:hAnsi="Arial"/>
          <w:sz w:val="24"/>
          <w:szCs w:val="24"/>
        </w:rPr>
      </w:pPr>
    </w:p>
    <w:p w:rsidR="00C47366" w:rsidRPr="009D2386" w:rsidRDefault="00C47366" w:rsidP="00C47366">
      <w:pPr>
        <w:pStyle w:val="ListParagraph"/>
        <w:tabs>
          <w:tab w:val="left" w:pos="2520"/>
          <w:tab w:val="left" w:pos="3600"/>
          <w:tab w:val="left" w:pos="4590"/>
          <w:tab w:val="left" w:pos="5670"/>
          <w:tab w:val="left" w:pos="8280"/>
        </w:tabs>
        <w:spacing w:after="0"/>
        <w:ind w:left="0"/>
        <w:contextualSpacing w:val="0"/>
        <w:rPr>
          <w:rFonts w:ascii="Arial" w:hAnsi="Arial"/>
          <w:b/>
          <w:sz w:val="24"/>
          <w:szCs w:val="24"/>
        </w:rPr>
      </w:pPr>
      <w:r w:rsidRPr="009D2386">
        <w:rPr>
          <w:rFonts w:ascii="Arial" w:hAnsi="Arial"/>
          <w:b/>
          <w:sz w:val="24"/>
          <w:szCs w:val="24"/>
        </w:rPr>
        <w:t>Prerequisites:</w:t>
      </w:r>
    </w:p>
    <w:p w:rsidR="00C47366" w:rsidRDefault="00C47366" w:rsidP="00C47366">
      <w:pPr>
        <w:pStyle w:val="PlainText"/>
        <w:rPr>
          <w:rFonts w:ascii="Arial" w:hAnsi="Arial"/>
          <w:sz w:val="24"/>
          <w:szCs w:val="24"/>
        </w:rPr>
      </w:pPr>
      <w:r w:rsidRPr="009D2386">
        <w:rPr>
          <w:rFonts w:ascii="Arial" w:hAnsi="Arial"/>
          <w:sz w:val="24"/>
          <w:szCs w:val="24"/>
        </w:rPr>
        <w:t xml:space="preserve">1.  Engineering, Math, Physics, Computer Science, EE, academic major required. </w:t>
      </w:r>
    </w:p>
    <w:p w:rsidR="00C47366" w:rsidRPr="009D2386" w:rsidRDefault="00C47366" w:rsidP="00C47366">
      <w:pPr>
        <w:pStyle w:val="PlainText"/>
        <w:rPr>
          <w:rFonts w:ascii="Arial" w:hAnsi="Arial"/>
          <w:sz w:val="24"/>
          <w:szCs w:val="24"/>
        </w:rPr>
      </w:pPr>
      <w:r>
        <w:rPr>
          <w:rFonts w:ascii="Arial" w:hAnsi="Arial"/>
          <w:sz w:val="24"/>
          <w:szCs w:val="24"/>
        </w:rPr>
        <w:tab/>
        <w:t>No Biology or Chemistry majors because of limited research in these areas.</w:t>
      </w:r>
    </w:p>
    <w:p w:rsidR="00C47366" w:rsidRPr="009D2386" w:rsidRDefault="00C47366" w:rsidP="00C47366">
      <w:pPr>
        <w:pStyle w:val="PlainText"/>
        <w:rPr>
          <w:rFonts w:ascii="Arial" w:hAnsi="Arial"/>
          <w:sz w:val="24"/>
          <w:szCs w:val="24"/>
        </w:rPr>
      </w:pPr>
      <w:r w:rsidRPr="009D2386">
        <w:rPr>
          <w:rFonts w:ascii="Arial" w:hAnsi="Arial"/>
          <w:sz w:val="24"/>
          <w:szCs w:val="24"/>
        </w:rPr>
        <w:t xml:space="preserve">2.  Display an interest in Research/Development or Science and Technology. </w:t>
      </w:r>
    </w:p>
    <w:p w:rsidR="00C47366" w:rsidRPr="009D2386" w:rsidRDefault="00C47366" w:rsidP="00C47366">
      <w:pPr>
        <w:pStyle w:val="PlainText"/>
        <w:rPr>
          <w:rFonts w:ascii="Arial" w:hAnsi="Arial"/>
          <w:sz w:val="24"/>
          <w:szCs w:val="24"/>
        </w:rPr>
      </w:pPr>
      <w:r w:rsidRPr="009D2386">
        <w:rPr>
          <w:rFonts w:ascii="Arial" w:hAnsi="Arial"/>
          <w:sz w:val="24"/>
          <w:szCs w:val="24"/>
        </w:rPr>
        <w:t xml:space="preserve">3.  Maintain Grade Point Average (GPA) 3.75 </w:t>
      </w:r>
    </w:p>
    <w:p w:rsidR="00C47366" w:rsidRPr="009D2386" w:rsidRDefault="00C47366" w:rsidP="00C47366">
      <w:pPr>
        <w:pStyle w:val="PlainText"/>
        <w:rPr>
          <w:rFonts w:ascii="Arial" w:hAnsi="Arial"/>
          <w:sz w:val="24"/>
          <w:szCs w:val="24"/>
        </w:rPr>
      </w:pPr>
      <w:r w:rsidRPr="009D2386">
        <w:rPr>
          <w:rFonts w:ascii="Arial" w:hAnsi="Arial"/>
          <w:sz w:val="24"/>
          <w:szCs w:val="24"/>
        </w:rPr>
        <w:t xml:space="preserve">4.  Meet APFT and height/weight standards. </w:t>
      </w:r>
    </w:p>
    <w:p w:rsidR="00C47366" w:rsidRPr="009D2386" w:rsidRDefault="00C47366" w:rsidP="00C47366">
      <w:pPr>
        <w:pStyle w:val="PlainText"/>
        <w:rPr>
          <w:rFonts w:ascii="Arial" w:hAnsi="Arial"/>
          <w:sz w:val="24"/>
          <w:szCs w:val="24"/>
        </w:rPr>
      </w:pPr>
      <w:r w:rsidRPr="009D2386">
        <w:rPr>
          <w:rFonts w:ascii="Arial" w:hAnsi="Arial"/>
          <w:sz w:val="24"/>
          <w:szCs w:val="24"/>
        </w:rPr>
        <w:t xml:space="preserve">5.  Routinely operate Microsoft Office and the Internet. </w:t>
      </w:r>
    </w:p>
    <w:p w:rsidR="00C47366" w:rsidRPr="009D2386" w:rsidRDefault="00C47366" w:rsidP="00C47366">
      <w:pPr>
        <w:pStyle w:val="PlainText"/>
        <w:rPr>
          <w:rFonts w:ascii="Arial" w:hAnsi="Arial"/>
          <w:sz w:val="24"/>
          <w:szCs w:val="24"/>
        </w:rPr>
      </w:pPr>
      <w:r w:rsidRPr="009D2386">
        <w:rPr>
          <w:rFonts w:ascii="Arial" w:hAnsi="Arial"/>
          <w:sz w:val="24"/>
          <w:szCs w:val="24"/>
        </w:rPr>
        <w:t>6.  Approved secret security clearance or higher.</w:t>
      </w:r>
    </w:p>
    <w:p w:rsidR="00F324D8" w:rsidRDefault="00F324D8" w:rsidP="00907FBF">
      <w:pPr>
        <w:textAlignment w:val="top"/>
        <w:rPr>
          <w:rFonts w:ascii="Arial" w:hAnsi="Arial"/>
          <w:b/>
          <w:bCs/>
          <w:i/>
          <w:iCs/>
          <w:color w:val="00B050"/>
          <w:u w:val="single"/>
        </w:rPr>
      </w:pPr>
    </w:p>
    <w:p w:rsidR="006A2D07" w:rsidRDefault="006A2D07" w:rsidP="00907FBF">
      <w:pPr>
        <w:textAlignment w:val="top"/>
        <w:rPr>
          <w:rFonts w:ascii="Arial" w:hAnsi="Arial"/>
          <w:b/>
          <w:bCs/>
          <w:i/>
          <w:iCs/>
          <w:color w:val="00B050"/>
          <w:u w:val="single"/>
        </w:rPr>
      </w:pPr>
    </w:p>
    <w:p w:rsidR="006A2D07" w:rsidRPr="009D2386" w:rsidRDefault="006A2D07" w:rsidP="00907FBF">
      <w:pPr>
        <w:textAlignment w:val="top"/>
        <w:rPr>
          <w:rFonts w:ascii="Arial" w:hAnsi="Arial"/>
          <w:b/>
          <w:bCs/>
          <w:i/>
          <w:iCs/>
          <w:color w:val="00B050"/>
          <w:u w:val="single"/>
        </w:rPr>
      </w:pPr>
    </w:p>
    <w:p w:rsidR="00907FBF" w:rsidRPr="00BF2241" w:rsidRDefault="00907FBF" w:rsidP="00907FBF">
      <w:pPr>
        <w:textAlignment w:val="top"/>
        <w:rPr>
          <w:rFonts w:ascii="Arial" w:hAnsi="Arial"/>
          <w:b/>
          <w:bCs/>
          <w:iCs/>
          <w:color w:val="0070C0"/>
        </w:rPr>
      </w:pPr>
      <w:r w:rsidRPr="00BF2241">
        <w:rPr>
          <w:rFonts w:ascii="Arial" w:hAnsi="Arial"/>
          <w:b/>
          <w:bCs/>
          <w:iCs/>
          <w:color w:val="0070C0"/>
        </w:rPr>
        <w:t>Museum Internship Program</w:t>
      </w:r>
      <w:r w:rsidR="002624BC" w:rsidRPr="00BF2241">
        <w:rPr>
          <w:rFonts w:ascii="Arial" w:hAnsi="Arial"/>
          <w:b/>
          <w:bCs/>
          <w:iCs/>
          <w:color w:val="0070C0"/>
        </w:rPr>
        <w:t xml:space="preserve"> (MIP)</w:t>
      </w:r>
    </w:p>
    <w:p w:rsidR="00907FBF" w:rsidRPr="009D2386" w:rsidRDefault="00907FBF" w:rsidP="00907FBF">
      <w:pPr>
        <w:pStyle w:val="Body"/>
        <w:widowControl w:val="0"/>
        <w:tabs>
          <w:tab w:val="left" w:pos="1440"/>
          <w:tab w:val="left" w:pos="2880"/>
          <w:tab w:val="left" w:pos="4320"/>
          <w:tab w:val="left" w:pos="5760"/>
          <w:tab w:val="left" w:pos="7200"/>
          <w:tab w:val="left" w:pos="8640"/>
        </w:tabs>
        <w:rPr>
          <w:rFonts w:ascii="Arial" w:hAnsi="Arial" w:cs="Arial"/>
          <w:sz w:val="24"/>
          <w:szCs w:val="24"/>
        </w:rPr>
      </w:pPr>
      <w:r w:rsidRPr="009D2386">
        <w:rPr>
          <w:rFonts w:ascii="Arial" w:hAnsi="Arial" w:cs="Arial"/>
          <w:sz w:val="24"/>
          <w:szCs w:val="24"/>
        </w:rPr>
        <w:t xml:space="preserve">The Army supports 57 museums located at posts throughout the country and in Korea and Germany as well as the National Museum of the U.S. Army in Washington, D.C. Cadet interns are introduced to the Army Museum Enterprise and how the U.S. Army Center of Military History supports military training and education and provides access to museums for the visiting public while also managing its immense wealth of material culture (artifacts).  The internship also offers first-hand experience in museum management at the division level with management of army historical property, historical research and education, exhibit fabrication and installation and visitor services.  Generally the intern will have a specific project to complete during their tour, but also be expected to conduct several other routine museum-based activities. </w:t>
      </w:r>
    </w:p>
    <w:p w:rsidR="00907FBF" w:rsidRPr="009D2386" w:rsidRDefault="00907FBF" w:rsidP="00907FBF">
      <w:pPr>
        <w:pStyle w:val="Body"/>
        <w:widowControl w:val="0"/>
        <w:tabs>
          <w:tab w:val="left" w:pos="1440"/>
          <w:tab w:val="left" w:pos="2880"/>
          <w:tab w:val="left" w:pos="4320"/>
          <w:tab w:val="left" w:pos="5760"/>
          <w:tab w:val="left" w:pos="7200"/>
          <w:tab w:val="left" w:pos="8640"/>
        </w:tabs>
        <w:rPr>
          <w:rFonts w:ascii="Arial" w:hAnsi="Arial" w:cs="Arial"/>
          <w:sz w:val="24"/>
          <w:szCs w:val="24"/>
        </w:rPr>
      </w:pPr>
    </w:p>
    <w:p w:rsidR="00907FBF" w:rsidRPr="009D2386" w:rsidRDefault="00907FBF" w:rsidP="00907FBF">
      <w:pPr>
        <w:pStyle w:val="Body"/>
        <w:widowControl w:val="0"/>
        <w:tabs>
          <w:tab w:val="left" w:pos="1440"/>
          <w:tab w:val="left" w:pos="2880"/>
          <w:tab w:val="left" w:pos="4320"/>
          <w:tab w:val="left" w:pos="5760"/>
          <w:tab w:val="left" w:pos="7200"/>
          <w:tab w:val="left" w:pos="8640"/>
        </w:tabs>
        <w:rPr>
          <w:rFonts w:ascii="Arial" w:eastAsia="Arial" w:hAnsi="Arial" w:cs="Arial"/>
          <w:i/>
          <w:iCs/>
          <w:sz w:val="24"/>
          <w:szCs w:val="24"/>
          <w:u w:color="000000"/>
        </w:rPr>
      </w:pPr>
      <w:r w:rsidRPr="009D2386">
        <w:rPr>
          <w:rFonts w:ascii="Arial" w:hAnsi="Arial" w:cs="Arial"/>
          <w:sz w:val="24"/>
          <w:szCs w:val="24"/>
        </w:rPr>
        <w:t xml:space="preserve">Activities may include: </w:t>
      </w:r>
    </w:p>
    <w:p w:rsidR="00907FBF" w:rsidRPr="009D2386" w:rsidRDefault="00907FBF" w:rsidP="00907FBF">
      <w:pPr>
        <w:pStyle w:val="Body"/>
        <w:widowControl w:val="0"/>
        <w:rPr>
          <w:rFonts w:ascii="Arial" w:eastAsia="Arial" w:hAnsi="Arial" w:cs="Arial"/>
          <w:i/>
          <w:iCs/>
          <w:sz w:val="24"/>
          <w:szCs w:val="24"/>
          <w:u w:color="000000"/>
        </w:rPr>
      </w:pPr>
    </w:p>
    <w:p w:rsidR="00907FBF" w:rsidRPr="009D2386" w:rsidRDefault="00907FBF" w:rsidP="00907FBF">
      <w:pPr>
        <w:pStyle w:val="ListParagraph"/>
        <w:numPr>
          <w:ilvl w:val="0"/>
          <w:numId w:val="19"/>
        </w:numPr>
        <w:pBdr>
          <w:top w:val="nil"/>
          <w:left w:val="nil"/>
          <w:bottom w:val="nil"/>
          <w:right w:val="nil"/>
          <w:between w:val="nil"/>
          <w:bar w:val="nil"/>
        </w:pBdr>
        <w:spacing w:after="0" w:line="240" w:lineRule="auto"/>
        <w:rPr>
          <w:rFonts w:ascii="Arial" w:hAnsi="Arial"/>
          <w:sz w:val="24"/>
          <w:szCs w:val="24"/>
        </w:rPr>
      </w:pPr>
      <w:r w:rsidRPr="009D2386">
        <w:rPr>
          <w:rFonts w:ascii="Arial" w:hAnsi="Arial"/>
          <w:sz w:val="24"/>
          <w:szCs w:val="24"/>
        </w:rPr>
        <w:t>conduct a museum artifact inventory (under supervision of museum professional staff)</w:t>
      </w:r>
    </w:p>
    <w:p w:rsidR="00907FBF" w:rsidRPr="009D2386" w:rsidRDefault="00907FBF" w:rsidP="00907FBF">
      <w:pPr>
        <w:pStyle w:val="ListParagraph"/>
        <w:numPr>
          <w:ilvl w:val="0"/>
          <w:numId w:val="19"/>
        </w:numPr>
        <w:pBdr>
          <w:top w:val="nil"/>
          <w:left w:val="nil"/>
          <w:bottom w:val="nil"/>
          <w:right w:val="nil"/>
          <w:between w:val="nil"/>
          <w:bar w:val="nil"/>
        </w:pBdr>
        <w:spacing w:after="0" w:line="240" w:lineRule="auto"/>
        <w:rPr>
          <w:rFonts w:ascii="Arial" w:hAnsi="Arial"/>
          <w:sz w:val="24"/>
          <w:szCs w:val="24"/>
        </w:rPr>
      </w:pPr>
      <w:r w:rsidRPr="009D2386">
        <w:rPr>
          <w:rFonts w:ascii="Arial" w:hAnsi="Arial"/>
          <w:sz w:val="24"/>
          <w:szCs w:val="24"/>
        </w:rPr>
        <w:t>conduct historical research to support artifact history</w:t>
      </w:r>
    </w:p>
    <w:p w:rsidR="00907FBF" w:rsidRPr="009D2386" w:rsidRDefault="00907FBF" w:rsidP="00907FBF">
      <w:pPr>
        <w:pStyle w:val="ListParagraph"/>
        <w:numPr>
          <w:ilvl w:val="0"/>
          <w:numId w:val="19"/>
        </w:numPr>
        <w:pBdr>
          <w:top w:val="nil"/>
          <w:left w:val="nil"/>
          <w:bottom w:val="nil"/>
          <w:right w:val="nil"/>
          <w:between w:val="nil"/>
          <w:bar w:val="nil"/>
        </w:pBdr>
        <w:spacing w:after="0" w:line="240" w:lineRule="auto"/>
        <w:rPr>
          <w:rFonts w:ascii="Arial" w:hAnsi="Arial"/>
          <w:sz w:val="24"/>
          <w:szCs w:val="24"/>
        </w:rPr>
      </w:pPr>
      <w:r w:rsidRPr="009D2386">
        <w:rPr>
          <w:rFonts w:ascii="Arial" w:hAnsi="Arial"/>
          <w:sz w:val="24"/>
          <w:szCs w:val="24"/>
        </w:rPr>
        <w:t>train for and present museum exhibit tour to a group of Soldiers or visitors</w:t>
      </w:r>
    </w:p>
    <w:p w:rsidR="00907FBF" w:rsidRPr="009D2386" w:rsidRDefault="00907FBF" w:rsidP="00907FBF">
      <w:pPr>
        <w:pStyle w:val="ListParagraph"/>
        <w:numPr>
          <w:ilvl w:val="0"/>
          <w:numId w:val="19"/>
        </w:numPr>
        <w:pBdr>
          <w:top w:val="nil"/>
          <w:left w:val="nil"/>
          <w:bottom w:val="nil"/>
          <w:right w:val="nil"/>
          <w:between w:val="nil"/>
          <w:bar w:val="nil"/>
        </w:pBdr>
        <w:spacing w:after="0" w:line="240" w:lineRule="auto"/>
        <w:rPr>
          <w:rFonts w:ascii="Arial" w:hAnsi="Arial"/>
          <w:sz w:val="24"/>
          <w:szCs w:val="24"/>
        </w:rPr>
      </w:pPr>
      <w:r w:rsidRPr="009D2386">
        <w:rPr>
          <w:rFonts w:ascii="Arial" w:hAnsi="Arial"/>
          <w:sz w:val="24"/>
          <w:szCs w:val="24"/>
        </w:rPr>
        <w:t>prepare a military history educational product (presentation, paper) for future use</w:t>
      </w:r>
    </w:p>
    <w:p w:rsidR="00907FBF" w:rsidRPr="009D2386" w:rsidRDefault="00907FBF" w:rsidP="00907FBF">
      <w:pPr>
        <w:pStyle w:val="ListParagraph"/>
        <w:numPr>
          <w:ilvl w:val="0"/>
          <w:numId w:val="19"/>
        </w:numPr>
        <w:pBdr>
          <w:top w:val="nil"/>
          <w:left w:val="nil"/>
          <w:bottom w:val="nil"/>
          <w:right w:val="nil"/>
          <w:between w:val="nil"/>
          <w:bar w:val="nil"/>
        </w:pBdr>
        <w:spacing w:after="0" w:line="240" w:lineRule="auto"/>
        <w:rPr>
          <w:rFonts w:ascii="Arial" w:hAnsi="Arial"/>
          <w:sz w:val="24"/>
          <w:szCs w:val="24"/>
        </w:rPr>
      </w:pPr>
      <w:r w:rsidRPr="009D2386">
        <w:rPr>
          <w:rFonts w:ascii="Arial" w:hAnsi="Arial"/>
          <w:sz w:val="24"/>
          <w:szCs w:val="24"/>
        </w:rPr>
        <w:t>conduct a review and recommend updates to a museum Standard Operation Procedure (SOP)</w:t>
      </w:r>
    </w:p>
    <w:p w:rsidR="00907FBF" w:rsidRPr="009D2386" w:rsidRDefault="00907FBF" w:rsidP="00907FBF">
      <w:pPr>
        <w:pStyle w:val="ListParagraph"/>
        <w:numPr>
          <w:ilvl w:val="0"/>
          <w:numId w:val="19"/>
        </w:numPr>
        <w:pBdr>
          <w:top w:val="nil"/>
          <w:left w:val="nil"/>
          <w:bottom w:val="nil"/>
          <w:right w:val="nil"/>
          <w:between w:val="nil"/>
          <w:bar w:val="nil"/>
        </w:pBdr>
        <w:spacing w:after="0" w:line="240" w:lineRule="auto"/>
        <w:rPr>
          <w:rFonts w:ascii="Arial" w:hAnsi="Arial"/>
          <w:sz w:val="24"/>
          <w:szCs w:val="24"/>
        </w:rPr>
      </w:pPr>
      <w:r w:rsidRPr="009D2386">
        <w:rPr>
          <w:rFonts w:ascii="Arial" w:hAnsi="Arial"/>
          <w:sz w:val="24"/>
          <w:szCs w:val="24"/>
        </w:rPr>
        <w:t>assist museum professional staff with installation of an exhibit</w:t>
      </w:r>
    </w:p>
    <w:p w:rsidR="00907FBF" w:rsidRPr="009D2386" w:rsidRDefault="00907FBF" w:rsidP="00907FBF">
      <w:pPr>
        <w:rPr>
          <w:rFonts w:ascii="Arial" w:hAnsi="Arial"/>
        </w:rPr>
      </w:pPr>
    </w:p>
    <w:p w:rsidR="00907FBF" w:rsidRPr="009D2386" w:rsidRDefault="00907FBF" w:rsidP="00907FBF">
      <w:pPr>
        <w:rPr>
          <w:rFonts w:ascii="Arial" w:hAnsi="Arial"/>
        </w:rPr>
      </w:pPr>
      <w:r w:rsidRPr="009D2386">
        <w:rPr>
          <w:rFonts w:ascii="Arial" w:hAnsi="Arial"/>
        </w:rPr>
        <w:t xml:space="preserve">Most Cadet internships are four weeks long and occur after the Cadet attends Advanced Camp at Fort Knox. Some semester-long or summer-long internships are available for Cadets who are in an academic program that requires an on-site internship or practicum that can be accomplished at a museum. </w:t>
      </w:r>
    </w:p>
    <w:p w:rsidR="00907FBF" w:rsidRPr="009D2386" w:rsidRDefault="00907FBF" w:rsidP="00907FBF">
      <w:pPr>
        <w:rPr>
          <w:rFonts w:ascii="Arial" w:hAnsi="Arial"/>
        </w:rPr>
      </w:pPr>
    </w:p>
    <w:p w:rsidR="00907FBF" w:rsidRPr="009D2386" w:rsidRDefault="00907FBF" w:rsidP="00907FBF">
      <w:pPr>
        <w:rPr>
          <w:rFonts w:ascii="Arial" w:hAnsi="Arial"/>
        </w:rPr>
      </w:pPr>
      <w:r w:rsidRPr="009D2386">
        <w:rPr>
          <w:rFonts w:ascii="Arial" w:hAnsi="Arial"/>
        </w:rPr>
        <w:t xml:space="preserve">Academic majors in history, public history, military studies, museum studies, public affairs, education, and design are preferred but all majors are considered. </w:t>
      </w:r>
      <w:r w:rsidRPr="009D2386">
        <w:rPr>
          <w:rFonts w:ascii="Arial" w:hAnsi="Arial"/>
          <w:u w:color="000000"/>
        </w:rPr>
        <w:t>Cadet interns may be expected to work some weekend and evening hours based on the schedule and activities of their host museum.</w:t>
      </w:r>
    </w:p>
    <w:p w:rsidR="00907FBF" w:rsidRPr="009D2386" w:rsidRDefault="00907FBF" w:rsidP="00907FBF">
      <w:pPr>
        <w:pStyle w:val="Body"/>
        <w:widowControl w:val="0"/>
        <w:tabs>
          <w:tab w:val="left" w:pos="1440"/>
          <w:tab w:val="left" w:pos="2880"/>
          <w:tab w:val="left" w:pos="4320"/>
          <w:tab w:val="left" w:pos="5760"/>
          <w:tab w:val="left" w:pos="7200"/>
          <w:tab w:val="left" w:pos="8640"/>
        </w:tabs>
        <w:rPr>
          <w:rFonts w:ascii="Arial" w:eastAsia="Arial" w:hAnsi="Arial" w:cs="Arial"/>
          <w:sz w:val="24"/>
          <w:szCs w:val="24"/>
          <w:u w:color="000000"/>
        </w:rPr>
      </w:pPr>
    </w:p>
    <w:p w:rsidR="00907FBF" w:rsidRPr="009D2386" w:rsidRDefault="00907FBF" w:rsidP="00907FBF">
      <w:pPr>
        <w:pStyle w:val="Body"/>
        <w:widowControl w:val="0"/>
        <w:tabs>
          <w:tab w:val="left" w:pos="1440"/>
          <w:tab w:val="left" w:pos="2880"/>
          <w:tab w:val="left" w:pos="4320"/>
          <w:tab w:val="left" w:pos="5760"/>
          <w:tab w:val="left" w:pos="7200"/>
          <w:tab w:val="left" w:pos="8640"/>
        </w:tabs>
        <w:rPr>
          <w:rFonts w:ascii="Arial" w:eastAsia="Arial" w:hAnsi="Arial" w:cs="Arial"/>
          <w:sz w:val="24"/>
          <w:szCs w:val="24"/>
          <w:u w:color="000000"/>
        </w:rPr>
      </w:pPr>
      <w:r w:rsidRPr="009D2386">
        <w:rPr>
          <w:rFonts w:ascii="Arial" w:eastAsia="Arial" w:hAnsi="Arial" w:cs="Arial"/>
          <w:sz w:val="24"/>
          <w:szCs w:val="24"/>
          <w:u w:color="000000"/>
        </w:rPr>
        <w:t xml:space="preserve">A list of Army museums and their locations can be found at </w:t>
      </w:r>
      <w:hyperlink r:id="rId23" w:history="1">
        <w:r w:rsidRPr="009D2386">
          <w:rPr>
            <w:rStyle w:val="Hyperlink"/>
            <w:rFonts w:ascii="Arial" w:hAnsi="Arial" w:cs="Arial"/>
            <w:sz w:val="24"/>
            <w:szCs w:val="24"/>
          </w:rPr>
          <w:t>www.history.army.mil/ museums/index.html</w:t>
        </w:r>
      </w:hyperlink>
      <w:r w:rsidRPr="009D2386">
        <w:rPr>
          <w:rFonts w:ascii="Arial" w:hAnsi="Arial" w:cs="Arial"/>
          <w:sz w:val="24"/>
          <w:szCs w:val="24"/>
        </w:rPr>
        <w:t>. Note that not all museums participate in the Army ROTC Cadet internship program every year.</w:t>
      </w:r>
    </w:p>
    <w:p w:rsidR="00907FBF" w:rsidRPr="009D2386" w:rsidRDefault="00907FBF" w:rsidP="006467C4">
      <w:pPr>
        <w:textAlignment w:val="top"/>
        <w:rPr>
          <w:rFonts w:ascii="Arial" w:hAnsi="Arial"/>
          <w:b/>
          <w:bCs/>
          <w:i/>
          <w:iCs/>
          <w:color w:val="C45911"/>
          <w:u w:val="single"/>
        </w:rPr>
      </w:pPr>
    </w:p>
    <w:p w:rsidR="00907FBF" w:rsidRPr="009D2386" w:rsidRDefault="00907FBF" w:rsidP="006467C4">
      <w:pPr>
        <w:textAlignment w:val="top"/>
        <w:rPr>
          <w:rFonts w:ascii="Arial" w:hAnsi="Arial"/>
          <w:b/>
          <w:bCs/>
          <w:i/>
          <w:iCs/>
          <w:color w:val="C45911"/>
          <w:u w:val="single"/>
        </w:rPr>
      </w:pPr>
    </w:p>
    <w:p w:rsidR="00907FBF" w:rsidRPr="009D2386" w:rsidRDefault="00907FBF" w:rsidP="006467C4">
      <w:pPr>
        <w:textAlignment w:val="top"/>
        <w:rPr>
          <w:rFonts w:ascii="Arial" w:hAnsi="Arial"/>
          <w:b/>
          <w:bCs/>
          <w:i/>
          <w:iCs/>
          <w:color w:val="C45911"/>
          <w:u w:val="single"/>
        </w:rPr>
      </w:pPr>
    </w:p>
    <w:p w:rsidR="006467C4" w:rsidRPr="00BF2241" w:rsidRDefault="006467C4" w:rsidP="006467C4">
      <w:pPr>
        <w:textAlignment w:val="top"/>
        <w:rPr>
          <w:rFonts w:ascii="Arial" w:hAnsi="Arial"/>
          <w:b/>
          <w:bCs/>
          <w:iCs/>
          <w:color w:val="0070C0"/>
        </w:rPr>
      </w:pPr>
      <w:r w:rsidRPr="00BF2241">
        <w:rPr>
          <w:rFonts w:ascii="Arial" w:hAnsi="Arial"/>
          <w:b/>
          <w:bCs/>
          <w:iCs/>
          <w:color w:val="0070C0"/>
        </w:rPr>
        <w:t xml:space="preserve">NASA Ames Internship Program (NASA-A) </w:t>
      </w:r>
    </w:p>
    <w:p w:rsidR="00710624" w:rsidRPr="009D2386" w:rsidRDefault="006467C4" w:rsidP="006467C4">
      <w:pPr>
        <w:pStyle w:val="PlainText"/>
        <w:rPr>
          <w:rFonts w:ascii="Arial" w:hAnsi="Arial"/>
          <w:sz w:val="24"/>
          <w:szCs w:val="24"/>
        </w:rPr>
      </w:pPr>
      <w:r w:rsidRPr="009D2386">
        <w:rPr>
          <w:rFonts w:ascii="Arial" w:hAnsi="Arial"/>
          <w:sz w:val="24"/>
          <w:szCs w:val="24"/>
        </w:rPr>
        <w:t>NASA Ames is one of ten centers with a diverse portfolio of research areas ranging from aeronautics to human systems to biology</w:t>
      </w:r>
      <w:r w:rsidR="00F54B63" w:rsidRPr="009D2386">
        <w:rPr>
          <w:rFonts w:ascii="Arial" w:hAnsi="Arial"/>
          <w:sz w:val="24"/>
          <w:szCs w:val="24"/>
        </w:rPr>
        <w:t>.</w:t>
      </w:r>
      <w:r w:rsidRPr="009D2386">
        <w:rPr>
          <w:rFonts w:ascii="Arial" w:hAnsi="Arial"/>
          <w:sz w:val="24"/>
          <w:szCs w:val="24"/>
        </w:rPr>
        <w:t xml:space="preserve"> </w:t>
      </w:r>
      <w:r w:rsidR="00710624" w:rsidRPr="009D2386">
        <w:rPr>
          <w:rFonts w:ascii="Arial" w:hAnsi="Arial"/>
          <w:sz w:val="24"/>
          <w:szCs w:val="24"/>
        </w:rPr>
        <w:t xml:space="preserve"> </w:t>
      </w:r>
      <w:r w:rsidR="00BE0FDE" w:rsidRPr="009D2386">
        <w:rPr>
          <w:rFonts w:ascii="Arial" w:hAnsi="Arial"/>
          <w:sz w:val="24"/>
          <w:szCs w:val="24"/>
        </w:rPr>
        <w:t xml:space="preserve">Cadets are offered a broad range of areas for them to gain experience with, military and government exposure, and knowledge about future resources for their careers.  </w:t>
      </w:r>
      <w:r w:rsidR="00710624" w:rsidRPr="009D2386">
        <w:rPr>
          <w:rFonts w:ascii="Arial" w:hAnsi="Arial"/>
          <w:sz w:val="24"/>
          <w:szCs w:val="24"/>
        </w:rPr>
        <w:t>Cadets will be working alongside other DoD personnel from the Air Force, Army, Navy, and National Guard in various departments.  Cadets are afforded the opportunity to enhance their skills in the following areas:</w:t>
      </w:r>
    </w:p>
    <w:p w:rsidR="00710624" w:rsidRPr="009D2386" w:rsidRDefault="006467C4" w:rsidP="00564C23">
      <w:pPr>
        <w:pStyle w:val="PlainText"/>
        <w:numPr>
          <w:ilvl w:val="0"/>
          <w:numId w:val="12"/>
        </w:numPr>
        <w:rPr>
          <w:rFonts w:ascii="Arial" w:hAnsi="Arial"/>
          <w:sz w:val="24"/>
          <w:szCs w:val="24"/>
        </w:rPr>
      </w:pPr>
      <w:r w:rsidRPr="009D2386">
        <w:rPr>
          <w:rFonts w:ascii="Arial" w:hAnsi="Arial"/>
          <w:sz w:val="24"/>
          <w:szCs w:val="24"/>
        </w:rPr>
        <w:t>Project management (assist with management of multiple projects)</w:t>
      </w:r>
    </w:p>
    <w:p w:rsidR="00710624" w:rsidRPr="009D2386" w:rsidRDefault="006467C4" w:rsidP="00564C23">
      <w:pPr>
        <w:pStyle w:val="PlainText"/>
        <w:numPr>
          <w:ilvl w:val="0"/>
          <w:numId w:val="12"/>
        </w:numPr>
        <w:rPr>
          <w:rFonts w:ascii="Arial" w:hAnsi="Arial"/>
          <w:sz w:val="24"/>
          <w:szCs w:val="24"/>
        </w:rPr>
      </w:pPr>
      <w:r w:rsidRPr="009D2386">
        <w:rPr>
          <w:rFonts w:ascii="Arial" w:hAnsi="Arial"/>
          <w:sz w:val="24"/>
          <w:szCs w:val="24"/>
        </w:rPr>
        <w:t>Applied mathematics (perform calculations for small satellite space mission cost determination)</w:t>
      </w:r>
    </w:p>
    <w:p w:rsidR="00710624" w:rsidRPr="009D2386" w:rsidRDefault="006467C4" w:rsidP="00564C23">
      <w:pPr>
        <w:pStyle w:val="PlainText"/>
        <w:numPr>
          <w:ilvl w:val="0"/>
          <w:numId w:val="12"/>
        </w:numPr>
        <w:rPr>
          <w:rFonts w:ascii="Arial" w:hAnsi="Arial"/>
          <w:sz w:val="24"/>
          <w:szCs w:val="24"/>
        </w:rPr>
      </w:pPr>
      <w:r w:rsidRPr="009D2386">
        <w:rPr>
          <w:rFonts w:ascii="Arial" w:hAnsi="Arial"/>
          <w:sz w:val="24"/>
          <w:szCs w:val="24"/>
        </w:rPr>
        <w:t>Tool creation, testing, deployment (utilizing computer science skills- write code that will search and match publicly available information for enhanced subject matter matching and networking, create a website tool that will facilitate this in visually appealing manner)</w:t>
      </w:r>
    </w:p>
    <w:p w:rsidR="00710624" w:rsidRPr="009D2386" w:rsidRDefault="006467C4" w:rsidP="00564C23">
      <w:pPr>
        <w:pStyle w:val="PlainText"/>
        <w:numPr>
          <w:ilvl w:val="0"/>
          <w:numId w:val="12"/>
        </w:numPr>
        <w:rPr>
          <w:rFonts w:ascii="Arial" w:hAnsi="Arial"/>
          <w:sz w:val="24"/>
          <w:szCs w:val="24"/>
        </w:rPr>
      </w:pPr>
      <w:r w:rsidRPr="009D2386">
        <w:rPr>
          <w:rFonts w:ascii="Arial" w:hAnsi="Arial"/>
          <w:sz w:val="24"/>
          <w:szCs w:val="24"/>
        </w:rPr>
        <w:t>Infographic generation Algorithm development</w:t>
      </w:r>
      <w:r w:rsidR="00710624" w:rsidRPr="009D2386">
        <w:rPr>
          <w:rFonts w:ascii="Arial" w:hAnsi="Arial"/>
          <w:sz w:val="24"/>
          <w:szCs w:val="24"/>
        </w:rPr>
        <w:t xml:space="preserve"> (</w:t>
      </w:r>
      <w:r w:rsidRPr="009D2386">
        <w:rPr>
          <w:rFonts w:ascii="Arial" w:hAnsi="Arial"/>
          <w:sz w:val="24"/>
          <w:szCs w:val="24"/>
        </w:rPr>
        <w:t>for automated change detection in images</w:t>
      </w:r>
      <w:r w:rsidR="00710624" w:rsidRPr="009D2386">
        <w:rPr>
          <w:rFonts w:ascii="Arial" w:hAnsi="Arial"/>
          <w:sz w:val="24"/>
          <w:szCs w:val="24"/>
        </w:rPr>
        <w:t>)</w:t>
      </w:r>
    </w:p>
    <w:p w:rsidR="006467C4" w:rsidRPr="009D2386" w:rsidRDefault="006467C4" w:rsidP="00564C23">
      <w:pPr>
        <w:pStyle w:val="PlainText"/>
        <w:numPr>
          <w:ilvl w:val="0"/>
          <w:numId w:val="12"/>
        </w:numPr>
        <w:rPr>
          <w:rFonts w:ascii="Arial" w:hAnsi="Arial"/>
          <w:sz w:val="24"/>
          <w:szCs w:val="24"/>
        </w:rPr>
      </w:pPr>
      <w:r w:rsidRPr="009D2386">
        <w:rPr>
          <w:rFonts w:ascii="Arial" w:hAnsi="Arial"/>
          <w:sz w:val="24"/>
          <w:szCs w:val="24"/>
        </w:rPr>
        <w:t>Fusion of big data (social</w:t>
      </w:r>
      <w:r w:rsidR="00710624" w:rsidRPr="009D2386">
        <w:rPr>
          <w:rFonts w:ascii="Arial" w:hAnsi="Arial"/>
          <w:sz w:val="24"/>
          <w:szCs w:val="24"/>
        </w:rPr>
        <w:t xml:space="preserve"> and other)</w:t>
      </w:r>
    </w:p>
    <w:p w:rsidR="00710624" w:rsidRPr="009D2386" w:rsidRDefault="00710624" w:rsidP="00710624">
      <w:pPr>
        <w:pStyle w:val="PlainText"/>
        <w:rPr>
          <w:rFonts w:ascii="Arial" w:hAnsi="Arial"/>
          <w:sz w:val="24"/>
          <w:szCs w:val="24"/>
        </w:rPr>
      </w:pPr>
    </w:p>
    <w:p w:rsidR="00710624" w:rsidRPr="009D2386" w:rsidRDefault="00710624" w:rsidP="00710624">
      <w:pPr>
        <w:pStyle w:val="ListParagraph"/>
        <w:tabs>
          <w:tab w:val="left" w:pos="2520"/>
          <w:tab w:val="left" w:pos="3600"/>
          <w:tab w:val="left" w:pos="4590"/>
          <w:tab w:val="left" w:pos="5670"/>
          <w:tab w:val="left" w:pos="8280"/>
        </w:tabs>
        <w:spacing w:after="0"/>
        <w:ind w:left="0"/>
        <w:contextualSpacing w:val="0"/>
        <w:rPr>
          <w:rFonts w:ascii="Arial" w:hAnsi="Arial"/>
          <w:sz w:val="24"/>
          <w:szCs w:val="24"/>
        </w:rPr>
      </w:pPr>
      <w:r w:rsidRPr="009D2386">
        <w:rPr>
          <w:rFonts w:ascii="Arial" w:hAnsi="Arial"/>
          <w:b/>
          <w:sz w:val="24"/>
          <w:szCs w:val="24"/>
        </w:rPr>
        <w:t>Location</w:t>
      </w:r>
      <w:r w:rsidRPr="009D2386">
        <w:rPr>
          <w:rFonts w:ascii="Arial" w:hAnsi="Arial"/>
          <w:sz w:val="24"/>
          <w:szCs w:val="24"/>
        </w:rPr>
        <w:t>:</w:t>
      </w:r>
    </w:p>
    <w:p w:rsidR="00BE0FDE" w:rsidRPr="009D2386" w:rsidRDefault="00BE0FDE" w:rsidP="00BE0FDE">
      <w:pPr>
        <w:pStyle w:val="PlainText"/>
        <w:rPr>
          <w:rFonts w:ascii="Arial" w:hAnsi="Arial"/>
          <w:sz w:val="24"/>
          <w:szCs w:val="24"/>
        </w:rPr>
      </w:pPr>
      <w:r w:rsidRPr="009D2386">
        <w:rPr>
          <w:rFonts w:ascii="Arial" w:hAnsi="Arial"/>
          <w:sz w:val="24"/>
          <w:szCs w:val="24"/>
        </w:rPr>
        <w:t>Moffett Airfield, Mountain View, CA (Silicon Valley)</w:t>
      </w:r>
    </w:p>
    <w:p w:rsidR="00710624" w:rsidRPr="009D2386" w:rsidRDefault="00710624" w:rsidP="00710624">
      <w:pPr>
        <w:pStyle w:val="ListParagraph"/>
        <w:tabs>
          <w:tab w:val="left" w:pos="2520"/>
          <w:tab w:val="left" w:pos="3600"/>
          <w:tab w:val="left" w:pos="4590"/>
          <w:tab w:val="left" w:pos="5670"/>
          <w:tab w:val="left" w:pos="8280"/>
        </w:tabs>
        <w:spacing w:after="0"/>
        <w:ind w:left="0"/>
        <w:contextualSpacing w:val="0"/>
        <w:rPr>
          <w:rFonts w:ascii="Arial" w:hAnsi="Arial"/>
          <w:sz w:val="24"/>
          <w:szCs w:val="24"/>
        </w:rPr>
      </w:pPr>
    </w:p>
    <w:p w:rsidR="00710624" w:rsidRPr="009D2386" w:rsidRDefault="00710624" w:rsidP="00710624">
      <w:pPr>
        <w:pStyle w:val="ListParagraph"/>
        <w:tabs>
          <w:tab w:val="left" w:pos="2520"/>
          <w:tab w:val="left" w:pos="3600"/>
          <w:tab w:val="left" w:pos="4590"/>
          <w:tab w:val="left" w:pos="5670"/>
          <w:tab w:val="left" w:pos="8280"/>
        </w:tabs>
        <w:spacing w:after="0"/>
        <w:ind w:left="0"/>
        <w:contextualSpacing w:val="0"/>
        <w:rPr>
          <w:rFonts w:ascii="Arial" w:hAnsi="Arial"/>
          <w:b/>
          <w:sz w:val="24"/>
          <w:szCs w:val="24"/>
        </w:rPr>
      </w:pPr>
      <w:r w:rsidRPr="009D2386">
        <w:rPr>
          <w:rFonts w:ascii="Arial" w:hAnsi="Arial"/>
          <w:b/>
          <w:sz w:val="24"/>
          <w:szCs w:val="24"/>
        </w:rPr>
        <w:t xml:space="preserve">Prerequisites: </w:t>
      </w:r>
    </w:p>
    <w:p w:rsidR="00BE0FDE" w:rsidRPr="009D2386" w:rsidRDefault="00BE0FDE" w:rsidP="00BE0FDE">
      <w:pPr>
        <w:pStyle w:val="PlainText"/>
        <w:rPr>
          <w:rFonts w:ascii="Arial" w:hAnsi="Arial"/>
          <w:sz w:val="24"/>
          <w:szCs w:val="24"/>
        </w:rPr>
      </w:pPr>
      <w:r w:rsidRPr="009D2386">
        <w:rPr>
          <w:rFonts w:ascii="Arial" w:hAnsi="Arial"/>
          <w:sz w:val="24"/>
          <w:szCs w:val="24"/>
        </w:rPr>
        <w:t xml:space="preserve">1.  Enrollment in any science academic major. </w:t>
      </w:r>
    </w:p>
    <w:p w:rsidR="00BE0FDE" w:rsidRPr="009D2386" w:rsidRDefault="00BE0FDE" w:rsidP="00BE0FDE">
      <w:pPr>
        <w:pStyle w:val="PlainText"/>
        <w:rPr>
          <w:rFonts w:ascii="Arial" w:hAnsi="Arial"/>
          <w:sz w:val="24"/>
          <w:szCs w:val="24"/>
        </w:rPr>
      </w:pPr>
      <w:r w:rsidRPr="009D2386">
        <w:rPr>
          <w:rFonts w:ascii="Arial" w:hAnsi="Arial"/>
          <w:sz w:val="24"/>
          <w:szCs w:val="24"/>
        </w:rPr>
        <w:t>2.  Display an interest in Research</w:t>
      </w:r>
      <w:r w:rsidR="00652DA6" w:rsidRPr="009D2386">
        <w:rPr>
          <w:rFonts w:ascii="Arial" w:hAnsi="Arial"/>
          <w:sz w:val="24"/>
          <w:szCs w:val="24"/>
        </w:rPr>
        <w:t>/</w:t>
      </w:r>
      <w:r w:rsidRPr="009D2386">
        <w:rPr>
          <w:rFonts w:ascii="Arial" w:hAnsi="Arial"/>
          <w:sz w:val="24"/>
          <w:szCs w:val="24"/>
        </w:rPr>
        <w:t xml:space="preserve">Development or Science and </w:t>
      </w:r>
      <w:r w:rsidR="00652DA6" w:rsidRPr="009D2386">
        <w:rPr>
          <w:rFonts w:ascii="Arial" w:hAnsi="Arial"/>
          <w:sz w:val="24"/>
          <w:szCs w:val="24"/>
        </w:rPr>
        <w:t>T</w:t>
      </w:r>
      <w:r w:rsidRPr="009D2386">
        <w:rPr>
          <w:rFonts w:ascii="Arial" w:hAnsi="Arial"/>
          <w:sz w:val="24"/>
          <w:szCs w:val="24"/>
        </w:rPr>
        <w:t xml:space="preserve">echnology. </w:t>
      </w:r>
    </w:p>
    <w:p w:rsidR="00BE0FDE" w:rsidRPr="009D2386" w:rsidRDefault="00BE0FDE" w:rsidP="00BE0FDE">
      <w:pPr>
        <w:pStyle w:val="PlainText"/>
        <w:rPr>
          <w:rFonts w:ascii="Arial" w:hAnsi="Arial"/>
          <w:sz w:val="24"/>
          <w:szCs w:val="24"/>
        </w:rPr>
      </w:pPr>
      <w:r w:rsidRPr="009D2386">
        <w:rPr>
          <w:rFonts w:ascii="Arial" w:hAnsi="Arial"/>
          <w:sz w:val="24"/>
          <w:szCs w:val="24"/>
        </w:rPr>
        <w:t xml:space="preserve">3.  Maintain Grade Point Average (GPA) 3.0. </w:t>
      </w:r>
    </w:p>
    <w:p w:rsidR="00BE0FDE" w:rsidRPr="009D2386" w:rsidRDefault="00BE0FDE" w:rsidP="00BE0FDE">
      <w:pPr>
        <w:pStyle w:val="PlainText"/>
        <w:rPr>
          <w:rFonts w:ascii="Arial" w:hAnsi="Arial"/>
          <w:sz w:val="24"/>
          <w:szCs w:val="24"/>
        </w:rPr>
      </w:pPr>
      <w:r w:rsidRPr="009D2386">
        <w:rPr>
          <w:rFonts w:ascii="Arial" w:hAnsi="Arial"/>
          <w:sz w:val="24"/>
          <w:szCs w:val="24"/>
        </w:rPr>
        <w:t xml:space="preserve">4.  Meet APFT and height/weight standards. </w:t>
      </w:r>
    </w:p>
    <w:p w:rsidR="00BE0FDE" w:rsidRPr="009D2386" w:rsidRDefault="00BE0FDE" w:rsidP="00BE0FDE">
      <w:pPr>
        <w:pStyle w:val="PlainText"/>
        <w:rPr>
          <w:rFonts w:ascii="Arial" w:hAnsi="Arial"/>
          <w:sz w:val="24"/>
          <w:szCs w:val="24"/>
        </w:rPr>
      </w:pPr>
      <w:r w:rsidRPr="009D2386">
        <w:rPr>
          <w:rFonts w:ascii="Arial" w:hAnsi="Arial"/>
          <w:sz w:val="24"/>
          <w:szCs w:val="24"/>
        </w:rPr>
        <w:t xml:space="preserve">5.  Routinely operate Microsoft Office and the Internet. </w:t>
      </w:r>
    </w:p>
    <w:p w:rsidR="00077CA3" w:rsidRPr="009D2386" w:rsidRDefault="00077CA3" w:rsidP="00077CA3">
      <w:pPr>
        <w:pStyle w:val="PlainText"/>
        <w:rPr>
          <w:rFonts w:ascii="Arial" w:hAnsi="Arial"/>
          <w:sz w:val="24"/>
          <w:szCs w:val="24"/>
        </w:rPr>
      </w:pPr>
      <w:r w:rsidRPr="009D2386">
        <w:rPr>
          <w:rFonts w:ascii="Arial" w:hAnsi="Arial"/>
          <w:sz w:val="24"/>
          <w:szCs w:val="24"/>
        </w:rPr>
        <w:t>6.  Approved secret security clearance or higher.</w:t>
      </w:r>
    </w:p>
    <w:p w:rsidR="00943366" w:rsidRPr="009D2386" w:rsidRDefault="00943366" w:rsidP="00BE0FDE">
      <w:pPr>
        <w:pStyle w:val="PlainText"/>
        <w:rPr>
          <w:rFonts w:ascii="Arial" w:hAnsi="Arial"/>
          <w:sz w:val="24"/>
          <w:szCs w:val="24"/>
        </w:rPr>
      </w:pPr>
    </w:p>
    <w:p w:rsidR="00943366" w:rsidRPr="009D2386" w:rsidRDefault="00943366" w:rsidP="00BE0FDE">
      <w:pPr>
        <w:pStyle w:val="PlainText"/>
        <w:rPr>
          <w:rFonts w:ascii="Arial" w:hAnsi="Arial"/>
          <w:sz w:val="24"/>
          <w:szCs w:val="24"/>
        </w:rPr>
      </w:pPr>
    </w:p>
    <w:p w:rsidR="00943366" w:rsidRPr="009D2386" w:rsidRDefault="00943366" w:rsidP="00BE0FDE">
      <w:pPr>
        <w:pStyle w:val="PlainText"/>
        <w:rPr>
          <w:rFonts w:ascii="Arial" w:hAnsi="Arial"/>
          <w:sz w:val="24"/>
          <w:szCs w:val="24"/>
        </w:rPr>
      </w:pPr>
    </w:p>
    <w:p w:rsidR="001B3696" w:rsidRPr="00BF2241" w:rsidRDefault="001B3696" w:rsidP="001B3696">
      <w:pPr>
        <w:textAlignment w:val="top"/>
        <w:rPr>
          <w:rFonts w:ascii="Arial" w:hAnsi="Arial"/>
          <w:b/>
          <w:bCs/>
          <w:iCs/>
          <w:color w:val="0070C0"/>
          <w:u w:val="single"/>
        </w:rPr>
      </w:pPr>
      <w:r w:rsidRPr="00BF2241">
        <w:rPr>
          <w:rFonts w:ascii="Arial" w:hAnsi="Arial"/>
          <w:b/>
          <w:bCs/>
          <w:iCs/>
          <w:color w:val="0070C0"/>
          <w:u w:val="single"/>
        </w:rPr>
        <w:t>National Ground Intelligence Center Internship Program (NGICIP)</w:t>
      </w:r>
    </w:p>
    <w:p w:rsidR="001B3696" w:rsidRPr="009D2386" w:rsidRDefault="001B3696" w:rsidP="001B3696">
      <w:pPr>
        <w:rPr>
          <w:rFonts w:ascii="Arial" w:hAnsi="Arial"/>
        </w:rPr>
      </w:pPr>
      <w:r w:rsidRPr="009D2386">
        <w:rPr>
          <w:rFonts w:ascii="Arial" w:hAnsi="Arial"/>
        </w:rPr>
        <w:t xml:space="preserve">Cadets are exposed to real-time intelligence collection efforts and are mentored to apply the tactical relevance. The program culminates with official </w:t>
      </w:r>
      <w:r>
        <w:rPr>
          <w:rFonts w:ascii="Arial" w:hAnsi="Arial"/>
        </w:rPr>
        <w:t>intelligence</w:t>
      </w:r>
      <w:r w:rsidRPr="009D2386">
        <w:rPr>
          <w:rFonts w:ascii="Arial" w:hAnsi="Arial"/>
        </w:rPr>
        <w:t xml:space="preserve"> briefings to </w:t>
      </w:r>
      <w:r>
        <w:rPr>
          <w:rFonts w:ascii="Arial" w:hAnsi="Arial"/>
        </w:rPr>
        <w:t>Army</w:t>
      </w:r>
      <w:r w:rsidRPr="009D2386">
        <w:rPr>
          <w:rFonts w:ascii="Arial" w:hAnsi="Arial"/>
        </w:rPr>
        <w:t xml:space="preserve"> officers, </w:t>
      </w:r>
      <w:r>
        <w:rPr>
          <w:rFonts w:ascii="Arial" w:hAnsi="Arial"/>
        </w:rPr>
        <w:t>intelligence management personnel</w:t>
      </w:r>
      <w:r w:rsidRPr="009D2386">
        <w:rPr>
          <w:rFonts w:ascii="Arial" w:hAnsi="Arial"/>
        </w:rPr>
        <w:t>, and subject matter experts across the organization.</w:t>
      </w:r>
    </w:p>
    <w:p w:rsidR="001B3696" w:rsidRPr="009D2386" w:rsidRDefault="001B3696" w:rsidP="001B3696">
      <w:pPr>
        <w:rPr>
          <w:rFonts w:ascii="Arial" w:hAnsi="Arial"/>
        </w:rPr>
      </w:pPr>
    </w:p>
    <w:p w:rsidR="001B3696" w:rsidRPr="009D2386" w:rsidRDefault="001B3696" w:rsidP="001B3696">
      <w:pPr>
        <w:rPr>
          <w:rFonts w:ascii="Arial" w:hAnsi="Arial"/>
          <w:color w:val="000000"/>
        </w:rPr>
      </w:pPr>
      <w:r w:rsidRPr="009D2386">
        <w:rPr>
          <w:rFonts w:ascii="Arial" w:hAnsi="Arial"/>
        </w:rPr>
        <w:t>The N</w:t>
      </w:r>
      <w:r w:rsidRPr="009D2386">
        <w:rPr>
          <w:rFonts w:ascii="Arial" w:hAnsi="Arial"/>
          <w:color w:val="000000"/>
        </w:rPr>
        <w:t>ational Ground Intelligence Center is the Defense Department’s primary produce</w:t>
      </w:r>
      <w:r>
        <w:rPr>
          <w:rFonts w:ascii="Arial" w:hAnsi="Arial"/>
          <w:color w:val="000000"/>
        </w:rPr>
        <w:t>r of ground forces intelligence and the primary analysis, collection and exploitation facility for the Department of the Army.</w:t>
      </w:r>
      <w:r w:rsidRPr="009D2386">
        <w:rPr>
          <w:rFonts w:ascii="Arial" w:hAnsi="Arial"/>
          <w:color w:val="000000"/>
        </w:rPr>
        <w:t xml:space="preserve"> NGIC produces scientific and technical intelligence and military capabilities analysis on foreign ground forces required by warfighting commanders, the force modernization and research and development communities, Defense Department and national policymakers. </w:t>
      </w:r>
      <w:r>
        <w:rPr>
          <w:rFonts w:ascii="Arial" w:hAnsi="Arial"/>
          <w:color w:val="000000"/>
        </w:rPr>
        <w:t xml:space="preserve">NGIC is also the U.S Army proponent for the emerging sub-discipline of identity intelligence (I2). </w:t>
      </w:r>
    </w:p>
    <w:p w:rsidR="001B3696" w:rsidRPr="009D2386" w:rsidRDefault="001B3696" w:rsidP="001B3696">
      <w:pPr>
        <w:rPr>
          <w:rFonts w:ascii="Arial" w:hAnsi="Arial"/>
          <w:color w:val="000000"/>
        </w:rPr>
      </w:pPr>
    </w:p>
    <w:p w:rsidR="001B3696" w:rsidRPr="009D2386" w:rsidRDefault="001B3696" w:rsidP="001B3696">
      <w:pPr>
        <w:rPr>
          <w:rFonts w:ascii="Arial" w:eastAsia="Times New Roman" w:hAnsi="Arial"/>
          <w:color w:val="000000"/>
        </w:rPr>
      </w:pPr>
      <w:r w:rsidRPr="009D2386">
        <w:rPr>
          <w:rFonts w:ascii="Arial" w:eastAsia="Times New Roman" w:hAnsi="Arial"/>
          <w:color w:val="000000"/>
        </w:rPr>
        <w:t>NGIC’s general military intelligence mission focuses on foreign ground forces from the operational through small-unit level, maintaining detailed knowledge of current foreign ground force capabilities as well as a focus of 5, 10 and 20 years in the future. It includes irregular and conventional warfare analysis examining foreign ground forces from a perspective that includes battlefield operating systems, doctrine, tactics, techniques and procedures, training, maintenance, logistics and order of battle.</w:t>
      </w:r>
    </w:p>
    <w:p w:rsidR="001B3696" w:rsidRPr="009D2386" w:rsidRDefault="001B3696" w:rsidP="001B3696">
      <w:pPr>
        <w:textAlignment w:val="top"/>
        <w:rPr>
          <w:rFonts w:ascii="Arial" w:eastAsia="Times New Roman" w:hAnsi="Arial"/>
          <w:color w:val="000000"/>
        </w:rPr>
      </w:pPr>
    </w:p>
    <w:p w:rsidR="001B3696" w:rsidRPr="009D2386" w:rsidRDefault="001B3696" w:rsidP="001B3696">
      <w:pPr>
        <w:pStyle w:val="PlainText"/>
        <w:rPr>
          <w:rFonts w:ascii="Arial" w:hAnsi="Arial"/>
          <w:color w:val="000000"/>
          <w:sz w:val="24"/>
          <w:szCs w:val="24"/>
        </w:rPr>
      </w:pPr>
      <w:r w:rsidRPr="009D2386">
        <w:rPr>
          <w:rFonts w:ascii="Arial" w:hAnsi="Arial"/>
          <w:color w:val="000000"/>
          <w:sz w:val="24"/>
          <w:szCs w:val="24"/>
        </w:rPr>
        <w:t>NGIC also has highly-skilled specialists such as physicists, chemists, computer scientists, mathematicians and engineers in diverse fields from aeronautics to robotics - along with modelers, simulation experts, and other technical specialists who evaluate the capabilities and performance data on virtually every weapon system used by a foreign ground force, including chemical and biological weapons and future weapon concepts.</w:t>
      </w:r>
    </w:p>
    <w:p w:rsidR="001B3696" w:rsidRPr="009D2386" w:rsidRDefault="001B3696" w:rsidP="001B3696">
      <w:pPr>
        <w:pStyle w:val="PlainText"/>
        <w:rPr>
          <w:rFonts w:ascii="Arial" w:hAnsi="Arial"/>
          <w:color w:val="000000"/>
          <w:sz w:val="24"/>
          <w:szCs w:val="24"/>
        </w:rPr>
      </w:pPr>
    </w:p>
    <w:p w:rsidR="001B3696" w:rsidRPr="009D2386" w:rsidRDefault="001B3696" w:rsidP="001B3696">
      <w:pPr>
        <w:pStyle w:val="PlainText"/>
        <w:rPr>
          <w:rFonts w:ascii="Arial" w:hAnsi="Arial"/>
          <w:color w:val="000000"/>
          <w:sz w:val="24"/>
          <w:szCs w:val="24"/>
        </w:rPr>
      </w:pPr>
      <w:r w:rsidRPr="009D2386">
        <w:rPr>
          <w:rFonts w:ascii="Arial" w:hAnsi="Arial"/>
          <w:color w:val="000000"/>
          <w:sz w:val="24"/>
          <w:szCs w:val="24"/>
        </w:rPr>
        <w:t>NGIC is the primary agency within the Defense Department responsible for the acquisition requirements management and exploitation of foreign ground systems materiel and helicopters.</w:t>
      </w:r>
    </w:p>
    <w:p w:rsidR="001B3696" w:rsidRPr="009D2386" w:rsidRDefault="001B3696" w:rsidP="001B3696">
      <w:pPr>
        <w:pStyle w:val="PlainText"/>
        <w:rPr>
          <w:rFonts w:ascii="Arial" w:hAnsi="Arial"/>
          <w:color w:val="000000"/>
          <w:sz w:val="24"/>
          <w:szCs w:val="24"/>
        </w:rPr>
      </w:pPr>
    </w:p>
    <w:p w:rsidR="001B3696" w:rsidRPr="009D2386" w:rsidRDefault="001B3696" w:rsidP="001B3696">
      <w:pPr>
        <w:pStyle w:val="ListParagraph"/>
        <w:tabs>
          <w:tab w:val="left" w:pos="2520"/>
          <w:tab w:val="left" w:pos="3600"/>
          <w:tab w:val="left" w:pos="4590"/>
          <w:tab w:val="left" w:pos="5670"/>
          <w:tab w:val="left" w:pos="8280"/>
        </w:tabs>
        <w:spacing w:after="0"/>
        <w:ind w:left="0"/>
        <w:contextualSpacing w:val="0"/>
        <w:rPr>
          <w:rFonts w:ascii="Arial" w:hAnsi="Arial"/>
          <w:sz w:val="24"/>
          <w:szCs w:val="24"/>
        </w:rPr>
      </w:pPr>
      <w:r w:rsidRPr="009D2386">
        <w:rPr>
          <w:rFonts w:ascii="Arial" w:hAnsi="Arial"/>
          <w:b/>
          <w:sz w:val="24"/>
          <w:szCs w:val="24"/>
        </w:rPr>
        <w:t>Location</w:t>
      </w:r>
      <w:r w:rsidRPr="009D2386">
        <w:rPr>
          <w:rFonts w:ascii="Arial" w:hAnsi="Arial"/>
          <w:sz w:val="24"/>
          <w:szCs w:val="24"/>
        </w:rPr>
        <w:t>:</w:t>
      </w:r>
    </w:p>
    <w:p w:rsidR="001B3696" w:rsidRPr="009D2386" w:rsidRDefault="001B3696" w:rsidP="001B3696">
      <w:pPr>
        <w:pStyle w:val="PlainText"/>
        <w:rPr>
          <w:rFonts w:ascii="Arial" w:hAnsi="Arial"/>
          <w:sz w:val="24"/>
          <w:szCs w:val="24"/>
        </w:rPr>
      </w:pPr>
      <w:r>
        <w:rPr>
          <w:rFonts w:ascii="Arial" w:hAnsi="Arial"/>
          <w:sz w:val="24"/>
          <w:szCs w:val="24"/>
        </w:rPr>
        <w:t xml:space="preserve">NGIC Headquarters, </w:t>
      </w:r>
      <w:r w:rsidRPr="009D2386">
        <w:rPr>
          <w:rFonts w:ascii="Arial" w:hAnsi="Arial"/>
          <w:sz w:val="24"/>
          <w:szCs w:val="24"/>
        </w:rPr>
        <w:t>Rivanna Station, Charlottesville, VA</w:t>
      </w:r>
    </w:p>
    <w:p w:rsidR="001B3696" w:rsidRPr="009D2386" w:rsidRDefault="001B3696" w:rsidP="001B3696">
      <w:pPr>
        <w:pStyle w:val="ListParagraph"/>
        <w:tabs>
          <w:tab w:val="left" w:pos="2520"/>
          <w:tab w:val="left" w:pos="3600"/>
          <w:tab w:val="left" w:pos="4590"/>
          <w:tab w:val="left" w:pos="5670"/>
          <w:tab w:val="left" w:pos="8280"/>
        </w:tabs>
        <w:spacing w:after="0"/>
        <w:ind w:left="0"/>
        <w:contextualSpacing w:val="0"/>
        <w:rPr>
          <w:rFonts w:ascii="Arial" w:hAnsi="Arial"/>
          <w:sz w:val="24"/>
          <w:szCs w:val="24"/>
        </w:rPr>
      </w:pPr>
    </w:p>
    <w:p w:rsidR="001B3696" w:rsidRPr="009D2386" w:rsidRDefault="001B3696" w:rsidP="001B3696">
      <w:pPr>
        <w:pStyle w:val="ListParagraph"/>
        <w:tabs>
          <w:tab w:val="left" w:pos="2520"/>
          <w:tab w:val="left" w:pos="3600"/>
          <w:tab w:val="left" w:pos="4590"/>
          <w:tab w:val="left" w:pos="5670"/>
          <w:tab w:val="left" w:pos="8280"/>
        </w:tabs>
        <w:spacing w:after="0"/>
        <w:ind w:left="0"/>
        <w:contextualSpacing w:val="0"/>
        <w:rPr>
          <w:rFonts w:ascii="Arial" w:hAnsi="Arial"/>
          <w:b/>
          <w:sz w:val="24"/>
          <w:szCs w:val="24"/>
        </w:rPr>
      </w:pPr>
      <w:r w:rsidRPr="009D2386">
        <w:rPr>
          <w:rFonts w:ascii="Arial" w:hAnsi="Arial"/>
          <w:b/>
          <w:sz w:val="24"/>
          <w:szCs w:val="24"/>
        </w:rPr>
        <w:t xml:space="preserve">Prerequisites: </w:t>
      </w:r>
    </w:p>
    <w:p w:rsidR="001B3696" w:rsidRPr="009D2386" w:rsidRDefault="001B3696" w:rsidP="001B3696">
      <w:pPr>
        <w:pStyle w:val="PlainText"/>
        <w:rPr>
          <w:rFonts w:ascii="Arial" w:hAnsi="Arial"/>
          <w:sz w:val="24"/>
          <w:szCs w:val="24"/>
        </w:rPr>
      </w:pPr>
      <w:r w:rsidRPr="009D2386">
        <w:rPr>
          <w:rFonts w:ascii="Arial" w:hAnsi="Arial"/>
          <w:sz w:val="24"/>
          <w:szCs w:val="24"/>
        </w:rPr>
        <w:t>1.  At least 18 years old.</w:t>
      </w:r>
    </w:p>
    <w:p w:rsidR="001B3696" w:rsidRPr="009D2386" w:rsidRDefault="001B3696" w:rsidP="001B3696">
      <w:pPr>
        <w:pStyle w:val="PlainText"/>
        <w:rPr>
          <w:rFonts w:ascii="Arial" w:hAnsi="Arial"/>
          <w:sz w:val="24"/>
          <w:szCs w:val="24"/>
        </w:rPr>
      </w:pPr>
      <w:r w:rsidRPr="009D2386">
        <w:rPr>
          <w:rFonts w:ascii="Arial" w:hAnsi="Arial"/>
          <w:sz w:val="24"/>
          <w:szCs w:val="24"/>
        </w:rPr>
        <w:t xml:space="preserve">2.  Maintain Grade Point Average (GPA) 3.0. </w:t>
      </w:r>
    </w:p>
    <w:p w:rsidR="001B3696" w:rsidRPr="009D2386" w:rsidRDefault="001B3696" w:rsidP="001B3696">
      <w:pPr>
        <w:pStyle w:val="PlainText"/>
        <w:rPr>
          <w:rFonts w:ascii="Arial" w:hAnsi="Arial"/>
          <w:sz w:val="24"/>
          <w:szCs w:val="24"/>
        </w:rPr>
      </w:pPr>
      <w:r w:rsidRPr="009D2386">
        <w:rPr>
          <w:rFonts w:ascii="Arial" w:hAnsi="Arial"/>
          <w:sz w:val="24"/>
          <w:szCs w:val="24"/>
        </w:rPr>
        <w:t xml:space="preserve">3.  Meet APFT and height/weight standards. </w:t>
      </w:r>
    </w:p>
    <w:p w:rsidR="001B3696" w:rsidRPr="009D2386" w:rsidRDefault="001B3696" w:rsidP="001B3696">
      <w:pPr>
        <w:pStyle w:val="PlainText"/>
        <w:rPr>
          <w:rFonts w:ascii="Arial" w:hAnsi="Arial"/>
          <w:sz w:val="24"/>
          <w:szCs w:val="24"/>
        </w:rPr>
      </w:pPr>
      <w:r w:rsidRPr="009D2386">
        <w:rPr>
          <w:rFonts w:ascii="Arial" w:hAnsi="Arial"/>
          <w:sz w:val="24"/>
          <w:szCs w:val="24"/>
        </w:rPr>
        <w:t xml:space="preserve">4.  Approved </w:t>
      </w:r>
      <w:r w:rsidRPr="009D2386">
        <w:rPr>
          <w:rFonts w:ascii="Arial" w:hAnsi="Arial"/>
          <w:color w:val="000000"/>
          <w:sz w:val="24"/>
          <w:szCs w:val="24"/>
          <w:shd w:val="clear" w:color="auto" w:fill="FFFFFF"/>
        </w:rPr>
        <w:t>TS/SCI security clearance, or Interim TS/SCI.</w:t>
      </w:r>
      <w:r>
        <w:rPr>
          <w:rFonts w:ascii="Arial" w:hAnsi="Arial"/>
          <w:color w:val="000000"/>
          <w:sz w:val="24"/>
          <w:szCs w:val="24"/>
          <w:shd w:val="clear" w:color="auto" w:fill="FFFFFF"/>
        </w:rPr>
        <w:t xml:space="preserve"> (Cadets must apply for a TS/SCI through their Brigade immediately upon selection, TS/SCI clearance processing and adjudication can take 6 to 12 months). </w:t>
      </w:r>
    </w:p>
    <w:p w:rsidR="00C75F59" w:rsidRPr="009D2386" w:rsidRDefault="00C75F59" w:rsidP="00C75F59">
      <w:pPr>
        <w:rPr>
          <w:rFonts w:ascii="Arial" w:eastAsia="Times New Roman" w:hAnsi="Arial"/>
          <w:lang w:val="en"/>
        </w:rPr>
      </w:pPr>
    </w:p>
    <w:p w:rsidR="00C75F59" w:rsidRDefault="00C75F59" w:rsidP="00C75F59">
      <w:pPr>
        <w:rPr>
          <w:rFonts w:ascii="Arial" w:hAnsi="Arial"/>
        </w:rPr>
      </w:pPr>
    </w:p>
    <w:p w:rsidR="006A2D07" w:rsidRDefault="006A2D07" w:rsidP="00C75F59">
      <w:pPr>
        <w:rPr>
          <w:rFonts w:ascii="Arial" w:hAnsi="Arial"/>
        </w:rPr>
      </w:pPr>
    </w:p>
    <w:p w:rsidR="006A2D07" w:rsidRPr="00BF2241" w:rsidRDefault="006058EF" w:rsidP="00BF2241">
      <w:pPr>
        <w:textAlignment w:val="top"/>
        <w:rPr>
          <w:rFonts w:ascii="Arial" w:hAnsi="Arial"/>
          <w:b/>
          <w:bCs/>
          <w:iCs/>
          <w:color w:val="0070C0"/>
          <w:u w:val="single"/>
        </w:rPr>
      </w:pPr>
      <w:r w:rsidRPr="00BF2241">
        <w:rPr>
          <w:rFonts w:ascii="Arial" w:hAnsi="Arial"/>
          <w:b/>
          <w:bCs/>
          <w:iCs/>
          <w:color w:val="0070C0"/>
          <w:u w:val="single"/>
        </w:rPr>
        <w:t>National Reconnasaince Security Agency (N</w:t>
      </w:r>
      <w:r w:rsidR="00CD2AAD" w:rsidRPr="00BF2241">
        <w:rPr>
          <w:rFonts w:ascii="Arial" w:hAnsi="Arial"/>
          <w:b/>
          <w:bCs/>
          <w:iCs/>
          <w:color w:val="0070C0"/>
          <w:u w:val="single"/>
        </w:rPr>
        <w:t>RO</w:t>
      </w:r>
      <w:r w:rsidRPr="00BF2241">
        <w:rPr>
          <w:rFonts w:ascii="Arial" w:hAnsi="Arial"/>
          <w:b/>
          <w:bCs/>
          <w:iCs/>
          <w:color w:val="0070C0"/>
          <w:u w:val="single"/>
        </w:rPr>
        <w:t>) – ROTC</w:t>
      </w:r>
    </w:p>
    <w:p w:rsidR="0026582F" w:rsidRDefault="0026582F" w:rsidP="00C75F59">
      <w:pPr>
        <w:rPr>
          <w:rFonts w:ascii="Arial" w:hAnsi="Arial"/>
          <w:bCs/>
          <w:iCs/>
        </w:rPr>
      </w:pPr>
      <w:r w:rsidRPr="0026582F">
        <w:rPr>
          <w:rFonts w:ascii="Arial" w:hAnsi="Arial"/>
          <w:bCs/>
          <w:iCs/>
        </w:rPr>
        <w:t xml:space="preserve">2 June-26 July </w:t>
      </w:r>
      <w:r w:rsidR="008E63E4">
        <w:rPr>
          <w:rFonts w:ascii="Arial" w:hAnsi="Arial"/>
          <w:bCs/>
          <w:iCs/>
        </w:rPr>
        <w:t xml:space="preserve">19 </w:t>
      </w:r>
      <w:r w:rsidRPr="0026582F">
        <w:rPr>
          <w:rFonts w:ascii="Arial" w:hAnsi="Arial"/>
          <w:bCs/>
          <w:iCs/>
        </w:rPr>
        <w:t>Dates of Internship</w:t>
      </w:r>
    </w:p>
    <w:p w:rsidR="00CD2AAD" w:rsidRPr="0026582F" w:rsidRDefault="00CD2AAD" w:rsidP="00C75F59">
      <w:pPr>
        <w:rPr>
          <w:rFonts w:ascii="Arial" w:hAnsi="Arial"/>
        </w:rPr>
      </w:pPr>
      <w:r>
        <w:rPr>
          <w:rFonts w:ascii="Arial" w:hAnsi="Arial"/>
          <w:bCs/>
          <w:iCs/>
        </w:rPr>
        <w:t>Must be completed online NLT 5 OCT 18.  This information was pushed to the Brigades on 30 August 18.</w:t>
      </w:r>
    </w:p>
    <w:p w:rsidR="006A2D07" w:rsidRPr="009D2386" w:rsidRDefault="006A2D07" w:rsidP="00C75F59">
      <w:pPr>
        <w:rPr>
          <w:rFonts w:ascii="Arial" w:hAnsi="Arial"/>
        </w:rPr>
      </w:pPr>
    </w:p>
    <w:p w:rsidR="001378F5" w:rsidRPr="009D2386" w:rsidRDefault="001378F5" w:rsidP="001378F5">
      <w:pPr>
        <w:spacing w:after="120"/>
        <w:rPr>
          <w:rFonts w:ascii="Arial" w:hAnsi="Arial"/>
          <w:b/>
          <w:bCs/>
          <w:iCs/>
          <w:color w:val="0070C0"/>
          <w:u w:val="single"/>
        </w:rPr>
      </w:pPr>
      <w:r w:rsidRPr="009D2386">
        <w:rPr>
          <w:rFonts w:ascii="Arial" w:hAnsi="Arial"/>
          <w:b/>
          <w:bCs/>
          <w:iCs/>
          <w:color w:val="0070C0"/>
          <w:u w:val="single"/>
        </w:rPr>
        <w:t>National Security Agency (NSA) – ROTC Cyberspace Internship Program – 6 Weeks</w:t>
      </w:r>
    </w:p>
    <w:p w:rsidR="001378F5" w:rsidRPr="009D2386" w:rsidRDefault="001378F5" w:rsidP="001378F5">
      <w:pPr>
        <w:pStyle w:val="PlainText"/>
        <w:rPr>
          <w:rFonts w:ascii="Arial" w:hAnsi="Arial"/>
          <w:sz w:val="24"/>
          <w:szCs w:val="24"/>
        </w:rPr>
      </w:pPr>
      <w:r w:rsidRPr="009D2386">
        <w:rPr>
          <w:rFonts w:ascii="Arial" w:hAnsi="Arial"/>
          <w:sz w:val="24"/>
          <w:szCs w:val="24"/>
        </w:rPr>
        <w:t xml:space="preserve">While at NSA and US CYBERCMD, Cadets will be exposed to real world cryptologic challenges of the 21st Century.  Such challenges include technical innovation, policy and legal frameworks, and operational governance models </w:t>
      </w:r>
      <w:r>
        <w:rPr>
          <w:rFonts w:ascii="Arial" w:hAnsi="Arial"/>
          <w:sz w:val="24"/>
          <w:szCs w:val="24"/>
        </w:rPr>
        <w:t>that</w:t>
      </w:r>
      <w:r w:rsidRPr="009D2386">
        <w:rPr>
          <w:rFonts w:ascii="Arial" w:hAnsi="Arial"/>
          <w:sz w:val="24"/>
          <w:szCs w:val="24"/>
        </w:rPr>
        <w:t xml:space="preserve"> support the U.S. Intelligence Community</w:t>
      </w:r>
      <w:r>
        <w:rPr>
          <w:rFonts w:ascii="Arial" w:hAnsi="Arial"/>
          <w:sz w:val="24"/>
          <w:szCs w:val="24"/>
        </w:rPr>
        <w:t xml:space="preserve"> (IC)</w:t>
      </w:r>
      <w:r w:rsidRPr="009D2386">
        <w:rPr>
          <w:rFonts w:ascii="Arial" w:hAnsi="Arial"/>
          <w:sz w:val="24"/>
          <w:szCs w:val="24"/>
        </w:rPr>
        <w:t>.  To provide a richer experience, Cadets are given broad exposure to the NSA and CYBERCMD missions.  Cadets are expected to complete a classified project/paper while at NSA and US CYBERCMD</w:t>
      </w:r>
      <w:r>
        <w:rPr>
          <w:rFonts w:ascii="Arial" w:hAnsi="Arial"/>
          <w:sz w:val="24"/>
          <w:szCs w:val="24"/>
        </w:rPr>
        <w:t>,</w:t>
      </w:r>
      <w:r w:rsidRPr="009D2386">
        <w:rPr>
          <w:rFonts w:ascii="Arial" w:hAnsi="Arial"/>
          <w:sz w:val="24"/>
          <w:szCs w:val="24"/>
        </w:rPr>
        <w:t xml:space="preserve"> and </w:t>
      </w:r>
      <w:r>
        <w:rPr>
          <w:rFonts w:ascii="Arial" w:hAnsi="Arial"/>
          <w:sz w:val="24"/>
          <w:szCs w:val="24"/>
        </w:rPr>
        <w:t xml:space="preserve">will </w:t>
      </w:r>
      <w:r w:rsidRPr="009D2386">
        <w:rPr>
          <w:rFonts w:ascii="Arial" w:hAnsi="Arial"/>
          <w:sz w:val="24"/>
          <w:szCs w:val="24"/>
        </w:rPr>
        <w:t xml:space="preserve">have the opportunity to engage with senior leadership and various technical and </w:t>
      </w:r>
      <w:r>
        <w:rPr>
          <w:rFonts w:ascii="Arial" w:hAnsi="Arial"/>
          <w:sz w:val="24"/>
          <w:szCs w:val="24"/>
        </w:rPr>
        <w:t>IC professionals</w:t>
      </w:r>
      <w:r w:rsidRPr="009D2386">
        <w:rPr>
          <w:rFonts w:ascii="Arial" w:hAnsi="Arial"/>
          <w:sz w:val="24"/>
          <w:szCs w:val="24"/>
        </w:rPr>
        <w:t>.  Cadets pursuing fields of study in Electrical Engineering, Computer Science</w:t>
      </w:r>
      <w:r>
        <w:rPr>
          <w:rFonts w:ascii="Arial" w:hAnsi="Arial"/>
          <w:sz w:val="24"/>
          <w:szCs w:val="24"/>
        </w:rPr>
        <w:t xml:space="preserve">, </w:t>
      </w:r>
      <w:r w:rsidRPr="009D2386">
        <w:rPr>
          <w:rFonts w:ascii="Arial" w:hAnsi="Arial"/>
          <w:sz w:val="24"/>
          <w:szCs w:val="24"/>
        </w:rPr>
        <w:t xml:space="preserve">Information Technology, Computer Engineering, System Engineering, History, Sociology, Language, Operations Research, Math and Law are strongly encouraged to apply.  To ensure Cadets are fully immersed in the environment, </w:t>
      </w:r>
      <w:r>
        <w:rPr>
          <w:rFonts w:ascii="Arial" w:hAnsi="Arial"/>
          <w:sz w:val="24"/>
          <w:szCs w:val="24"/>
        </w:rPr>
        <w:t>Cadets</w:t>
      </w:r>
      <w:r w:rsidRPr="009D2386">
        <w:rPr>
          <w:rFonts w:ascii="Arial" w:hAnsi="Arial"/>
          <w:sz w:val="24"/>
          <w:szCs w:val="24"/>
        </w:rPr>
        <w:t xml:space="preserve"> are </w:t>
      </w:r>
      <w:r>
        <w:rPr>
          <w:rFonts w:ascii="Arial" w:hAnsi="Arial"/>
          <w:sz w:val="24"/>
          <w:szCs w:val="24"/>
        </w:rPr>
        <w:t xml:space="preserve">required to be </w:t>
      </w:r>
      <w:r w:rsidRPr="009D2386">
        <w:rPr>
          <w:rFonts w:ascii="Arial" w:hAnsi="Arial"/>
          <w:sz w:val="24"/>
          <w:szCs w:val="24"/>
        </w:rPr>
        <w:t>cleared at the TOP SECRET SCI level.</w:t>
      </w:r>
      <w:r w:rsidRPr="001378F5">
        <w:rPr>
          <w:rFonts w:ascii="Arial" w:hAnsi="Arial"/>
          <w:color w:val="ED7D31"/>
          <w:sz w:val="24"/>
          <w:szCs w:val="24"/>
        </w:rPr>
        <w:t>*</w:t>
      </w:r>
    </w:p>
    <w:p w:rsidR="001378F5" w:rsidRPr="009D2386" w:rsidRDefault="001378F5" w:rsidP="001378F5">
      <w:pPr>
        <w:pStyle w:val="PlainText"/>
        <w:rPr>
          <w:rFonts w:ascii="Arial" w:hAnsi="Arial"/>
          <w:sz w:val="24"/>
          <w:szCs w:val="24"/>
        </w:rPr>
      </w:pPr>
    </w:p>
    <w:p w:rsidR="001378F5" w:rsidRPr="009D2386" w:rsidRDefault="001378F5" w:rsidP="001378F5">
      <w:pPr>
        <w:spacing w:after="80"/>
        <w:rPr>
          <w:rFonts w:ascii="Arial" w:hAnsi="Arial"/>
          <w:b/>
        </w:rPr>
      </w:pPr>
      <w:r w:rsidRPr="009D2386">
        <w:rPr>
          <w:rFonts w:ascii="Arial" w:hAnsi="Arial"/>
          <w:b/>
        </w:rPr>
        <w:t xml:space="preserve">Potential Locations: </w:t>
      </w:r>
    </w:p>
    <w:p w:rsidR="001378F5" w:rsidRPr="009D2386" w:rsidRDefault="001378F5" w:rsidP="001378F5">
      <w:pPr>
        <w:spacing w:after="20"/>
        <w:rPr>
          <w:rFonts w:ascii="Arial" w:hAnsi="Arial"/>
        </w:rPr>
      </w:pPr>
      <w:r w:rsidRPr="009D2386">
        <w:rPr>
          <w:rFonts w:ascii="Arial" w:hAnsi="Arial"/>
        </w:rPr>
        <w:t>Fort Meade, MD</w:t>
      </w:r>
    </w:p>
    <w:p w:rsidR="001378F5" w:rsidRPr="009D2386" w:rsidRDefault="001378F5" w:rsidP="001378F5">
      <w:pPr>
        <w:spacing w:after="20"/>
        <w:rPr>
          <w:rFonts w:ascii="Arial" w:hAnsi="Arial"/>
        </w:rPr>
      </w:pPr>
      <w:r w:rsidRPr="009D2386">
        <w:rPr>
          <w:rFonts w:ascii="Arial" w:hAnsi="Arial"/>
        </w:rPr>
        <w:t>Fort Gordon, GA</w:t>
      </w:r>
    </w:p>
    <w:p w:rsidR="001378F5" w:rsidRPr="009D2386" w:rsidRDefault="001378F5" w:rsidP="001378F5">
      <w:pPr>
        <w:spacing w:after="20"/>
        <w:rPr>
          <w:rFonts w:ascii="Arial" w:hAnsi="Arial"/>
        </w:rPr>
      </w:pPr>
      <w:r w:rsidRPr="009D2386">
        <w:rPr>
          <w:rFonts w:ascii="Arial" w:hAnsi="Arial"/>
        </w:rPr>
        <w:t>San Antonio, TX</w:t>
      </w:r>
    </w:p>
    <w:p w:rsidR="001378F5" w:rsidRPr="009D2386" w:rsidRDefault="001378F5" w:rsidP="001378F5">
      <w:pPr>
        <w:spacing w:after="20"/>
        <w:rPr>
          <w:rFonts w:ascii="Arial" w:hAnsi="Arial"/>
        </w:rPr>
      </w:pPr>
      <w:r w:rsidRPr="009D2386">
        <w:rPr>
          <w:rFonts w:ascii="Arial" w:hAnsi="Arial"/>
        </w:rPr>
        <w:t>Draper, UT</w:t>
      </w:r>
    </w:p>
    <w:p w:rsidR="001378F5" w:rsidRPr="009D2386" w:rsidRDefault="001378F5" w:rsidP="001378F5">
      <w:pPr>
        <w:spacing w:after="20"/>
        <w:rPr>
          <w:rFonts w:ascii="Arial" w:hAnsi="Arial"/>
        </w:rPr>
      </w:pPr>
      <w:r w:rsidRPr="009D2386">
        <w:rPr>
          <w:rFonts w:ascii="Arial" w:hAnsi="Arial"/>
        </w:rPr>
        <w:t>Others as appropriate</w:t>
      </w:r>
    </w:p>
    <w:p w:rsidR="001378F5" w:rsidRPr="009D2386" w:rsidRDefault="001378F5" w:rsidP="001378F5">
      <w:pPr>
        <w:rPr>
          <w:rFonts w:ascii="Arial" w:hAnsi="Arial"/>
        </w:rPr>
      </w:pPr>
    </w:p>
    <w:p w:rsidR="001378F5" w:rsidRPr="009D2386" w:rsidRDefault="001378F5" w:rsidP="001378F5">
      <w:pPr>
        <w:spacing w:after="80"/>
        <w:rPr>
          <w:rFonts w:ascii="Arial" w:hAnsi="Arial"/>
        </w:rPr>
      </w:pPr>
      <w:r w:rsidRPr="009D2386">
        <w:rPr>
          <w:rFonts w:ascii="Arial" w:hAnsi="Arial"/>
          <w:b/>
        </w:rPr>
        <w:t>Prerequisites</w:t>
      </w:r>
      <w:r w:rsidRPr="009D2386">
        <w:rPr>
          <w:rFonts w:ascii="Arial" w:hAnsi="Arial"/>
        </w:rPr>
        <w:t xml:space="preserve">: </w:t>
      </w:r>
    </w:p>
    <w:p w:rsidR="001378F5" w:rsidRPr="009D2386" w:rsidRDefault="001378F5" w:rsidP="001378F5">
      <w:pPr>
        <w:spacing w:after="20"/>
        <w:rPr>
          <w:rFonts w:ascii="Arial" w:hAnsi="Arial"/>
        </w:rPr>
      </w:pPr>
      <w:r w:rsidRPr="009D2386">
        <w:rPr>
          <w:rFonts w:ascii="Arial" w:hAnsi="Arial"/>
        </w:rPr>
        <w:t>1.  GPA 2.5 or better.</w:t>
      </w:r>
    </w:p>
    <w:p w:rsidR="001378F5" w:rsidRPr="009D2386" w:rsidRDefault="001378F5" w:rsidP="001378F5">
      <w:pPr>
        <w:spacing w:after="20"/>
        <w:rPr>
          <w:rFonts w:ascii="Arial" w:hAnsi="Arial"/>
        </w:rPr>
      </w:pPr>
      <w:r w:rsidRPr="009D2386">
        <w:rPr>
          <w:rFonts w:ascii="Arial" w:hAnsi="Arial"/>
        </w:rPr>
        <w:t>2   Meet current APFT and height/weight standards.</w:t>
      </w:r>
    </w:p>
    <w:p w:rsidR="001378F5" w:rsidRPr="009D2386" w:rsidRDefault="001378F5" w:rsidP="001378F5">
      <w:pPr>
        <w:spacing w:after="20"/>
        <w:rPr>
          <w:rFonts w:ascii="Arial" w:hAnsi="Arial"/>
        </w:rPr>
      </w:pPr>
      <w:r w:rsidRPr="009D2386">
        <w:rPr>
          <w:rFonts w:ascii="Arial" w:hAnsi="Arial"/>
        </w:rPr>
        <w:t>3   Enrolled in a CS, IT, Foreign Language, EE, CE, OR, Math, Law or related program.</w:t>
      </w:r>
    </w:p>
    <w:p w:rsidR="001378F5" w:rsidRDefault="001378F5" w:rsidP="001378F5">
      <w:pPr>
        <w:spacing w:after="20"/>
        <w:rPr>
          <w:rFonts w:ascii="Arial" w:hAnsi="Arial"/>
        </w:rPr>
      </w:pPr>
      <w:r w:rsidRPr="009D2386">
        <w:rPr>
          <w:rFonts w:ascii="Arial" w:hAnsi="Arial"/>
        </w:rPr>
        <w:t xml:space="preserve">4.  </w:t>
      </w:r>
      <w:r w:rsidRPr="009D2386">
        <w:rPr>
          <w:rFonts w:ascii="Arial" w:hAnsi="Arial"/>
          <w:b/>
        </w:rPr>
        <w:t>GRANTED</w:t>
      </w:r>
      <w:r w:rsidRPr="009D2386">
        <w:rPr>
          <w:rFonts w:ascii="Arial" w:hAnsi="Arial"/>
        </w:rPr>
        <w:t xml:space="preserve"> TS/SCI security clearance, with poly required by the time of arrival.</w:t>
      </w:r>
      <w:r w:rsidRPr="001378F5">
        <w:rPr>
          <w:rFonts w:ascii="Arial" w:hAnsi="Arial"/>
          <w:color w:val="ED7D31"/>
        </w:rPr>
        <w:t>*</w:t>
      </w:r>
      <w:r>
        <w:rPr>
          <w:rFonts w:ascii="Arial" w:hAnsi="Arial"/>
        </w:rPr>
        <w:t xml:space="preserve">  </w:t>
      </w:r>
    </w:p>
    <w:p w:rsidR="001378F5" w:rsidRDefault="001378F5" w:rsidP="001378F5">
      <w:pPr>
        <w:rPr>
          <w:rFonts w:ascii="Arial" w:hAnsi="Arial"/>
        </w:rPr>
      </w:pPr>
    </w:p>
    <w:p w:rsidR="001378F5" w:rsidRPr="009D2386" w:rsidRDefault="001378F5" w:rsidP="001378F5">
      <w:pPr>
        <w:spacing w:before="120"/>
        <w:rPr>
          <w:rFonts w:ascii="Arial" w:hAnsi="Arial"/>
        </w:rPr>
      </w:pPr>
      <w:r w:rsidRPr="001378F5">
        <w:rPr>
          <w:rFonts w:ascii="Arial" w:hAnsi="Arial"/>
          <w:color w:val="ED7D31"/>
        </w:rPr>
        <w:t>*</w:t>
      </w:r>
      <w:r w:rsidRPr="001378F5">
        <w:rPr>
          <w:rFonts w:ascii="Arial" w:hAnsi="Arial"/>
          <w:b/>
          <w:color w:val="ED7D31"/>
        </w:rPr>
        <w:t>Note</w:t>
      </w:r>
      <w:r w:rsidRPr="001378F5">
        <w:rPr>
          <w:rFonts w:ascii="Arial" w:hAnsi="Arial"/>
          <w:color w:val="ED7D31"/>
        </w:rPr>
        <w:t xml:space="preserve">: Although a TS/SCI security clearance is required to work within classified spaces, a limited number of opportunities exist for exceptionally qualified Cadets in the STEM fields that do not have a TS/SCI security clearance.  Cadets possessing a strong STEM background and a sincere interest in the internship are encouraged to apply, even if they do not possess a TS/SCI clearance. </w:t>
      </w:r>
      <w:r>
        <w:rPr>
          <w:rFonts w:ascii="Arial" w:hAnsi="Arial"/>
        </w:rPr>
        <w:t xml:space="preserve"> </w:t>
      </w:r>
    </w:p>
    <w:p w:rsidR="006467C4" w:rsidRDefault="006467C4" w:rsidP="00DA7DAA">
      <w:pPr>
        <w:textAlignment w:val="top"/>
        <w:rPr>
          <w:rFonts w:ascii="Arial" w:eastAsia="Symbol" w:hAnsi="Arial"/>
        </w:rPr>
      </w:pPr>
    </w:p>
    <w:p w:rsidR="006A2D07" w:rsidRPr="009D2386" w:rsidRDefault="006A2D07" w:rsidP="00DA7DAA">
      <w:pPr>
        <w:textAlignment w:val="top"/>
        <w:rPr>
          <w:rFonts w:ascii="Arial" w:eastAsia="Symbol" w:hAnsi="Arial"/>
        </w:rPr>
      </w:pPr>
    </w:p>
    <w:p w:rsidR="008F3769" w:rsidRPr="009D2386" w:rsidRDefault="008F3769" w:rsidP="00DA7DAA">
      <w:pPr>
        <w:textAlignment w:val="top"/>
        <w:rPr>
          <w:rFonts w:ascii="Arial" w:eastAsia="Symbol" w:hAnsi="Arial"/>
        </w:rPr>
      </w:pPr>
    </w:p>
    <w:p w:rsidR="00257FFE" w:rsidRPr="00BE3581" w:rsidRDefault="00257FFE" w:rsidP="00257FFE">
      <w:pPr>
        <w:textAlignment w:val="top"/>
        <w:rPr>
          <w:rFonts w:ascii="Arial" w:hAnsi="Arial"/>
          <w:b/>
          <w:bCs/>
          <w:iCs/>
          <w:color w:val="0070C0"/>
          <w:sz w:val="22"/>
          <w:u w:val="single"/>
        </w:rPr>
      </w:pPr>
      <w:r w:rsidRPr="00BE3581">
        <w:rPr>
          <w:rFonts w:ascii="Arial" w:hAnsi="Arial"/>
          <w:b/>
          <w:bCs/>
          <w:iCs/>
          <w:color w:val="0070C0"/>
          <w:sz w:val="22"/>
          <w:u w:val="single"/>
        </w:rPr>
        <w:t>NORAD and USNORTHCOM Volunteer Student Internship Program (</w:t>
      </w:r>
      <w:r>
        <w:rPr>
          <w:rFonts w:ascii="Arial" w:hAnsi="Arial"/>
          <w:b/>
          <w:bCs/>
          <w:iCs/>
          <w:color w:val="0070C0"/>
          <w:sz w:val="22"/>
          <w:u w:val="single"/>
        </w:rPr>
        <w:t>N&amp;NC VSIP)</w:t>
      </w:r>
      <w:r w:rsidR="00BF2241">
        <w:rPr>
          <w:rFonts w:ascii="Arial" w:hAnsi="Arial"/>
          <w:b/>
          <w:bCs/>
          <w:iCs/>
          <w:color w:val="0070C0"/>
          <w:sz w:val="22"/>
          <w:u w:val="single"/>
        </w:rPr>
        <w:t xml:space="preserve"> (NVIP)</w:t>
      </w:r>
    </w:p>
    <w:p w:rsidR="00257FFE" w:rsidRPr="00BE3581" w:rsidRDefault="00257FFE" w:rsidP="00257FFE">
      <w:pPr>
        <w:autoSpaceDE w:val="0"/>
        <w:autoSpaceDN w:val="0"/>
        <w:adjustRightInd w:val="0"/>
        <w:rPr>
          <w:rFonts w:ascii="Arial" w:hAnsi="Arial"/>
          <w:sz w:val="22"/>
        </w:rPr>
      </w:pPr>
      <w:r w:rsidRPr="00BE3581">
        <w:rPr>
          <w:rFonts w:ascii="Arial" w:hAnsi="Arial"/>
          <w:sz w:val="22"/>
        </w:rPr>
        <w:t xml:space="preserve">The NORAD and USNORTHCOM  Volunteer Student Internship Program (N&amp;NC VSIP) is part of a larger effort by NORAD and NORTHCOM to help cultivate future generations of defense and security practitioners. N&amp;NC VSIP provides Reserve Officer Training Corps (ROTC) students exposure to NORAD and USNORTHCOM missions and responsibilities, while working alongside military and civilian professionals dedicated to the defense of North America. </w:t>
      </w:r>
    </w:p>
    <w:p w:rsidR="00257FFE" w:rsidRPr="00BE3581" w:rsidRDefault="00257FFE" w:rsidP="00257FFE">
      <w:pPr>
        <w:autoSpaceDE w:val="0"/>
        <w:autoSpaceDN w:val="0"/>
        <w:adjustRightInd w:val="0"/>
        <w:rPr>
          <w:rFonts w:ascii="Arial" w:hAnsi="Arial"/>
          <w:sz w:val="22"/>
        </w:rPr>
      </w:pPr>
    </w:p>
    <w:p w:rsidR="00257FFE" w:rsidRPr="00BE3581" w:rsidRDefault="00257FFE" w:rsidP="00257FFE">
      <w:pPr>
        <w:autoSpaceDE w:val="0"/>
        <w:autoSpaceDN w:val="0"/>
        <w:adjustRightInd w:val="0"/>
        <w:rPr>
          <w:rFonts w:ascii="Arial" w:hAnsi="Arial"/>
          <w:sz w:val="22"/>
        </w:rPr>
      </w:pPr>
      <w:r w:rsidRPr="00BE3581">
        <w:rPr>
          <w:rFonts w:ascii="Arial" w:hAnsi="Arial"/>
          <w:sz w:val="22"/>
        </w:rPr>
        <w:t>Participants in N&amp;NC VSIP gain valuable hands on experience related to their education endeavors while working in a joint, interagency and international environment at NORAD and USNORTHCOM. Participation within N&amp;NC VSIP provides ROTC students an opportunity for real world interaction in the career fields they will pursue upon graduation from their commissioning programs. N&amp;NC VSIP plans to offer broad opportunities within the NORAD and USNORTHCOM joint staff in a variety of disciplines to include the following</w:t>
      </w:r>
      <w:r w:rsidRPr="00BE3581">
        <w:rPr>
          <w:rFonts w:ascii="Arial" w:hAnsi="Arial"/>
          <w:color w:val="000000"/>
          <w:sz w:val="22"/>
          <w:shd w:val="clear" w:color="auto" w:fill="FFFFFF"/>
        </w:rPr>
        <w:t>:</w:t>
      </w:r>
    </w:p>
    <w:p w:rsidR="00257FFE" w:rsidRPr="00BE3581" w:rsidRDefault="00257FFE" w:rsidP="00257FFE">
      <w:pPr>
        <w:autoSpaceDE w:val="0"/>
        <w:autoSpaceDN w:val="0"/>
        <w:adjustRightInd w:val="0"/>
        <w:rPr>
          <w:rFonts w:ascii="Arial" w:hAnsi="Arial"/>
          <w:sz w:val="22"/>
        </w:rPr>
      </w:pPr>
    </w:p>
    <w:p w:rsidR="00257FFE" w:rsidRPr="00BE3581" w:rsidRDefault="00257FFE" w:rsidP="00257FFE">
      <w:pPr>
        <w:numPr>
          <w:ilvl w:val="0"/>
          <w:numId w:val="14"/>
        </w:numPr>
        <w:autoSpaceDE w:val="0"/>
        <w:autoSpaceDN w:val="0"/>
        <w:adjustRightInd w:val="0"/>
        <w:rPr>
          <w:rFonts w:ascii="Arial" w:hAnsi="Arial"/>
          <w:sz w:val="22"/>
        </w:rPr>
      </w:pPr>
      <w:r w:rsidRPr="00BE3581">
        <w:rPr>
          <w:rFonts w:ascii="Arial" w:hAnsi="Arial"/>
          <w:sz w:val="22"/>
        </w:rPr>
        <w:t xml:space="preserve">Accounting &amp; Finance </w:t>
      </w:r>
    </w:p>
    <w:p w:rsidR="00257FFE" w:rsidRPr="00BE3581" w:rsidRDefault="00257FFE" w:rsidP="00257FFE">
      <w:pPr>
        <w:numPr>
          <w:ilvl w:val="0"/>
          <w:numId w:val="14"/>
        </w:numPr>
        <w:autoSpaceDE w:val="0"/>
        <w:autoSpaceDN w:val="0"/>
        <w:adjustRightInd w:val="0"/>
        <w:rPr>
          <w:rFonts w:ascii="Arial" w:hAnsi="Arial"/>
          <w:sz w:val="22"/>
        </w:rPr>
      </w:pPr>
      <w:r w:rsidRPr="00BE3581">
        <w:rPr>
          <w:rFonts w:ascii="Arial" w:hAnsi="Arial"/>
          <w:sz w:val="22"/>
        </w:rPr>
        <w:t>Business Management</w:t>
      </w:r>
    </w:p>
    <w:p w:rsidR="00257FFE" w:rsidRPr="00BE3581" w:rsidRDefault="00257FFE" w:rsidP="00257FFE">
      <w:pPr>
        <w:numPr>
          <w:ilvl w:val="0"/>
          <w:numId w:val="14"/>
        </w:numPr>
        <w:autoSpaceDE w:val="0"/>
        <w:autoSpaceDN w:val="0"/>
        <w:adjustRightInd w:val="0"/>
        <w:rPr>
          <w:rFonts w:ascii="Arial" w:hAnsi="Arial"/>
          <w:sz w:val="22"/>
        </w:rPr>
      </w:pPr>
      <w:r w:rsidRPr="00BE3581">
        <w:rPr>
          <w:rFonts w:ascii="Arial" w:hAnsi="Arial"/>
          <w:sz w:val="22"/>
        </w:rPr>
        <w:t>Computer Science/ Information Systems Management</w:t>
      </w:r>
      <w:r w:rsidRPr="00BE3581">
        <w:rPr>
          <w:rFonts w:ascii="Arial" w:hAnsi="Arial"/>
          <w:sz w:val="22"/>
        </w:rPr>
        <w:tab/>
      </w:r>
    </w:p>
    <w:p w:rsidR="00257FFE" w:rsidRPr="00BE3581" w:rsidRDefault="00257FFE" w:rsidP="00257FFE">
      <w:pPr>
        <w:numPr>
          <w:ilvl w:val="0"/>
          <w:numId w:val="14"/>
        </w:numPr>
        <w:autoSpaceDE w:val="0"/>
        <w:autoSpaceDN w:val="0"/>
        <w:adjustRightInd w:val="0"/>
        <w:rPr>
          <w:rFonts w:ascii="Arial" w:hAnsi="Arial"/>
          <w:sz w:val="22"/>
        </w:rPr>
      </w:pPr>
      <w:r w:rsidRPr="00BE3581">
        <w:rPr>
          <w:rFonts w:ascii="Arial" w:hAnsi="Arial"/>
          <w:sz w:val="22"/>
        </w:rPr>
        <w:t xml:space="preserve">Cyber-Security </w:t>
      </w:r>
    </w:p>
    <w:p w:rsidR="00257FFE" w:rsidRPr="00BE3581" w:rsidRDefault="00257FFE" w:rsidP="00257FFE">
      <w:pPr>
        <w:numPr>
          <w:ilvl w:val="0"/>
          <w:numId w:val="14"/>
        </w:numPr>
        <w:autoSpaceDE w:val="0"/>
        <w:autoSpaceDN w:val="0"/>
        <w:adjustRightInd w:val="0"/>
        <w:rPr>
          <w:rFonts w:ascii="Arial" w:hAnsi="Arial"/>
          <w:sz w:val="22"/>
        </w:rPr>
      </w:pPr>
      <w:r w:rsidRPr="00BE3581">
        <w:rPr>
          <w:rFonts w:ascii="Arial" w:hAnsi="Arial"/>
          <w:sz w:val="22"/>
        </w:rPr>
        <w:t xml:space="preserve">Education and Instructional Design </w:t>
      </w:r>
    </w:p>
    <w:p w:rsidR="00257FFE" w:rsidRPr="00BE3581" w:rsidRDefault="00257FFE" w:rsidP="00257FFE">
      <w:pPr>
        <w:numPr>
          <w:ilvl w:val="0"/>
          <w:numId w:val="14"/>
        </w:numPr>
        <w:autoSpaceDE w:val="0"/>
        <w:autoSpaceDN w:val="0"/>
        <w:adjustRightInd w:val="0"/>
        <w:rPr>
          <w:rFonts w:ascii="Arial" w:hAnsi="Arial"/>
          <w:sz w:val="22"/>
        </w:rPr>
      </w:pPr>
      <w:r w:rsidRPr="00BE3581">
        <w:rPr>
          <w:rFonts w:ascii="Arial" w:hAnsi="Arial"/>
          <w:sz w:val="22"/>
        </w:rPr>
        <w:t>Emergency Management</w:t>
      </w:r>
    </w:p>
    <w:p w:rsidR="00257FFE" w:rsidRPr="00BE3581" w:rsidRDefault="00257FFE" w:rsidP="00257FFE">
      <w:pPr>
        <w:numPr>
          <w:ilvl w:val="0"/>
          <w:numId w:val="14"/>
        </w:numPr>
        <w:autoSpaceDE w:val="0"/>
        <w:autoSpaceDN w:val="0"/>
        <w:adjustRightInd w:val="0"/>
        <w:rPr>
          <w:rFonts w:ascii="Arial" w:hAnsi="Arial"/>
          <w:sz w:val="22"/>
        </w:rPr>
      </w:pPr>
      <w:r w:rsidRPr="00BE3581">
        <w:rPr>
          <w:rFonts w:ascii="Arial" w:hAnsi="Arial"/>
          <w:sz w:val="22"/>
        </w:rPr>
        <w:t xml:space="preserve">Federal Law Enforcement </w:t>
      </w:r>
    </w:p>
    <w:p w:rsidR="00257FFE" w:rsidRPr="00BE3581" w:rsidRDefault="00257FFE" w:rsidP="00257FFE">
      <w:pPr>
        <w:numPr>
          <w:ilvl w:val="0"/>
          <w:numId w:val="14"/>
        </w:numPr>
        <w:autoSpaceDE w:val="0"/>
        <w:autoSpaceDN w:val="0"/>
        <w:adjustRightInd w:val="0"/>
        <w:rPr>
          <w:rFonts w:ascii="Arial" w:hAnsi="Arial"/>
          <w:sz w:val="22"/>
        </w:rPr>
      </w:pPr>
      <w:r w:rsidRPr="00BE3581">
        <w:rPr>
          <w:rFonts w:ascii="Arial" w:hAnsi="Arial"/>
          <w:sz w:val="22"/>
        </w:rPr>
        <w:t>History</w:t>
      </w:r>
    </w:p>
    <w:p w:rsidR="00257FFE" w:rsidRPr="00BE3581" w:rsidRDefault="00257FFE" w:rsidP="00257FFE">
      <w:pPr>
        <w:numPr>
          <w:ilvl w:val="0"/>
          <w:numId w:val="14"/>
        </w:numPr>
        <w:autoSpaceDE w:val="0"/>
        <w:autoSpaceDN w:val="0"/>
        <w:adjustRightInd w:val="0"/>
        <w:rPr>
          <w:rFonts w:ascii="Arial" w:hAnsi="Arial"/>
          <w:sz w:val="22"/>
        </w:rPr>
      </w:pPr>
      <w:r w:rsidRPr="00BE3581">
        <w:rPr>
          <w:rFonts w:ascii="Arial" w:hAnsi="Arial"/>
          <w:sz w:val="22"/>
        </w:rPr>
        <w:t xml:space="preserve">Homeland Defense </w:t>
      </w:r>
    </w:p>
    <w:p w:rsidR="00257FFE" w:rsidRPr="00BE3581" w:rsidRDefault="00257FFE" w:rsidP="00257FFE">
      <w:pPr>
        <w:numPr>
          <w:ilvl w:val="0"/>
          <w:numId w:val="14"/>
        </w:numPr>
        <w:autoSpaceDE w:val="0"/>
        <w:autoSpaceDN w:val="0"/>
        <w:adjustRightInd w:val="0"/>
        <w:rPr>
          <w:rFonts w:ascii="Arial" w:hAnsi="Arial"/>
          <w:sz w:val="22"/>
        </w:rPr>
      </w:pPr>
      <w:r w:rsidRPr="00BE3581">
        <w:rPr>
          <w:rFonts w:ascii="Arial" w:hAnsi="Arial"/>
          <w:sz w:val="22"/>
        </w:rPr>
        <w:t>Human Resource Management</w:t>
      </w:r>
    </w:p>
    <w:p w:rsidR="00257FFE" w:rsidRPr="00BE3581" w:rsidRDefault="00257FFE" w:rsidP="00257FFE">
      <w:pPr>
        <w:numPr>
          <w:ilvl w:val="0"/>
          <w:numId w:val="14"/>
        </w:numPr>
        <w:autoSpaceDE w:val="0"/>
        <w:autoSpaceDN w:val="0"/>
        <w:adjustRightInd w:val="0"/>
        <w:rPr>
          <w:rFonts w:ascii="Arial" w:hAnsi="Arial"/>
          <w:sz w:val="22"/>
        </w:rPr>
      </w:pPr>
      <w:r w:rsidRPr="00BE3581">
        <w:rPr>
          <w:rFonts w:ascii="Arial" w:hAnsi="Arial"/>
          <w:sz w:val="22"/>
        </w:rPr>
        <w:t>Interagency</w:t>
      </w:r>
      <w:r w:rsidRPr="00BE3581">
        <w:rPr>
          <w:rFonts w:ascii="Arial" w:hAnsi="Arial"/>
          <w:sz w:val="22"/>
        </w:rPr>
        <w:tab/>
      </w:r>
      <w:r w:rsidRPr="00BE3581">
        <w:rPr>
          <w:rFonts w:ascii="Arial" w:hAnsi="Arial"/>
          <w:sz w:val="22"/>
        </w:rPr>
        <w:tab/>
      </w:r>
    </w:p>
    <w:p w:rsidR="00257FFE" w:rsidRPr="00BE3581" w:rsidRDefault="00257FFE" w:rsidP="00257FFE">
      <w:pPr>
        <w:numPr>
          <w:ilvl w:val="0"/>
          <w:numId w:val="14"/>
        </w:numPr>
        <w:autoSpaceDE w:val="0"/>
        <w:autoSpaceDN w:val="0"/>
        <w:adjustRightInd w:val="0"/>
        <w:rPr>
          <w:rFonts w:ascii="Arial" w:hAnsi="Arial"/>
          <w:sz w:val="22"/>
        </w:rPr>
      </w:pPr>
      <w:r w:rsidRPr="00BE3581">
        <w:rPr>
          <w:rFonts w:ascii="Arial" w:hAnsi="Arial"/>
          <w:sz w:val="22"/>
        </w:rPr>
        <w:t xml:space="preserve">International Relations </w:t>
      </w:r>
    </w:p>
    <w:p w:rsidR="00257FFE" w:rsidRPr="00BE3581" w:rsidRDefault="00257FFE" w:rsidP="00257FFE">
      <w:pPr>
        <w:numPr>
          <w:ilvl w:val="0"/>
          <w:numId w:val="14"/>
        </w:numPr>
        <w:autoSpaceDE w:val="0"/>
        <w:autoSpaceDN w:val="0"/>
        <w:adjustRightInd w:val="0"/>
        <w:rPr>
          <w:rFonts w:ascii="Arial" w:hAnsi="Arial"/>
          <w:sz w:val="22"/>
        </w:rPr>
      </w:pPr>
      <w:r w:rsidRPr="00BE3581">
        <w:rPr>
          <w:rFonts w:ascii="Arial" w:hAnsi="Arial"/>
          <w:sz w:val="22"/>
        </w:rPr>
        <w:t>Joint Exercises</w:t>
      </w:r>
    </w:p>
    <w:p w:rsidR="00257FFE" w:rsidRPr="00BE3581" w:rsidRDefault="00257FFE" w:rsidP="00257FFE">
      <w:pPr>
        <w:numPr>
          <w:ilvl w:val="0"/>
          <w:numId w:val="14"/>
        </w:numPr>
        <w:autoSpaceDE w:val="0"/>
        <w:autoSpaceDN w:val="0"/>
        <w:adjustRightInd w:val="0"/>
        <w:rPr>
          <w:rFonts w:ascii="Arial" w:hAnsi="Arial"/>
          <w:sz w:val="22"/>
        </w:rPr>
      </w:pPr>
      <w:r w:rsidRPr="00BE3581">
        <w:rPr>
          <w:rFonts w:ascii="Arial" w:hAnsi="Arial"/>
          <w:sz w:val="22"/>
        </w:rPr>
        <w:t xml:space="preserve">Military Studies: Strategy, Policy, Planning </w:t>
      </w:r>
    </w:p>
    <w:p w:rsidR="00257FFE" w:rsidRPr="00BE3581" w:rsidRDefault="00257FFE" w:rsidP="00257FFE">
      <w:pPr>
        <w:numPr>
          <w:ilvl w:val="0"/>
          <w:numId w:val="14"/>
        </w:numPr>
        <w:autoSpaceDE w:val="0"/>
        <w:autoSpaceDN w:val="0"/>
        <w:adjustRightInd w:val="0"/>
        <w:rPr>
          <w:rFonts w:ascii="Arial" w:hAnsi="Arial"/>
          <w:sz w:val="22"/>
        </w:rPr>
      </w:pPr>
      <w:r w:rsidRPr="00BE3581">
        <w:rPr>
          <w:rFonts w:ascii="Arial" w:hAnsi="Arial"/>
          <w:sz w:val="22"/>
        </w:rPr>
        <w:t>Political Military Affairs</w:t>
      </w:r>
    </w:p>
    <w:p w:rsidR="00257FFE" w:rsidRPr="00BE3581" w:rsidRDefault="00257FFE" w:rsidP="00257FFE">
      <w:pPr>
        <w:numPr>
          <w:ilvl w:val="0"/>
          <w:numId w:val="14"/>
        </w:numPr>
        <w:autoSpaceDE w:val="0"/>
        <w:autoSpaceDN w:val="0"/>
        <w:adjustRightInd w:val="0"/>
        <w:rPr>
          <w:rFonts w:ascii="Arial" w:hAnsi="Arial"/>
          <w:sz w:val="22"/>
        </w:rPr>
      </w:pPr>
      <w:r w:rsidRPr="00BE3581">
        <w:rPr>
          <w:rFonts w:ascii="Arial" w:hAnsi="Arial"/>
          <w:sz w:val="22"/>
        </w:rPr>
        <w:t xml:space="preserve">Political Science </w:t>
      </w:r>
    </w:p>
    <w:p w:rsidR="00257FFE" w:rsidRPr="00BE3581" w:rsidRDefault="00257FFE" w:rsidP="00257FFE">
      <w:pPr>
        <w:numPr>
          <w:ilvl w:val="0"/>
          <w:numId w:val="14"/>
        </w:numPr>
        <w:autoSpaceDE w:val="0"/>
        <w:autoSpaceDN w:val="0"/>
        <w:adjustRightInd w:val="0"/>
        <w:rPr>
          <w:rFonts w:ascii="Arial" w:hAnsi="Arial"/>
          <w:sz w:val="22"/>
        </w:rPr>
      </w:pPr>
      <w:r w:rsidRPr="00BE3581">
        <w:rPr>
          <w:rFonts w:ascii="Arial" w:hAnsi="Arial"/>
          <w:sz w:val="22"/>
        </w:rPr>
        <w:t>Protocol</w:t>
      </w:r>
    </w:p>
    <w:p w:rsidR="00257FFE" w:rsidRPr="00BE3581" w:rsidRDefault="00257FFE" w:rsidP="00257FFE">
      <w:pPr>
        <w:numPr>
          <w:ilvl w:val="0"/>
          <w:numId w:val="14"/>
        </w:numPr>
        <w:autoSpaceDE w:val="0"/>
        <w:autoSpaceDN w:val="0"/>
        <w:adjustRightInd w:val="0"/>
        <w:rPr>
          <w:rFonts w:ascii="Arial" w:hAnsi="Arial"/>
          <w:sz w:val="22"/>
        </w:rPr>
      </w:pPr>
      <w:r w:rsidRPr="00BE3581">
        <w:rPr>
          <w:rFonts w:ascii="Arial" w:hAnsi="Arial"/>
          <w:sz w:val="22"/>
        </w:rPr>
        <w:t>Public Affairs</w:t>
      </w:r>
      <w:r w:rsidRPr="00BE3581">
        <w:rPr>
          <w:rFonts w:ascii="Arial" w:hAnsi="Arial"/>
          <w:sz w:val="22"/>
        </w:rPr>
        <w:tab/>
      </w:r>
      <w:r w:rsidRPr="00BE3581">
        <w:rPr>
          <w:rFonts w:ascii="Arial" w:hAnsi="Arial"/>
          <w:sz w:val="22"/>
        </w:rPr>
        <w:tab/>
      </w:r>
      <w:r w:rsidRPr="00BE3581">
        <w:rPr>
          <w:rFonts w:ascii="Arial" w:hAnsi="Arial"/>
          <w:sz w:val="22"/>
        </w:rPr>
        <w:tab/>
      </w:r>
      <w:r w:rsidRPr="00BE3581">
        <w:rPr>
          <w:rFonts w:ascii="Arial" w:hAnsi="Arial"/>
          <w:sz w:val="22"/>
        </w:rPr>
        <w:tab/>
        <w:t xml:space="preserve">  </w:t>
      </w:r>
      <w:r w:rsidRPr="00BE3581">
        <w:rPr>
          <w:rFonts w:ascii="Arial" w:hAnsi="Arial"/>
          <w:sz w:val="22"/>
        </w:rPr>
        <w:tab/>
      </w:r>
    </w:p>
    <w:p w:rsidR="00257FFE" w:rsidRPr="00BE3581" w:rsidRDefault="00257FFE" w:rsidP="00257FFE">
      <w:pPr>
        <w:numPr>
          <w:ilvl w:val="0"/>
          <w:numId w:val="14"/>
        </w:numPr>
        <w:autoSpaceDE w:val="0"/>
        <w:autoSpaceDN w:val="0"/>
        <w:adjustRightInd w:val="0"/>
        <w:rPr>
          <w:rFonts w:ascii="Arial" w:hAnsi="Arial"/>
          <w:sz w:val="22"/>
        </w:rPr>
      </w:pPr>
      <w:r w:rsidRPr="00BE3581">
        <w:rPr>
          <w:rFonts w:ascii="Arial" w:hAnsi="Arial"/>
          <w:sz w:val="22"/>
        </w:rPr>
        <w:t>Training, Readiness, and Resources</w:t>
      </w:r>
    </w:p>
    <w:p w:rsidR="00257FFE" w:rsidRPr="00BE3581" w:rsidRDefault="00257FFE" w:rsidP="00257FFE">
      <w:pPr>
        <w:autoSpaceDE w:val="0"/>
        <w:autoSpaceDN w:val="0"/>
        <w:adjustRightInd w:val="0"/>
        <w:rPr>
          <w:rFonts w:ascii="Arial" w:hAnsi="Arial"/>
          <w:sz w:val="22"/>
        </w:rPr>
      </w:pPr>
    </w:p>
    <w:p w:rsidR="00257FFE" w:rsidRPr="00BE3581" w:rsidRDefault="00257FFE" w:rsidP="00257FFE">
      <w:pPr>
        <w:textAlignment w:val="top"/>
        <w:rPr>
          <w:rFonts w:ascii="Arial" w:hAnsi="Arial"/>
          <w:b/>
          <w:color w:val="000000"/>
          <w:sz w:val="22"/>
          <w:shd w:val="clear" w:color="auto" w:fill="FFFFFF"/>
        </w:rPr>
      </w:pPr>
      <w:r w:rsidRPr="00BE3581">
        <w:rPr>
          <w:rFonts w:ascii="Arial" w:hAnsi="Arial"/>
          <w:b/>
          <w:color w:val="000000"/>
          <w:sz w:val="22"/>
          <w:shd w:val="clear" w:color="auto" w:fill="FFFFFF"/>
        </w:rPr>
        <w:t>Location:</w:t>
      </w:r>
    </w:p>
    <w:p w:rsidR="00257FFE" w:rsidRPr="00BE3581" w:rsidRDefault="00257FFE" w:rsidP="00257FFE">
      <w:pPr>
        <w:textAlignment w:val="top"/>
        <w:rPr>
          <w:rFonts w:ascii="Arial" w:hAnsi="Arial"/>
          <w:color w:val="000000"/>
          <w:sz w:val="22"/>
          <w:shd w:val="clear" w:color="auto" w:fill="FFFFFF"/>
        </w:rPr>
      </w:pPr>
      <w:r w:rsidRPr="00BE3581">
        <w:rPr>
          <w:rFonts w:ascii="Arial" w:hAnsi="Arial"/>
          <w:color w:val="000000"/>
          <w:sz w:val="22"/>
          <w:shd w:val="clear" w:color="auto" w:fill="FFFFFF"/>
        </w:rPr>
        <w:t>NORAD and USNORTHCOM Headquarters: Colorado Springs, Colorado</w:t>
      </w:r>
    </w:p>
    <w:p w:rsidR="00257FFE" w:rsidRPr="00BE3581" w:rsidRDefault="00257FFE" w:rsidP="00257FFE">
      <w:pPr>
        <w:textAlignment w:val="top"/>
        <w:rPr>
          <w:rFonts w:ascii="Arial" w:hAnsi="Arial"/>
          <w:color w:val="000000"/>
          <w:sz w:val="22"/>
          <w:shd w:val="clear" w:color="auto" w:fill="FFFFFF"/>
        </w:rPr>
      </w:pPr>
    </w:p>
    <w:p w:rsidR="00257FFE" w:rsidRPr="00BE3581" w:rsidRDefault="00257FFE" w:rsidP="00257FFE">
      <w:pPr>
        <w:textAlignment w:val="top"/>
        <w:rPr>
          <w:rFonts w:ascii="Arial" w:hAnsi="Arial"/>
          <w:b/>
          <w:color w:val="000000"/>
          <w:sz w:val="22"/>
          <w:shd w:val="clear" w:color="auto" w:fill="FFFFFF"/>
        </w:rPr>
      </w:pPr>
      <w:r w:rsidRPr="00BE3581">
        <w:rPr>
          <w:rFonts w:ascii="Arial" w:hAnsi="Arial"/>
          <w:b/>
          <w:color w:val="000000"/>
          <w:sz w:val="22"/>
          <w:shd w:val="clear" w:color="auto" w:fill="FFFFFF"/>
        </w:rPr>
        <w:t>Prerequisites:</w:t>
      </w:r>
    </w:p>
    <w:p w:rsidR="00257FFE" w:rsidRPr="00BE3581" w:rsidRDefault="00257FFE" w:rsidP="00257FFE">
      <w:pPr>
        <w:pStyle w:val="ListParagraph"/>
        <w:numPr>
          <w:ilvl w:val="0"/>
          <w:numId w:val="31"/>
        </w:numPr>
        <w:tabs>
          <w:tab w:val="left" w:pos="360"/>
          <w:tab w:val="left" w:pos="720"/>
          <w:tab w:val="left" w:pos="4590"/>
          <w:tab w:val="left" w:pos="5670"/>
          <w:tab w:val="left" w:pos="8280"/>
        </w:tabs>
        <w:spacing w:after="0"/>
        <w:contextualSpacing w:val="0"/>
        <w:rPr>
          <w:rFonts w:ascii="Arial" w:hAnsi="Arial"/>
          <w:color w:val="000000"/>
          <w:szCs w:val="24"/>
          <w:shd w:val="clear" w:color="auto" w:fill="FFFFFF"/>
        </w:rPr>
      </w:pPr>
      <w:r w:rsidRPr="00BE3581">
        <w:rPr>
          <w:rFonts w:ascii="Arial" w:hAnsi="Arial"/>
          <w:color w:val="000000"/>
          <w:szCs w:val="24"/>
          <w:shd w:val="clear" w:color="auto" w:fill="FFFFFF"/>
        </w:rPr>
        <w:t>Minimum 9 week availability required</w:t>
      </w:r>
      <w:r>
        <w:rPr>
          <w:rFonts w:ascii="Arial" w:hAnsi="Arial"/>
          <w:color w:val="000000"/>
          <w:szCs w:val="24"/>
          <w:shd w:val="clear" w:color="auto" w:fill="FFFFFF"/>
        </w:rPr>
        <w:t xml:space="preserve"> (</w:t>
      </w:r>
      <w:r w:rsidRPr="00257FFE">
        <w:rPr>
          <w:rFonts w:ascii="Arial" w:hAnsi="Arial"/>
          <w:b/>
          <w:color w:val="000000"/>
          <w:szCs w:val="24"/>
          <w:shd w:val="clear" w:color="auto" w:fill="FFFFFF"/>
        </w:rPr>
        <w:t>Non-negotiable</w:t>
      </w:r>
      <w:r>
        <w:rPr>
          <w:rFonts w:ascii="Arial" w:hAnsi="Arial"/>
          <w:color w:val="000000"/>
          <w:szCs w:val="24"/>
          <w:shd w:val="clear" w:color="auto" w:fill="FFFFFF"/>
        </w:rPr>
        <w:t>)</w:t>
      </w:r>
      <w:r w:rsidRPr="00BE3581">
        <w:rPr>
          <w:rFonts w:ascii="Arial" w:hAnsi="Arial"/>
          <w:color w:val="000000"/>
          <w:szCs w:val="24"/>
          <w:shd w:val="clear" w:color="auto" w:fill="FFFFFF"/>
        </w:rPr>
        <w:t xml:space="preserve"> </w:t>
      </w:r>
    </w:p>
    <w:p w:rsidR="00257FFE" w:rsidRPr="00BE3581" w:rsidRDefault="00257FFE" w:rsidP="00257FFE">
      <w:pPr>
        <w:pStyle w:val="ListParagraph"/>
        <w:numPr>
          <w:ilvl w:val="0"/>
          <w:numId w:val="31"/>
        </w:numPr>
        <w:tabs>
          <w:tab w:val="left" w:pos="360"/>
          <w:tab w:val="left" w:pos="4590"/>
          <w:tab w:val="left" w:pos="5670"/>
          <w:tab w:val="left" w:pos="8280"/>
        </w:tabs>
        <w:spacing w:after="0"/>
        <w:contextualSpacing w:val="0"/>
        <w:rPr>
          <w:rFonts w:ascii="Arial" w:hAnsi="Arial"/>
          <w:color w:val="000000"/>
          <w:szCs w:val="24"/>
          <w:shd w:val="clear" w:color="auto" w:fill="FFFFFF"/>
        </w:rPr>
      </w:pPr>
      <w:r w:rsidRPr="00BE3581">
        <w:rPr>
          <w:rFonts w:ascii="Arial" w:hAnsi="Arial"/>
          <w:color w:val="000000"/>
          <w:szCs w:val="24"/>
          <w:shd w:val="clear" w:color="auto" w:fill="FFFFFF"/>
        </w:rPr>
        <w:t>Minimum SECRET clearance required</w:t>
      </w:r>
    </w:p>
    <w:p w:rsidR="00257FFE" w:rsidRPr="00BE3581" w:rsidRDefault="00257FFE" w:rsidP="00257FFE">
      <w:pPr>
        <w:pStyle w:val="ListParagraph"/>
        <w:tabs>
          <w:tab w:val="left" w:pos="2520"/>
          <w:tab w:val="left" w:pos="3600"/>
          <w:tab w:val="left" w:pos="4590"/>
          <w:tab w:val="left" w:pos="5670"/>
          <w:tab w:val="left" w:pos="8280"/>
        </w:tabs>
        <w:spacing w:after="0"/>
        <w:ind w:left="0"/>
        <w:contextualSpacing w:val="0"/>
        <w:rPr>
          <w:rFonts w:ascii="Arial" w:hAnsi="Arial"/>
          <w:szCs w:val="24"/>
        </w:rPr>
      </w:pPr>
      <w:r w:rsidRPr="00BE3581">
        <w:rPr>
          <w:rFonts w:ascii="Arial" w:hAnsi="Arial"/>
          <w:szCs w:val="24"/>
        </w:rPr>
        <w:t>3.  GPA 2.5 or better</w:t>
      </w:r>
    </w:p>
    <w:p w:rsidR="00257FFE" w:rsidRPr="00BE3581" w:rsidRDefault="00257FFE" w:rsidP="00257FFE">
      <w:pPr>
        <w:pStyle w:val="ListParagraph"/>
        <w:tabs>
          <w:tab w:val="left" w:pos="2520"/>
          <w:tab w:val="left" w:pos="3600"/>
          <w:tab w:val="left" w:pos="4590"/>
          <w:tab w:val="left" w:pos="5670"/>
          <w:tab w:val="left" w:pos="8280"/>
        </w:tabs>
        <w:spacing w:after="0"/>
        <w:ind w:left="0"/>
        <w:contextualSpacing w:val="0"/>
        <w:rPr>
          <w:rFonts w:ascii="Arial" w:hAnsi="Arial"/>
          <w:szCs w:val="24"/>
        </w:rPr>
      </w:pPr>
      <w:r w:rsidRPr="00BE3581">
        <w:rPr>
          <w:rFonts w:ascii="Arial" w:hAnsi="Arial"/>
          <w:szCs w:val="24"/>
        </w:rPr>
        <w:t>4.  Meet current APFT and height/weight standards</w:t>
      </w:r>
    </w:p>
    <w:p w:rsidR="00257FFE" w:rsidRPr="00BE3581" w:rsidRDefault="00257FFE" w:rsidP="00257FFE">
      <w:pPr>
        <w:pStyle w:val="ListParagraph"/>
        <w:tabs>
          <w:tab w:val="left" w:pos="2520"/>
          <w:tab w:val="left" w:pos="3600"/>
          <w:tab w:val="left" w:pos="4590"/>
          <w:tab w:val="left" w:pos="5670"/>
          <w:tab w:val="left" w:pos="8280"/>
        </w:tabs>
        <w:spacing w:after="0"/>
        <w:ind w:left="0"/>
        <w:contextualSpacing w:val="0"/>
        <w:rPr>
          <w:rFonts w:ascii="Arial" w:hAnsi="Arial"/>
          <w:szCs w:val="24"/>
        </w:rPr>
      </w:pPr>
      <w:r w:rsidRPr="00BE3581">
        <w:rPr>
          <w:rFonts w:ascii="Arial" w:hAnsi="Arial"/>
          <w:szCs w:val="24"/>
        </w:rPr>
        <w:t>5.  Enrolled in one of the above disciplines</w:t>
      </w:r>
    </w:p>
    <w:p w:rsidR="00257FFE" w:rsidRPr="00BE3581" w:rsidRDefault="00257FFE" w:rsidP="00257FFE">
      <w:pPr>
        <w:pStyle w:val="ListParagraph"/>
        <w:tabs>
          <w:tab w:val="left" w:pos="2520"/>
          <w:tab w:val="left" w:pos="3600"/>
          <w:tab w:val="left" w:pos="4590"/>
          <w:tab w:val="left" w:pos="5670"/>
          <w:tab w:val="left" w:pos="8280"/>
        </w:tabs>
        <w:spacing w:after="0"/>
        <w:ind w:left="0"/>
        <w:contextualSpacing w:val="0"/>
        <w:rPr>
          <w:rFonts w:ascii="Arial" w:hAnsi="Arial"/>
          <w:color w:val="000000"/>
          <w:szCs w:val="24"/>
          <w:shd w:val="clear" w:color="auto" w:fill="FFFFFF"/>
        </w:rPr>
      </w:pPr>
      <w:r w:rsidRPr="00BE3581">
        <w:rPr>
          <w:rFonts w:ascii="Arial" w:hAnsi="Arial"/>
          <w:szCs w:val="24"/>
        </w:rPr>
        <w:t>6.  MS II, MS III, IV (MS III have priority)</w:t>
      </w:r>
      <w:r w:rsidRPr="00BE3581">
        <w:rPr>
          <w:rFonts w:ascii="Arial" w:hAnsi="Arial"/>
          <w:color w:val="000000"/>
          <w:szCs w:val="24"/>
          <w:shd w:val="clear" w:color="auto" w:fill="FFFFFF"/>
        </w:rPr>
        <w:t xml:space="preserve"> </w:t>
      </w:r>
    </w:p>
    <w:p w:rsidR="001E6F36" w:rsidRPr="009D2386" w:rsidRDefault="001E6F36" w:rsidP="00733E0B">
      <w:pPr>
        <w:textAlignment w:val="top"/>
        <w:rPr>
          <w:rFonts w:ascii="Arial" w:hAnsi="Arial"/>
          <w:b/>
          <w:bCs/>
          <w:iCs/>
          <w:color w:val="0070C0"/>
          <w:u w:val="single"/>
        </w:rPr>
      </w:pPr>
    </w:p>
    <w:p w:rsidR="001E6F36" w:rsidRPr="009D2386" w:rsidRDefault="001E6F36" w:rsidP="00733E0B">
      <w:pPr>
        <w:textAlignment w:val="top"/>
        <w:rPr>
          <w:rFonts w:ascii="Arial" w:hAnsi="Arial"/>
          <w:b/>
          <w:bCs/>
          <w:iCs/>
          <w:color w:val="0070C0"/>
          <w:u w:val="single"/>
        </w:rPr>
      </w:pPr>
    </w:p>
    <w:p w:rsidR="00D90589" w:rsidRPr="009D2386" w:rsidRDefault="00D90589" w:rsidP="00D90589">
      <w:pPr>
        <w:textAlignment w:val="top"/>
        <w:rPr>
          <w:rFonts w:ascii="Arial" w:hAnsi="Arial"/>
          <w:b/>
          <w:bCs/>
          <w:iCs/>
          <w:color w:val="0070C0"/>
          <w:u w:val="single"/>
        </w:rPr>
      </w:pPr>
      <w:r w:rsidRPr="009D2386">
        <w:rPr>
          <w:rFonts w:ascii="Arial" w:hAnsi="Arial"/>
          <w:b/>
          <w:bCs/>
          <w:iCs/>
          <w:color w:val="0070C0"/>
          <w:u w:val="single"/>
        </w:rPr>
        <w:t xml:space="preserve">Nurse Summer Training Program (NSTP) </w:t>
      </w:r>
    </w:p>
    <w:p w:rsidR="00D90589" w:rsidRDefault="00D90589" w:rsidP="00D90589">
      <w:pPr>
        <w:rPr>
          <w:rFonts w:ascii="Arial" w:hAnsi="Arial"/>
          <w:color w:val="000000"/>
          <w:shd w:val="clear" w:color="auto" w:fill="FFFFFF"/>
        </w:rPr>
      </w:pPr>
    </w:p>
    <w:p w:rsidR="00D90589" w:rsidRPr="009D2386" w:rsidRDefault="00D90589" w:rsidP="00D90589">
      <w:pPr>
        <w:rPr>
          <w:rFonts w:ascii="Arial" w:hAnsi="Arial"/>
          <w:color w:val="000000"/>
        </w:rPr>
      </w:pPr>
      <w:r w:rsidRPr="009D2386">
        <w:rPr>
          <w:rFonts w:ascii="Arial" w:hAnsi="Arial"/>
          <w:color w:val="000000"/>
          <w:shd w:val="clear" w:color="auto" w:fill="FFFFFF"/>
        </w:rPr>
        <w:t xml:space="preserve">Cadets with an Academic Major of Nursing are the only Cadets eligible to apply for this program. </w:t>
      </w:r>
      <w:r>
        <w:rPr>
          <w:rFonts w:ascii="Arial" w:hAnsi="Arial"/>
          <w:color w:val="000000"/>
          <w:shd w:val="clear" w:color="auto" w:fill="FFFFFF"/>
        </w:rPr>
        <w:t xml:space="preserve"> </w:t>
      </w:r>
      <w:r w:rsidRPr="00CE3213">
        <w:rPr>
          <w:rFonts w:ascii="Arial" w:hAnsi="Arial"/>
        </w:rPr>
        <w:t>NSTP rotations</w:t>
      </w:r>
      <w:r>
        <w:rPr>
          <w:rFonts w:ascii="Arial" w:hAnsi="Arial"/>
        </w:rPr>
        <w:t xml:space="preserve"> are 28</w:t>
      </w:r>
      <w:r w:rsidRPr="00CE3213">
        <w:rPr>
          <w:rFonts w:ascii="Arial" w:hAnsi="Arial"/>
        </w:rPr>
        <w:t xml:space="preserve"> days in length</w:t>
      </w:r>
      <w:r>
        <w:rPr>
          <w:rFonts w:ascii="Arial" w:hAnsi="Arial"/>
        </w:rPr>
        <w:t xml:space="preserve"> and will be located at an</w:t>
      </w:r>
      <w:r>
        <w:rPr>
          <w:rFonts w:ascii="Arial" w:hAnsi="Arial"/>
          <w:color w:val="000000"/>
          <w:shd w:val="clear" w:color="auto" w:fill="FFFFFF"/>
        </w:rPr>
        <w:t xml:space="preserve"> Army Medical Facility</w:t>
      </w:r>
      <w:r w:rsidRPr="009D2386">
        <w:rPr>
          <w:rFonts w:ascii="Arial" w:hAnsi="Arial"/>
          <w:color w:val="000000"/>
          <w:shd w:val="clear" w:color="auto" w:fill="FFFFFF"/>
        </w:rPr>
        <w:t xml:space="preserve"> </w:t>
      </w:r>
      <w:r>
        <w:rPr>
          <w:rFonts w:ascii="Arial" w:hAnsi="Arial"/>
          <w:color w:val="000000"/>
          <w:shd w:val="clear" w:color="auto" w:fill="FFFFFF"/>
        </w:rPr>
        <w:t>either</w:t>
      </w:r>
      <w:r w:rsidRPr="009D2386">
        <w:rPr>
          <w:rFonts w:ascii="Arial" w:hAnsi="Arial"/>
          <w:color w:val="000000"/>
          <w:shd w:val="clear" w:color="auto" w:fill="FFFFFF"/>
        </w:rPr>
        <w:t xml:space="preserve"> in the continental United States (CONUS) </w:t>
      </w:r>
      <w:r>
        <w:rPr>
          <w:rFonts w:ascii="Arial" w:hAnsi="Arial"/>
          <w:color w:val="000000"/>
          <w:shd w:val="clear" w:color="auto" w:fill="FFFFFF"/>
        </w:rPr>
        <w:t>or</w:t>
      </w:r>
      <w:r w:rsidRPr="009D2386">
        <w:rPr>
          <w:rFonts w:ascii="Arial" w:hAnsi="Arial"/>
          <w:color w:val="000000"/>
          <w:shd w:val="clear" w:color="auto" w:fill="FFFFFF"/>
        </w:rPr>
        <w:t xml:space="preserve"> outside the continental United States (OCONUS)</w:t>
      </w:r>
      <w:r>
        <w:rPr>
          <w:rFonts w:ascii="Arial" w:hAnsi="Arial"/>
          <w:color w:val="000000"/>
          <w:shd w:val="clear" w:color="auto" w:fill="FFFFFF"/>
        </w:rPr>
        <w:t>,</w:t>
      </w:r>
      <w:r w:rsidRPr="009D2386">
        <w:rPr>
          <w:rFonts w:ascii="Arial" w:hAnsi="Arial"/>
          <w:color w:val="000000"/>
          <w:shd w:val="clear" w:color="auto" w:fill="FFFFFF"/>
        </w:rPr>
        <w:t xml:space="preserve"> including Europe. </w:t>
      </w:r>
      <w:r>
        <w:rPr>
          <w:rFonts w:ascii="Arial" w:hAnsi="Arial"/>
          <w:color w:val="000000"/>
          <w:shd w:val="clear" w:color="auto" w:fill="FFFFFF"/>
        </w:rPr>
        <w:t xml:space="preserve"> </w:t>
      </w:r>
      <w:r w:rsidRPr="009D2386">
        <w:rPr>
          <w:rFonts w:ascii="Arial" w:hAnsi="Arial"/>
          <w:color w:val="000000"/>
          <w:shd w:val="clear" w:color="auto" w:fill="FFFFFF"/>
        </w:rPr>
        <w:t>NSTP provides nursing Cadets with opportunities to develop and practice leadership in a clinical environment. Cadets work side-by-side with an Army Nurse Corps Officer preceptor. To qualify, Cadets must submit an application packet through their Brigade</w:t>
      </w:r>
      <w:r>
        <w:rPr>
          <w:rFonts w:ascii="Arial" w:hAnsi="Arial"/>
          <w:color w:val="000000"/>
          <w:shd w:val="clear" w:color="auto" w:fill="FFFFFF"/>
        </w:rPr>
        <w:t xml:space="preserve"> Nurse C</w:t>
      </w:r>
      <w:r w:rsidRPr="009D2386">
        <w:rPr>
          <w:rFonts w:ascii="Arial" w:hAnsi="Arial"/>
          <w:color w:val="000000"/>
          <w:shd w:val="clear" w:color="auto" w:fill="FFFFFF"/>
        </w:rPr>
        <w:t xml:space="preserve">ounselor to the Cadet Command Chief Nurse. </w:t>
      </w:r>
    </w:p>
    <w:p w:rsidR="00D90589" w:rsidRPr="009D2386" w:rsidRDefault="00D90589" w:rsidP="00D90589">
      <w:pPr>
        <w:textAlignment w:val="top"/>
        <w:rPr>
          <w:rFonts w:ascii="Arial" w:hAnsi="Arial"/>
          <w:color w:val="000000"/>
          <w:shd w:val="clear" w:color="auto" w:fill="FFFFFF"/>
        </w:rPr>
      </w:pPr>
    </w:p>
    <w:p w:rsidR="00D90589" w:rsidRDefault="00D90589" w:rsidP="00D90589">
      <w:pPr>
        <w:textAlignment w:val="top"/>
        <w:rPr>
          <w:rFonts w:ascii="Arial" w:hAnsi="Arial"/>
          <w:b/>
          <w:color w:val="000000"/>
          <w:shd w:val="clear" w:color="auto" w:fill="FFFFFF"/>
        </w:rPr>
      </w:pPr>
      <w:r w:rsidRPr="009D2386">
        <w:rPr>
          <w:rFonts w:ascii="Arial" w:hAnsi="Arial"/>
          <w:b/>
          <w:color w:val="000000"/>
          <w:shd w:val="clear" w:color="auto" w:fill="FFFFFF"/>
        </w:rPr>
        <w:t xml:space="preserve">Location:  </w:t>
      </w:r>
    </w:p>
    <w:p w:rsidR="00D90589" w:rsidRPr="009D2386" w:rsidRDefault="00D90589" w:rsidP="00D90589">
      <w:pPr>
        <w:textAlignment w:val="top"/>
        <w:rPr>
          <w:rFonts w:ascii="Arial" w:hAnsi="Arial"/>
          <w:b/>
          <w:color w:val="000000"/>
          <w:shd w:val="clear" w:color="auto" w:fill="FFFFFF"/>
        </w:rPr>
      </w:pPr>
    </w:p>
    <w:p w:rsidR="00D90589" w:rsidRPr="009D2386" w:rsidRDefault="00D90589" w:rsidP="00D90589">
      <w:pPr>
        <w:textAlignment w:val="top"/>
        <w:rPr>
          <w:rFonts w:ascii="Arial" w:hAnsi="Arial"/>
          <w:color w:val="000000"/>
          <w:shd w:val="clear" w:color="auto" w:fill="FFFFFF"/>
        </w:rPr>
      </w:pPr>
      <w:r w:rsidRPr="009D2386">
        <w:rPr>
          <w:rFonts w:ascii="Arial" w:hAnsi="Arial"/>
          <w:color w:val="000000"/>
          <w:shd w:val="clear" w:color="auto" w:fill="FFFFFF"/>
        </w:rPr>
        <w:t xml:space="preserve">1.  San Antonio Military Medical Center (SAMMC) San Antonio, TX. </w:t>
      </w:r>
    </w:p>
    <w:p w:rsidR="00D90589" w:rsidRPr="009D2386" w:rsidRDefault="00D90589" w:rsidP="00D90589">
      <w:pPr>
        <w:textAlignment w:val="top"/>
        <w:rPr>
          <w:rFonts w:ascii="Arial" w:hAnsi="Arial"/>
          <w:color w:val="000000"/>
          <w:shd w:val="clear" w:color="auto" w:fill="FFFFFF"/>
        </w:rPr>
      </w:pPr>
      <w:r w:rsidRPr="009D2386">
        <w:rPr>
          <w:rFonts w:ascii="Arial" w:hAnsi="Arial"/>
          <w:color w:val="000000"/>
          <w:shd w:val="clear" w:color="auto" w:fill="FFFFFF"/>
        </w:rPr>
        <w:t xml:space="preserve">2.  Tripler Army Medical Center (TAMC) Honolulu, HI. </w:t>
      </w:r>
    </w:p>
    <w:p w:rsidR="00D90589" w:rsidRPr="009D2386" w:rsidRDefault="00D90589" w:rsidP="00D90589">
      <w:pPr>
        <w:textAlignment w:val="top"/>
        <w:rPr>
          <w:rFonts w:ascii="Arial" w:hAnsi="Arial"/>
          <w:color w:val="000000"/>
          <w:shd w:val="clear" w:color="auto" w:fill="FFFFFF"/>
        </w:rPr>
      </w:pPr>
      <w:r w:rsidRPr="009D2386">
        <w:rPr>
          <w:rFonts w:ascii="Arial" w:hAnsi="Arial"/>
          <w:color w:val="000000"/>
          <w:shd w:val="clear" w:color="auto" w:fill="FFFFFF"/>
        </w:rPr>
        <w:t xml:space="preserve">3.  Carl R. Darnall Army Medical Center (CRDAMC) Ft. Hood, TX.  </w:t>
      </w:r>
    </w:p>
    <w:p w:rsidR="00D90589" w:rsidRPr="009D2386" w:rsidRDefault="00D90589" w:rsidP="00D90589">
      <w:pPr>
        <w:textAlignment w:val="top"/>
        <w:rPr>
          <w:rFonts w:ascii="Arial" w:hAnsi="Arial"/>
          <w:color w:val="000000"/>
          <w:shd w:val="clear" w:color="auto" w:fill="FFFFFF"/>
        </w:rPr>
      </w:pPr>
      <w:r w:rsidRPr="009D2386">
        <w:rPr>
          <w:rFonts w:ascii="Arial" w:hAnsi="Arial"/>
          <w:color w:val="000000"/>
          <w:shd w:val="clear" w:color="auto" w:fill="FFFFFF"/>
        </w:rPr>
        <w:t>4.  Walter Reed National Military Medical Center (WRNMMC) Washington, DC.</w:t>
      </w:r>
    </w:p>
    <w:p w:rsidR="00D90589" w:rsidRPr="009D2386" w:rsidRDefault="00D90589" w:rsidP="00D90589">
      <w:pPr>
        <w:textAlignment w:val="top"/>
        <w:rPr>
          <w:rFonts w:ascii="Arial" w:hAnsi="Arial"/>
          <w:color w:val="000000"/>
          <w:shd w:val="clear" w:color="auto" w:fill="FFFFFF"/>
        </w:rPr>
      </w:pPr>
      <w:r w:rsidRPr="009D2386">
        <w:rPr>
          <w:rFonts w:ascii="Arial" w:hAnsi="Arial"/>
          <w:color w:val="000000"/>
          <w:shd w:val="clear" w:color="auto" w:fill="FFFFFF"/>
        </w:rPr>
        <w:t>5.  Dwight D. Ei</w:t>
      </w:r>
      <w:r>
        <w:rPr>
          <w:rFonts w:ascii="Arial" w:hAnsi="Arial"/>
          <w:color w:val="000000"/>
          <w:shd w:val="clear" w:color="auto" w:fill="FFFFFF"/>
        </w:rPr>
        <w:t>senhower Army Medical Center (</w:t>
      </w:r>
      <w:r w:rsidRPr="009D2386">
        <w:rPr>
          <w:rFonts w:ascii="Arial" w:hAnsi="Arial"/>
          <w:color w:val="000000"/>
          <w:shd w:val="clear" w:color="auto" w:fill="FFFFFF"/>
        </w:rPr>
        <w:t>EAMC) Ft. Gordon, GA. </w:t>
      </w:r>
    </w:p>
    <w:p w:rsidR="00D90589" w:rsidRPr="009D2386" w:rsidRDefault="00D90589" w:rsidP="00D90589">
      <w:pPr>
        <w:textAlignment w:val="top"/>
        <w:rPr>
          <w:rFonts w:ascii="Arial" w:hAnsi="Arial"/>
          <w:color w:val="000000"/>
          <w:shd w:val="clear" w:color="auto" w:fill="FFFFFF"/>
        </w:rPr>
      </w:pPr>
      <w:r w:rsidRPr="009D2386">
        <w:rPr>
          <w:rFonts w:ascii="Arial" w:hAnsi="Arial"/>
          <w:color w:val="000000"/>
          <w:shd w:val="clear" w:color="auto" w:fill="FFFFFF"/>
        </w:rPr>
        <w:t>6.  William Beaumont Army Medical Center (WBAMC) El Paso, TX.</w:t>
      </w:r>
    </w:p>
    <w:p w:rsidR="00D90589" w:rsidRPr="009D2386" w:rsidRDefault="00D90589" w:rsidP="00D90589">
      <w:pPr>
        <w:textAlignment w:val="top"/>
        <w:rPr>
          <w:rFonts w:ascii="Arial" w:hAnsi="Arial"/>
          <w:color w:val="000000"/>
          <w:shd w:val="clear" w:color="auto" w:fill="FFFFFF"/>
        </w:rPr>
      </w:pPr>
      <w:r w:rsidRPr="009D2386">
        <w:rPr>
          <w:rFonts w:ascii="Arial" w:hAnsi="Arial"/>
          <w:color w:val="000000"/>
          <w:shd w:val="clear" w:color="auto" w:fill="FFFFFF"/>
        </w:rPr>
        <w:t xml:space="preserve">7.  Landstuhl Regional Medical Center (LRMC) Landstuhl, Germany.  </w:t>
      </w:r>
    </w:p>
    <w:p w:rsidR="00D90589" w:rsidRPr="009D2386" w:rsidRDefault="00D90589" w:rsidP="00D90589">
      <w:pPr>
        <w:textAlignment w:val="top"/>
        <w:rPr>
          <w:rFonts w:ascii="Arial" w:hAnsi="Arial"/>
          <w:color w:val="000000"/>
          <w:shd w:val="clear" w:color="auto" w:fill="FFFFFF"/>
        </w:rPr>
      </w:pPr>
      <w:r w:rsidRPr="009D2386">
        <w:rPr>
          <w:rFonts w:ascii="Arial" w:hAnsi="Arial"/>
          <w:color w:val="000000"/>
          <w:shd w:val="clear" w:color="auto" w:fill="FFFFFF"/>
        </w:rPr>
        <w:t>8.  Womack Army Medical Center (WAMC) Ft. Bragg, NC.</w:t>
      </w:r>
    </w:p>
    <w:p w:rsidR="00D90589" w:rsidRPr="009D2386" w:rsidRDefault="00D90589" w:rsidP="00D90589">
      <w:pPr>
        <w:textAlignment w:val="top"/>
        <w:rPr>
          <w:rFonts w:ascii="Arial" w:hAnsi="Arial"/>
          <w:color w:val="000000"/>
          <w:shd w:val="clear" w:color="auto" w:fill="FFFFFF"/>
        </w:rPr>
      </w:pPr>
      <w:r w:rsidRPr="009D2386">
        <w:rPr>
          <w:rFonts w:ascii="Arial" w:hAnsi="Arial"/>
          <w:color w:val="000000"/>
          <w:shd w:val="clear" w:color="auto" w:fill="FFFFFF"/>
        </w:rPr>
        <w:t>9.  Madigan Army Medical Center (MAMC) Ft. Lewis, WA.</w:t>
      </w:r>
    </w:p>
    <w:p w:rsidR="00D90589" w:rsidRPr="009D2386" w:rsidRDefault="00D90589" w:rsidP="00D90589">
      <w:pPr>
        <w:textAlignment w:val="top"/>
        <w:rPr>
          <w:rFonts w:ascii="Arial" w:hAnsi="Arial"/>
          <w:color w:val="000000"/>
          <w:shd w:val="clear" w:color="auto" w:fill="FFFFFF"/>
        </w:rPr>
      </w:pPr>
      <w:r w:rsidRPr="009D2386">
        <w:rPr>
          <w:rFonts w:ascii="Arial" w:hAnsi="Arial"/>
          <w:color w:val="000000"/>
          <w:shd w:val="clear" w:color="auto" w:fill="FFFFFF"/>
        </w:rPr>
        <w:t xml:space="preserve">10.  Ft. Belvoir </w:t>
      </w:r>
      <w:r>
        <w:rPr>
          <w:rFonts w:ascii="Arial" w:hAnsi="Arial"/>
          <w:color w:val="000000"/>
          <w:shd w:val="clear" w:color="auto" w:fill="FFFFFF"/>
        </w:rPr>
        <w:t>Community Hospital (FB</w:t>
      </w:r>
      <w:r w:rsidRPr="009D2386">
        <w:rPr>
          <w:rFonts w:ascii="Arial" w:hAnsi="Arial"/>
          <w:color w:val="000000"/>
          <w:shd w:val="clear" w:color="auto" w:fill="FFFFFF"/>
        </w:rPr>
        <w:t>CH) Ft. Belvoir, VA.</w:t>
      </w:r>
    </w:p>
    <w:p w:rsidR="00D90589" w:rsidRPr="009D2386" w:rsidRDefault="00D90589" w:rsidP="00D90589">
      <w:pPr>
        <w:textAlignment w:val="top"/>
        <w:rPr>
          <w:rFonts w:ascii="Arial" w:hAnsi="Arial"/>
          <w:color w:val="000000"/>
          <w:shd w:val="clear" w:color="auto" w:fill="FFFFFF"/>
        </w:rPr>
      </w:pPr>
      <w:r w:rsidRPr="009D2386">
        <w:rPr>
          <w:rFonts w:ascii="Arial" w:hAnsi="Arial"/>
          <w:color w:val="000000"/>
          <w:shd w:val="clear" w:color="auto" w:fill="FFFFFF"/>
        </w:rPr>
        <w:t>11.  Bassett Army Community Hospital (B</w:t>
      </w:r>
      <w:r>
        <w:rPr>
          <w:rFonts w:ascii="Arial" w:hAnsi="Arial"/>
          <w:color w:val="000000"/>
          <w:shd w:val="clear" w:color="auto" w:fill="FFFFFF"/>
        </w:rPr>
        <w:t xml:space="preserve">asset </w:t>
      </w:r>
      <w:r w:rsidRPr="009D2386">
        <w:rPr>
          <w:rFonts w:ascii="Arial" w:hAnsi="Arial"/>
          <w:color w:val="000000"/>
          <w:shd w:val="clear" w:color="auto" w:fill="FFFFFF"/>
        </w:rPr>
        <w:t>ACH) Ft. Wainwright, AK.</w:t>
      </w:r>
    </w:p>
    <w:p w:rsidR="00D90589" w:rsidRPr="009D2386" w:rsidRDefault="00D90589" w:rsidP="00D90589">
      <w:pPr>
        <w:textAlignment w:val="top"/>
        <w:rPr>
          <w:rFonts w:ascii="Arial" w:hAnsi="Arial"/>
          <w:color w:val="000000"/>
          <w:shd w:val="clear" w:color="auto" w:fill="FFFFFF"/>
        </w:rPr>
      </w:pPr>
      <w:r w:rsidRPr="009D2386">
        <w:rPr>
          <w:rFonts w:ascii="Arial" w:hAnsi="Arial"/>
          <w:color w:val="000000"/>
          <w:shd w:val="clear" w:color="auto" w:fill="FFFFFF"/>
        </w:rPr>
        <w:t>12.  Bayne-Jones Army Community Hospital (BJACH), Ft. Polk, LA.</w:t>
      </w:r>
    </w:p>
    <w:p w:rsidR="00D90589" w:rsidRPr="009D2386" w:rsidRDefault="00D90589" w:rsidP="00D90589">
      <w:pPr>
        <w:textAlignment w:val="top"/>
        <w:rPr>
          <w:rFonts w:ascii="Arial" w:hAnsi="Arial"/>
          <w:color w:val="000000"/>
          <w:shd w:val="clear" w:color="auto" w:fill="FFFFFF"/>
        </w:rPr>
      </w:pPr>
      <w:r w:rsidRPr="009D2386">
        <w:rPr>
          <w:rFonts w:ascii="Arial" w:hAnsi="Arial"/>
          <w:color w:val="000000"/>
          <w:shd w:val="clear" w:color="auto" w:fill="FFFFFF"/>
        </w:rPr>
        <w:t>13.  Blanchfield Army Community Hospital</w:t>
      </w:r>
      <w:r>
        <w:rPr>
          <w:rFonts w:ascii="Arial" w:hAnsi="Arial"/>
          <w:color w:val="000000"/>
          <w:shd w:val="clear" w:color="auto" w:fill="FFFFFF"/>
        </w:rPr>
        <w:t xml:space="preserve"> (Blanchfield ACH)</w:t>
      </w:r>
      <w:r w:rsidRPr="009D2386">
        <w:rPr>
          <w:rFonts w:ascii="Arial" w:hAnsi="Arial"/>
          <w:color w:val="000000"/>
          <w:shd w:val="clear" w:color="auto" w:fill="FFFFFF"/>
        </w:rPr>
        <w:t>, Ft. Campbell, KY.</w:t>
      </w:r>
    </w:p>
    <w:p w:rsidR="00D90589" w:rsidRPr="009D2386" w:rsidRDefault="00D90589" w:rsidP="00D90589">
      <w:pPr>
        <w:textAlignment w:val="top"/>
        <w:rPr>
          <w:rFonts w:ascii="Arial" w:hAnsi="Arial"/>
          <w:color w:val="000000"/>
          <w:shd w:val="clear" w:color="auto" w:fill="FFFFFF"/>
        </w:rPr>
      </w:pPr>
      <w:r w:rsidRPr="009D2386">
        <w:rPr>
          <w:rFonts w:ascii="Arial" w:hAnsi="Arial"/>
          <w:color w:val="000000"/>
          <w:shd w:val="clear" w:color="auto" w:fill="FFFFFF"/>
        </w:rPr>
        <w:t>14.  Evans Army Community Hospital (EACH), Ft. Carson, CO.</w:t>
      </w:r>
    </w:p>
    <w:p w:rsidR="00D90589" w:rsidRPr="009D2386" w:rsidRDefault="00D90589" w:rsidP="00D90589">
      <w:pPr>
        <w:textAlignment w:val="top"/>
        <w:rPr>
          <w:rFonts w:ascii="Arial" w:hAnsi="Arial"/>
          <w:color w:val="000000"/>
          <w:shd w:val="clear" w:color="auto" w:fill="FFFFFF"/>
        </w:rPr>
      </w:pPr>
      <w:r>
        <w:rPr>
          <w:rFonts w:ascii="Arial" w:hAnsi="Arial"/>
          <w:color w:val="000000"/>
          <w:shd w:val="clear" w:color="auto" w:fill="FFFFFF"/>
        </w:rPr>
        <w:t>15</w:t>
      </w:r>
      <w:r w:rsidRPr="009D2386">
        <w:rPr>
          <w:rFonts w:ascii="Arial" w:hAnsi="Arial"/>
          <w:color w:val="000000"/>
          <w:shd w:val="clear" w:color="auto" w:fill="FFFFFF"/>
        </w:rPr>
        <w:t>.  Irwin Army Community Hospital (IACH), Ft. Riley, KS.</w:t>
      </w:r>
    </w:p>
    <w:p w:rsidR="00D90589" w:rsidRPr="009D2386" w:rsidRDefault="00D90589" w:rsidP="00D90589">
      <w:pPr>
        <w:textAlignment w:val="top"/>
        <w:rPr>
          <w:rFonts w:ascii="Arial" w:hAnsi="Arial"/>
          <w:color w:val="000000"/>
          <w:shd w:val="clear" w:color="auto" w:fill="FFFFFF"/>
        </w:rPr>
      </w:pPr>
      <w:r>
        <w:rPr>
          <w:rFonts w:ascii="Arial" w:hAnsi="Arial"/>
          <w:color w:val="000000"/>
          <w:shd w:val="clear" w:color="auto" w:fill="FFFFFF"/>
        </w:rPr>
        <w:t>16</w:t>
      </w:r>
      <w:r w:rsidRPr="009D2386">
        <w:rPr>
          <w:rFonts w:ascii="Arial" w:hAnsi="Arial"/>
          <w:color w:val="000000"/>
          <w:shd w:val="clear" w:color="auto" w:fill="FFFFFF"/>
        </w:rPr>
        <w:t>.  Martin Army Community Hospital (MACH), Ft. Benning, GA.</w:t>
      </w:r>
    </w:p>
    <w:p w:rsidR="00D90589" w:rsidRPr="009D2386" w:rsidRDefault="00D90589" w:rsidP="00D90589">
      <w:pPr>
        <w:textAlignment w:val="top"/>
        <w:rPr>
          <w:rFonts w:ascii="Arial" w:hAnsi="Arial"/>
          <w:color w:val="000000"/>
          <w:shd w:val="clear" w:color="auto" w:fill="FFFFFF"/>
        </w:rPr>
      </w:pPr>
      <w:r>
        <w:rPr>
          <w:rFonts w:ascii="Arial" w:hAnsi="Arial"/>
          <w:color w:val="000000"/>
          <w:shd w:val="clear" w:color="auto" w:fill="FFFFFF"/>
        </w:rPr>
        <w:t>17</w:t>
      </w:r>
      <w:r w:rsidRPr="009D2386">
        <w:rPr>
          <w:rFonts w:ascii="Arial" w:hAnsi="Arial"/>
          <w:color w:val="000000"/>
          <w:shd w:val="clear" w:color="auto" w:fill="FFFFFF"/>
        </w:rPr>
        <w:t>.  Keller Army Community Hospital (KACH), West Point, NY.</w:t>
      </w:r>
    </w:p>
    <w:p w:rsidR="00D90589" w:rsidRPr="009D2386" w:rsidRDefault="00D90589" w:rsidP="00D90589">
      <w:pPr>
        <w:textAlignment w:val="top"/>
        <w:rPr>
          <w:rFonts w:ascii="Arial" w:hAnsi="Arial"/>
          <w:color w:val="000000"/>
          <w:shd w:val="clear" w:color="auto" w:fill="FFFFFF"/>
        </w:rPr>
      </w:pPr>
      <w:r>
        <w:rPr>
          <w:rFonts w:ascii="Arial" w:hAnsi="Arial"/>
          <w:color w:val="000000"/>
          <w:shd w:val="clear" w:color="auto" w:fill="FFFFFF"/>
        </w:rPr>
        <w:t>18</w:t>
      </w:r>
      <w:r w:rsidRPr="009D2386">
        <w:rPr>
          <w:rFonts w:ascii="Arial" w:hAnsi="Arial"/>
          <w:color w:val="000000"/>
          <w:shd w:val="clear" w:color="auto" w:fill="FFFFFF"/>
        </w:rPr>
        <w:t>.  Winn Army Community Hospital</w:t>
      </w:r>
      <w:r>
        <w:rPr>
          <w:rFonts w:ascii="Arial" w:hAnsi="Arial"/>
          <w:color w:val="000000"/>
          <w:shd w:val="clear" w:color="auto" w:fill="FFFFFF"/>
        </w:rPr>
        <w:t xml:space="preserve"> (Winn ACH)</w:t>
      </w:r>
      <w:r w:rsidRPr="009D2386">
        <w:rPr>
          <w:rFonts w:ascii="Arial" w:hAnsi="Arial"/>
          <w:color w:val="000000"/>
          <w:shd w:val="clear" w:color="auto" w:fill="FFFFFF"/>
        </w:rPr>
        <w:t>, Ft. Stewart, GA.</w:t>
      </w:r>
    </w:p>
    <w:p w:rsidR="00D90589" w:rsidRPr="009D2386" w:rsidRDefault="00D90589" w:rsidP="00D90589">
      <w:pPr>
        <w:textAlignment w:val="top"/>
        <w:rPr>
          <w:rFonts w:ascii="Arial" w:hAnsi="Arial"/>
          <w:color w:val="000000"/>
          <w:shd w:val="clear" w:color="auto" w:fill="FFFFFF"/>
        </w:rPr>
      </w:pPr>
      <w:r>
        <w:rPr>
          <w:rFonts w:ascii="Arial" w:hAnsi="Arial"/>
          <w:color w:val="000000"/>
          <w:shd w:val="clear" w:color="auto" w:fill="FFFFFF"/>
        </w:rPr>
        <w:t>19</w:t>
      </w:r>
      <w:r w:rsidRPr="009D2386">
        <w:rPr>
          <w:rFonts w:ascii="Arial" w:hAnsi="Arial"/>
          <w:color w:val="000000"/>
          <w:shd w:val="clear" w:color="auto" w:fill="FFFFFF"/>
        </w:rPr>
        <w:t xml:space="preserve">.  General Leonard Wood Army Community Hospital (GLWACH), Ft. Leonard Wood, MO.  </w:t>
      </w:r>
    </w:p>
    <w:p w:rsidR="00D90589" w:rsidRPr="009D2386" w:rsidRDefault="00D90589" w:rsidP="00D90589">
      <w:pPr>
        <w:textAlignment w:val="top"/>
        <w:rPr>
          <w:rFonts w:ascii="Arial" w:hAnsi="Arial"/>
          <w:color w:val="000000"/>
        </w:rPr>
      </w:pPr>
      <w:r>
        <w:rPr>
          <w:rFonts w:ascii="Arial" w:hAnsi="Arial"/>
          <w:color w:val="000000"/>
          <w:shd w:val="clear" w:color="auto" w:fill="FFFFFF"/>
        </w:rPr>
        <w:t>20</w:t>
      </w:r>
      <w:r w:rsidRPr="009D2386">
        <w:rPr>
          <w:rFonts w:ascii="Arial" w:hAnsi="Arial"/>
          <w:color w:val="000000"/>
          <w:shd w:val="clear" w:color="auto" w:fill="FFFFFF"/>
        </w:rPr>
        <w:t>.  Weed Army Community Hospital (W</w:t>
      </w:r>
      <w:r>
        <w:rPr>
          <w:rFonts w:ascii="Arial" w:hAnsi="Arial"/>
          <w:color w:val="000000"/>
          <w:shd w:val="clear" w:color="auto" w:fill="FFFFFF"/>
        </w:rPr>
        <w:t xml:space="preserve">eed </w:t>
      </w:r>
      <w:r w:rsidRPr="009D2386">
        <w:rPr>
          <w:rFonts w:ascii="Arial" w:hAnsi="Arial"/>
          <w:color w:val="000000"/>
          <w:shd w:val="clear" w:color="auto" w:fill="FFFFFF"/>
        </w:rPr>
        <w:t xml:space="preserve">ACH), Ft. Irwin, CA.  </w:t>
      </w:r>
    </w:p>
    <w:p w:rsidR="00D90589" w:rsidRPr="009D2386" w:rsidRDefault="00D90589" w:rsidP="00D90589">
      <w:pPr>
        <w:textAlignment w:val="top"/>
        <w:rPr>
          <w:rFonts w:ascii="Arial" w:hAnsi="Arial"/>
          <w:color w:val="000000"/>
        </w:rPr>
      </w:pPr>
      <w:r w:rsidRPr="009D2386">
        <w:rPr>
          <w:rFonts w:ascii="Arial" w:hAnsi="Arial"/>
          <w:color w:val="000000"/>
          <w:shd w:val="clear" w:color="auto" w:fill="FFFFFF"/>
        </w:rPr>
        <w:t xml:space="preserve">  </w:t>
      </w:r>
    </w:p>
    <w:p w:rsidR="00D90589" w:rsidRPr="009D2386" w:rsidRDefault="00D90589" w:rsidP="00D90589">
      <w:pPr>
        <w:rPr>
          <w:rFonts w:ascii="Arial" w:hAnsi="Arial"/>
          <w:b/>
        </w:rPr>
      </w:pPr>
      <w:r w:rsidRPr="009D2386">
        <w:rPr>
          <w:rFonts w:ascii="Arial" w:hAnsi="Arial"/>
          <w:b/>
        </w:rPr>
        <w:t xml:space="preserve">Prerequisites:  </w:t>
      </w:r>
    </w:p>
    <w:p w:rsidR="00D90589" w:rsidRDefault="00D90589" w:rsidP="00D90589">
      <w:pPr>
        <w:rPr>
          <w:rFonts w:ascii="Arial" w:hAnsi="Arial"/>
        </w:rPr>
      </w:pPr>
    </w:p>
    <w:p w:rsidR="00D90589" w:rsidRDefault="00D90589" w:rsidP="00D90589">
      <w:pPr>
        <w:rPr>
          <w:rFonts w:ascii="Arial" w:hAnsi="Arial"/>
        </w:rPr>
      </w:pPr>
      <w:r w:rsidRPr="009D2386">
        <w:rPr>
          <w:rFonts w:ascii="Arial" w:hAnsi="Arial"/>
        </w:rPr>
        <w:t>Set by US Army Cadet Command Chief Nurse</w:t>
      </w:r>
      <w:r>
        <w:rPr>
          <w:rFonts w:ascii="Arial" w:hAnsi="Arial"/>
        </w:rPr>
        <w:t xml:space="preserve"> who is also the waiver authority</w:t>
      </w:r>
      <w:r w:rsidRPr="009D2386">
        <w:rPr>
          <w:rFonts w:ascii="Arial" w:hAnsi="Arial"/>
        </w:rPr>
        <w:t xml:space="preserve">.  </w:t>
      </w:r>
    </w:p>
    <w:p w:rsidR="00D90589" w:rsidRDefault="00D90589" w:rsidP="00D90589">
      <w:pPr>
        <w:rPr>
          <w:rFonts w:ascii="Arial" w:hAnsi="Arial"/>
        </w:rPr>
      </w:pPr>
    </w:p>
    <w:p w:rsidR="00D90589" w:rsidRPr="003955C3" w:rsidRDefault="00D90589" w:rsidP="00D90589">
      <w:pPr>
        <w:rPr>
          <w:rFonts w:ascii="Arial" w:hAnsi="Arial"/>
        </w:rPr>
      </w:pPr>
      <w:r w:rsidRPr="003955C3">
        <w:rPr>
          <w:rFonts w:ascii="Arial" w:hAnsi="Arial"/>
        </w:rPr>
        <w:t xml:space="preserve">(1)  Must have completed one academic year of general nursing courses with successful completion of at least one semester or two quarters of a Medical/Surgical nursing course that requires a CLINICAL component (excluding Community Health or Psychiatric Nursing.) </w:t>
      </w:r>
    </w:p>
    <w:p w:rsidR="00D90589" w:rsidRPr="003955C3" w:rsidRDefault="00D90589" w:rsidP="00D90589">
      <w:pPr>
        <w:rPr>
          <w:rFonts w:ascii="Arial" w:hAnsi="Arial"/>
        </w:rPr>
      </w:pPr>
    </w:p>
    <w:p w:rsidR="00D90589" w:rsidRPr="003955C3" w:rsidRDefault="00D90589" w:rsidP="00D90589">
      <w:pPr>
        <w:rPr>
          <w:rFonts w:ascii="Arial" w:hAnsi="Arial"/>
        </w:rPr>
      </w:pPr>
      <w:r w:rsidRPr="003955C3">
        <w:rPr>
          <w:rFonts w:ascii="Arial" w:hAnsi="Arial"/>
        </w:rPr>
        <w:t>(2)  Must be in good academic standing and meet HT/WT and APFT standards.</w:t>
      </w:r>
    </w:p>
    <w:p w:rsidR="00D90589" w:rsidRPr="003955C3" w:rsidRDefault="00D90589" w:rsidP="00D90589">
      <w:pPr>
        <w:rPr>
          <w:rFonts w:ascii="Arial" w:hAnsi="Arial"/>
        </w:rPr>
      </w:pPr>
    </w:p>
    <w:p w:rsidR="00D90589" w:rsidRPr="009D2386" w:rsidRDefault="00D90589" w:rsidP="00D90589">
      <w:pPr>
        <w:textAlignment w:val="top"/>
        <w:rPr>
          <w:rFonts w:ascii="Arial" w:hAnsi="Arial"/>
          <w:color w:val="000000"/>
        </w:rPr>
      </w:pPr>
      <w:r w:rsidRPr="003955C3">
        <w:rPr>
          <w:rFonts w:ascii="Arial" w:hAnsi="Arial"/>
          <w:color w:val="000000"/>
          <w:shd w:val="clear" w:color="auto" w:fill="FFFFFF"/>
        </w:rPr>
        <w:t xml:space="preserve">(3)  Must be certified in Basic Life Support for Healthcare Providers throughout the duration of each cadet’s NSTP training (all NSTP rotations will be completed before August 31, 2019).  Military hospitals are in the process of transitioning to the American Red Cross’ (ARC) Basic Life Support (BLS) course as the standard for BLS certification.  </w:t>
      </w:r>
      <w:r w:rsidRPr="003955C3">
        <w:rPr>
          <w:rFonts w:ascii="Arial" w:hAnsi="Arial"/>
        </w:rPr>
        <w:t>Both ARC BLS and the Basic Life Support for Healthcare Providers certification by the American Heart Association may be used as a Cadet.  However, the ARC BLS is the recommended certification for all future initial and renewal certification.</w:t>
      </w:r>
      <w:r>
        <w:rPr>
          <w:rFonts w:ascii="Arial" w:hAnsi="Arial"/>
        </w:rPr>
        <w:t xml:space="preserve">  </w:t>
      </w:r>
    </w:p>
    <w:p w:rsidR="00D90589" w:rsidRDefault="00D90589" w:rsidP="00D90589">
      <w:pPr>
        <w:rPr>
          <w:rFonts w:ascii="Arial" w:hAnsi="Arial"/>
          <w:color w:val="000000"/>
          <w:shd w:val="clear" w:color="auto" w:fill="FFFFFF"/>
        </w:rPr>
      </w:pPr>
    </w:p>
    <w:p w:rsidR="00D90589" w:rsidRDefault="00D90589" w:rsidP="00D90589">
      <w:pPr>
        <w:rPr>
          <w:rFonts w:ascii="Arial" w:hAnsi="Arial"/>
        </w:rPr>
      </w:pPr>
      <w:r>
        <w:rPr>
          <w:rFonts w:ascii="Arial" w:hAnsi="Arial"/>
          <w:color w:val="000000"/>
          <w:shd w:val="clear" w:color="auto" w:fill="FFFFFF"/>
        </w:rPr>
        <w:t xml:space="preserve">(4)  </w:t>
      </w:r>
      <w:r w:rsidRPr="009D2386">
        <w:rPr>
          <w:rFonts w:ascii="Arial" w:hAnsi="Arial"/>
          <w:color w:val="000000"/>
          <w:shd w:val="clear" w:color="auto" w:fill="FFFFFF"/>
        </w:rPr>
        <w:t xml:space="preserve">ALL vaccinations (to include PPDs) must be current.  </w:t>
      </w:r>
      <w:r w:rsidRPr="00CE3213">
        <w:rPr>
          <w:rFonts w:ascii="Arial" w:hAnsi="Arial"/>
        </w:rPr>
        <w:t>NSTP</w:t>
      </w:r>
      <w:r>
        <w:rPr>
          <w:rFonts w:ascii="Arial" w:hAnsi="Arial"/>
        </w:rPr>
        <w:t xml:space="preserve"> Cadets</w:t>
      </w:r>
      <w:r w:rsidRPr="00CE3213">
        <w:rPr>
          <w:rFonts w:ascii="Arial" w:hAnsi="Arial"/>
        </w:rPr>
        <w:t xml:space="preserve"> </w:t>
      </w:r>
      <w:r>
        <w:rPr>
          <w:rFonts w:ascii="Arial" w:hAnsi="Arial"/>
        </w:rPr>
        <w:t>are</w:t>
      </w:r>
      <w:r w:rsidRPr="00CE3213">
        <w:rPr>
          <w:rFonts w:ascii="Arial" w:hAnsi="Arial"/>
        </w:rPr>
        <w:t xml:space="preserve"> required to receive </w:t>
      </w:r>
      <w:r>
        <w:rPr>
          <w:rFonts w:ascii="Arial" w:hAnsi="Arial"/>
        </w:rPr>
        <w:t xml:space="preserve">all </w:t>
      </w:r>
      <w:r w:rsidRPr="00CE3213">
        <w:rPr>
          <w:rFonts w:ascii="Arial" w:hAnsi="Arial"/>
        </w:rPr>
        <w:t>prescribed immunizations</w:t>
      </w:r>
      <w:r>
        <w:rPr>
          <w:rFonts w:ascii="Arial" w:hAnsi="Arial"/>
        </w:rPr>
        <w:t xml:space="preserve"> in order to attend.</w:t>
      </w:r>
    </w:p>
    <w:p w:rsidR="00D90589" w:rsidRDefault="00D90589" w:rsidP="00D90589">
      <w:pPr>
        <w:rPr>
          <w:rFonts w:ascii="Arial" w:hAnsi="Arial"/>
        </w:rPr>
      </w:pPr>
    </w:p>
    <w:p w:rsidR="00D90589" w:rsidRPr="00CE3213" w:rsidRDefault="00D90589" w:rsidP="00D90589">
      <w:pPr>
        <w:rPr>
          <w:rFonts w:ascii="Arial" w:hAnsi="Arial"/>
        </w:rPr>
      </w:pPr>
      <w:r>
        <w:rPr>
          <w:rFonts w:ascii="Arial" w:hAnsi="Arial"/>
        </w:rPr>
        <w:t xml:space="preserve">(5) </w:t>
      </w:r>
      <w:r w:rsidRPr="004F6EC7">
        <w:rPr>
          <w:rFonts w:ascii="Arial" w:hAnsi="Arial"/>
          <w:u w:val="single"/>
        </w:rPr>
        <w:t>MUST</w:t>
      </w:r>
      <w:r>
        <w:rPr>
          <w:rFonts w:ascii="Arial" w:hAnsi="Arial"/>
        </w:rPr>
        <w:t xml:space="preserve"> have </w:t>
      </w:r>
      <w:r w:rsidRPr="00CE3213">
        <w:rPr>
          <w:rFonts w:ascii="Arial" w:hAnsi="Arial"/>
        </w:rPr>
        <w:t>a security clearance</w:t>
      </w:r>
      <w:r>
        <w:rPr>
          <w:rFonts w:ascii="Arial" w:hAnsi="Arial"/>
        </w:rPr>
        <w:t xml:space="preserve"> initiated and/or </w:t>
      </w:r>
      <w:r w:rsidRPr="009D2386">
        <w:rPr>
          <w:rFonts w:ascii="Arial" w:hAnsi="Arial"/>
          <w:color w:val="000000"/>
          <w:shd w:val="clear" w:color="auto" w:fill="FFFFFF"/>
        </w:rPr>
        <w:t>must be current.</w:t>
      </w:r>
    </w:p>
    <w:p w:rsidR="00D90589" w:rsidRDefault="00D90589" w:rsidP="00D90589">
      <w:pPr>
        <w:rPr>
          <w:rFonts w:ascii="Arial" w:hAnsi="Arial"/>
          <w:color w:val="000000"/>
          <w:shd w:val="clear" w:color="auto" w:fill="FFFFFF"/>
        </w:rPr>
      </w:pPr>
    </w:p>
    <w:p w:rsidR="00D90589" w:rsidRDefault="00D90589" w:rsidP="00D90589">
      <w:pPr>
        <w:rPr>
          <w:rFonts w:ascii="Arial" w:hAnsi="Arial"/>
        </w:rPr>
      </w:pPr>
      <w:r>
        <w:rPr>
          <w:rFonts w:ascii="Arial" w:hAnsi="Arial"/>
          <w:b/>
        </w:rPr>
        <w:t>Miscellaneous</w:t>
      </w:r>
      <w:r w:rsidRPr="00C3144D">
        <w:rPr>
          <w:rFonts w:ascii="Arial" w:hAnsi="Arial"/>
          <w:b/>
        </w:rPr>
        <w:t>:</w:t>
      </w:r>
      <w:r w:rsidRPr="00C3144D">
        <w:rPr>
          <w:rFonts w:ascii="Arial" w:hAnsi="Arial"/>
        </w:rPr>
        <w:t xml:space="preserve"> </w:t>
      </w:r>
    </w:p>
    <w:p w:rsidR="00D90589" w:rsidRDefault="00D90589" w:rsidP="00D90589">
      <w:pPr>
        <w:rPr>
          <w:rFonts w:ascii="Arial" w:hAnsi="Arial"/>
        </w:rPr>
      </w:pPr>
    </w:p>
    <w:p w:rsidR="00D90589" w:rsidRPr="00C3144D" w:rsidRDefault="00D90589" w:rsidP="00D90589">
      <w:pPr>
        <w:rPr>
          <w:rFonts w:ascii="Arial" w:hAnsi="Arial"/>
        </w:rPr>
      </w:pPr>
      <w:r w:rsidRPr="00C3144D">
        <w:rPr>
          <w:rFonts w:ascii="Arial" w:hAnsi="Arial"/>
        </w:rPr>
        <w:t>(1</w:t>
      </w:r>
      <w:r>
        <w:rPr>
          <w:rFonts w:ascii="Arial" w:hAnsi="Arial"/>
        </w:rPr>
        <w:t xml:space="preserve">) </w:t>
      </w:r>
      <w:r w:rsidRPr="00C3144D">
        <w:rPr>
          <w:rFonts w:ascii="Arial" w:hAnsi="Arial"/>
        </w:rPr>
        <w:t xml:space="preserve">NSTP eligibility waiver requests will be submitted through the Cadet’s respective Brigade Nurse Counselor (BNC) to the USACC Deputy Chief Nurse for approval.  </w:t>
      </w:r>
    </w:p>
    <w:p w:rsidR="00D90589" w:rsidRPr="00C3144D" w:rsidRDefault="00D90589" w:rsidP="00D90589">
      <w:pPr>
        <w:rPr>
          <w:rFonts w:ascii="Arial" w:hAnsi="Arial"/>
          <w:b/>
        </w:rPr>
      </w:pPr>
    </w:p>
    <w:p w:rsidR="00D90589" w:rsidRPr="00CE3213" w:rsidRDefault="00D90589" w:rsidP="00D90589">
      <w:pPr>
        <w:rPr>
          <w:rFonts w:ascii="Arial" w:hAnsi="Arial"/>
        </w:rPr>
      </w:pPr>
      <w:r>
        <w:rPr>
          <w:rFonts w:ascii="Arial" w:hAnsi="Arial"/>
        </w:rPr>
        <w:t>(2</w:t>
      </w:r>
      <w:r w:rsidRPr="00CE3213">
        <w:rPr>
          <w:rFonts w:ascii="Arial" w:hAnsi="Arial"/>
        </w:rPr>
        <w:t>) Currently licensed LPNs/RNs are exempt from clinical nursing course requirements.  However, a copy of current lice</w:t>
      </w:r>
      <w:r>
        <w:rPr>
          <w:rFonts w:ascii="Arial" w:hAnsi="Arial"/>
        </w:rPr>
        <w:t xml:space="preserve">nsure must be included with </w:t>
      </w:r>
      <w:r w:rsidRPr="00CE3213">
        <w:rPr>
          <w:rFonts w:ascii="Arial" w:hAnsi="Arial"/>
        </w:rPr>
        <w:t>application</w:t>
      </w:r>
      <w:r>
        <w:rPr>
          <w:rFonts w:ascii="Arial" w:hAnsi="Arial"/>
        </w:rPr>
        <w:t>.</w:t>
      </w:r>
    </w:p>
    <w:p w:rsidR="00D90589" w:rsidRDefault="00D90589" w:rsidP="00D90589">
      <w:pPr>
        <w:rPr>
          <w:rFonts w:ascii="Arial" w:hAnsi="Arial"/>
        </w:rPr>
      </w:pPr>
    </w:p>
    <w:p w:rsidR="00D90589" w:rsidRDefault="00D90589" w:rsidP="00D90589">
      <w:pPr>
        <w:rPr>
          <w:rFonts w:ascii="Arial" w:hAnsi="Arial"/>
        </w:rPr>
      </w:pPr>
      <w:r w:rsidRPr="003955C3">
        <w:rPr>
          <w:rFonts w:ascii="Arial" w:hAnsi="Arial"/>
        </w:rPr>
        <w:t>(3) Cadets on Leave of Absence are considered on a case by case basis.  SMP</w:t>
      </w:r>
      <w:r w:rsidRPr="00CE3213">
        <w:rPr>
          <w:rFonts w:ascii="Arial" w:hAnsi="Arial"/>
        </w:rPr>
        <w:t xml:space="preserve"> Cadets may need to coordinate with their reserve unit regarding annual training requirements.</w:t>
      </w:r>
    </w:p>
    <w:p w:rsidR="001E43A0" w:rsidRPr="00CE3213" w:rsidRDefault="001E43A0" w:rsidP="001E43A0">
      <w:pPr>
        <w:rPr>
          <w:rFonts w:ascii="Arial" w:hAnsi="Arial"/>
        </w:rPr>
      </w:pPr>
    </w:p>
    <w:p w:rsidR="00733E0B" w:rsidRPr="009D2386" w:rsidRDefault="00733E0B" w:rsidP="00733E0B">
      <w:pPr>
        <w:rPr>
          <w:rFonts w:ascii="Arial" w:hAnsi="Arial"/>
        </w:rPr>
      </w:pPr>
      <w:r w:rsidRPr="009D2386">
        <w:rPr>
          <w:rFonts w:ascii="Arial" w:hAnsi="Arial"/>
        </w:rPr>
        <w:t xml:space="preserve"> </w:t>
      </w:r>
    </w:p>
    <w:p w:rsidR="0034051C" w:rsidRPr="009D2386" w:rsidRDefault="0034051C" w:rsidP="0034051C">
      <w:pPr>
        <w:textAlignment w:val="top"/>
        <w:rPr>
          <w:rFonts w:ascii="Arial" w:hAnsi="Arial"/>
          <w:color w:val="000000"/>
        </w:rPr>
      </w:pPr>
    </w:p>
    <w:p w:rsidR="0034051C" w:rsidRPr="009D2386" w:rsidRDefault="0034051C" w:rsidP="00D31F68">
      <w:pPr>
        <w:textAlignment w:val="top"/>
        <w:rPr>
          <w:rFonts w:ascii="Arial" w:hAnsi="Arial"/>
        </w:rPr>
      </w:pPr>
    </w:p>
    <w:p w:rsidR="006209C3" w:rsidRPr="006209C3" w:rsidRDefault="006209C3" w:rsidP="006209C3">
      <w:pPr>
        <w:textAlignment w:val="top"/>
        <w:rPr>
          <w:rFonts w:ascii="Arial" w:hAnsi="Arial"/>
          <w:b/>
          <w:bCs/>
          <w:iCs/>
          <w:color w:val="0070C0"/>
          <w:u w:val="single"/>
        </w:rPr>
      </w:pPr>
      <w:r w:rsidRPr="006209C3">
        <w:rPr>
          <w:rFonts w:ascii="Arial" w:hAnsi="Arial"/>
          <w:b/>
          <w:bCs/>
          <w:iCs/>
          <w:color w:val="0070C0"/>
          <w:u w:val="single"/>
        </w:rPr>
        <w:t>USINDOPACOM Voluntary Internship Program (PVIP)</w:t>
      </w:r>
    </w:p>
    <w:p w:rsidR="006209C3" w:rsidRPr="006209C3" w:rsidRDefault="006209C3" w:rsidP="006209C3">
      <w:pPr>
        <w:autoSpaceDE w:val="0"/>
        <w:autoSpaceDN w:val="0"/>
        <w:adjustRightInd w:val="0"/>
        <w:rPr>
          <w:rFonts w:ascii="Arial" w:hAnsi="Arial"/>
          <w:shd w:val="clear" w:color="auto" w:fill="FFFFFF"/>
        </w:rPr>
      </w:pPr>
      <w:r w:rsidRPr="006209C3">
        <w:rPr>
          <w:rFonts w:ascii="Arial" w:hAnsi="Arial"/>
        </w:rPr>
        <w:t xml:space="preserve">PVIP develops the next generation of military leaders through a dynamic program that immerses ROTC students in the Joint and Strategic environment of a Combatant Command.  PVIP provides ROTC students opportunities for real-time interaction and networks in the career fields they pursue upon graduation and officer commissioning. </w:t>
      </w:r>
      <w:r w:rsidRPr="006209C3">
        <w:rPr>
          <w:rFonts w:ascii="Arial" w:hAnsi="Arial"/>
          <w:shd w:val="clear" w:color="auto" w:fill="FFFFFF"/>
        </w:rPr>
        <w:t>Placements may include (but are not limited to) the following directorates:</w:t>
      </w:r>
    </w:p>
    <w:p w:rsidR="006209C3" w:rsidRPr="006209C3" w:rsidRDefault="006209C3" w:rsidP="006209C3">
      <w:pPr>
        <w:autoSpaceDE w:val="0"/>
        <w:autoSpaceDN w:val="0"/>
        <w:adjustRightInd w:val="0"/>
        <w:rPr>
          <w:rFonts w:ascii="Arial" w:hAnsi="Arial"/>
        </w:rPr>
      </w:pPr>
    </w:p>
    <w:p w:rsidR="006209C3" w:rsidRPr="006209C3" w:rsidRDefault="006209C3" w:rsidP="006209C3">
      <w:pPr>
        <w:numPr>
          <w:ilvl w:val="0"/>
          <w:numId w:val="14"/>
        </w:numPr>
        <w:autoSpaceDE w:val="0"/>
        <w:autoSpaceDN w:val="0"/>
        <w:adjustRightInd w:val="0"/>
        <w:rPr>
          <w:rFonts w:ascii="Arial" w:hAnsi="Arial"/>
          <w:b/>
        </w:rPr>
      </w:pPr>
      <w:r w:rsidRPr="006209C3">
        <w:rPr>
          <w:rFonts w:ascii="Arial" w:hAnsi="Arial"/>
          <w:b/>
        </w:rPr>
        <w:t>J1: Directorate of Manpower and Personnel</w:t>
      </w:r>
    </w:p>
    <w:p w:rsidR="006209C3" w:rsidRPr="006209C3" w:rsidRDefault="006209C3" w:rsidP="006209C3">
      <w:pPr>
        <w:autoSpaceDE w:val="0"/>
        <w:autoSpaceDN w:val="0"/>
        <w:adjustRightInd w:val="0"/>
        <w:ind w:left="720"/>
        <w:rPr>
          <w:rFonts w:ascii="Arial" w:hAnsi="Arial"/>
        </w:rPr>
      </w:pPr>
      <w:r w:rsidRPr="006209C3">
        <w:rPr>
          <w:rFonts w:ascii="Arial" w:hAnsi="Arial"/>
        </w:rPr>
        <w:t xml:space="preserve">Assignment: Work in Director’s Action Group </w:t>
      </w:r>
    </w:p>
    <w:p w:rsidR="006209C3" w:rsidRPr="006209C3" w:rsidRDefault="006209C3" w:rsidP="006209C3">
      <w:pPr>
        <w:numPr>
          <w:ilvl w:val="0"/>
          <w:numId w:val="14"/>
        </w:numPr>
        <w:autoSpaceDE w:val="0"/>
        <w:autoSpaceDN w:val="0"/>
        <w:adjustRightInd w:val="0"/>
        <w:rPr>
          <w:rFonts w:ascii="Arial" w:hAnsi="Arial"/>
          <w:b/>
        </w:rPr>
      </w:pPr>
      <w:r w:rsidRPr="006209C3">
        <w:rPr>
          <w:rFonts w:ascii="Arial" w:hAnsi="Arial"/>
          <w:b/>
        </w:rPr>
        <w:t xml:space="preserve">J4: Directorate of Logistics </w:t>
      </w:r>
    </w:p>
    <w:p w:rsidR="006209C3" w:rsidRPr="006209C3" w:rsidRDefault="006209C3" w:rsidP="006209C3">
      <w:pPr>
        <w:autoSpaceDE w:val="0"/>
        <w:autoSpaceDN w:val="0"/>
        <w:adjustRightInd w:val="0"/>
        <w:ind w:left="720"/>
        <w:rPr>
          <w:rFonts w:ascii="Arial" w:hAnsi="Arial"/>
        </w:rPr>
      </w:pPr>
      <w:r w:rsidRPr="006209C3">
        <w:rPr>
          <w:rFonts w:ascii="Arial" w:hAnsi="Arial"/>
        </w:rPr>
        <w:t>Assignment: Performs duties with USINDOPACOM Theater Security Cooperation Program</w:t>
      </w:r>
    </w:p>
    <w:p w:rsidR="006209C3" w:rsidRPr="006209C3" w:rsidRDefault="006209C3" w:rsidP="006209C3">
      <w:pPr>
        <w:numPr>
          <w:ilvl w:val="0"/>
          <w:numId w:val="14"/>
        </w:numPr>
        <w:autoSpaceDE w:val="0"/>
        <w:autoSpaceDN w:val="0"/>
        <w:adjustRightInd w:val="0"/>
        <w:rPr>
          <w:rFonts w:ascii="Arial" w:hAnsi="Arial"/>
          <w:b/>
        </w:rPr>
      </w:pPr>
      <w:r w:rsidRPr="006209C3">
        <w:rPr>
          <w:rFonts w:ascii="Arial" w:hAnsi="Arial"/>
          <w:b/>
        </w:rPr>
        <w:t xml:space="preserve">J6: Directorate of C4/Cyber </w:t>
      </w:r>
    </w:p>
    <w:p w:rsidR="006209C3" w:rsidRPr="006209C3" w:rsidRDefault="006209C3" w:rsidP="006209C3">
      <w:pPr>
        <w:autoSpaceDE w:val="0"/>
        <w:autoSpaceDN w:val="0"/>
        <w:adjustRightInd w:val="0"/>
        <w:ind w:left="720"/>
        <w:rPr>
          <w:rFonts w:ascii="Arial" w:hAnsi="Arial"/>
        </w:rPr>
      </w:pPr>
      <w:r w:rsidRPr="006209C3">
        <w:rPr>
          <w:rFonts w:ascii="Arial" w:hAnsi="Arial"/>
        </w:rPr>
        <w:t>Assignment: Assistant of Coalition Systems IT System Engineer</w:t>
      </w:r>
      <w:r w:rsidRPr="006209C3">
        <w:rPr>
          <w:rFonts w:ascii="Arial" w:hAnsi="Arial"/>
        </w:rPr>
        <w:tab/>
      </w:r>
    </w:p>
    <w:p w:rsidR="006209C3" w:rsidRPr="006209C3" w:rsidRDefault="006209C3" w:rsidP="006209C3">
      <w:pPr>
        <w:numPr>
          <w:ilvl w:val="0"/>
          <w:numId w:val="14"/>
        </w:numPr>
        <w:autoSpaceDE w:val="0"/>
        <w:autoSpaceDN w:val="0"/>
        <w:adjustRightInd w:val="0"/>
        <w:rPr>
          <w:rFonts w:ascii="Arial" w:hAnsi="Arial"/>
          <w:b/>
        </w:rPr>
      </w:pPr>
      <w:r w:rsidRPr="006209C3">
        <w:rPr>
          <w:rFonts w:ascii="Arial" w:hAnsi="Arial"/>
          <w:b/>
        </w:rPr>
        <w:t xml:space="preserve">J9: Pacific Outreach </w:t>
      </w:r>
    </w:p>
    <w:p w:rsidR="006209C3" w:rsidRPr="006209C3" w:rsidRDefault="006209C3" w:rsidP="006209C3">
      <w:pPr>
        <w:autoSpaceDE w:val="0"/>
        <w:autoSpaceDN w:val="0"/>
        <w:adjustRightInd w:val="0"/>
        <w:ind w:left="720"/>
        <w:rPr>
          <w:rFonts w:ascii="Arial" w:hAnsi="Arial"/>
        </w:rPr>
      </w:pPr>
      <w:r w:rsidRPr="006209C3">
        <w:rPr>
          <w:rFonts w:ascii="Arial" w:hAnsi="Arial"/>
        </w:rPr>
        <w:t>Assignment:  Performs duties with J91, All Hazards Division</w:t>
      </w:r>
    </w:p>
    <w:p w:rsidR="006209C3" w:rsidRPr="006209C3" w:rsidRDefault="006209C3" w:rsidP="006209C3">
      <w:pPr>
        <w:numPr>
          <w:ilvl w:val="0"/>
          <w:numId w:val="14"/>
        </w:numPr>
        <w:autoSpaceDE w:val="0"/>
        <w:autoSpaceDN w:val="0"/>
        <w:adjustRightInd w:val="0"/>
        <w:rPr>
          <w:rFonts w:ascii="Arial" w:hAnsi="Arial"/>
          <w:b/>
        </w:rPr>
      </w:pPr>
      <w:r w:rsidRPr="006209C3">
        <w:rPr>
          <w:rFonts w:ascii="Arial" w:hAnsi="Arial"/>
          <w:b/>
        </w:rPr>
        <w:t>J01P: Protocol Directorate</w:t>
      </w:r>
    </w:p>
    <w:p w:rsidR="006209C3" w:rsidRPr="006209C3" w:rsidRDefault="006209C3" w:rsidP="006209C3">
      <w:pPr>
        <w:autoSpaceDE w:val="0"/>
        <w:autoSpaceDN w:val="0"/>
        <w:adjustRightInd w:val="0"/>
        <w:ind w:left="720"/>
        <w:rPr>
          <w:rFonts w:ascii="Arial" w:hAnsi="Arial"/>
        </w:rPr>
      </w:pPr>
      <w:r w:rsidRPr="006209C3">
        <w:rPr>
          <w:rFonts w:ascii="Arial" w:hAnsi="Arial"/>
        </w:rPr>
        <w:t xml:space="preserve">Assignment: Develop plan and coordinate visits for high level engagements </w:t>
      </w:r>
    </w:p>
    <w:p w:rsidR="006209C3" w:rsidRPr="006209C3" w:rsidRDefault="006209C3" w:rsidP="006209C3">
      <w:pPr>
        <w:numPr>
          <w:ilvl w:val="0"/>
          <w:numId w:val="14"/>
        </w:numPr>
        <w:autoSpaceDE w:val="0"/>
        <w:autoSpaceDN w:val="0"/>
        <w:adjustRightInd w:val="0"/>
        <w:rPr>
          <w:rFonts w:ascii="Arial" w:hAnsi="Arial"/>
          <w:b/>
        </w:rPr>
      </w:pPr>
      <w:r w:rsidRPr="006209C3">
        <w:rPr>
          <w:rFonts w:ascii="Arial" w:hAnsi="Arial"/>
          <w:b/>
        </w:rPr>
        <w:t>J02: Office of the Chief of Staff/ Commander’s Action Group (CAG)</w:t>
      </w:r>
    </w:p>
    <w:p w:rsidR="006209C3" w:rsidRPr="006209C3" w:rsidRDefault="006209C3" w:rsidP="006209C3">
      <w:pPr>
        <w:autoSpaceDE w:val="0"/>
        <w:autoSpaceDN w:val="0"/>
        <w:adjustRightInd w:val="0"/>
        <w:ind w:left="720"/>
        <w:rPr>
          <w:rFonts w:ascii="Arial" w:hAnsi="Arial"/>
        </w:rPr>
      </w:pPr>
      <w:r w:rsidRPr="006209C3">
        <w:rPr>
          <w:rFonts w:ascii="Arial" w:hAnsi="Arial"/>
        </w:rPr>
        <w:t>Assignment: Work in the CoS office and assist with coordination and planning for the USINDOPACOM Initiatives</w:t>
      </w:r>
    </w:p>
    <w:p w:rsidR="006209C3" w:rsidRPr="006209C3" w:rsidRDefault="006209C3" w:rsidP="006209C3">
      <w:pPr>
        <w:autoSpaceDE w:val="0"/>
        <w:autoSpaceDN w:val="0"/>
        <w:adjustRightInd w:val="0"/>
        <w:ind w:left="360"/>
        <w:rPr>
          <w:rFonts w:ascii="Arial" w:hAnsi="Arial"/>
        </w:rPr>
      </w:pPr>
    </w:p>
    <w:p w:rsidR="006209C3" w:rsidRPr="006209C3" w:rsidRDefault="006209C3" w:rsidP="006209C3">
      <w:pPr>
        <w:autoSpaceDE w:val="0"/>
        <w:autoSpaceDN w:val="0"/>
        <w:adjustRightInd w:val="0"/>
        <w:rPr>
          <w:rFonts w:ascii="Arial" w:hAnsi="Arial"/>
        </w:rPr>
      </w:pPr>
    </w:p>
    <w:p w:rsidR="006209C3" w:rsidRPr="006209C3" w:rsidRDefault="006209C3" w:rsidP="006209C3">
      <w:pPr>
        <w:textAlignment w:val="top"/>
        <w:rPr>
          <w:rFonts w:ascii="Arial" w:hAnsi="Arial"/>
          <w:b/>
          <w:shd w:val="clear" w:color="auto" w:fill="FFFFFF"/>
        </w:rPr>
      </w:pPr>
      <w:r w:rsidRPr="006209C3">
        <w:rPr>
          <w:rFonts w:ascii="Arial" w:hAnsi="Arial"/>
          <w:b/>
          <w:shd w:val="clear" w:color="auto" w:fill="FFFFFF"/>
        </w:rPr>
        <w:t>Location:</w:t>
      </w:r>
    </w:p>
    <w:p w:rsidR="006209C3" w:rsidRPr="006209C3" w:rsidRDefault="006209C3" w:rsidP="006209C3">
      <w:pPr>
        <w:textAlignment w:val="top"/>
        <w:rPr>
          <w:rFonts w:ascii="Arial" w:hAnsi="Arial"/>
          <w:shd w:val="clear" w:color="auto" w:fill="FFFFFF"/>
        </w:rPr>
      </w:pPr>
      <w:r w:rsidRPr="006209C3">
        <w:rPr>
          <w:rFonts w:ascii="Arial" w:hAnsi="Arial"/>
          <w:shd w:val="clear" w:color="auto" w:fill="FFFFFF"/>
        </w:rPr>
        <w:t>Camp Smith, Hawaii</w:t>
      </w:r>
    </w:p>
    <w:p w:rsidR="006209C3" w:rsidRPr="006209C3" w:rsidRDefault="006209C3" w:rsidP="006209C3">
      <w:pPr>
        <w:textAlignment w:val="top"/>
        <w:rPr>
          <w:rFonts w:ascii="Arial" w:hAnsi="Arial"/>
          <w:shd w:val="clear" w:color="auto" w:fill="FFFFFF"/>
        </w:rPr>
      </w:pPr>
    </w:p>
    <w:p w:rsidR="006209C3" w:rsidRPr="006209C3" w:rsidRDefault="006209C3" w:rsidP="006209C3">
      <w:pPr>
        <w:textAlignment w:val="top"/>
        <w:rPr>
          <w:rFonts w:ascii="Arial" w:hAnsi="Arial"/>
          <w:b/>
          <w:shd w:val="clear" w:color="auto" w:fill="FFFFFF"/>
        </w:rPr>
      </w:pPr>
      <w:r w:rsidRPr="006209C3">
        <w:rPr>
          <w:rFonts w:ascii="Arial" w:hAnsi="Arial"/>
          <w:b/>
          <w:shd w:val="clear" w:color="auto" w:fill="FFFFFF"/>
        </w:rPr>
        <w:t>Mandatory Prerequisites:</w:t>
      </w:r>
    </w:p>
    <w:p w:rsidR="006209C3" w:rsidRPr="006209C3" w:rsidRDefault="006209C3" w:rsidP="006209C3">
      <w:pPr>
        <w:tabs>
          <w:tab w:val="left" w:pos="2520"/>
          <w:tab w:val="left" w:pos="3600"/>
          <w:tab w:val="left" w:pos="4590"/>
          <w:tab w:val="left" w:pos="5670"/>
          <w:tab w:val="left" w:pos="8280"/>
        </w:tabs>
        <w:spacing w:line="276" w:lineRule="auto"/>
        <w:rPr>
          <w:rFonts w:ascii="Arial" w:eastAsia="Times New Roman" w:hAnsi="Arial"/>
          <w:shd w:val="clear" w:color="auto" w:fill="FFFFFF"/>
        </w:rPr>
      </w:pPr>
      <w:r w:rsidRPr="006209C3">
        <w:rPr>
          <w:rFonts w:ascii="Arial" w:eastAsia="Times New Roman" w:hAnsi="Arial"/>
          <w:shd w:val="clear" w:color="auto" w:fill="FFFFFF"/>
        </w:rPr>
        <w:t>1.  Minimum of Secret clearance mandatory.</w:t>
      </w:r>
    </w:p>
    <w:p w:rsidR="006209C3" w:rsidRPr="006209C3" w:rsidRDefault="006209C3" w:rsidP="006209C3">
      <w:pPr>
        <w:tabs>
          <w:tab w:val="left" w:pos="2520"/>
          <w:tab w:val="left" w:pos="3600"/>
          <w:tab w:val="left" w:pos="4590"/>
          <w:tab w:val="left" w:pos="5670"/>
          <w:tab w:val="left" w:pos="8280"/>
        </w:tabs>
        <w:spacing w:line="276" w:lineRule="auto"/>
        <w:rPr>
          <w:rFonts w:ascii="Arial" w:eastAsia="Times New Roman" w:hAnsi="Arial"/>
        </w:rPr>
      </w:pPr>
      <w:r w:rsidRPr="006209C3">
        <w:rPr>
          <w:rFonts w:ascii="Arial" w:eastAsia="Times New Roman" w:hAnsi="Arial"/>
        </w:rPr>
        <w:t>2.  College Grade Point Average (GPA) 3.0 or higher.</w:t>
      </w:r>
    </w:p>
    <w:p w:rsidR="006209C3" w:rsidRPr="006209C3" w:rsidRDefault="006209C3" w:rsidP="006209C3">
      <w:pPr>
        <w:tabs>
          <w:tab w:val="left" w:pos="2520"/>
          <w:tab w:val="left" w:pos="3600"/>
          <w:tab w:val="left" w:pos="4590"/>
          <w:tab w:val="left" w:pos="5670"/>
          <w:tab w:val="left" w:pos="8280"/>
        </w:tabs>
        <w:spacing w:line="276" w:lineRule="auto"/>
        <w:rPr>
          <w:rFonts w:ascii="Arial" w:eastAsia="Times New Roman" w:hAnsi="Arial"/>
        </w:rPr>
      </w:pPr>
      <w:r w:rsidRPr="006209C3">
        <w:rPr>
          <w:rFonts w:ascii="Arial" w:eastAsia="Times New Roman" w:hAnsi="Arial"/>
        </w:rPr>
        <w:t>3.  Meet current APFT and height/weight standards.</w:t>
      </w:r>
    </w:p>
    <w:p w:rsidR="006209C3" w:rsidRPr="006209C3" w:rsidRDefault="006209C3" w:rsidP="006209C3">
      <w:pPr>
        <w:tabs>
          <w:tab w:val="left" w:pos="2520"/>
          <w:tab w:val="left" w:pos="3600"/>
          <w:tab w:val="left" w:pos="4590"/>
          <w:tab w:val="left" w:pos="5670"/>
          <w:tab w:val="left" w:pos="8280"/>
        </w:tabs>
        <w:spacing w:line="276" w:lineRule="auto"/>
        <w:rPr>
          <w:rFonts w:ascii="Arial" w:eastAsia="Times New Roman" w:hAnsi="Arial"/>
        </w:rPr>
      </w:pPr>
      <w:r w:rsidRPr="006209C3">
        <w:rPr>
          <w:rFonts w:ascii="Arial" w:eastAsia="Times New Roman" w:hAnsi="Arial"/>
        </w:rPr>
        <w:t>4.  Enrolled in a relevant field of study (to above directorates or AOR)</w:t>
      </w:r>
    </w:p>
    <w:p w:rsidR="006209C3" w:rsidRPr="006209C3" w:rsidRDefault="006209C3" w:rsidP="006209C3">
      <w:pPr>
        <w:tabs>
          <w:tab w:val="left" w:pos="2520"/>
          <w:tab w:val="left" w:pos="3600"/>
          <w:tab w:val="left" w:pos="4590"/>
          <w:tab w:val="left" w:pos="5670"/>
          <w:tab w:val="left" w:pos="8280"/>
        </w:tabs>
        <w:spacing w:line="276" w:lineRule="auto"/>
        <w:rPr>
          <w:rFonts w:ascii="Arial" w:eastAsia="Times New Roman" w:hAnsi="Arial"/>
          <w:shd w:val="clear" w:color="auto" w:fill="FFFFFF"/>
        </w:rPr>
      </w:pPr>
      <w:r w:rsidRPr="006209C3">
        <w:rPr>
          <w:rFonts w:ascii="Arial" w:eastAsia="Times New Roman" w:hAnsi="Arial"/>
        </w:rPr>
        <w:t>5.  MS III, IV (MS III have priority).</w:t>
      </w:r>
      <w:r w:rsidRPr="006209C3">
        <w:rPr>
          <w:rFonts w:ascii="Arial" w:eastAsia="Times New Roman" w:hAnsi="Arial"/>
          <w:shd w:val="clear" w:color="auto" w:fill="FFFFFF"/>
        </w:rPr>
        <w:t xml:space="preserve">  </w:t>
      </w:r>
    </w:p>
    <w:p w:rsidR="006209C3" w:rsidRPr="006209C3" w:rsidRDefault="006209C3" w:rsidP="006209C3">
      <w:pPr>
        <w:tabs>
          <w:tab w:val="left" w:pos="2520"/>
          <w:tab w:val="left" w:pos="3600"/>
          <w:tab w:val="left" w:pos="4590"/>
          <w:tab w:val="left" w:pos="5670"/>
          <w:tab w:val="left" w:pos="8280"/>
        </w:tabs>
        <w:spacing w:line="276" w:lineRule="auto"/>
        <w:rPr>
          <w:rFonts w:ascii="Arial" w:eastAsia="Times New Roman" w:hAnsi="Arial"/>
          <w:shd w:val="clear" w:color="auto" w:fill="FFFFFF"/>
        </w:rPr>
      </w:pPr>
      <w:r w:rsidRPr="006209C3">
        <w:rPr>
          <w:rFonts w:ascii="Arial" w:eastAsia="Times New Roman" w:hAnsi="Arial"/>
          <w:shd w:val="clear" w:color="auto" w:fill="FFFFFF"/>
        </w:rPr>
        <w:t>6.  Minimum of 4 weeks but not to exceed to 8 weeks.</w:t>
      </w:r>
    </w:p>
    <w:p w:rsidR="00A54C7E" w:rsidRDefault="00A54C7E" w:rsidP="0095702B">
      <w:pPr>
        <w:textAlignment w:val="top"/>
        <w:rPr>
          <w:rFonts w:ascii="Arial" w:hAnsi="Arial"/>
        </w:rPr>
      </w:pPr>
    </w:p>
    <w:p w:rsidR="00A54C7E" w:rsidRDefault="00A54C7E" w:rsidP="0095702B">
      <w:pPr>
        <w:textAlignment w:val="top"/>
        <w:rPr>
          <w:rFonts w:ascii="Arial" w:hAnsi="Arial"/>
        </w:rPr>
      </w:pPr>
    </w:p>
    <w:p w:rsidR="006209C3" w:rsidRPr="009D2386" w:rsidRDefault="006209C3" w:rsidP="0095702B">
      <w:pPr>
        <w:textAlignment w:val="top"/>
        <w:rPr>
          <w:rFonts w:ascii="Arial" w:hAnsi="Arial"/>
        </w:rPr>
      </w:pPr>
    </w:p>
    <w:p w:rsidR="00EC7249" w:rsidRPr="00BF2241" w:rsidRDefault="00EC7249" w:rsidP="0095702B">
      <w:pPr>
        <w:textAlignment w:val="top"/>
        <w:rPr>
          <w:rFonts w:ascii="Arial" w:hAnsi="Arial"/>
          <w:b/>
          <w:bCs/>
          <w:iCs/>
          <w:color w:val="0070C0"/>
        </w:rPr>
      </w:pPr>
      <w:r w:rsidRPr="00BF2241">
        <w:rPr>
          <w:rFonts w:ascii="Arial" w:hAnsi="Arial"/>
          <w:b/>
          <w:bCs/>
          <w:iCs/>
          <w:color w:val="0070C0"/>
        </w:rPr>
        <w:t xml:space="preserve">World Class Cyber Opposing Force (OPFOR) (WCCO) </w:t>
      </w:r>
    </w:p>
    <w:p w:rsidR="00EC7249" w:rsidRPr="009D2386" w:rsidRDefault="00EC7249" w:rsidP="00EC7249">
      <w:pPr>
        <w:pStyle w:val="ListParagraph"/>
        <w:spacing w:after="0"/>
        <w:ind w:left="0"/>
        <w:rPr>
          <w:rFonts w:ascii="Arial" w:hAnsi="Arial"/>
          <w:sz w:val="24"/>
          <w:szCs w:val="24"/>
        </w:rPr>
      </w:pPr>
      <w:r w:rsidRPr="009D2386">
        <w:rPr>
          <w:rFonts w:ascii="Arial" w:hAnsi="Arial"/>
          <w:sz w:val="24"/>
          <w:szCs w:val="24"/>
        </w:rPr>
        <w:t xml:space="preserve">For the past two years, the 1st Information Operations Command (Land) has been executing the Cyber OPFOR mission [directed by US Army Cyber Command (ARCYBER)] with the specific intent to provide the Army and other military forces with robust Cyber and Information Warfare (IW) aggressor teams designed to challenge warfighters during selected major war games and exercises.  </w:t>
      </w:r>
    </w:p>
    <w:p w:rsidR="005F5F0A" w:rsidRPr="009D2386" w:rsidRDefault="005F5F0A" w:rsidP="005F5F0A">
      <w:pPr>
        <w:pStyle w:val="ListParagraph"/>
        <w:spacing w:after="0"/>
        <w:ind w:left="0"/>
        <w:rPr>
          <w:rFonts w:ascii="Arial" w:hAnsi="Arial"/>
          <w:sz w:val="24"/>
          <w:szCs w:val="24"/>
        </w:rPr>
      </w:pPr>
    </w:p>
    <w:p w:rsidR="00EC7249" w:rsidRPr="009D2386" w:rsidRDefault="00EC7249" w:rsidP="005F5F0A">
      <w:pPr>
        <w:pStyle w:val="ListParagraph"/>
        <w:spacing w:after="0"/>
        <w:ind w:left="0"/>
        <w:rPr>
          <w:rFonts w:ascii="Arial" w:hAnsi="Arial"/>
          <w:sz w:val="24"/>
          <w:szCs w:val="24"/>
        </w:rPr>
      </w:pPr>
      <w:r w:rsidRPr="009D2386">
        <w:rPr>
          <w:rFonts w:ascii="Arial" w:hAnsi="Arial"/>
          <w:sz w:val="24"/>
          <w:szCs w:val="24"/>
        </w:rPr>
        <w:t xml:space="preserve">The WCCO represents capabilities that support a wide range of real world operations, training/leader development, and exercises.  The purpose of the WCCO is to facilitate U.S. military forces’ operations, training, preparation, and assessment of readiness to fight and win in Cyberspace and the Information Environment (IE).  </w:t>
      </w:r>
    </w:p>
    <w:p w:rsidR="005F5F0A" w:rsidRPr="009D2386" w:rsidRDefault="005F5F0A" w:rsidP="005F5F0A">
      <w:pPr>
        <w:pStyle w:val="ListParagraph"/>
        <w:spacing w:after="0"/>
        <w:ind w:left="0"/>
        <w:rPr>
          <w:rFonts w:ascii="Arial" w:hAnsi="Arial"/>
          <w:sz w:val="24"/>
          <w:szCs w:val="24"/>
        </w:rPr>
      </w:pPr>
    </w:p>
    <w:p w:rsidR="00EC7249" w:rsidRPr="009D2386" w:rsidRDefault="00EC7249" w:rsidP="005F5F0A">
      <w:pPr>
        <w:pStyle w:val="ListParagraph"/>
        <w:spacing w:after="0"/>
        <w:ind w:left="0"/>
        <w:rPr>
          <w:rFonts w:ascii="Arial" w:hAnsi="Arial"/>
          <w:sz w:val="24"/>
          <w:szCs w:val="24"/>
        </w:rPr>
      </w:pPr>
      <w:r w:rsidRPr="009D2386">
        <w:rPr>
          <w:rFonts w:ascii="Arial" w:hAnsi="Arial"/>
          <w:sz w:val="24"/>
          <w:szCs w:val="24"/>
        </w:rPr>
        <w:t>WCCO capabilities include: Cyber/Information Operations (IO) OPFOR, expeditionary cyber support, and IO integration support and is interoperable with Army and Joint Cyber Mission Forces.</w:t>
      </w:r>
    </w:p>
    <w:p w:rsidR="005F5F0A" w:rsidRPr="009D2386" w:rsidRDefault="005F5F0A" w:rsidP="005F5F0A">
      <w:pPr>
        <w:pStyle w:val="ListParagraph"/>
        <w:spacing w:after="0"/>
        <w:ind w:left="0"/>
        <w:rPr>
          <w:rFonts w:ascii="Arial" w:hAnsi="Arial"/>
          <w:sz w:val="24"/>
          <w:szCs w:val="24"/>
        </w:rPr>
      </w:pPr>
    </w:p>
    <w:p w:rsidR="00EC7249" w:rsidRPr="009D2386" w:rsidRDefault="00EC7249" w:rsidP="005F5F0A">
      <w:pPr>
        <w:pStyle w:val="ListParagraph"/>
        <w:spacing w:after="0"/>
        <w:ind w:left="0"/>
        <w:rPr>
          <w:rFonts w:ascii="Arial" w:hAnsi="Arial"/>
          <w:sz w:val="24"/>
          <w:szCs w:val="24"/>
        </w:rPr>
      </w:pPr>
      <w:r w:rsidRPr="009D2386">
        <w:rPr>
          <w:rFonts w:ascii="Arial" w:hAnsi="Arial"/>
          <w:sz w:val="24"/>
          <w:szCs w:val="24"/>
        </w:rPr>
        <w:t>As we further develop the WCCO mission and way-ahead, there are opportunities to employ a number of ROTC Cadets during the summer cycle.  Existing opportunities include structured summer Internship Program opportunities with the WCCO.  Opportunities include:</w:t>
      </w:r>
    </w:p>
    <w:p w:rsidR="00EC7249" w:rsidRPr="009D2386" w:rsidRDefault="00EC7249" w:rsidP="00564C23">
      <w:pPr>
        <w:pStyle w:val="ListParagraph"/>
        <w:numPr>
          <w:ilvl w:val="0"/>
          <w:numId w:val="13"/>
        </w:numPr>
        <w:spacing w:after="0" w:line="240" w:lineRule="auto"/>
        <w:ind w:hanging="990"/>
        <w:rPr>
          <w:rFonts w:ascii="Arial" w:hAnsi="Arial"/>
          <w:sz w:val="24"/>
          <w:szCs w:val="24"/>
        </w:rPr>
      </w:pPr>
      <w:r w:rsidRPr="009D2386">
        <w:rPr>
          <w:rFonts w:ascii="Arial" w:hAnsi="Arial"/>
          <w:sz w:val="24"/>
          <w:szCs w:val="24"/>
        </w:rPr>
        <w:t>Network Engineer: Offensive Computer Operations Exercise</w:t>
      </w:r>
    </w:p>
    <w:p w:rsidR="00EC7249" w:rsidRPr="009D2386" w:rsidRDefault="00EC7249" w:rsidP="00564C23">
      <w:pPr>
        <w:pStyle w:val="ListParagraph"/>
        <w:numPr>
          <w:ilvl w:val="0"/>
          <w:numId w:val="13"/>
        </w:numPr>
        <w:spacing w:after="0" w:line="240" w:lineRule="auto"/>
        <w:ind w:hanging="990"/>
        <w:rPr>
          <w:rFonts w:ascii="Arial" w:hAnsi="Arial"/>
          <w:sz w:val="24"/>
          <w:szCs w:val="24"/>
        </w:rPr>
      </w:pPr>
      <w:r w:rsidRPr="009D2386">
        <w:rPr>
          <w:rFonts w:ascii="Arial" w:hAnsi="Arial"/>
          <w:sz w:val="24"/>
          <w:szCs w:val="24"/>
        </w:rPr>
        <w:t>WCCO Programmer: Cyber Training Tool Development</w:t>
      </w:r>
    </w:p>
    <w:p w:rsidR="00EC7249" w:rsidRPr="009D2386" w:rsidRDefault="00EC7249" w:rsidP="00564C23">
      <w:pPr>
        <w:pStyle w:val="ListParagraph"/>
        <w:numPr>
          <w:ilvl w:val="0"/>
          <w:numId w:val="13"/>
        </w:numPr>
        <w:spacing w:after="0" w:line="240" w:lineRule="auto"/>
        <w:ind w:hanging="990"/>
        <w:rPr>
          <w:rFonts w:ascii="Arial" w:hAnsi="Arial"/>
          <w:sz w:val="24"/>
          <w:szCs w:val="24"/>
        </w:rPr>
      </w:pPr>
      <w:r w:rsidRPr="009D2386">
        <w:rPr>
          <w:rFonts w:ascii="Arial" w:hAnsi="Arial"/>
          <w:sz w:val="24"/>
          <w:szCs w:val="24"/>
        </w:rPr>
        <w:t>Real-world mission support</w:t>
      </w:r>
    </w:p>
    <w:p w:rsidR="00EC7249" w:rsidRPr="009D2386" w:rsidRDefault="00EC7249" w:rsidP="00EC7249">
      <w:pPr>
        <w:pStyle w:val="ListParagraph"/>
        <w:rPr>
          <w:rFonts w:ascii="Arial" w:hAnsi="Arial"/>
          <w:sz w:val="24"/>
          <w:szCs w:val="24"/>
        </w:rPr>
      </w:pPr>
    </w:p>
    <w:p w:rsidR="00EC7249" w:rsidRPr="009D2386" w:rsidRDefault="00EC7249" w:rsidP="00EC7249">
      <w:pPr>
        <w:pStyle w:val="ListParagraph"/>
        <w:tabs>
          <w:tab w:val="left" w:pos="2520"/>
          <w:tab w:val="left" w:pos="3600"/>
          <w:tab w:val="left" w:pos="4590"/>
          <w:tab w:val="left" w:pos="5670"/>
          <w:tab w:val="left" w:pos="8280"/>
        </w:tabs>
        <w:spacing w:after="0"/>
        <w:ind w:left="0"/>
        <w:contextualSpacing w:val="0"/>
        <w:rPr>
          <w:rFonts w:ascii="Arial" w:hAnsi="Arial"/>
          <w:sz w:val="24"/>
          <w:szCs w:val="24"/>
        </w:rPr>
      </w:pPr>
      <w:r w:rsidRPr="009D2386">
        <w:rPr>
          <w:rFonts w:ascii="Arial" w:hAnsi="Arial"/>
          <w:b/>
          <w:sz w:val="24"/>
          <w:szCs w:val="24"/>
        </w:rPr>
        <w:t>Location</w:t>
      </w:r>
      <w:r w:rsidRPr="009D2386">
        <w:rPr>
          <w:rFonts w:ascii="Arial" w:hAnsi="Arial"/>
          <w:sz w:val="24"/>
          <w:szCs w:val="24"/>
        </w:rPr>
        <w:t>:</w:t>
      </w:r>
    </w:p>
    <w:p w:rsidR="00EC7249" w:rsidRPr="009D2386" w:rsidRDefault="00EC7249" w:rsidP="00EC7249">
      <w:pPr>
        <w:pStyle w:val="ListParagraph"/>
        <w:tabs>
          <w:tab w:val="left" w:pos="2520"/>
          <w:tab w:val="left" w:pos="3600"/>
          <w:tab w:val="left" w:pos="4590"/>
          <w:tab w:val="left" w:pos="5670"/>
          <w:tab w:val="left" w:pos="8280"/>
        </w:tabs>
        <w:spacing w:after="0"/>
        <w:ind w:left="0"/>
        <w:contextualSpacing w:val="0"/>
        <w:rPr>
          <w:rFonts w:ascii="Arial" w:hAnsi="Arial"/>
          <w:sz w:val="24"/>
          <w:szCs w:val="24"/>
        </w:rPr>
      </w:pPr>
      <w:r w:rsidRPr="009D2386">
        <w:rPr>
          <w:rFonts w:ascii="Arial" w:hAnsi="Arial"/>
          <w:sz w:val="24"/>
          <w:szCs w:val="24"/>
        </w:rPr>
        <w:t>1</w:t>
      </w:r>
      <w:r w:rsidR="005F5F0A" w:rsidRPr="009D2386">
        <w:rPr>
          <w:rFonts w:ascii="Arial" w:hAnsi="Arial"/>
          <w:sz w:val="24"/>
          <w:szCs w:val="24"/>
        </w:rPr>
        <w:t>st</w:t>
      </w:r>
      <w:r w:rsidRPr="009D2386">
        <w:rPr>
          <w:rFonts w:ascii="Arial" w:hAnsi="Arial"/>
          <w:sz w:val="24"/>
          <w:szCs w:val="24"/>
        </w:rPr>
        <w:t xml:space="preserve"> Information Operations Command (Land), Fort Belvoir, VA</w:t>
      </w:r>
      <w:r w:rsidR="005F5F0A" w:rsidRPr="009D2386">
        <w:rPr>
          <w:rFonts w:ascii="Arial" w:hAnsi="Arial"/>
          <w:sz w:val="24"/>
          <w:szCs w:val="24"/>
        </w:rPr>
        <w:t>.</w:t>
      </w:r>
    </w:p>
    <w:p w:rsidR="00EC7249" w:rsidRPr="009D2386" w:rsidRDefault="00EC7249" w:rsidP="00EC7249">
      <w:pPr>
        <w:pStyle w:val="ListParagraph"/>
        <w:tabs>
          <w:tab w:val="left" w:pos="2520"/>
          <w:tab w:val="left" w:pos="3600"/>
          <w:tab w:val="left" w:pos="4590"/>
          <w:tab w:val="left" w:pos="5670"/>
          <w:tab w:val="left" w:pos="8280"/>
        </w:tabs>
        <w:spacing w:after="0"/>
        <w:ind w:left="0"/>
        <w:contextualSpacing w:val="0"/>
        <w:rPr>
          <w:rFonts w:ascii="Arial" w:hAnsi="Arial"/>
          <w:sz w:val="24"/>
          <w:szCs w:val="24"/>
        </w:rPr>
      </w:pPr>
    </w:p>
    <w:p w:rsidR="00EC7249" w:rsidRPr="009D2386" w:rsidRDefault="00EC7249" w:rsidP="00EC7249">
      <w:pPr>
        <w:pStyle w:val="ListParagraph"/>
        <w:tabs>
          <w:tab w:val="left" w:pos="2520"/>
          <w:tab w:val="left" w:pos="3600"/>
          <w:tab w:val="left" w:pos="4590"/>
          <w:tab w:val="left" w:pos="5670"/>
          <w:tab w:val="left" w:pos="8280"/>
        </w:tabs>
        <w:spacing w:after="0"/>
        <w:ind w:left="0"/>
        <w:contextualSpacing w:val="0"/>
        <w:rPr>
          <w:rFonts w:ascii="Arial" w:hAnsi="Arial"/>
          <w:b/>
          <w:sz w:val="24"/>
          <w:szCs w:val="24"/>
        </w:rPr>
      </w:pPr>
      <w:r w:rsidRPr="009D2386">
        <w:rPr>
          <w:rFonts w:ascii="Arial" w:hAnsi="Arial"/>
          <w:b/>
          <w:sz w:val="24"/>
          <w:szCs w:val="24"/>
        </w:rPr>
        <w:t xml:space="preserve">Prerequisites: </w:t>
      </w:r>
    </w:p>
    <w:p w:rsidR="00F54B63" w:rsidRPr="009D2386" w:rsidRDefault="00EC7249" w:rsidP="00EC7249">
      <w:pPr>
        <w:pStyle w:val="ListParagraph"/>
        <w:tabs>
          <w:tab w:val="left" w:pos="2520"/>
          <w:tab w:val="left" w:pos="3600"/>
          <w:tab w:val="left" w:pos="4590"/>
          <w:tab w:val="left" w:pos="5670"/>
          <w:tab w:val="left" w:pos="8280"/>
        </w:tabs>
        <w:spacing w:after="0"/>
        <w:ind w:left="0"/>
        <w:contextualSpacing w:val="0"/>
        <w:rPr>
          <w:rFonts w:ascii="Arial" w:hAnsi="Arial"/>
          <w:sz w:val="24"/>
          <w:szCs w:val="24"/>
        </w:rPr>
      </w:pPr>
      <w:r w:rsidRPr="009D2386">
        <w:rPr>
          <w:rFonts w:ascii="Arial" w:hAnsi="Arial"/>
          <w:sz w:val="24"/>
          <w:szCs w:val="24"/>
        </w:rPr>
        <w:t>1</w:t>
      </w:r>
      <w:r w:rsidR="00F54B63" w:rsidRPr="009D2386">
        <w:rPr>
          <w:rFonts w:ascii="Arial" w:hAnsi="Arial"/>
          <w:sz w:val="24"/>
          <w:szCs w:val="24"/>
        </w:rPr>
        <w:t xml:space="preserve">. </w:t>
      </w:r>
      <w:r w:rsidRPr="009D2386">
        <w:rPr>
          <w:rFonts w:ascii="Arial" w:hAnsi="Arial"/>
          <w:sz w:val="24"/>
          <w:szCs w:val="24"/>
        </w:rPr>
        <w:t xml:space="preserve"> College/University Junior or Senior</w:t>
      </w:r>
      <w:r w:rsidR="00F54B63" w:rsidRPr="009D2386">
        <w:rPr>
          <w:rFonts w:ascii="Arial" w:hAnsi="Arial"/>
          <w:sz w:val="24"/>
          <w:szCs w:val="24"/>
        </w:rPr>
        <w:t>.</w:t>
      </w:r>
    </w:p>
    <w:p w:rsidR="00F54B63" w:rsidRPr="009D2386" w:rsidRDefault="00EC7249" w:rsidP="00EC7249">
      <w:pPr>
        <w:pStyle w:val="ListParagraph"/>
        <w:tabs>
          <w:tab w:val="left" w:pos="2520"/>
          <w:tab w:val="left" w:pos="3600"/>
          <w:tab w:val="left" w:pos="4590"/>
          <w:tab w:val="left" w:pos="5670"/>
          <w:tab w:val="left" w:pos="8280"/>
        </w:tabs>
        <w:spacing w:after="0"/>
        <w:ind w:left="0"/>
        <w:contextualSpacing w:val="0"/>
        <w:rPr>
          <w:rFonts w:ascii="Arial" w:hAnsi="Arial"/>
          <w:sz w:val="24"/>
          <w:szCs w:val="24"/>
        </w:rPr>
      </w:pPr>
      <w:r w:rsidRPr="009D2386">
        <w:rPr>
          <w:rFonts w:ascii="Arial" w:hAnsi="Arial"/>
          <w:sz w:val="24"/>
          <w:szCs w:val="24"/>
        </w:rPr>
        <w:t>2</w:t>
      </w:r>
      <w:r w:rsidR="00F54B63" w:rsidRPr="009D2386">
        <w:rPr>
          <w:rFonts w:ascii="Arial" w:hAnsi="Arial"/>
          <w:sz w:val="24"/>
          <w:szCs w:val="24"/>
        </w:rPr>
        <w:t xml:space="preserve">. </w:t>
      </w:r>
      <w:r w:rsidRPr="009D2386">
        <w:rPr>
          <w:rFonts w:ascii="Arial" w:hAnsi="Arial"/>
          <w:sz w:val="24"/>
          <w:szCs w:val="24"/>
        </w:rPr>
        <w:t xml:space="preserve"> GPA 2.5 or better</w:t>
      </w:r>
      <w:r w:rsidR="00F54B63" w:rsidRPr="009D2386">
        <w:rPr>
          <w:rFonts w:ascii="Arial" w:hAnsi="Arial"/>
          <w:sz w:val="24"/>
          <w:szCs w:val="24"/>
        </w:rPr>
        <w:t>.</w:t>
      </w:r>
    </w:p>
    <w:p w:rsidR="00F54B63" w:rsidRPr="009D2386" w:rsidRDefault="00EC7249" w:rsidP="00EC7249">
      <w:pPr>
        <w:pStyle w:val="ListParagraph"/>
        <w:tabs>
          <w:tab w:val="left" w:pos="2520"/>
          <w:tab w:val="left" w:pos="3600"/>
          <w:tab w:val="left" w:pos="4590"/>
          <w:tab w:val="left" w:pos="5670"/>
          <w:tab w:val="left" w:pos="8280"/>
        </w:tabs>
        <w:spacing w:after="0"/>
        <w:ind w:left="0"/>
        <w:contextualSpacing w:val="0"/>
        <w:rPr>
          <w:rFonts w:ascii="Arial" w:hAnsi="Arial"/>
          <w:sz w:val="24"/>
          <w:szCs w:val="24"/>
        </w:rPr>
      </w:pPr>
      <w:r w:rsidRPr="009D2386">
        <w:rPr>
          <w:rFonts w:ascii="Arial" w:hAnsi="Arial"/>
          <w:sz w:val="24"/>
          <w:szCs w:val="24"/>
        </w:rPr>
        <w:t>3</w:t>
      </w:r>
      <w:r w:rsidR="00F54B63" w:rsidRPr="009D2386">
        <w:rPr>
          <w:rFonts w:ascii="Arial" w:hAnsi="Arial"/>
          <w:sz w:val="24"/>
          <w:szCs w:val="24"/>
        </w:rPr>
        <w:t>.  M</w:t>
      </w:r>
      <w:r w:rsidRPr="009D2386">
        <w:rPr>
          <w:rFonts w:ascii="Arial" w:hAnsi="Arial"/>
          <w:sz w:val="24"/>
          <w:szCs w:val="24"/>
        </w:rPr>
        <w:t>eet current APFT and height/weight standards at the time of application and during attendance</w:t>
      </w:r>
      <w:r w:rsidR="00F54B63" w:rsidRPr="009D2386">
        <w:rPr>
          <w:rFonts w:ascii="Arial" w:hAnsi="Arial"/>
          <w:sz w:val="24"/>
          <w:szCs w:val="24"/>
        </w:rPr>
        <w:t>.</w:t>
      </w:r>
    </w:p>
    <w:p w:rsidR="00F54B63" w:rsidRPr="009D2386" w:rsidRDefault="00EC7249" w:rsidP="00EC7249">
      <w:pPr>
        <w:pStyle w:val="ListParagraph"/>
        <w:tabs>
          <w:tab w:val="left" w:pos="2520"/>
          <w:tab w:val="left" w:pos="3600"/>
          <w:tab w:val="left" w:pos="4590"/>
          <w:tab w:val="left" w:pos="5670"/>
          <w:tab w:val="left" w:pos="8280"/>
        </w:tabs>
        <w:spacing w:after="0"/>
        <w:ind w:left="0"/>
        <w:contextualSpacing w:val="0"/>
        <w:rPr>
          <w:rFonts w:ascii="Arial" w:hAnsi="Arial"/>
          <w:sz w:val="24"/>
          <w:szCs w:val="24"/>
        </w:rPr>
      </w:pPr>
      <w:r w:rsidRPr="009D2386">
        <w:rPr>
          <w:rFonts w:ascii="Arial" w:hAnsi="Arial"/>
          <w:sz w:val="24"/>
          <w:szCs w:val="24"/>
        </w:rPr>
        <w:t>4</w:t>
      </w:r>
      <w:r w:rsidR="00F54B63" w:rsidRPr="009D2386">
        <w:rPr>
          <w:rFonts w:ascii="Arial" w:hAnsi="Arial"/>
          <w:sz w:val="24"/>
          <w:szCs w:val="24"/>
        </w:rPr>
        <w:t xml:space="preserve">. </w:t>
      </w:r>
      <w:r w:rsidRPr="009D2386">
        <w:rPr>
          <w:rFonts w:ascii="Arial" w:hAnsi="Arial"/>
          <w:sz w:val="24"/>
          <w:szCs w:val="24"/>
        </w:rPr>
        <w:t xml:space="preserve"> Enrolled in a Math, Computer Science, Computer Engineering or related program</w:t>
      </w:r>
      <w:r w:rsidR="00F54B63" w:rsidRPr="009D2386">
        <w:rPr>
          <w:rFonts w:ascii="Arial" w:hAnsi="Arial"/>
          <w:sz w:val="24"/>
          <w:szCs w:val="24"/>
        </w:rPr>
        <w:t>.</w:t>
      </w:r>
    </w:p>
    <w:p w:rsidR="00EC7249" w:rsidRPr="009D2386" w:rsidRDefault="00EC7249" w:rsidP="008F3769">
      <w:pPr>
        <w:pStyle w:val="ListParagraph"/>
        <w:tabs>
          <w:tab w:val="left" w:pos="2520"/>
          <w:tab w:val="left" w:pos="3600"/>
          <w:tab w:val="left" w:pos="4590"/>
          <w:tab w:val="left" w:pos="5670"/>
          <w:tab w:val="left" w:pos="8280"/>
        </w:tabs>
        <w:spacing w:after="0" w:line="240" w:lineRule="auto"/>
        <w:ind w:left="0"/>
        <w:contextualSpacing w:val="0"/>
        <w:rPr>
          <w:rFonts w:ascii="Arial" w:hAnsi="Arial"/>
          <w:color w:val="000000"/>
          <w:sz w:val="24"/>
          <w:szCs w:val="24"/>
          <w:shd w:val="clear" w:color="auto" w:fill="FFFFFF"/>
        </w:rPr>
      </w:pPr>
      <w:r w:rsidRPr="009D2386">
        <w:rPr>
          <w:rFonts w:ascii="Arial" w:hAnsi="Arial"/>
          <w:sz w:val="24"/>
          <w:szCs w:val="24"/>
        </w:rPr>
        <w:t>5</w:t>
      </w:r>
      <w:r w:rsidR="00F54B63" w:rsidRPr="009D2386">
        <w:rPr>
          <w:rFonts w:ascii="Arial" w:hAnsi="Arial"/>
          <w:sz w:val="24"/>
          <w:szCs w:val="24"/>
        </w:rPr>
        <w:t>.  A</w:t>
      </w:r>
      <w:r w:rsidRPr="009D2386">
        <w:rPr>
          <w:rFonts w:ascii="Arial" w:hAnsi="Arial"/>
          <w:color w:val="000000"/>
          <w:sz w:val="24"/>
          <w:szCs w:val="24"/>
          <w:shd w:val="clear" w:color="auto" w:fill="FFFFFF"/>
        </w:rPr>
        <w:t>t least a SECRET clearance by the time of arrival.  Clearance processing will begin upon acceptance.</w:t>
      </w:r>
    </w:p>
    <w:p w:rsidR="008F3769" w:rsidRPr="009D2386" w:rsidRDefault="008F3769" w:rsidP="008F3769">
      <w:pPr>
        <w:pStyle w:val="ListParagraph"/>
        <w:tabs>
          <w:tab w:val="left" w:pos="2520"/>
          <w:tab w:val="left" w:pos="3600"/>
          <w:tab w:val="left" w:pos="4590"/>
          <w:tab w:val="left" w:pos="5670"/>
          <w:tab w:val="left" w:pos="8280"/>
        </w:tabs>
        <w:spacing w:after="0" w:line="240" w:lineRule="auto"/>
        <w:ind w:left="0"/>
        <w:contextualSpacing w:val="0"/>
        <w:rPr>
          <w:rFonts w:ascii="Arial" w:hAnsi="Arial"/>
          <w:color w:val="000000"/>
          <w:sz w:val="24"/>
          <w:szCs w:val="24"/>
          <w:shd w:val="clear" w:color="auto" w:fill="FFFFFF"/>
        </w:rPr>
      </w:pPr>
    </w:p>
    <w:p w:rsidR="008F3769" w:rsidRDefault="008F3769" w:rsidP="008F3769">
      <w:pPr>
        <w:pStyle w:val="ListParagraph"/>
        <w:tabs>
          <w:tab w:val="left" w:pos="2520"/>
          <w:tab w:val="left" w:pos="3600"/>
          <w:tab w:val="left" w:pos="4590"/>
          <w:tab w:val="left" w:pos="5670"/>
          <w:tab w:val="left" w:pos="8280"/>
        </w:tabs>
        <w:spacing w:after="0" w:line="240" w:lineRule="auto"/>
        <w:ind w:left="0"/>
        <w:contextualSpacing w:val="0"/>
        <w:rPr>
          <w:rFonts w:ascii="Arial" w:hAnsi="Arial"/>
          <w:color w:val="000000"/>
          <w:sz w:val="24"/>
          <w:szCs w:val="24"/>
          <w:shd w:val="clear" w:color="auto" w:fill="FFFFFF"/>
        </w:rPr>
      </w:pPr>
    </w:p>
    <w:p w:rsidR="001435A4" w:rsidRDefault="001435A4" w:rsidP="008F3769">
      <w:pPr>
        <w:pStyle w:val="ListParagraph"/>
        <w:tabs>
          <w:tab w:val="left" w:pos="2520"/>
          <w:tab w:val="left" w:pos="3600"/>
          <w:tab w:val="left" w:pos="4590"/>
          <w:tab w:val="left" w:pos="5670"/>
          <w:tab w:val="left" w:pos="8280"/>
        </w:tabs>
        <w:spacing w:after="0" w:line="240" w:lineRule="auto"/>
        <w:ind w:left="0"/>
        <w:contextualSpacing w:val="0"/>
        <w:rPr>
          <w:rFonts w:ascii="Arial" w:hAnsi="Arial"/>
          <w:color w:val="000000"/>
          <w:sz w:val="24"/>
          <w:szCs w:val="24"/>
          <w:shd w:val="clear" w:color="auto" w:fill="FFFFFF"/>
        </w:rPr>
      </w:pPr>
    </w:p>
    <w:p w:rsidR="001435A4" w:rsidRPr="009D2386" w:rsidRDefault="001435A4" w:rsidP="008F3769">
      <w:pPr>
        <w:pStyle w:val="ListParagraph"/>
        <w:tabs>
          <w:tab w:val="left" w:pos="2520"/>
          <w:tab w:val="left" w:pos="3600"/>
          <w:tab w:val="left" w:pos="4590"/>
          <w:tab w:val="left" w:pos="5670"/>
          <w:tab w:val="left" w:pos="8280"/>
        </w:tabs>
        <w:spacing w:after="0" w:line="240" w:lineRule="auto"/>
        <w:ind w:left="0"/>
        <w:contextualSpacing w:val="0"/>
        <w:rPr>
          <w:rFonts w:ascii="Arial" w:hAnsi="Arial"/>
          <w:color w:val="000000"/>
          <w:sz w:val="24"/>
          <w:szCs w:val="24"/>
          <w:shd w:val="clear" w:color="auto" w:fill="FFFFFF"/>
        </w:rPr>
      </w:pPr>
    </w:p>
    <w:p w:rsidR="00A40766" w:rsidRPr="009D2386" w:rsidRDefault="00A40766" w:rsidP="005C7367">
      <w:pPr>
        <w:pStyle w:val="PlainText"/>
        <w:rPr>
          <w:rFonts w:ascii="Arial" w:hAnsi="Arial"/>
          <w:sz w:val="24"/>
          <w:szCs w:val="24"/>
        </w:rPr>
      </w:pPr>
    </w:p>
    <w:sectPr w:rsidR="00A40766" w:rsidRPr="009D2386" w:rsidSect="004A33DA">
      <w:headerReference w:type="default" r:id="rId24"/>
      <w:footerReference w:type="default" r:id="rId2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38A" w:rsidRDefault="00CE038A" w:rsidP="00FD0529">
      <w:r>
        <w:separator/>
      </w:r>
    </w:p>
  </w:endnote>
  <w:endnote w:type="continuationSeparator" w:id="0">
    <w:p w:rsidR="00CE038A" w:rsidRDefault="00CE038A" w:rsidP="00FD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3DA" w:rsidRDefault="004A33DA">
    <w:pPr>
      <w:pStyle w:val="Footer"/>
      <w:jc w:val="right"/>
    </w:pPr>
    <w:r>
      <w:fldChar w:fldCharType="begin"/>
    </w:r>
    <w:r>
      <w:instrText xml:space="preserve"> PAGE   \* MERGEFORMAT </w:instrText>
    </w:r>
    <w:r>
      <w:fldChar w:fldCharType="separate"/>
    </w:r>
    <w:r>
      <w:rPr>
        <w:noProof/>
      </w:rPr>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542" w:rsidRDefault="00256542">
    <w:pPr>
      <w:pStyle w:val="Footer"/>
      <w:jc w:val="right"/>
    </w:pPr>
    <w:r>
      <w:fldChar w:fldCharType="begin"/>
    </w:r>
    <w:r>
      <w:instrText xml:space="preserve"> PAGE   \* MERGEFORMAT </w:instrText>
    </w:r>
    <w:r>
      <w:fldChar w:fldCharType="separate"/>
    </w:r>
    <w:r w:rsidR="004D54FA">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38A" w:rsidRDefault="00CE038A" w:rsidP="00FD0529">
      <w:r>
        <w:separator/>
      </w:r>
    </w:p>
  </w:footnote>
  <w:footnote w:type="continuationSeparator" w:id="0">
    <w:p w:rsidR="00CE038A" w:rsidRDefault="00CE038A" w:rsidP="00FD0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3DA" w:rsidRPr="006D48D6" w:rsidRDefault="004A33DA" w:rsidP="006D48D6">
    <w:pPr>
      <w:tabs>
        <w:tab w:val="center" w:pos="4680"/>
        <w:tab w:val="right" w:pos="9360"/>
      </w:tabs>
      <w:rPr>
        <w:rFonts w:ascii="Arial" w:eastAsia="Times New Roman" w:hAnsi="Arial" w:cs="Times New Roman"/>
      </w:rPr>
    </w:pPr>
    <w:r w:rsidRPr="006D48D6">
      <w:rPr>
        <w:rFonts w:ascii="Arial" w:eastAsia="Times New Roman" w:hAnsi="Arial" w:cs="Times New Roman"/>
      </w:rPr>
      <w:t>Tab A:  Internship Descriptions FY1</w:t>
    </w:r>
    <w:r>
      <w:rPr>
        <w:rFonts w:ascii="Arial" w:eastAsia="Times New Roman" w:hAnsi="Arial" w:cs="Times New Roman"/>
      </w:rPr>
      <w:t>8</w:t>
    </w:r>
  </w:p>
  <w:p w:rsidR="004A33DA" w:rsidRPr="006D48D6" w:rsidRDefault="004A33DA" w:rsidP="006D4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8D6" w:rsidRPr="006D48D6" w:rsidRDefault="006D48D6" w:rsidP="006D48D6">
    <w:pPr>
      <w:tabs>
        <w:tab w:val="center" w:pos="4680"/>
        <w:tab w:val="right" w:pos="9360"/>
      </w:tabs>
      <w:rPr>
        <w:rFonts w:ascii="Arial" w:eastAsia="Times New Roman" w:hAnsi="Arial" w:cs="Times New Roman"/>
      </w:rPr>
    </w:pPr>
    <w:r w:rsidRPr="006D48D6">
      <w:rPr>
        <w:rFonts w:ascii="Arial" w:eastAsia="Times New Roman" w:hAnsi="Arial" w:cs="Times New Roman"/>
      </w:rPr>
      <w:t>Tab A:  Internship Descriptions FY1</w:t>
    </w:r>
    <w:r w:rsidR="006012AC">
      <w:rPr>
        <w:rFonts w:ascii="Arial" w:eastAsia="Times New Roman" w:hAnsi="Arial" w:cs="Times New Roman"/>
      </w:rPr>
      <w:t>8</w:t>
    </w:r>
  </w:p>
  <w:p w:rsidR="00256542" w:rsidRPr="006D48D6" w:rsidRDefault="00256542" w:rsidP="006D4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31C0"/>
    <w:multiLevelType w:val="hybridMultilevel"/>
    <w:tmpl w:val="9414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02B4A"/>
    <w:multiLevelType w:val="hybridMultilevel"/>
    <w:tmpl w:val="FC3E9EE4"/>
    <w:lvl w:ilvl="0" w:tplc="BCB64C20">
      <w:start w:val="1"/>
      <w:numFmt w:val="decimal"/>
      <w:lvlText w:val="%1."/>
      <w:lvlJc w:val="left"/>
      <w:pPr>
        <w:ind w:left="720" w:hanging="360"/>
      </w:pPr>
      <w:rPr>
        <w:rFont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F4963"/>
    <w:multiLevelType w:val="hybridMultilevel"/>
    <w:tmpl w:val="3B5C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90E42"/>
    <w:multiLevelType w:val="hybridMultilevel"/>
    <w:tmpl w:val="4F0A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9569C"/>
    <w:multiLevelType w:val="hybridMultilevel"/>
    <w:tmpl w:val="AA3EBE8A"/>
    <w:lvl w:ilvl="0" w:tplc="871E0A12">
      <w:numFmt w:val="bullet"/>
      <w:lvlText w:val=""/>
      <w:lvlJc w:val="left"/>
      <w:pPr>
        <w:ind w:left="720" w:hanging="360"/>
      </w:pPr>
      <w:rPr>
        <w:rFonts w:ascii="MT Extra" w:eastAsia="Times New Roman" w:hAnsi="MT Extra" w:cs="Arial" w:hint="default"/>
      </w:rPr>
    </w:lvl>
    <w:lvl w:ilvl="1" w:tplc="04090003" w:tentative="1">
      <w:start w:val="1"/>
      <w:numFmt w:val="bullet"/>
      <w:lvlText w:val="o"/>
      <w:lvlJc w:val="left"/>
      <w:pPr>
        <w:ind w:left="1440" w:hanging="360"/>
      </w:pPr>
      <w:rPr>
        <w:rFonts w:ascii="Arial" w:hAnsi="Arial" w:cs="Arial" w:hint="default"/>
      </w:rPr>
    </w:lvl>
    <w:lvl w:ilvl="2" w:tplc="04090005" w:tentative="1">
      <w:start w:val="1"/>
      <w:numFmt w:val="bullet"/>
      <w:lvlText w:val=""/>
      <w:lvlJc w:val="left"/>
      <w:pPr>
        <w:ind w:left="2160" w:hanging="360"/>
      </w:pPr>
      <w:rPr>
        <w:rFonts w:ascii="Consolas" w:hAnsi="Consolas" w:hint="default"/>
      </w:rPr>
    </w:lvl>
    <w:lvl w:ilvl="3" w:tplc="04090001" w:tentative="1">
      <w:start w:val="1"/>
      <w:numFmt w:val="bullet"/>
      <w:lvlText w:val=""/>
      <w:lvlJc w:val="left"/>
      <w:pPr>
        <w:ind w:left="2880" w:hanging="360"/>
      </w:pPr>
      <w:rPr>
        <w:rFonts w:ascii="MT Extra" w:hAnsi="MT Extra" w:hint="default"/>
      </w:rPr>
    </w:lvl>
    <w:lvl w:ilvl="4" w:tplc="04090003" w:tentative="1">
      <w:start w:val="1"/>
      <w:numFmt w:val="bullet"/>
      <w:lvlText w:val="o"/>
      <w:lvlJc w:val="left"/>
      <w:pPr>
        <w:ind w:left="3600" w:hanging="360"/>
      </w:pPr>
      <w:rPr>
        <w:rFonts w:ascii="Arial" w:hAnsi="Arial" w:cs="Arial" w:hint="default"/>
      </w:rPr>
    </w:lvl>
    <w:lvl w:ilvl="5" w:tplc="04090005" w:tentative="1">
      <w:start w:val="1"/>
      <w:numFmt w:val="bullet"/>
      <w:lvlText w:val=""/>
      <w:lvlJc w:val="left"/>
      <w:pPr>
        <w:ind w:left="4320" w:hanging="360"/>
      </w:pPr>
      <w:rPr>
        <w:rFonts w:ascii="Consolas" w:hAnsi="Consolas" w:hint="default"/>
      </w:rPr>
    </w:lvl>
    <w:lvl w:ilvl="6" w:tplc="04090001" w:tentative="1">
      <w:start w:val="1"/>
      <w:numFmt w:val="bullet"/>
      <w:lvlText w:val=""/>
      <w:lvlJc w:val="left"/>
      <w:pPr>
        <w:ind w:left="5040" w:hanging="360"/>
      </w:pPr>
      <w:rPr>
        <w:rFonts w:ascii="MT Extra" w:hAnsi="MT Extra" w:hint="default"/>
      </w:rPr>
    </w:lvl>
    <w:lvl w:ilvl="7" w:tplc="04090003" w:tentative="1">
      <w:start w:val="1"/>
      <w:numFmt w:val="bullet"/>
      <w:lvlText w:val="o"/>
      <w:lvlJc w:val="left"/>
      <w:pPr>
        <w:ind w:left="5760" w:hanging="360"/>
      </w:pPr>
      <w:rPr>
        <w:rFonts w:ascii="Arial" w:hAnsi="Arial" w:cs="Arial" w:hint="default"/>
      </w:rPr>
    </w:lvl>
    <w:lvl w:ilvl="8" w:tplc="04090005" w:tentative="1">
      <w:start w:val="1"/>
      <w:numFmt w:val="bullet"/>
      <w:lvlText w:val=""/>
      <w:lvlJc w:val="left"/>
      <w:pPr>
        <w:ind w:left="6480" w:hanging="360"/>
      </w:pPr>
      <w:rPr>
        <w:rFonts w:ascii="Consolas" w:hAnsi="Consolas" w:hint="default"/>
      </w:rPr>
    </w:lvl>
  </w:abstractNum>
  <w:abstractNum w:abstractNumId="5" w15:restartNumberingAfterBreak="0">
    <w:nsid w:val="0A3B3772"/>
    <w:multiLevelType w:val="hybridMultilevel"/>
    <w:tmpl w:val="DD92B4B8"/>
    <w:lvl w:ilvl="0" w:tplc="04090001">
      <w:start w:val="1"/>
      <w:numFmt w:val="bullet"/>
      <w:lvlText w:val=""/>
      <w:lvlJc w:val="left"/>
      <w:pPr>
        <w:ind w:left="1440" w:hanging="360"/>
      </w:pPr>
      <w:rPr>
        <w:rFonts w:ascii="MT Extra" w:hAnsi="MT Extra" w:hint="default"/>
      </w:rPr>
    </w:lvl>
    <w:lvl w:ilvl="1" w:tplc="04090003" w:tentative="1">
      <w:start w:val="1"/>
      <w:numFmt w:val="bullet"/>
      <w:lvlText w:val="o"/>
      <w:lvlJc w:val="left"/>
      <w:pPr>
        <w:ind w:left="2160" w:hanging="360"/>
      </w:pPr>
      <w:rPr>
        <w:rFonts w:ascii="Arial" w:hAnsi="Arial" w:cs="Arial" w:hint="default"/>
      </w:rPr>
    </w:lvl>
    <w:lvl w:ilvl="2" w:tplc="04090005" w:tentative="1">
      <w:start w:val="1"/>
      <w:numFmt w:val="bullet"/>
      <w:lvlText w:val=""/>
      <w:lvlJc w:val="left"/>
      <w:pPr>
        <w:ind w:left="2880" w:hanging="360"/>
      </w:pPr>
      <w:rPr>
        <w:rFonts w:ascii="Consolas" w:hAnsi="Consolas" w:hint="default"/>
      </w:rPr>
    </w:lvl>
    <w:lvl w:ilvl="3" w:tplc="04090001" w:tentative="1">
      <w:start w:val="1"/>
      <w:numFmt w:val="bullet"/>
      <w:lvlText w:val=""/>
      <w:lvlJc w:val="left"/>
      <w:pPr>
        <w:ind w:left="3600" w:hanging="360"/>
      </w:pPr>
      <w:rPr>
        <w:rFonts w:ascii="MT Extra" w:hAnsi="MT Extra" w:hint="default"/>
      </w:rPr>
    </w:lvl>
    <w:lvl w:ilvl="4" w:tplc="04090003" w:tentative="1">
      <w:start w:val="1"/>
      <w:numFmt w:val="bullet"/>
      <w:lvlText w:val="o"/>
      <w:lvlJc w:val="left"/>
      <w:pPr>
        <w:ind w:left="4320" w:hanging="360"/>
      </w:pPr>
      <w:rPr>
        <w:rFonts w:ascii="Arial" w:hAnsi="Arial" w:cs="Arial" w:hint="default"/>
      </w:rPr>
    </w:lvl>
    <w:lvl w:ilvl="5" w:tplc="04090005" w:tentative="1">
      <w:start w:val="1"/>
      <w:numFmt w:val="bullet"/>
      <w:lvlText w:val=""/>
      <w:lvlJc w:val="left"/>
      <w:pPr>
        <w:ind w:left="5040" w:hanging="360"/>
      </w:pPr>
      <w:rPr>
        <w:rFonts w:ascii="Consolas" w:hAnsi="Consolas" w:hint="default"/>
      </w:rPr>
    </w:lvl>
    <w:lvl w:ilvl="6" w:tplc="04090001" w:tentative="1">
      <w:start w:val="1"/>
      <w:numFmt w:val="bullet"/>
      <w:lvlText w:val=""/>
      <w:lvlJc w:val="left"/>
      <w:pPr>
        <w:ind w:left="5760" w:hanging="360"/>
      </w:pPr>
      <w:rPr>
        <w:rFonts w:ascii="MT Extra" w:hAnsi="MT Extra" w:hint="default"/>
      </w:rPr>
    </w:lvl>
    <w:lvl w:ilvl="7" w:tplc="04090003" w:tentative="1">
      <w:start w:val="1"/>
      <w:numFmt w:val="bullet"/>
      <w:lvlText w:val="o"/>
      <w:lvlJc w:val="left"/>
      <w:pPr>
        <w:ind w:left="6480" w:hanging="360"/>
      </w:pPr>
      <w:rPr>
        <w:rFonts w:ascii="Arial" w:hAnsi="Arial" w:cs="Arial" w:hint="default"/>
      </w:rPr>
    </w:lvl>
    <w:lvl w:ilvl="8" w:tplc="04090005" w:tentative="1">
      <w:start w:val="1"/>
      <w:numFmt w:val="bullet"/>
      <w:lvlText w:val=""/>
      <w:lvlJc w:val="left"/>
      <w:pPr>
        <w:ind w:left="7200" w:hanging="360"/>
      </w:pPr>
      <w:rPr>
        <w:rFonts w:ascii="Consolas" w:hAnsi="Consolas" w:hint="default"/>
      </w:rPr>
    </w:lvl>
  </w:abstractNum>
  <w:abstractNum w:abstractNumId="6" w15:restartNumberingAfterBreak="0">
    <w:nsid w:val="0B363A8D"/>
    <w:multiLevelType w:val="hybridMultilevel"/>
    <w:tmpl w:val="EBC6D110"/>
    <w:lvl w:ilvl="0" w:tplc="E928313A">
      <w:start w:val="1"/>
      <w:numFmt w:val="decimal"/>
      <w:lvlText w:val="%1."/>
      <w:lvlJc w:val="left"/>
      <w:pPr>
        <w:ind w:left="360" w:hanging="360"/>
      </w:pPr>
      <w:rPr>
        <w:rFonts w:ascii="Consolas" w:hAnsi="Consolas" w:hint="default"/>
        <w:color w:val="000000"/>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852E4D"/>
    <w:multiLevelType w:val="hybridMultilevel"/>
    <w:tmpl w:val="116CD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51B64"/>
    <w:multiLevelType w:val="hybridMultilevel"/>
    <w:tmpl w:val="161A604C"/>
    <w:lvl w:ilvl="0" w:tplc="96A6DF10">
      <w:start w:val="1"/>
      <w:numFmt w:val="bullet"/>
      <w:lvlText w:val=""/>
      <w:lvlJc w:val="left"/>
      <w:pPr>
        <w:ind w:left="820" w:hanging="360"/>
      </w:pPr>
      <w:rPr>
        <w:rFonts w:ascii="Symbol" w:eastAsia="Symbol" w:hAnsi="Symbol" w:hint="default"/>
        <w:sz w:val="24"/>
        <w:szCs w:val="24"/>
      </w:rPr>
    </w:lvl>
    <w:lvl w:ilvl="1" w:tplc="19681088">
      <w:start w:val="1"/>
      <w:numFmt w:val="bullet"/>
      <w:lvlText w:val="•"/>
      <w:lvlJc w:val="left"/>
      <w:pPr>
        <w:ind w:left="1692" w:hanging="360"/>
      </w:pPr>
      <w:rPr>
        <w:rFonts w:hint="default"/>
      </w:rPr>
    </w:lvl>
    <w:lvl w:ilvl="2" w:tplc="73D63470">
      <w:start w:val="1"/>
      <w:numFmt w:val="bullet"/>
      <w:lvlText w:val="•"/>
      <w:lvlJc w:val="left"/>
      <w:pPr>
        <w:ind w:left="2564" w:hanging="360"/>
      </w:pPr>
      <w:rPr>
        <w:rFonts w:hint="default"/>
      </w:rPr>
    </w:lvl>
    <w:lvl w:ilvl="3" w:tplc="1DFA5F7E">
      <w:start w:val="1"/>
      <w:numFmt w:val="bullet"/>
      <w:lvlText w:val="•"/>
      <w:lvlJc w:val="left"/>
      <w:pPr>
        <w:ind w:left="3436" w:hanging="360"/>
      </w:pPr>
      <w:rPr>
        <w:rFonts w:hint="default"/>
      </w:rPr>
    </w:lvl>
    <w:lvl w:ilvl="4" w:tplc="E0D86900">
      <w:start w:val="1"/>
      <w:numFmt w:val="bullet"/>
      <w:lvlText w:val="•"/>
      <w:lvlJc w:val="left"/>
      <w:pPr>
        <w:ind w:left="4308" w:hanging="360"/>
      </w:pPr>
      <w:rPr>
        <w:rFonts w:hint="default"/>
      </w:rPr>
    </w:lvl>
    <w:lvl w:ilvl="5" w:tplc="AFD649FC">
      <w:start w:val="1"/>
      <w:numFmt w:val="bullet"/>
      <w:lvlText w:val="•"/>
      <w:lvlJc w:val="left"/>
      <w:pPr>
        <w:ind w:left="5180" w:hanging="360"/>
      </w:pPr>
      <w:rPr>
        <w:rFonts w:hint="default"/>
      </w:rPr>
    </w:lvl>
    <w:lvl w:ilvl="6" w:tplc="B5B08FD4">
      <w:start w:val="1"/>
      <w:numFmt w:val="bullet"/>
      <w:lvlText w:val="•"/>
      <w:lvlJc w:val="left"/>
      <w:pPr>
        <w:ind w:left="6052" w:hanging="360"/>
      </w:pPr>
      <w:rPr>
        <w:rFonts w:hint="default"/>
      </w:rPr>
    </w:lvl>
    <w:lvl w:ilvl="7" w:tplc="4A0C03E8">
      <w:start w:val="1"/>
      <w:numFmt w:val="bullet"/>
      <w:lvlText w:val="•"/>
      <w:lvlJc w:val="left"/>
      <w:pPr>
        <w:ind w:left="6924" w:hanging="360"/>
      </w:pPr>
      <w:rPr>
        <w:rFonts w:hint="default"/>
      </w:rPr>
    </w:lvl>
    <w:lvl w:ilvl="8" w:tplc="2DA8F36A">
      <w:start w:val="1"/>
      <w:numFmt w:val="bullet"/>
      <w:lvlText w:val="•"/>
      <w:lvlJc w:val="left"/>
      <w:pPr>
        <w:ind w:left="7796" w:hanging="360"/>
      </w:pPr>
      <w:rPr>
        <w:rFonts w:hint="default"/>
      </w:rPr>
    </w:lvl>
  </w:abstractNum>
  <w:abstractNum w:abstractNumId="9" w15:restartNumberingAfterBreak="0">
    <w:nsid w:val="242B51C0"/>
    <w:multiLevelType w:val="hybridMultilevel"/>
    <w:tmpl w:val="EAA41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Arial" w:hAnsi="Arial" w:cs="Arial" w:hint="default"/>
      </w:rPr>
    </w:lvl>
    <w:lvl w:ilvl="2" w:tplc="04090005" w:tentative="1">
      <w:start w:val="1"/>
      <w:numFmt w:val="bullet"/>
      <w:lvlText w:val=""/>
      <w:lvlJc w:val="left"/>
      <w:pPr>
        <w:ind w:left="2880" w:hanging="360"/>
      </w:pPr>
      <w:rPr>
        <w:rFonts w:ascii="Consolas" w:hAnsi="Consolas" w:hint="default"/>
      </w:rPr>
    </w:lvl>
    <w:lvl w:ilvl="3" w:tplc="04090001" w:tentative="1">
      <w:start w:val="1"/>
      <w:numFmt w:val="bullet"/>
      <w:lvlText w:val=""/>
      <w:lvlJc w:val="left"/>
      <w:pPr>
        <w:ind w:left="3600" w:hanging="360"/>
      </w:pPr>
      <w:rPr>
        <w:rFonts w:ascii="MT Extra" w:hAnsi="MT Extra" w:hint="default"/>
      </w:rPr>
    </w:lvl>
    <w:lvl w:ilvl="4" w:tplc="04090003" w:tentative="1">
      <w:start w:val="1"/>
      <w:numFmt w:val="bullet"/>
      <w:lvlText w:val="o"/>
      <w:lvlJc w:val="left"/>
      <w:pPr>
        <w:ind w:left="4320" w:hanging="360"/>
      </w:pPr>
      <w:rPr>
        <w:rFonts w:ascii="Arial" w:hAnsi="Arial" w:cs="Arial" w:hint="default"/>
      </w:rPr>
    </w:lvl>
    <w:lvl w:ilvl="5" w:tplc="04090005" w:tentative="1">
      <w:start w:val="1"/>
      <w:numFmt w:val="bullet"/>
      <w:lvlText w:val=""/>
      <w:lvlJc w:val="left"/>
      <w:pPr>
        <w:ind w:left="5040" w:hanging="360"/>
      </w:pPr>
      <w:rPr>
        <w:rFonts w:ascii="Consolas" w:hAnsi="Consolas" w:hint="default"/>
      </w:rPr>
    </w:lvl>
    <w:lvl w:ilvl="6" w:tplc="04090001" w:tentative="1">
      <w:start w:val="1"/>
      <w:numFmt w:val="bullet"/>
      <w:lvlText w:val=""/>
      <w:lvlJc w:val="left"/>
      <w:pPr>
        <w:ind w:left="5760" w:hanging="360"/>
      </w:pPr>
      <w:rPr>
        <w:rFonts w:ascii="MT Extra" w:hAnsi="MT Extra" w:hint="default"/>
      </w:rPr>
    </w:lvl>
    <w:lvl w:ilvl="7" w:tplc="04090003" w:tentative="1">
      <w:start w:val="1"/>
      <w:numFmt w:val="bullet"/>
      <w:lvlText w:val="o"/>
      <w:lvlJc w:val="left"/>
      <w:pPr>
        <w:ind w:left="6480" w:hanging="360"/>
      </w:pPr>
      <w:rPr>
        <w:rFonts w:ascii="Arial" w:hAnsi="Arial" w:cs="Arial" w:hint="default"/>
      </w:rPr>
    </w:lvl>
    <w:lvl w:ilvl="8" w:tplc="04090005" w:tentative="1">
      <w:start w:val="1"/>
      <w:numFmt w:val="bullet"/>
      <w:lvlText w:val=""/>
      <w:lvlJc w:val="left"/>
      <w:pPr>
        <w:ind w:left="7200" w:hanging="360"/>
      </w:pPr>
      <w:rPr>
        <w:rFonts w:ascii="Consolas" w:hAnsi="Consolas" w:hint="default"/>
      </w:rPr>
    </w:lvl>
  </w:abstractNum>
  <w:abstractNum w:abstractNumId="10" w15:restartNumberingAfterBreak="0">
    <w:nsid w:val="2CF31A7E"/>
    <w:multiLevelType w:val="hybridMultilevel"/>
    <w:tmpl w:val="31306DD2"/>
    <w:lvl w:ilvl="0" w:tplc="A7C4928E">
      <w:start w:val="1"/>
      <w:numFmt w:val="decimal"/>
      <w:lvlText w:val="%1."/>
      <w:lvlJc w:val="left"/>
      <w:pPr>
        <w:ind w:left="436" w:hanging="336"/>
      </w:pPr>
      <w:rPr>
        <w:rFonts w:ascii="Arial" w:eastAsia="Arial" w:hAnsi="Arial" w:hint="default"/>
        <w:sz w:val="24"/>
        <w:szCs w:val="24"/>
      </w:rPr>
    </w:lvl>
    <w:lvl w:ilvl="1" w:tplc="B858B9EE">
      <w:start w:val="1"/>
      <w:numFmt w:val="bullet"/>
      <w:lvlText w:val="•"/>
      <w:lvlJc w:val="left"/>
      <w:pPr>
        <w:ind w:left="1346" w:hanging="336"/>
      </w:pPr>
      <w:rPr>
        <w:rFonts w:hint="default"/>
      </w:rPr>
    </w:lvl>
    <w:lvl w:ilvl="2" w:tplc="55109A08">
      <w:start w:val="1"/>
      <w:numFmt w:val="bullet"/>
      <w:lvlText w:val="•"/>
      <w:lvlJc w:val="left"/>
      <w:pPr>
        <w:ind w:left="2257" w:hanging="336"/>
      </w:pPr>
      <w:rPr>
        <w:rFonts w:hint="default"/>
      </w:rPr>
    </w:lvl>
    <w:lvl w:ilvl="3" w:tplc="C01A492E">
      <w:start w:val="1"/>
      <w:numFmt w:val="bullet"/>
      <w:lvlText w:val="•"/>
      <w:lvlJc w:val="left"/>
      <w:pPr>
        <w:ind w:left="3167" w:hanging="336"/>
      </w:pPr>
      <w:rPr>
        <w:rFonts w:hint="default"/>
      </w:rPr>
    </w:lvl>
    <w:lvl w:ilvl="4" w:tplc="DAAA303C">
      <w:start w:val="1"/>
      <w:numFmt w:val="bullet"/>
      <w:lvlText w:val="•"/>
      <w:lvlJc w:val="left"/>
      <w:pPr>
        <w:ind w:left="4077" w:hanging="336"/>
      </w:pPr>
      <w:rPr>
        <w:rFonts w:hint="default"/>
      </w:rPr>
    </w:lvl>
    <w:lvl w:ilvl="5" w:tplc="D7D49384">
      <w:start w:val="1"/>
      <w:numFmt w:val="bullet"/>
      <w:lvlText w:val="•"/>
      <w:lvlJc w:val="left"/>
      <w:pPr>
        <w:ind w:left="4988" w:hanging="336"/>
      </w:pPr>
      <w:rPr>
        <w:rFonts w:hint="default"/>
      </w:rPr>
    </w:lvl>
    <w:lvl w:ilvl="6" w:tplc="932A21EC">
      <w:start w:val="1"/>
      <w:numFmt w:val="bullet"/>
      <w:lvlText w:val="•"/>
      <w:lvlJc w:val="left"/>
      <w:pPr>
        <w:ind w:left="5898" w:hanging="336"/>
      </w:pPr>
      <w:rPr>
        <w:rFonts w:hint="default"/>
      </w:rPr>
    </w:lvl>
    <w:lvl w:ilvl="7" w:tplc="B6B260DC">
      <w:start w:val="1"/>
      <w:numFmt w:val="bullet"/>
      <w:lvlText w:val="•"/>
      <w:lvlJc w:val="left"/>
      <w:pPr>
        <w:ind w:left="6808" w:hanging="336"/>
      </w:pPr>
      <w:rPr>
        <w:rFonts w:hint="default"/>
      </w:rPr>
    </w:lvl>
    <w:lvl w:ilvl="8" w:tplc="5CE057A8">
      <w:start w:val="1"/>
      <w:numFmt w:val="bullet"/>
      <w:lvlText w:val="•"/>
      <w:lvlJc w:val="left"/>
      <w:pPr>
        <w:ind w:left="7719" w:hanging="336"/>
      </w:pPr>
      <w:rPr>
        <w:rFonts w:hint="default"/>
      </w:rPr>
    </w:lvl>
  </w:abstractNum>
  <w:abstractNum w:abstractNumId="11" w15:restartNumberingAfterBreak="0">
    <w:nsid w:val="34A14E9A"/>
    <w:multiLevelType w:val="hybridMultilevel"/>
    <w:tmpl w:val="A4060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763F1"/>
    <w:multiLevelType w:val="hybridMultilevel"/>
    <w:tmpl w:val="A01259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A15B28"/>
    <w:multiLevelType w:val="hybridMultilevel"/>
    <w:tmpl w:val="0162827E"/>
    <w:lvl w:ilvl="0" w:tplc="D550F044">
      <w:start w:val="1"/>
      <w:numFmt w:val="decimal"/>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B5067"/>
    <w:multiLevelType w:val="hybridMultilevel"/>
    <w:tmpl w:val="9168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22E97"/>
    <w:multiLevelType w:val="hybridMultilevel"/>
    <w:tmpl w:val="16EC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01050"/>
    <w:multiLevelType w:val="hybridMultilevel"/>
    <w:tmpl w:val="21D44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D658AC"/>
    <w:multiLevelType w:val="hybridMultilevel"/>
    <w:tmpl w:val="56067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121A4"/>
    <w:multiLevelType w:val="hybridMultilevel"/>
    <w:tmpl w:val="A0FA16B4"/>
    <w:lvl w:ilvl="0" w:tplc="04090001">
      <w:start w:val="1"/>
      <w:numFmt w:val="bullet"/>
      <w:lvlText w:val=""/>
      <w:lvlJc w:val="left"/>
      <w:pPr>
        <w:ind w:left="720" w:hanging="360"/>
      </w:pPr>
      <w:rPr>
        <w:rFonts w:ascii="MT Extra" w:hAnsi="MT Extra" w:hint="default"/>
      </w:rPr>
    </w:lvl>
    <w:lvl w:ilvl="1" w:tplc="04090003" w:tentative="1">
      <w:start w:val="1"/>
      <w:numFmt w:val="bullet"/>
      <w:lvlText w:val="o"/>
      <w:lvlJc w:val="left"/>
      <w:pPr>
        <w:ind w:left="1440" w:hanging="360"/>
      </w:pPr>
      <w:rPr>
        <w:rFonts w:ascii="Arial" w:hAnsi="Arial" w:cs="Arial" w:hint="default"/>
      </w:rPr>
    </w:lvl>
    <w:lvl w:ilvl="2" w:tplc="04090005" w:tentative="1">
      <w:start w:val="1"/>
      <w:numFmt w:val="bullet"/>
      <w:lvlText w:val=""/>
      <w:lvlJc w:val="left"/>
      <w:pPr>
        <w:ind w:left="2160" w:hanging="360"/>
      </w:pPr>
      <w:rPr>
        <w:rFonts w:ascii="Consolas" w:hAnsi="Consolas" w:hint="default"/>
      </w:rPr>
    </w:lvl>
    <w:lvl w:ilvl="3" w:tplc="04090001" w:tentative="1">
      <w:start w:val="1"/>
      <w:numFmt w:val="bullet"/>
      <w:lvlText w:val=""/>
      <w:lvlJc w:val="left"/>
      <w:pPr>
        <w:ind w:left="2880" w:hanging="360"/>
      </w:pPr>
      <w:rPr>
        <w:rFonts w:ascii="MT Extra" w:hAnsi="MT Extra" w:hint="default"/>
      </w:rPr>
    </w:lvl>
    <w:lvl w:ilvl="4" w:tplc="04090003" w:tentative="1">
      <w:start w:val="1"/>
      <w:numFmt w:val="bullet"/>
      <w:lvlText w:val="o"/>
      <w:lvlJc w:val="left"/>
      <w:pPr>
        <w:ind w:left="3600" w:hanging="360"/>
      </w:pPr>
      <w:rPr>
        <w:rFonts w:ascii="Arial" w:hAnsi="Arial" w:cs="Arial" w:hint="default"/>
      </w:rPr>
    </w:lvl>
    <w:lvl w:ilvl="5" w:tplc="04090005" w:tentative="1">
      <w:start w:val="1"/>
      <w:numFmt w:val="bullet"/>
      <w:lvlText w:val=""/>
      <w:lvlJc w:val="left"/>
      <w:pPr>
        <w:ind w:left="4320" w:hanging="360"/>
      </w:pPr>
      <w:rPr>
        <w:rFonts w:ascii="Consolas" w:hAnsi="Consolas" w:hint="default"/>
      </w:rPr>
    </w:lvl>
    <w:lvl w:ilvl="6" w:tplc="04090001" w:tentative="1">
      <w:start w:val="1"/>
      <w:numFmt w:val="bullet"/>
      <w:lvlText w:val=""/>
      <w:lvlJc w:val="left"/>
      <w:pPr>
        <w:ind w:left="5040" w:hanging="360"/>
      </w:pPr>
      <w:rPr>
        <w:rFonts w:ascii="MT Extra" w:hAnsi="MT Extra" w:hint="default"/>
      </w:rPr>
    </w:lvl>
    <w:lvl w:ilvl="7" w:tplc="04090003" w:tentative="1">
      <w:start w:val="1"/>
      <w:numFmt w:val="bullet"/>
      <w:lvlText w:val="o"/>
      <w:lvlJc w:val="left"/>
      <w:pPr>
        <w:ind w:left="5760" w:hanging="360"/>
      </w:pPr>
      <w:rPr>
        <w:rFonts w:ascii="Arial" w:hAnsi="Arial" w:cs="Arial" w:hint="default"/>
      </w:rPr>
    </w:lvl>
    <w:lvl w:ilvl="8" w:tplc="04090005" w:tentative="1">
      <w:start w:val="1"/>
      <w:numFmt w:val="bullet"/>
      <w:lvlText w:val=""/>
      <w:lvlJc w:val="left"/>
      <w:pPr>
        <w:ind w:left="6480" w:hanging="360"/>
      </w:pPr>
      <w:rPr>
        <w:rFonts w:ascii="Consolas" w:hAnsi="Consolas" w:hint="default"/>
      </w:rPr>
    </w:lvl>
  </w:abstractNum>
  <w:abstractNum w:abstractNumId="19" w15:restartNumberingAfterBreak="0">
    <w:nsid w:val="57FB0296"/>
    <w:multiLevelType w:val="hybridMultilevel"/>
    <w:tmpl w:val="CBA2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5609E"/>
    <w:multiLevelType w:val="hybridMultilevel"/>
    <w:tmpl w:val="1C2AFD8E"/>
    <w:lvl w:ilvl="0" w:tplc="BEF07B7E">
      <w:start w:val="1"/>
      <w:numFmt w:val="decimal"/>
      <w:lvlText w:val="%1."/>
      <w:lvlJc w:val="left"/>
      <w:pPr>
        <w:ind w:left="720" w:hanging="360"/>
      </w:pPr>
      <w:rPr>
        <w:rFonts w:ascii="Consolas" w:hAnsi="Consolas"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040C09"/>
    <w:multiLevelType w:val="hybridMultilevel"/>
    <w:tmpl w:val="46580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0527FD"/>
    <w:multiLevelType w:val="hybridMultilevel"/>
    <w:tmpl w:val="7E9A50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F8654BD"/>
    <w:multiLevelType w:val="multilevel"/>
    <w:tmpl w:val="601E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6C3829"/>
    <w:multiLevelType w:val="multilevel"/>
    <w:tmpl w:val="6B227054"/>
    <w:lvl w:ilvl="0">
      <w:start w:val="1"/>
      <w:numFmt w:val="decimal"/>
      <w:suff w:val="nothing"/>
      <w:lvlText w:val="%1.  "/>
      <w:lvlJc w:val="left"/>
      <w:pPr>
        <w:ind w:left="0" w:firstLine="0"/>
      </w:pPr>
      <w:rPr>
        <w:rFonts w:ascii="Wingdings" w:hAnsi="Wingdings" w:hint="default"/>
        <w:sz w:val="24"/>
      </w:rPr>
    </w:lvl>
    <w:lvl w:ilvl="1">
      <w:start w:val="1"/>
      <w:numFmt w:val="lowerLetter"/>
      <w:suff w:val="nothing"/>
      <w:lvlText w:val="%2.  "/>
      <w:lvlJc w:val="left"/>
      <w:pPr>
        <w:ind w:left="90" w:firstLine="360"/>
      </w:pPr>
      <w:rPr>
        <w:rFonts w:hint="default"/>
      </w:rPr>
    </w:lvl>
    <w:lvl w:ilvl="2">
      <w:start w:val="1"/>
      <w:numFmt w:val="decimal"/>
      <w:suff w:val="nothing"/>
      <w:lvlText w:val="%3)  "/>
      <w:lvlJc w:val="right"/>
      <w:pPr>
        <w:ind w:left="0" w:firstLine="720"/>
      </w:pPr>
      <w:rPr>
        <w:rFonts w:hint="default"/>
      </w:rPr>
    </w:lvl>
    <w:lvl w:ilvl="3">
      <w:start w:val="1"/>
      <w:numFmt w:val="lowerLetter"/>
      <w:suff w:val="nothing"/>
      <w:lvlText w:val="%4)  "/>
      <w:lvlJc w:val="left"/>
      <w:pPr>
        <w:ind w:left="0" w:firstLine="108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3272934"/>
    <w:multiLevelType w:val="hybridMultilevel"/>
    <w:tmpl w:val="B246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Arial" w:hAnsi="Arial" w:cs="Arial" w:hint="default"/>
      </w:rPr>
    </w:lvl>
    <w:lvl w:ilvl="2" w:tplc="04090005" w:tentative="1">
      <w:start w:val="1"/>
      <w:numFmt w:val="bullet"/>
      <w:lvlText w:val=""/>
      <w:lvlJc w:val="left"/>
      <w:pPr>
        <w:ind w:left="2160" w:hanging="360"/>
      </w:pPr>
      <w:rPr>
        <w:rFonts w:ascii="Consolas" w:hAnsi="Consolas" w:hint="default"/>
      </w:rPr>
    </w:lvl>
    <w:lvl w:ilvl="3" w:tplc="04090001" w:tentative="1">
      <w:start w:val="1"/>
      <w:numFmt w:val="bullet"/>
      <w:lvlText w:val=""/>
      <w:lvlJc w:val="left"/>
      <w:pPr>
        <w:ind w:left="2880" w:hanging="360"/>
      </w:pPr>
      <w:rPr>
        <w:rFonts w:ascii="MT Extra" w:hAnsi="MT Extra" w:hint="default"/>
      </w:rPr>
    </w:lvl>
    <w:lvl w:ilvl="4" w:tplc="04090003" w:tentative="1">
      <w:start w:val="1"/>
      <w:numFmt w:val="bullet"/>
      <w:lvlText w:val="o"/>
      <w:lvlJc w:val="left"/>
      <w:pPr>
        <w:ind w:left="3600" w:hanging="360"/>
      </w:pPr>
      <w:rPr>
        <w:rFonts w:ascii="Arial" w:hAnsi="Arial" w:cs="Arial" w:hint="default"/>
      </w:rPr>
    </w:lvl>
    <w:lvl w:ilvl="5" w:tplc="04090005" w:tentative="1">
      <w:start w:val="1"/>
      <w:numFmt w:val="bullet"/>
      <w:lvlText w:val=""/>
      <w:lvlJc w:val="left"/>
      <w:pPr>
        <w:ind w:left="4320" w:hanging="360"/>
      </w:pPr>
      <w:rPr>
        <w:rFonts w:ascii="Consolas" w:hAnsi="Consolas" w:hint="default"/>
      </w:rPr>
    </w:lvl>
    <w:lvl w:ilvl="6" w:tplc="04090001" w:tentative="1">
      <w:start w:val="1"/>
      <w:numFmt w:val="bullet"/>
      <w:lvlText w:val=""/>
      <w:lvlJc w:val="left"/>
      <w:pPr>
        <w:ind w:left="5040" w:hanging="360"/>
      </w:pPr>
      <w:rPr>
        <w:rFonts w:ascii="MT Extra" w:hAnsi="MT Extra" w:hint="default"/>
      </w:rPr>
    </w:lvl>
    <w:lvl w:ilvl="7" w:tplc="04090003" w:tentative="1">
      <w:start w:val="1"/>
      <w:numFmt w:val="bullet"/>
      <w:lvlText w:val="o"/>
      <w:lvlJc w:val="left"/>
      <w:pPr>
        <w:ind w:left="5760" w:hanging="360"/>
      </w:pPr>
      <w:rPr>
        <w:rFonts w:ascii="Arial" w:hAnsi="Arial" w:cs="Arial" w:hint="default"/>
      </w:rPr>
    </w:lvl>
    <w:lvl w:ilvl="8" w:tplc="04090005" w:tentative="1">
      <w:start w:val="1"/>
      <w:numFmt w:val="bullet"/>
      <w:lvlText w:val=""/>
      <w:lvlJc w:val="left"/>
      <w:pPr>
        <w:ind w:left="6480" w:hanging="360"/>
      </w:pPr>
      <w:rPr>
        <w:rFonts w:ascii="Consolas" w:hAnsi="Consolas" w:hint="default"/>
      </w:rPr>
    </w:lvl>
  </w:abstractNum>
  <w:abstractNum w:abstractNumId="26" w15:restartNumberingAfterBreak="0">
    <w:nsid w:val="65746891"/>
    <w:multiLevelType w:val="hybridMultilevel"/>
    <w:tmpl w:val="875E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3F37FE"/>
    <w:multiLevelType w:val="hybridMultilevel"/>
    <w:tmpl w:val="8E6E840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8" w15:restartNumberingAfterBreak="0">
    <w:nsid w:val="696F20B6"/>
    <w:multiLevelType w:val="hybridMultilevel"/>
    <w:tmpl w:val="DB8A0170"/>
    <w:lvl w:ilvl="0" w:tplc="2D64CB18">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2E6E26"/>
    <w:multiLevelType w:val="hybridMultilevel"/>
    <w:tmpl w:val="DCE4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E00055"/>
    <w:multiLevelType w:val="multilevel"/>
    <w:tmpl w:val="F070A3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9BA2D54"/>
    <w:multiLevelType w:val="hybridMultilevel"/>
    <w:tmpl w:val="72022E14"/>
    <w:lvl w:ilvl="0" w:tplc="04090001">
      <w:start w:val="1"/>
      <w:numFmt w:val="bullet"/>
      <w:lvlText w:val=""/>
      <w:lvlJc w:val="left"/>
      <w:pPr>
        <w:ind w:left="720" w:hanging="360"/>
      </w:pPr>
      <w:rPr>
        <w:rFonts w:ascii="MT Extra" w:hAnsi="MT Extra" w:hint="default"/>
      </w:rPr>
    </w:lvl>
    <w:lvl w:ilvl="1" w:tplc="04090003" w:tentative="1">
      <w:start w:val="1"/>
      <w:numFmt w:val="bullet"/>
      <w:lvlText w:val="o"/>
      <w:lvlJc w:val="left"/>
      <w:pPr>
        <w:ind w:left="1440" w:hanging="360"/>
      </w:pPr>
      <w:rPr>
        <w:rFonts w:ascii="Arial" w:hAnsi="Arial" w:cs="Arial" w:hint="default"/>
      </w:rPr>
    </w:lvl>
    <w:lvl w:ilvl="2" w:tplc="04090005" w:tentative="1">
      <w:start w:val="1"/>
      <w:numFmt w:val="bullet"/>
      <w:lvlText w:val=""/>
      <w:lvlJc w:val="left"/>
      <w:pPr>
        <w:ind w:left="2160" w:hanging="360"/>
      </w:pPr>
      <w:rPr>
        <w:rFonts w:ascii="Consolas" w:hAnsi="Consolas" w:hint="default"/>
      </w:rPr>
    </w:lvl>
    <w:lvl w:ilvl="3" w:tplc="04090001" w:tentative="1">
      <w:start w:val="1"/>
      <w:numFmt w:val="bullet"/>
      <w:lvlText w:val=""/>
      <w:lvlJc w:val="left"/>
      <w:pPr>
        <w:ind w:left="2880" w:hanging="360"/>
      </w:pPr>
      <w:rPr>
        <w:rFonts w:ascii="MT Extra" w:hAnsi="MT Extra" w:hint="default"/>
      </w:rPr>
    </w:lvl>
    <w:lvl w:ilvl="4" w:tplc="04090003" w:tentative="1">
      <w:start w:val="1"/>
      <w:numFmt w:val="bullet"/>
      <w:lvlText w:val="o"/>
      <w:lvlJc w:val="left"/>
      <w:pPr>
        <w:ind w:left="3600" w:hanging="360"/>
      </w:pPr>
      <w:rPr>
        <w:rFonts w:ascii="Arial" w:hAnsi="Arial" w:cs="Arial" w:hint="default"/>
      </w:rPr>
    </w:lvl>
    <w:lvl w:ilvl="5" w:tplc="04090005" w:tentative="1">
      <w:start w:val="1"/>
      <w:numFmt w:val="bullet"/>
      <w:lvlText w:val=""/>
      <w:lvlJc w:val="left"/>
      <w:pPr>
        <w:ind w:left="4320" w:hanging="360"/>
      </w:pPr>
      <w:rPr>
        <w:rFonts w:ascii="Consolas" w:hAnsi="Consolas" w:hint="default"/>
      </w:rPr>
    </w:lvl>
    <w:lvl w:ilvl="6" w:tplc="04090001" w:tentative="1">
      <w:start w:val="1"/>
      <w:numFmt w:val="bullet"/>
      <w:lvlText w:val=""/>
      <w:lvlJc w:val="left"/>
      <w:pPr>
        <w:ind w:left="5040" w:hanging="360"/>
      </w:pPr>
      <w:rPr>
        <w:rFonts w:ascii="MT Extra" w:hAnsi="MT Extra" w:hint="default"/>
      </w:rPr>
    </w:lvl>
    <w:lvl w:ilvl="7" w:tplc="04090003" w:tentative="1">
      <w:start w:val="1"/>
      <w:numFmt w:val="bullet"/>
      <w:lvlText w:val="o"/>
      <w:lvlJc w:val="left"/>
      <w:pPr>
        <w:ind w:left="5760" w:hanging="360"/>
      </w:pPr>
      <w:rPr>
        <w:rFonts w:ascii="Arial" w:hAnsi="Arial" w:cs="Arial" w:hint="default"/>
      </w:rPr>
    </w:lvl>
    <w:lvl w:ilvl="8" w:tplc="04090005" w:tentative="1">
      <w:start w:val="1"/>
      <w:numFmt w:val="bullet"/>
      <w:lvlText w:val=""/>
      <w:lvlJc w:val="left"/>
      <w:pPr>
        <w:ind w:left="6480" w:hanging="360"/>
      </w:pPr>
      <w:rPr>
        <w:rFonts w:ascii="Consolas" w:hAnsi="Consolas" w:hint="default"/>
      </w:rPr>
    </w:lvl>
  </w:abstractNum>
  <w:abstractNum w:abstractNumId="32" w15:restartNumberingAfterBreak="0">
    <w:nsid w:val="7B332913"/>
    <w:multiLevelType w:val="hybridMultilevel"/>
    <w:tmpl w:val="D6DAE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Arial" w:hAnsi="Arial" w:cs="Arial" w:hint="default"/>
      </w:rPr>
    </w:lvl>
    <w:lvl w:ilvl="2" w:tplc="04090005" w:tentative="1">
      <w:start w:val="1"/>
      <w:numFmt w:val="bullet"/>
      <w:lvlText w:val=""/>
      <w:lvlJc w:val="left"/>
      <w:pPr>
        <w:ind w:left="2880" w:hanging="360"/>
      </w:pPr>
      <w:rPr>
        <w:rFonts w:ascii="Consolas" w:hAnsi="Consolas" w:hint="default"/>
      </w:rPr>
    </w:lvl>
    <w:lvl w:ilvl="3" w:tplc="04090001" w:tentative="1">
      <w:start w:val="1"/>
      <w:numFmt w:val="bullet"/>
      <w:lvlText w:val=""/>
      <w:lvlJc w:val="left"/>
      <w:pPr>
        <w:ind w:left="3600" w:hanging="360"/>
      </w:pPr>
      <w:rPr>
        <w:rFonts w:ascii="MT Extra" w:hAnsi="MT Extra" w:hint="default"/>
      </w:rPr>
    </w:lvl>
    <w:lvl w:ilvl="4" w:tplc="04090003" w:tentative="1">
      <w:start w:val="1"/>
      <w:numFmt w:val="bullet"/>
      <w:lvlText w:val="o"/>
      <w:lvlJc w:val="left"/>
      <w:pPr>
        <w:ind w:left="4320" w:hanging="360"/>
      </w:pPr>
      <w:rPr>
        <w:rFonts w:ascii="Arial" w:hAnsi="Arial" w:cs="Arial" w:hint="default"/>
      </w:rPr>
    </w:lvl>
    <w:lvl w:ilvl="5" w:tplc="04090005" w:tentative="1">
      <w:start w:val="1"/>
      <w:numFmt w:val="bullet"/>
      <w:lvlText w:val=""/>
      <w:lvlJc w:val="left"/>
      <w:pPr>
        <w:ind w:left="5040" w:hanging="360"/>
      </w:pPr>
      <w:rPr>
        <w:rFonts w:ascii="Consolas" w:hAnsi="Consolas" w:hint="default"/>
      </w:rPr>
    </w:lvl>
    <w:lvl w:ilvl="6" w:tplc="04090001" w:tentative="1">
      <w:start w:val="1"/>
      <w:numFmt w:val="bullet"/>
      <w:lvlText w:val=""/>
      <w:lvlJc w:val="left"/>
      <w:pPr>
        <w:ind w:left="5760" w:hanging="360"/>
      </w:pPr>
      <w:rPr>
        <w:rFonts w:ascii="MT Extra" w:hAnsi="MT Extra" w:hint="default"/>
      </w:rPr>
    </w:lvl>
    <w:lvl w:ilvl="7" w:tplc="04090003" w:tentative="1">
      <w:start w:val="1"/>
      <w:numFmt w:val="bullet"/>
      <w:lvlText w:val="o"/>
      <w:lvlJc w:val="left"/>
      <w:pPr>
        <w:ind w:left="6480" w:hanging="360"/>
      </w:pPr>
      <w:rPr>
        <w:rFonts w:ascii="Arial" w:hAnsi="Arial" w:cs="Arial" w:hint="default"/>
      </w:rPr>
    </w:lvl>
    <w:lvl w:ilvl="8" w:tplc="04090005" w:tentative="1">
      <w:start w:val="1"/>
      <w:numFmt w:val="bullet"/>
      <w:lvlText w:val=""/>
      <w:lvlJc w:val="left"/>
      <w:pPr>
        <w:ind w:left="7200" w:hanging="360"/>
      </w:pPr>
      <w:rPr>
        <w:rFonts w:ascii="Consolas" w:hAnsi="Consolas" w:hint="default"/>
      </w:rPr>
    </w:lvl>
  </w:abstractNum>
  <w:abstractNum w:abstractNumId="33" w15:restartNumberingAfterBreak="0">
    <w:nsid w:val="7C0A6D2E"/>
    <w:multiLevelType w:val="hybridMultilevel"/>
    <w:tmpl w:val="7F84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Arial" w:hAnsi="Arial" w:cs="Arial" w:hint="default"/>
      </w:rPr>
    </w:lvl>
    <w:lvl w:ilvl="2" w:tplc="04090005" w:tentative="1">
      <w:start w:val="1"/>
      <w:numFmt w:val="bullet"/>
      <w:lvlText w:val=""/>
      <w:lvlJc w:val="left"/>
      <w:pPr>
        <w:ind w:left="2160" w:hanging="360"/>
      </w:pPr>
      <w:rPr>
        <w:rFonts w:ascii="Consolas" w:hAnsi="Consolas" w:hint="default"/>
      </w:rPr>
    </w:lvl>
    <w:lvl w:ilvl="3" w:tplc="04090001" w:tentative="1">
      <w:start w:val="1"/>
      <w:numFmt w:val="bullet"/>
      <w:lvlText w:val=""/>
      <w:lvlJc w:val="left"/>
      <w:pPr>
        <w:ind w:left="2880" w:hanging="360"/>
      </w:pPr>
      <w:rPr>
        <w:rFonts w:ascii="MT Extra" w:hAnsi="MT Extra" w:hint="default"/>
      </w:rPr>
    </w:lvl>
    <w:lvl w:ilvl="4" w:tplc="04090003" w:tentative="1">
      <w:start w:val="1"/>
      <w:numFmt w:val="bullet"/>
      <w:lvlText w:val="o"/>
      <w:lvlJc w:val="left"/>
      <w:pPr>
        <w:ind w:left="3600" w:hanging="360"/>
      </w:pPr>
      <w:rPr>
        <w:rFonts w:ascii="Arial" w:hAnsi="Arial" w:cs="Arial" w:hint="default"/>
      </w:rPr>
    </w:lvl>
    <w:lvl w:ilvl="5" w:tplc="04090005" w:tentative="1">
      <w:start w:val="1"/>
      <w:numFmt w:val="bullet"/>
      <w:lvlText w:val=""/>
      <w:lvlJc w:val="left"/>
      <w:pPr>
        <w:ind w:left="4320" w:hanging="360"/>
      </w:pPr>
      <w:rPr>
        <w:rFonts w:ascii="Consolas" w:hAnsi="Consolas" w:hint="default"/>
      </w:rPr>
    </w:lvl>
    <w:lvl w:ilvl="6" w:tplc="04090001" w:tentative="1">
      <w:start w:val="1"/>
      <w:numFmt w:val="bullet"/>
      <w:lvlText w:val=""/>
      <w:lvlJc w:val="left"/>
      <w:pPr>
        <w:ind w:left="5040" w:hanging="360"/>
      </w:pPr>
      <w:rPr>
        <w:rFonts w:ascii="MT Extra" w:hAnsi="MT Extra" w:hint="default"/>
      </w:rPr>
    </w:lvl>
    <w:lvl w:ilvl="7" w:tplc="04090003" w:tentative="1">
      <w:start w:val="1"/>
      <w:numFmt w:val="bullet"/>
      <w:lvlText w:val="o"/>
      <w:lvlJc w:val="left"/>
      <w:pPr>
        <w:ind w:left="5760" w:hanging="360"/>
      </w:pPr>
      <w:rPr>
        <w:rFonts w:ascii="Arial" w:hAnsi="Arial" w:cs="Arial" w:hint="default"/>
      </w:rPr>
    </w:lvl>
    <w:lvl w:ilvl="8" w:tplc="04090005" w:tentative="1">
      <w:start w:val="1"/>
      <w:numFmt w:val="bullet"/>
      <w:lvlText w:val=""/>
      <w:lvlJc w:val="left"/>
      <w:pPr>
        <w:ind w:left="6480" w:hanging="360"/>
      </w:pPr>
      <w:rPr>
        <w:rFonts w:ascii="Consolas" w:hAnsi="Consolas" w:hint="default"/>
      </w:rPr>
    </w:lvl>
  </w:abstractNum>
  <w:num w:numId="1">
    <w:abstractNumId w:val="17"/>
  </w:num>
  <w:num w:numId="2">
    <w:abstractNumId w:val="24"/>
  </w:num>
  <w:num w:numId="3">
    <w:abstractNumId w:val="12"/>
  </w:num>
  <w:num w:numId="4">
    <w:abstractNumId w:val="5"/>
  </w:num>
  <w:num w:numId="5">
    <w:abstractNumId w:val="14"/>
  </w:num>
  <w:num w:numId="6">
    <w:abstractNumId w:val="11"/>
  </w:num>
  <w:num w:numId="7">
    <w:abstractNumId w:val="31"/>
  </w:num>
  <w:num w:numId="8">
    <w:abstractNumId w:val="4"/>
  </w:num>
  <w:num w:numId="9">
    <w:abstractNumId w:val="18"/>
  </w:num>
  <w:num w:numId="10">
    <w:abstractNumId w:val="33"/>
  </w:num>
  <w:num w:numId="11">
    <w:abstractNumId w:val="32"/>
  </w:num>
  <w:num w:numId="12">
    <w:abstractNumId w:val="25"/>
  </w:num>
  <w:num w:numId="13">
    <w:abstractNumId w:val="9"/>
  </w:num>
  <w:num w:numId="14">
    <w:abstractNumId w:val="26"/>
  </w:num>
  <w:num w:numId="15">
    <w:abstractNumId w:val="30"/>
  </w:num>
  <w:num w:numId="16">
    <w:abstractNumId w:val="0"/>
  </w:num>
  <w:num w:numId="17">
    <w:abstractNumId w:val="27"/>
  </w:num>
  <w:num w:numId="18">
    <w:abstractNumId w:val="7"/>
  </w:num>
  <w:num w:numId="19">
    <w:abstractNumId w:val="2"/>
  </w:num>
  <w:num w:numId="20">
    <w:abstractNumId w:val="29"/>
  </w:num>
  <w:num w:numId="21">
    <w:abstractNumId w:val="21"/>
  </w:num>
  <w:num w:numId="22">
    <w:abstractNumId w:val="23"/>
  </w:num>
  <w:num w:numId="23">
    <w:abstractNumId w:val="22"/>
  </w:num>
  <w:num w:numId="24">
    <w:abstractNumId w:val="13"/>
  </w:num>
  <w:num w:numId="25">
    <w:abstractNumId w:val="6"/>
  </w:num>
  <w:num w:numId="26">
    <w:abstractNumId w:val="28"/>
  </w:num>
  <w:num w:numId="27">
    <w:abstractNumId w:val="20"/>
  </w:num>
  <w:num w:numId="28">
    <w:abstractNumId w:val="10"/>
  </w:num>
  <w:num w:numId="29">
    <w:abstractNumId w:val="8"/>
  </w:num>
  <w:num w:numId="30">
    <w:abstractNumId w:val="1"/>
  </w:num>
  <w:num w:numId="31">
    <w:abstractNumId w:val="16"/>
  </w:num>
  <w:num w:numId="32">
    <w:abstractNumId w:val="15"/>
  </w:num>
  <w:num w:numId="33">
    <w:abstractNumId w:val="1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AA"/>
    <w:rsid w:val="000026B0"/>
    <w:rsid w:val="00003166"/>
    <w:rsid w:val="00014E1E"/>
    <w:rsid w:val="0001525B"/>
    <w:rsid w:val="000163BA"/>
    <w:rsid w:val="0002158A"/>
    <w:rsid w:val="000264B0"/>
    <w:rsid w:val="000268D0"/>
    <w:rsid w:val="00031327"/>
    <w:rsid w:val="00041FAA"/>
    <w:rsid w:val="00042623"/>
    <w:rsid w:val="00055F84"/>
    <w:rsid w:val="00056382"/>
    <w:rsid w:val="0006410D"/>
    <w:rsid w:val="00065090"/>
    <w:rsid w:val="00065C01"/>
    <w:rsid w:val="0007662F"/>
    <w:rsid w:val="00077CA3"/>
    <w:rsid w:val="00080B9B"/>
    <w:rsid w:val="0008423D"/>
    <w:rsid w:val="00086892"/>
    <w:rsid w:val="00087313"/>
    <w:rsid w:val="000879B8"/>
    <w:rsid w:val="00090128"/>
    <w:rsid w:val="000977E2"/>
    <w:rsid w:val="000B12E4"/>
    <w:rsid w:val="000C1D86"/>
    <w:rsid w:val="000C2471"/>
    <w:rsid w:val="000D02F7"/>
    <w:rsid w:val="000D2D07"/>
    <w:rsid w:val="000D2F0B"/>
    <w:rsid w:val="000D331B"/>
    <w:rsid w:val="000D3B04"/>
    <w:rsid w:val="000D4103"/>
    <w:rsid w:val="000D5A0A"/>
    <w:rsid w:val="000E023E"/>
    <w:rsid w:val="000E44EF"/>
    <w:rsid w:val="001022AD"/>
    <w:rsid w:val="00105353"/>
    <w:rsid w:val="00106020"/>
    <w:rsid w:val="001171DB"/>
    <w:rsid w:val="00117C4B"/>
    <w:rsid w:val="00120540"/>
    <w:rsid w:val="00133807"/>
    <w:rsid w:val="001378F5"/>
    <w:rsid w:val="0014004E"/>
    <w:rsid w:val="00142858"/>
    <w:rsid w:val="001435A4"/>
    <w:rsid w:val="00154D4D"/>
    <w:rsid w:val="00155B47"/>
    <w:rsid w:val="0016031D"/>
    <w:rsid w:val="001678DA"/>
    <w:rsid w:val="00173E18"/>
    <w:rsid w:val="0018681D"/>
    <w:rsid w:val="001943B9"/>
    <w:rsid w:val="00194930"/>
    <w:rsid w:val="001A0CB1"/>
    <w:rsid w:val="001A1BAA"/>
    <w:rsid w:val="001A310A"/>
    <w:rsid w:val="001A5C30"/>
    <w:rsid w:val="001B3696"/>
    <w:rsid w:val="001B4466"/>
    <w:rsid w:val="001C09C5"/>
    <w:rsid w:val="001D20DD"/>
    <w:rsid w:val="001E0972"/>
    <w:rsid w:val="001E2059"/>
    <w:rsid w:val="001E43A0"/>
    <w:rsid w:val="001E5C11"/>
    <w:rsid w:val="001E6F36"/>
    <w:rsid w:val="001F039D"/>
    <w:rsid w:val="001F0806"/>
    <w:rsid w:val="001F6736"/>
    <w:rsid w:val="00203E75"/>
    <w:rsid w:val="00206817"/>
    <w:rsid w:val="00207554"/>
    <w:rsid w:val="002113DB"/>
    <w:rsid w:val="00214DC9"/>
    <w:rsid w:val="002170CA"/>
    <w:rsid w:val="0022124C"/>
    <w:rsid w:val="002215CE"/>
    <w:rsid w:val="002412ED"/>
    <w:rsid w:val="00244043"/>
    <w:rsid w:val="00247313"/>
    <w:rsid w:val="00247D7C"/>
    <w:rsid w:val="002560D8"/>
    <w:rsid w:val="00256542"/>
    <w:rsid w:val="002565BD"/>
    <w:rsid w:val="00257FFE"/>
    <w:rsid w:val="002624BC"/>
    <w:rsid w:val="00264177"/>
    <w:rsid w:val="0026582F"/>
    <w:rsid w:val="00270C65"/>
    <w:rsid w:val="00273687"/>
    <w:rsid w:val="00273F9F"/>
    <w:rsid w:val="00274EEF"/>
    <w:rsid w:val="00284CDB"/>
    <w:rsid w:val="00287DFA"/>
    <w:rsid w:val="0029131E"/>
    <w:rsid w:val="002A0AC9"/>
    <w:rsid w:val="002B135D"/>
    <w:rsid w:val="002B1FC4"/>
    <w:rsid w:val="002B5BED"/>
    <w:rsid w:val="002C726E"/>
    <w:rsid w:val="002D4A5D"/>
    <w:rsid w:val="002D7D84"/>
    <w:rsid w:val="002E0E0F"/>
    <w:rsid w:val="002F04BC"/>
    <w:rsid w:val="002F2001"/>
    <w:rsid w:val="002F2B8B"/>
    <w:rsid w:val="002F3F2B"/>
    <w:rsid w:val="002F525B"/>
    <w:rsid w:val="00305C08"/>
    <w:rsid w:val="00311611"/>
    <w:rsid w:val="00312662"/>
    <w:rsid w:val="00317F2D"/>
    <w:rsid w:val="00323E7A"/>
    <w:rsid w:val="003247C9"/>
    <w:rsid w:val="00327435"/>
    <w:rsid w:val="0033026F"/>
    <w:rsid w:val="00331A24"/>
    <w:rsid w:val="003331A5"/>
    <w:rsid w:val="00335858"/>
    <w:rsid w:val="0033774C"/>
    <w:rsid w:val="0034051C"/>
    <w:rsid w:val="003456FC"/>
    <w:rsid w:val="00350885"/>
    <w:rsid w:val="003508D8"/>
    <w:rsid w:val="00351544"/>
    <w:rsid w:val="0036141A"/>
    <w:rsid w:val="0036339C"/>
    <w:rsid w:val="003634B2"/>
    <w:rsid w:val="00364902"/>
    <w:rsid w:val="00373E41"/>
    <w:rsid w:val="00377350"/>
    <w:rsid w:val="00380E14"/>
    <w:rsid w:val="00384DD9"/>
    <w:rsid w:val="00386845"/>
    <w:rsid w:val="00392F4D"/>
    <w:rsid w:val="00393968"/>
    <w:rsid w:val="00393B39"/>
    <w:rsid w:val="003955C3"/>
    <w:rsid w:val="00397191"/>
    <w:rsid w:val="00397305"/>
    <w:rsid w:val="003A05B3"/>
    <w:rsid w:val="003A6C67"/>
    <w:rsid w:val="003B54CA"/>
    <w:rsid w:val="003C24FE"/>
    <w:rsid w:val="003D4B9F"/>
    <w:rsid w:val="003E2F08"/>
    <w:rsid w:val="003E48CD"/>
    <w:rsid w:val="003F367B"/>
    <w:rsid w:val="004007EA"/>
    <w:rsid w:val="00401369"/>
    <w:rsid w:val="00402E86"/>
    <w:rsid w:val="0040550C"/>
    <w:rsid w:val="00405797"/>
    <w:rsid w:val="00423CF8"/>
    <w:rsid w:val="00442D01"/>
    <w:rsid w:val="004516AD"/>
    <w:rsid w:val="00452408"/>
    <w:rsid w:val="00454025"/>
    <w:rsid w:val="00471ED1"/>
    <w:rsid w:val="00473360"/>
    <w:rsid w:val="004839B4"/>
    <w:rsid w:val="004855A3"/>
    <w:rsid w:val="00485C23"/>
    <w:rsid w:val="004902D2"/>
    <w:rsid w:val="00491D31"/>
    <w:rsid w:val="0049541E"/>
    <w:rsid w:val="004A33DA"/>
    <w:rsid w:val="004A7B5D"/>
    <w:rsid w:val="004B5676"/>
    <w:rsid w:val="004B6A55"/>
    <w:rsid w:val="004B71E7"/>
    <w:rsid w:val="004C0463"/>
    <w:rsid w:val="004C0CDD"/>
    <w:rsid w:val="004C5870"/>
    <w:rsid w:val="004C5FE4"/>
    <w:rsid w:val="004C7627"/>
    <w:rsid w:val="004D504A"/>
    <w:rsid w:val="004D54FA"/>
    <w:rsid w:val="004D6CE3"/>
    <w:rsid w:val="004E31FD"/>
    <w:rsid w:val="004F26B0"/>
    <w:rsid w:val="004F2A5E"/>
    <w:rsid w:val="004F4C7E"/>
    <w:rsid w:val="004F793D"/>
    <w:rsid w:val="00500600"/>
    <w:rsid w:val="00502379"/>
    <w:rsid w:val="00506861"/>
    <w:rsid w:val="0051371F"/>
    <w:rsid w:val="00515C01"/>
    <w:rsid w:val="00515C45"/>
    <w:rsid w:val="005248D4"/>
    <w:rsid w:val="00527D08"/>
    <w:rsid w:val="005411DF"/>
    <w:rsid w:val="00550CE6"/>
    <w:rsid w:val="005563A4"/>
    <w:rsid w:val="00563D3F"/>
    <w:rsid w:val="00564C23"/>
    <w:rsid w:val="00567501"/>
    <w:rsid w:val="005707D6"/>
    <w:rsid w:val="00573F99"/>
    <w:rsid w:val="00581363"/>
    <w:rsid w:val="00581946"/>
    <w:rsid w:val="0058283A"/>
    <w:rsid w:val="00583135"/>
    <w:rsid w:val="00584708"/>
    <w:rsid w:val="00587C11"/>
    <w:rsid w:val="005A61BB"/>
    <w:rsid w:val="005B24DA"/>
    <w:rsid w:val="005C03B2"/>
    <w:rsid w:val="005C2D72"/>
    <w:rsid w:val="005C2DD3"/>
    <w:rsid w:val="005C30DE"/>
    <w:rsid w:val="005C4820"/>
    <w:rsid w:val="005C7367"/>
    <w:rsid w:val="005D0A42"/>
    <w:rsid w:val="005D3ADC"/>
    <w:rsid w:val="005D622C"/>
    <w:rsid w:val="005D6E54"/>
    <w:rsid w:val="005D6FE0"/>
    <w:rsid w:val="005D77B5"/>
    <w:rsid w:val="005F5F0A"/>
    <w:rsid w:val="006012AC"/>
    <w:rsid w:val="006058EF"/>
    <w:rsid w:val="00610AD3"/>
    <w:rsid w:val="00610CBC"/>
    <w:rsid w:val="00611B00"/>
    <w:rsid w:val="00613131"/>
    <w:rsid w:val="006209C3"/>
    <w:rsid w:val="006244EC"/>
    <w:rsid w:val="00625AB5"/>
    <w:rsid w:val="00634A73"/>
    <w:rsid w:val="00641D19"/>
    <w:rsid w:val="00643629"/>
    <w:rsid w:val="006467C4"/>
    <w:rsid w:val="00650CBC"/>
    <w:rsid w:val="00652DA6"/>
    <w:rsid w:val="006569BF"/>
    <w:rsid w:val="00660603"/>
    <w:rsid w:val="00666C4B"/>
    <w:rsid w:val="006718B7"/>
    <w:rsid w:val="006728DF"/>
    <w:rsid w:val="00674881"/>
    <w:rsid w:val="006762CB"/>
    <w:rsid w:val="006815DC"/>
    <w:rsid w:val="00681D61"/>
    <w:rsid w:val="00692B0D"/>
    <w:rsid w:val="00693B1A"/>
    <w:rsid w:val="00696AB8"/>
    <w:rsid w:val="0069748D"/>
    <w:rsid w:val="006A2695"/>
    <w:rsid w:val="006A2D07"/>
    <w:rsid w:val="006A411E"/>
    <w:rsid w:val="006A4D2A"/>
    <w:rsid w:val="006B3102"/>
    <w:rsid w:val="006B6B8D"/>
    <w:rsid w:val="006C2CD6"/>
    <w:rsid w:val="006C7690"/>
    <w:rsid w:val="006D07B9"/>
    <w:rsid w:val="006D48D6"/>
    <w:rsid w:val="006E57A5"/>
    <w:rsid w:val="006F397B"/>
    <w:rsid w:val="00707EAB"/>
    <w:rsid w:val="00710624"/>
    <w:rsid w:val="00710B19"/>
    <w:rsid w:val="00711235"/>
    <w:rsid w:val="0071348D"/>
    <w:rsid w:val="00714448"/>
    <w:rsid w:val="007235BF"/>
    <w:rsid w:val="0072655D"/>
    <w:rsid w:val="00727AD5"/>
    <w:rsid w:val="007316FC"/>
    <w:rsid w:val="00733E0B"/>
    <w:rsid w:val="007435C1"/>
    <w:rsid w:val="00745372"/>
    <w:rsid w:val="00747A82"/>
    <w:rsid w:val="007507DC"/>
    <w:rsid w:val="00770717"/>
    <w:rsid w:val="00776B73"/>
    <w:rsid w:val="00781DCF"/>
    <w:rsid w:val="0078222F"/>
    <w:rsid w:val="007830AB"/>
    <w:rsid w:val="00787BAC"/>
    <w:rsid w:val="007928D4"/>
    <w:rsid w:val="007A32AF"/>
    <w:rsid w:val="007B18E7"/>
    <w:rsid w:val="007B2B2A"/>
    <w:rsid w:val="007B38BE"/>
    <w:rsid w:val="007D610A"/>
    <w:rsid w:val="007D745C"/>
    <w:rsid w:val="007E0A70"/>
    <w:rsid w:val="007E3DA7"/>
    <w:rsid w:val="007E5090"/>
    <w:rsid w:val="007F52D0"/>
    <w:rsid w:val="008006C6"/>
    <w:rsid w:val="00801BDE"/>
    <w:rsid w:val="00802645"/>
    <w:rsid w:val="00803E47"/>
    <w:rsid w:val="0081193D"/>
    <w:rsid w:val="00815816"/>
    <w:rsid w:val="00830ED1"/>
    <w:rsid w:val="00857A15"/>
    <w:rsid w:val="008601DE"/>
    <w:rsid w:val="0086027D"/>
    <w:rsid w:val="00860DE5"/>
    <w:rsid w:val="00870806"/>
    <w:rsid w:val="00874DF0"/>
    <w:rsid w:val="00883959"/>
    <w:rsid w:val="0088572E"/>
    <w:rsid w:val="0089535E"/>
    <w:rsid w:val="00897F41"/>
    <w:rsid w:val="008A72BD"/>
    <w:rsid w:val="008B7456"/>
    <w:rsid w:val="008C1E09"/>
    <w:rsid w:val="008C6A55"/>
    <w:rsid w:val="008C7EE1"/>
    <w:rsid w:val="008D0A5B"/>
    <w:rsid w:val="008E3E29"/>
    <w:rsid w:val="008E4282"/>
    <w:rsid w:val="008E63E4"/>
    <w:rsid w:val="008F2505"/>
    <w:rsid w:val="008F3769"/>
    <w:rsid w:val="008F644D"/>
    <w:rsid w:val="00907FBF"/>
    <w:rsid w:val="00910B41"/>
    <w:rsid w:val="00911743"/>
    <w:rsid w:val="00921A63"/>
    <w:rsid w:val="00924B84"/>
    <w:rsid w:val="009264C1"/>
    <w:rsid w:val="0093012B"/>
    <w:rsid w:val="00934ECF"/>
    <w:rsid w:val="00935BC1"/>
    <w:rsid w:val="009423A5"/>
    <w:rsid w:val="00943366"/>
    <w:rsid w:val="0094639A"/>
    <w:rsid w:val="009479AE"/>
    <w:rsid w:val="00951516"/>
    <w:rsid w:val="0095702B"/>
    <w:rsid w:val="00962571"/>
    <w:rsid w:val="00964873"/>
    <w:rsid w:val="0096610B"/>
    <w:rsid w:val="00973839"/>
    <w:rsid w:val="00983408"/>
    <w:rsid w:val="009A082D"/>
    <w:rsid w:val="009A1026"/>
    <w:rsid w:val="009A7E93"/>
    <w:rsid w:val="009C1D15"/>
    <w:rsid w:val="009C56F3"/>
    <w:rsid w:val="009C639E"/>
    <w:rsid w:val="009C686B"/>
    <w:rsid w:val="009C792B"/>
    <w:rsid w:val="009D063D"/>
    <w:rsid w:val="009D215A"/>
    <w:rsid w:val="009D2386"/>
    <w:rsid w:val="009D2B92"/>
    <w:rsid w:val="009D39C5"/>
    <w:rsid w:val="009D4E91"/>
    <w:rsid w:val="009E35BE"/>
    <w:rsid w:val="009E37D9"/>
    <w:rsid w:val="009E42EC"/>
    <w:rsid w:val="009E5FC6"/>
    <w:rsid w:val="009F17D7"/>
    <w:rsid w:val="009F1D3B"/>
    <w:rsid w:val="009F4243"/>
    <w:rsid w:val="00A02F99"/>
    <w:rsid w:val="00A0339B"/>
    <w:rsid w:val="00A07AE7"/>
    <w:rsid w:val="00A15AF6"/>
    <w:rsid w:val="00A16337"/>
    <w:rsid w:val="00A20C49"/>
    <w:rsid w:val="00A20CBF"/>
    <w:rsid w:val="00A24C43"/>
    <w:rsid w:val="00A266DA"/>
    <w:rsid w:val="00A26858"/>
    <w:rsid w:val="00A3269B"/>
    <w:rsid w:val="00A40766"/>
    <w:rsid w:val="00A42AAB"/>
    <w:rsid w:val="00A45601"/>
    <w:rsid w:val="00A52F5F"/>
    <w:rsid w:val="00A546A9"/>
    <w:rsid w:val="00A54C7E"/>
    <w:rsid w:val="00A62E6E"/>
    <w:rsid w:val="00A70136"/>
    <w:rsid w:val="00A80F04"/>
    <w:rsid w:val="00A82678"/>
    <w:rsid w:val="00A841C1"/>
    <w:rsid w:val="00A8486D"/>
    <w:rsid w:val="00AA268A"/>
    <w:rsid w:val="00AA3AB1"/>
    <w:rsid w:val="00AB759C"/>
    <w:rsid w:val="00AB7E46"/>
    <w:rsid w:val="00AC2ACE"/>
    <w:rsid w:val="00AC3E3D"/>
    <w:rsid w:val="00AC67C2"/>
    <w:rsid w:val="00AD72A7"/>
    <w:rsid w:val="00AE31C1"/>
    <w:rsid w:val="00AE470C"/>
    <w:rsid w:val="00AE7A7F"/>
    <w:rsid w:val="00AF5867"/>
    <w:rsid w:val="00AF5F05"/>
    <w:rsid w:val="00B54212"/>
    <w:rsid w:val="00B54C36"/>
    <w:rsid w:val="00B60109"/>
    <w:rsid w:val="00B703DA"/>
    <w:rsid w:val="00B8655E"/>
    <w:rsid w:val="00B91414"/>
    <w:rsid w:val="00BA49A7"/>
    <w:rsid w:val="00BB0F8C"/>
    <w:rsid w:val="00BB2277"/>
    <w:rsid w:val="00BC053B"/>
    <w:rsid w:val="00BC147F"/>
    <w:rsid w:val="00BC15ED"/>
    <w:rsid w:val="00BC5F03"/>
    <w:rsid w:val="00BC7099"/>
    <w:rsid w:val="00BD7A9A"/>
    <w:rsid w:val="00BE0FDE"/>
    <w:rsid w:val="00BF2241"/>
    <w:rsid w:val="00BF55A3"/>
    <w:rsid w:val="00BF72D6"/>
    <w:rsid w:val="00C02A62"/>
    <w:rsid w:val="00C076D4"/>
    <w:rsid w:val="00C1337D"/>
    <w:rsid w:val="00C137AC"/>
    <w:rsid w:val="00C2260B"/>
    <w:rsid w:val="00C2277D"/>
    <w:rsid w:val="00C25D1F"/>
    <w:rsid w:val="00C3430E"/>
    <w:rsid w:val="00C43A47"/>
    <w:rsid w:val="00C47366"/>
    <w:rsid w:val="00C53CEA"/>
    <w:rsid w:val="00C72E2D"/>
    <w:rsid w:val="00C75F59"/>
    <w:rsid w:val="00C76B4F"/>
    <w:rsid w:val="00C976FA"/>
    <w:rsid w:val="00CA1919"/>
    <w:rsid w:val="00CB15D3"/>
    <w:rsid w:val="00CB7B0B"/>
    <w:rsid w:val="00CC41A6"/>
    <w:rsid w:val="00CD0EC8"/>
    <w:rsid w:val="00CD1C54"/>
    <w:rsid w:val="00CD2AAD"/>
    <w:rsid w:val="00CD3550"/>
    <w:rsid w:val="00CD3C58"/>
    <w:rsid w:val="00CE038A"/>
    <w:rsid w:val="00CE1360"/>
    <w:rsid w:val="00CF116C"/>
    <w:rsid w:val="00CF1E58"/>
    <w:rsid w:val="00CF5D7C"/>
    <w:rsid w:val="00D01BFD"/>
    <w:rsid w:val="00D027D5"/>
    <w:rsid w:val="00D032D0"/>
    <w:rsid w:val="00D03D1D"/>
    <w:rsid w:val="00D07214"/>
    <w:rsid w:val="00D079BD"/>
    <w:rsid w:val="00D12ED0"/>
    <w:rsid w:val="00D13373"/>
    <w:rsid w:val="00D13861"/>
    <w:rsid w:val="00D16F65"/>
    <w:rsid w:val="00D17760"/>
    <w:rsid w:val="00D31F68"/>
    <w:rsid w:val="00D32703"/>
    <w:rsid w:val="00D41F86"/>
    <w:rsid w:val="00D420AB"/>
    <w:rsid w:val="00D55984"/>
    <w:rsid w:val="00D6227A"/>
    <w:rsid w:val="00D64783"/>
    <w:rsid w:val="00D67D83"/>
    <w:rsid w:val="00D8368F"/>
    <w:rsid w:val="00D84BC7"/>
    <w:rsid w:val="00D868FB"/>
    <w:rsid w:val="00D90589"/>
    <w:rsid w:val="00D931ED"/>
    <w:rsid w:val="00D93AC8"/>
    <w:rsid w:val="00D97058"/>
    <w:rsid w:val="00DA2065"/>
    <w:rsid w:val="00DA4F41"/>
    <w:rsid w:val="00DA5FF5"/>
    <w:rsid w:val="00DA7DAA"/>
    <w:rsid w:val="00DB773A"/>
    <w:rsid w:val="00DB77D4"/>
    <w:rsid w:val="00DD0CBB"/>
    <w:rsid w:val="00DD452F"/>
    <w:rsid w:val="00DE0F9A"/>
    <w:rsid w:val="00DE3AB2"/>
    <w:rsid w:val="00DF7BEB"/>
    <w:rsid w:val="00E02A4D"/>
    <w:rsid w:val="00E05E47"/>
    <w:rsid w:val="00E147EA"/>
    <w:rsid w:val="00E23F23"/>
    <w:rsid w:val="00E25EA2"/>
    <w:rsid w:val="00E3509E"/>
    <w:rsid w:val="00E36947"/>
    <w:rsid w:val="00E36A89"/>
    <w:rsid w:val="00E37E7F"/>
    <w:rsid w:val="00E41EF2"/>
    <w:rsid w:val="00E50C23"/>
    <w:rsid w:val="00E52FB5"/>
    <w:rsid w:val="00E56F9D"/>
    <w:rsid w:val="00E572FF"/>
    <w:rsid w:val="00E57EAD"/>
    <w:rsid w:val="00E61D70"/>
    <w:rsid w:val="00E641AE"/>
    <w:rsid w:val="00E7008F"/>
    <w:rsid w:val="00E70137"/>
    <w:rsid w:val="00E71B88"/>
    <w:rsid w:val="00E72745"/>
    <w:rsid w:val="00E76834"/>
    <w:rsid w:val="00E82465"/>
    <w:rsid w:val="00E84C71"/>
    <w:rsid w:val="00E85282"/>
    <w:rsid w:val="00E85971"/>
    <w:rsid w:val="00E911C9"/>
    <w:rsid w:val="00E9131D"/>
    <w:rsid w:val="00E9315A"/>
    <w:rsid w:val="00E94FE0"/>
    <w:rsid w:val="00EA2F7D"/>
    <w:rsid w:val="00EA4817"/>
    <w:rsid w:val="00EB30FB"/>
    <w:rsid w:val="00EB5FFD"/>
    <w:rsid w:val="00EC1F15"/>
    <w:rsid w:val="00EC3765"/>
    <w:rsid w:val="00EC473E"/>
    <w:rsid w:val="00EC7249"/>
    <w:rsid w:val="00ED5B82"/>
    <w:rsid w:val="00ED7A93"/>
    <w:rsid w:val="00EE02DD"/>
    <w:rsid w:val="00EE690B"/>
    <w:rsid w:val="00EF4422"/>
    <w:rsid w:val="00EF6DA4"/>
    <w:rsid w:val="00EF781B"/>
    <w:rsid w:val="00F01C6F"/>
    <w:rsid w:val="00F021D4"/>
    <w:rsid w:val="00F029B9"/>
    <w:rsid w:val="00F0300F"/>
    <w:rsid w:val="00F126C3"/>
    <w:rsid w:val="00F15E2A"/>
    <w:rsid w:val="00F23B7F"/>
    <w:rsid w:val="00F24F3B"/>
    <w:rsid w:val="00F26BCB"/>
    <w:rsid w:val="00F27D95"/>
    <w:rsid w:val="00F324D8"/>
    <w:rsid w:val="00F3305E"/>
    <w:rsid w:val="00F33A9E"/>
    <w:rsid w:val="00F36353"/>
    <w:rsid w:val="00F42AF2"/>
    <w:rsid w:val="00F45116"/>
    <w:rsid w:val="00F45222"/>
    <w:rsid w:val="00F4726B"/>
    <w:rsid w:val="00F50C93"/>
    <w:rsid w:val="00F54B63"/>
    <w:rsid w:val="00F55B0D"/>
    <w:rsid w:val="00F55DA9"/>
    <w:rsid w:val="00F579F0"/>
    <w:rsid w:val="00F647FC"/>
    <w:rsid w:val="00F6576F"/>
    <w:rsid w:val="00F67096"/>
    <w:rsid w:val="00F735E1"/>
    <w:rsid w:val="00F760B2"/>
    <w:rsid w:val="00F84B52"/>
    <w:rsid w:val="00F84DFA"/>
    <w:rsid w:val="00F873AE"/>
    <w:rsid w:val="00F9023B"/>
    <w:rsid w:val="00F91F51"/>
    <w:rsid w:val="00F939CE"/>
    <w:rsid w:val="00F94E72"/>
    <w:rsid w:val="00F96BD1"/>
    <w:rsid w:val="00FA0C5E"/>
    <w:rsid w:val="00FA17CD"/>
    <w:rsid w:val="00FA48F2"/>
    <w:rsid w:val="00FA720F"/>
    <w:rsid w:val="00FB3EC2"/>
    <w:rsid w:val="00FC37BB"/>
    <w:rsid w:val="00FC6DC5"/>
    <w:rsid w:val="00FD0529"/>
    <w:rsid w:val="00FD0831"/>
    <w:rsid w:val="00FE316E"/>
    <w:rsid w:val="00FE5593"/>
    <w:rsid w:val="00FE5A97"/>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A8F3DE7-766B-425E-BF73-C78D495D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Wingdings" w:hAnsi="Wingdings"/>
      <w:sz w:val="24"/>
      <w:szCs w:val="24"/>
    </w:rPr>
  </w:style>
  <w:style w:type="paragraph" w:styleId="Heading1">
    <w:name w:val="heading 1"/>
    <w:basedOn w:val="Normal"/>
    <w:link w:val="Heading1Char"/>
    <w:uiPriority w:val="1"/>
    <w:qFormat/>
    <w:rsid w:val="00921A63"/>
    <w:pPr>
      <w:widowControl w:val="0"/>
      <w:ind w:left="820" w:hanging="360"/>
      <w:outlineLvl w:val="0"/>
    </w:pPr>
    <w:rPr>
      <w:rFonts w:ascii="Arial" w:hAnsi="Arial" w:cs="Times New Roman"/>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uiPriority w:val="20"/>
    <w:qFormat/>
    <w:rsid w:val="00DA7DAA"/>
    <w:rPr>
      <w:i/>
      <w:iCs/>
    </w:rPr>
  </w:style>
  <w:style w:type="paragraph" w:styleId="PlainText">
    <w:name w:val="Plain Text"/>
    <w:basedOn w:val="Normal"/>
    <w:link w:val="PlainTextChar"/>
    <w:uiPriority w:val="99"/>
    <w:unhideWhenUsed/>
    <w:rsid w:val="007435C1"/>
    <w:rPr>
      <w:rFonts w:ascii="Cambria Math" w:eastAsia="Times New Roman" w:hAnsi="Cambria Math"/>
      <w:sz w:val="21"/>
      <w:szCs w:val="21"/>
    </w:rPr>
  </w:style>
  <w:style w:type="character" w:customStyle="1" w:styleId="PlainTextChar">
    <w:name w:val="Plain Text Char"/>
    <w:link w:val="PlainText"/>
    <w:uiPriority w:val="99"/>
    <w:rsid w:val="007435C1"/>
    <w:rPr>
      <w:rFonts w:ascii="Cambria Math" w:eastAsia="Times New Roman" w:hAnsi="Cambria Math" w:cs="Arial"/>
      <w:sz w:val="21"/>
      <w:szCs w:val="21"/>
    </w:rPr>
  </w:style>
  <w:style w:type="character" w:styleId="Hyperlink">
    <w:name w:val="Hyperlink"/>
    <w:uiPriority w:val="99"/>
    <w:unhideWhenUsed/>
    <w:rsid w:val="0034051C"/>
    <w:rPr>
      <w:strike w:val="0"/>
      <w:dstrike w:val="0"/>
      <w:color w:val="2A74CF"/>
      <w:u w:val="none"/>
      <w:effect w:val="none"/>
    </w:rPr>
  </w:style>
  <w:style w:type="paragraph" w:styleId="NormalWeb">
    <w:name w:val="Normal (Web)"/>
    <w:basedOn w:val="Normal"/>
    <w:uiPriority w:val="99"/>
    <w:unhideWhenUsed/>
    <w:rsid w:val="0034051C"/>
    <w:pPr>
      <w:spacing w:before="100" w:beforeAutospacing="1" w:after="100" w:afterAutospacing="1"/>
    </w:pPr>
    <w:rPr>
      <w:rFonts w:ascii="Arial" w:hAnsi="Arial"/>
    </w:rPr>
  </w:style>
  <w:style w:type="paragraph" w:styleId="Header">
    <w:name w:val="header"/>
    <w:basedOn w:val="Normal"/>
    <w:link w:val="HeaderChar"/>
    <w:rsid w:val="00FD0529"/>
    <w:pPr>
      <w:tabs>
        <w:tab w:val="center" w:pos="4680"/>
        <w:tab w:val="right" w:pos="9360"/>
      </w:tabs>
    </w:pPr>
  </w:style>
  <w:style w:type="character" w:customStyle="1" w:styleId="HeaderChar">
    <w:name w:val="Header Char"/>
    <w:link w:val="Header"/>
    <w:rsid w:val="00FD0529"/>
    <w:rPr>
      <w:rFonts w:ascii="Wingdings" w:hAnsi="Wingdings"/>
      <w:sz w:val="24"/>
      <w:szCs w:val="24"/>
    </w:rPr>
  </w:style>
  <w:style w:type="paragraph" w:styleId="Footer">
    <w:name w:val="footer"/>
    <w:basedOn w:val="Normal"/>
    <w:link w:val="FooterChar"/>
    <w:uiPriority w:val="99"/>
    <w:rsid w:val="00FD0529"/>
    <w:pPr>
      <w:tabs>
        <w:tab w:val="center" w:pos="4680"/>
        <w:tab w:val="right" w:pos="9360"/>
      </w:tabs>
    </w:pPr>
  </w:style>
  <w:style w:type="character" w:customStyle="1" w:styleId="FooterChar">
    <w:name w:val="Footer Char"/>
    <w:link w:val="Footer"/>
    <w:uiPriority w:val="99"/>
    <w:rsid w:val="00FD0529"/>
    <w:rPr>
      <w:rFonts w:ascii="Wingdings" w:hAnsi="Wingdings"/>
      <w:sz w:val="24"/>
      <w:szCs w:val="24"/>
    </w:rPr>
  </w:style>
  <w:style w:type="character" w:customStyle="1" w:styleId="BookTitle1">
    <w:name w:val="Book Title1"/>
    <w:qFormat/>
    <w:rsid w:val="00EF781B"/>
    <w:rPr>
      <w:b/>
      <w:bCs/>
      <w:smallCaps/>
      <w:spacing w:val="5"/>
    </w:rPr>
  </w:style>
  <w:style w:type="paragraph" w:styleId="ListParagraph">
    <w:name w:val="List Paragraph"/>
    <w:basedOn w:val="Normal"/>
    <w:uiPriority w:val="34"/>
    <w:qFormat/>
    <w:rsid w:val="00BC7099"/>
    <w:pPr>
      <w:spacing w:after="200" w:line="276" w:lineRule="auto"/>
      <w:ind w:left="720"/>
      <w:contextualSpacing/>
    </w:pPr>
    <w:rPr>
      <w:rFonts w:ascii="Times New Roman" w:eastAsia="Times New Roman" w:hAnsi="Times New Roman"/>
      <w:sz w:val="22"/>
      <w:szCs w:val="22"/>
    </w:rPr>
  </w:style>
  <w:style w:type="paragraph" w:customStyle="1" w:styleId="Default">
    <w:name w:val="Default"/>
    <w:rsid w:val="00F029B9"/>
    <w:pPr>
      <w:autoSpaceDE w:val="0"/>
      <w:autoSpaceDN w:val="0"/>
      <w:adjustRightInd w:val="0"/>
    </w:pPr>
    <w:rPr>
      <w:rFonts w:ascii="Times New Roman" w:hAnsi="Times New Roman" w:cs="Times New Roman"/>
      <w:color w:val="000000"/>
      <w:sz w:val="24"/>
      <w:szCs w:val="24"/>
    </w:rPr>
  </w:style>
  <w:style w:type="paragraph" w:customStyle="1" w:styleId="Body">
    <w:name w:val="Body"/>
    <w:rsid w:val="00907FB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eading1Char">
    <w:name w:val="Heading 1 Char"/>
    <w:link w:val="Heading1"/>
    <w:uiPriority w:val="1"/>
    <w:rsid w:val="00921A63"/>
    <w:rPr>
      <w:rFonts w:cs="Times New Roman"/>
      <w:b/>
      <w:bCs/>
      <w:sz w:val="24"/>
      <w:szCs w:val="24"/>
    </w:rPr>
  </w:style>
  <w:style w:type="paragraph" w:styleId="BodyText">
    <w:name w:val="Body Text"/>
    <w:basedOn w:val="Normal"/>
    <w:link w:val="BodyTextChar"/>
    <w:uiPriority w:val="1"/>
    <w:qFormat/>
    <w:rsid w:val="00921A63"/>
    <w:pPr>
      <w:widowControl w:val="0"/>
      <w:ind w:left="820"/>
    </w:pPr>
    <w:rPr>
      <w:rFonts w:ascii="Arial" w:hAnsi="Arial" w:cs="Times New Roman"/>
      <w:sz w:val="22"/>
      <w:szCs w:val="22"/>
    </w:rPr>
  </w:style>
  <w:style w:type="character" w:customStyle="1" w:styleId="BodyTextChar">
    <w:name w:val="Body Text Char"/>
    <w:link w:val="BodyText"/>
    <w:uiPriority w:val="1"/>
    <w:rsid w:val="00921A63"/>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4196">
      <w:bodyDiv w:val="1"/>
      <w:marLeft w:val="0"/>
      <w:marRight w:val="0"/>
      <w:marTop w:val="0"/>
      <w:marBottom w:val="0"/>
      <w:divBdr>
        <w:top w:val="none" w:sz="0" w:space="0" w:color="auto"/>
        <w:left w:val="none" w:sz="0" w:space="0" w:color="auto"/>
        <w:bottom w:val="none" w:sz="0" w:space="0" w:color="auto"/>
        <w:right w:val="none" w:sz="0" w:space="0" w:color="auto"/>
      </w:divBdr>
      <w:divsChild>
        <w:div w:id="2130737541">
          <w:marLeft w:val="0"/>
          <w:marRight w:val="0"/>
          <w:marTop w:val="100"/>
          <w:marBottom w:val="100"/>
          <w:divBdr>
            <w:top w:val="none" w:sz="0" w:space="0" w:color="auto"/>
            <w:left w:val="none" w:sz="0" w:space="0" w:color="auto"/>
            <w:bottom w:val="none" w:sz="0" w:space="0" w:color="auto"/>
            <w:right w:val="none" w:sz="0" w:space="0" w:color="auto"/>
          </w:divBdr>
          <w:divsChild>
            <w:div w:id="1084571219">
              <w:marLeft w:val="0"/>
              <w:marRight w:val="0"/>
              <w:marTop w:val="150"/>
              <w:marBottom w:val="150"/>
              <w:divBdr>
                <w:top w:val="none" w:sz="0" w:space="0" w:color="auto"/>
                <w:left w:val="none" w:sz="0" w:space="0" w:color="auto"/>
                <w:bottom w:val="none" w:sz="0" w:space="0" w:color="auto"/>
                <w:right w:val="none" w:sz="0" w:space="0" w:color="auto"/>
              </w:divBdr>
              <w:divsChild>
                <w:div w:id="899169983">
                  <w:marLeft w:val="0"/>
                  <w:marRight w:val="0"/>
                  <w:marTop w:val="0"/>
                  <w:marBottom w:val="0"/>
                  <w:divBdr>
                    <w:top w:val="none" w:sz="0" w:space="0" w:color="auto"/>
                    <w:left w:val="none" w:sz="0" w:space="0" w:color="auto"/>
                    <w:bottom w:val="none" w:sz="0" w:space="0" w:color="auto"/>
                    <w:right w:val="none" w:sz="0" w:space="0" w:color="auto"/>
                  </w:divBdr>
                  <w:divsChild>
                    <w:div w:id="1711803844">
                      <w:marLeft w:val="0"/>
                      <w:marRight w:val="0"/>
                      <w:marTop w:val="0"/>
                      <w:marBottom w:val="0"/>
                      <w:divBdr>
                        <w:top w:val="none" w:sz="0" w:space="0" w:color="auto"/>
                        <w:left w:val="none" w:sz="0" w:space="0" w:color="auto"/>
                        <w:bottom w:val="none" w:sz="0" w:space="0" w:color="auto"/>
                        <w:right w:val="none" w:sz="0" w:space="0" w:color="auto"/>
                      </w:divBdr>
                      <w:divsChild>
                        <w:div w:id="1610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3956">
      <w:bodyDiv w:val="1"/>
      <w:marLeft w:val="0"/>
      <w:marRight w:val="0"/>
      <w:marTop w:val="0"/>
      <w:marBottom w:val="0"/>
      <w:divBdr>
        <w:top w:val="none" w:sz="0" w:space="0" w:color="auto"/>
        <w:left w:val="none" w:sz="0" w:space="0" w:color="auto"/>
        <w:bottom w:val="none" w:sz="0" w:space="0" w:color="auto"/>
        <w:right w:val="none" w:sz="0" w:space="0" w:color="auto"/>
      </w:divBdr>
      <w:divsChild>
        <w:div w:id="96413699">
          <w:marLeft w:val="0"/>
          <w:marRight w:val="0"/>
          <w:marTop w:val="0"/>
          <w:marBottom w:val="0"/>
          <w:divBdr>
            <w:top w:val="none" w:sz="0" w:space="0" w:color="auto"/>
            <w:left w:val="none" w:sz="0" w:space="0" w:color="auto"/>
            <w:bottom w:val="none" w:sz="0" w:space="0" w:color="auto"/>
            <w:right w:val="none" w:sz="0" w:space="0" w:color="auto"/>
          </w:divBdr>
          <w:divsChild>
            <w:div w:id="608002749">
              <w:marLeft w:val="0"/>
              <w:marRight w:val="0"/>
              <w:marTop w:val="0"/>
              <w:marBottom w:val="0"/>
              <w:divBdr>
                <w:top w:val="none" w:sz="0" w:space="0" w:color="auto"/>
                <w:left w:val="none" w:sz="0" w:space="0" w:color="auto"/>
                <w:bottom w:val="none" w:sz="0" w:space="0" w:color="auto"/>
                <w:right w:val="none" w:sz="0" w:space="0" w:color="auto"/>
              </w:divBdr>
              <w:divsChild>
                <w:div w:id="1112017945">
                  <w:marLeft w:val="0"/>
                  <w:marRight w:val="0"/>
                  <w:marTop w:val="0"/>
                  <w:marBottom w:val="0"/>
                  <w:divBdr>
                    <w:top w:val="none" w:sz="0" w:space="0" w:color="auto"/>
                    <w:left w:val="none" w:sz="0" w:space="0" w:color="auto"/>
                    <w:bottom w:val="none" w:sz="0" w:space="0" w:color="auto"/>
                    <w:right w:val="none" w:sz="0" w:space="0" w:color="auto"/>
                  </w:divBdr>
                  <w:divsChild>
                    <w:div w:id="1872914921">
                      <w:marLeft w:val="0"/>
                      <w:marRight w:val="0"/>
                      <w:marTop w:val="0"/>
                      <w:marBottom w:val="0"/>
                      <w:divBdr>
                        <w:top w:val="none" w:sz="0" w:space="0" w:color="auto"/>
                        <w:left w:val="none" w:sz="0" w:space="0" w:color="auto"/>
                        <w:bottom w:val="none" w:sz="0" w:space="0" w:color="auto"/>
                        <w:right w:val="none" w:sz="0" w:space="0" w:color="auto"/>
                      </w:divBdr>
                      <w:divsChild>
                        <w:div w:id="18629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10292">
      <w:bodyDiv w:val="1"/>
      <w:marLeft w:val="0"/>
      <w:marRight w:val="0"/>
      <w:marTop w:val="0"/>
      <w:marBottom w:val="0"/>
      <w:divBdr>
        <w:top w:val="none" w:sz="0" w:space="0" w:color="auto"/>
        <w:left w:val="none" w:sz="0" w:space="0" w:color="auto"/>
        <w:bottom w:val="none" w:sz="0" w:space="0" w:color="auto"/>
        <w:right w:val="none" w:sz="0" w:space="0" w:color="auto"/>
      </w:divBdr>
      <w:divsChild>
        <w:div w:id="1613126879">
          <w:marLeft w:val="0"/>
          <w:marRight w:val="0"/>
          <w:marTop w:val="210"/>
          <w:marBottom w:val="210"/>
          <w:divBdr>
            <w:top w:val="single" w:sz="48" w:space="0" w:color="FFFFFF"/>
            <w:left w:val="single" w:sz="48" w:space="0" w:color="FFFFFF"/>
            <w:bottom w:val="single" w:sz="48" w:space="0" w:color="FFFFFF"/>
            <w:right w:val="single" w:sz="48" w:space="0" w:color="FFFFFF"/>
          </w:divBdr>
          <w:divsChild>
            <w:div w:id="2017610059">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73012469">
      <w:bodyDiv w:val="1"/>
      <w:marLeft w:val="0"/>
      <w:marRight w:val="0"/>
      <w:marTop w:val="0"/>
      <w:marBottom w:val="0"/>
      <w:divBdr>
        <w:top w:val="none" w:sz="0" w:space="0" w:color="auto"/>
        <w:left w:val="none" w:sz="0" w:space="0" w:color="auto"/>
        <w:bottom w:val="none" w:sz="0" w:space="0" w:color="auto"/>
        <w:right w:val="none" w:sz="0" w:space="0" w:color="auto"/>
      </w:divBdr>
    </w:div>
    <w:div w:id="270860373">
      <w:bodyDiv w:val="1"/>
      <w:marLeft w:val="0"/>
      <w:marRight w:val="0"/>
      <w:marTop w:val="0"/>
      <w:marBottom w:val="0"/>
      <w:divBdr>
        <w:top w:val="none" w:sz="0" w:space="0" w:color="auto"/>
        <w:left w:val="none" w:sz="0" w:space="0" w:color="auto"/>
        <w:bottom w:val="none" w:sz="0" w:space="0" w:color="auto"/>
        <w:right w:val="none" w:sz="0" w:space="0" w:color="auto"/>
      </w:divBdr>
    </w:div>
    <w:div w:id="358354423">
      <w:bodyDiv w:val="1"/>
      <w:marLeft w:val="0"/>
      <w:marRight w:val="0"/>
      <w:marTop w:val="0"/>
      <w:marBottom w:val="0"/>
      <w:divBdr>
        <w:top w:val="none" w:sz="0" w:space="0" w:color="auto"/>
        <w:left w:val="none" w:sz="0" w:space="0" w:color="auto"/>
        <w:bottom w:val="none" w:sz="0" w:space="0" w:color="auto"/>
        <w:right w:val="none" w:sz="0" w:space="0" w:color="auto"/>
      </w:divBdr>
    </w:div>
    <w:div w:id="374040213">
      <w:bodyDiv w:val="1"/>
      <w:marLeft w:val="0"/>
      <w:marRight w:val="0"/>
      <w:marTop w:val="0"/>
      <w:marBottom w:val="0"/>
      <w:divBdr>
        <w:top w:val="none" w:sz="0" w:space="0" w:color="auto"/>
        <w:left w:val="none" w:sz="0" w:space="0" w:color="auto"/>
        <w:bottom w:val="none" w:sz="0" w:space="0" w:color="auto"/>
        <w:right w:val="none" w:sz="0" w:space="0" w:color="auto"/>
      </w:divBdr>
    </w:div>
    <w:div w:id="396785652">
      <w:bodyDiv w:val="1"/>
      <w:marLeft w:val="0"/>
      <w:marRight w:val="0"/>
      <w:marTop w:val="0"/>
      <w:marBottom w:val="0"/>
      <w:divBdr>
        <w:top w:val="none" w:sz="0" w:space="0" w:color="auto"/>
        <w:left w:val="none" w:sz="0" w:space="0" w:color="auto"/>
        <w:bottom w:val="none" w:sz="0" w:space="0" w:color="auto"/>
        <w:right w:val="none" w:sz="0" w:space="0" w:color="auto"/>
      </w:divBdr>
    </w:div>
    <w:div w:id="608008764">
      <w:bodyDiv w:val="1"/>
      <w:marLeft w:val="0"/>
      <w:marRight w:val="0"/>
      <w:marTop w:val="0"/>
      <w:marBottom w:val="0"/>
      <w:divBdr>
        <w:top w:val="none" w:sz="0" w:space="0" w:color="auto"/>
        <w:left w:val="none" w:sz="0" w:space="0" w:color="auto"/>
        <w:bottom w:val="none" w:sz="0" w:space="0" w:color="auto"/>
        <w:right w:val="none" w:sz="0" w:space="0" w:color="auto"/>
      </w:divBdr>
    </w:div>
    <w:div w:id="840782008">
      <w:bodyDiv w:val="1"/>
      <w:marLeft w:val="0"/>
      <w:marRight w:val="0"/>
      <w:marTop w:val="0"/>
      <w:marBottom w:val="0"/>
      <w:divBdr>
        <w:top w:val="none" w:sz="0" w:space="0" w:color="auto"/>
        <w:left w:val="none" w:sz="0" w:space="0" w:color="auto"/>
        <w:bottom w:val="none" w:sz="0" w:space="0" w:color="auto"/>
        <w:right w:val="none" w:sz="0" w:space="0" w:color="auto"/>
      </w:divBdr>
    </w:div>
    <w:div w:id="856696406">
      <w:bodyDiv w:val="1"/>
      <w:marLeft w:val="0"/>
      <w:marRight w:val="0"/>
      <w:marTop w:val="0"/>
      <w:marBottom w:val="0"/>
      <w:divBdr>
        <w:top w:val="none" w:sz="0" w:space="0" w:color="auto"/>
        <w:left w:val="none" w:sz="0" w:space="0" w:color="auto"/>
        <w:bottom w:val="none" w:sz="0" w:space="0" w:color="auto"/>
        <w:right w:val="none" w:sz="0" w:space="0" w:color="auto"/>
      </w:divBdr>
    </w:div>
    <w:div w:id="1076249580">
      <w:bodyDiv w:val="1"/>
      <w:marLeft w:val="0"/>
      <w:marRight w:val="0"/>
      <w:marTop w:val="0"/>
      <w:marBottom w:val="0"/>
      <w:divBdr>
        <w:top w:val="none" w:sz="0" w:space="0" w:color="auto"/>
        <w:left w:val="none" w:sz="0" w:space="0" w:color="auto"/>
        <w:bottom w:val="none" w:sz="0" w:space="0" w:color="auto"/>
        <w:right w:val="none" w:sz="0" w:space="0" w:color="auto"/>
      </w:divBdr>
    </w:div>
    <w:div w:id="1226726147">
      <w:bodyDiv w:val="1"/>
      <w:marLeft w:val="0"/>
      <w:marRight w:val="0"/>
      <w:marTop w:val="0"/>
      <w:marBottom w:val="0"/>
      <w:divBdr>
        <w:top w:val="none" w:sz="0" w:space="0" w:color="auto"/>
        <w:left w:val="none" w:sz="0" w:space="0" w:color="auto"/>
        <w:bottom w:val="none" w:sz="0" w:space="0" w:color="auto"/>
        <w:right w:val="none" w:sz="0" w:space="0" w:color="auto"/>
      </w:divBdr>
    </w:div>
    <w:div w:id="1340694968">
      <w:bodyDiv w:val="1"/>
      <w:marLeft w:val="0"/>
      <w:marRight w:val="0"/>
      <w:marTop w:val="0"/>
      <w:marBottom w:val="0"/>
      <w:divBdr>
        <w:top w:val="none" w:sz="0" w:space="0" w:color="auto"/>
        <w:left w:val="none" w:sz="0" w:space="0" w:color="auto"/>
        <w:bottom w:val="none" w:sz="0" w:space="0" w:color="auto"/>
        <w:right w:val="none" w:sz="0" w:space="0" w:color="auto"/>
      </w:divBdr>
    </w:div>
    <w:div w:id="1343119877">
      <w:bodyDiv w:val="1"/>
      <w:marLeft w:val="0"/>
      <w:marRight w:val="0"/>
      <w:marTop w:val="0"/>
      <w:marBottom w:val="0"/>
      <w:divBdr>
        <w:top w:val="none" w:sz="0" w:space="0" w:color="auto"/>
        <w:left w:val="none" w:sz="0" w:space="0" w:color="auto"/>
        <w:bottom w:val="none" w:sz="0" w:space="0" w:color="auto"/>
        <w:right w:val="none" w:sz="0" w:space="0" w:color="auto"/>
      </w:divBdr>
    </w:div>
    <w:div w:id="1584024951">
      <w:bodyDiv w:val="1"/>
      <w:marLeft w:val="0"/>
      <w:marRight w:val="0"/>
      <w:marTop w:val="0"/>
      <w:marBottom w:val="0"/>
      <w:divBdr>
        <w:top w:val="none" w:sz="0" w:space="0" w:color="auto"/>
        <w:left w:val="none" w:sz="0" w:space="0" w:color="auto"/>
        <w:bottom w:val="none" w:sz="0" w:space="0" w:color="auto"/>
        <w:right w:val="none" w:sz="0" w:space="0" w:color="auto"/>
      </w:divBdr>
    </w:div>
    <w:div w:id="1629041967">
      <w:bodyDiv w:val="1"/>
      <w:marLeft w:val="0"/>
      <w:marRight w:val="0"/>
      <w:marTop w:val="0"/>
      <w:marBottom w:val="0"/>
      <w:divBdr>
        <w:top w:val="none" w:sz="0" w:space="0" w:color="auto"/>
        <w:left w:val="none" w:sz="0" w:space="0" w:color="auto"/>
        <w:bottom w:val="none" w:sz="0" w:space="0" w:color="auto"/>
        <w:right w:val="none" w:sz="0" w:space="0" w:color="auto"/>
      </w:divBdr>
    </w:div>
    <w:div w:id="1830949366">
      <w:bodyDiv w:val="1"/>
      <w:marLeft w:val="0"/>
      <w:marRight w:val="0"/>
      <w:marTop w:val="0"/>
      <w:marBottom w:val="0"/>
      <w:divBdr>
        <w:top w:val="none" w:sz="0" w:space="0" w:color="auto"/>
        <w:left w:val="none" w:sz="0" w:space="0" w:color="auto"/>
        <w:bottom w:val="none" w:sz="0" w:space="0" w:color="auto"/>
        <w:right w:val="none" w:sz="0" w:space="0" w:color="auto"/>
      </w:divBdr>
    </w:div>
    <w:div w:id="1888029188">
      <w:bodyDiv w:val="1"/>
      <w:marLeft w:val="0"/>
      <w:marRight w:val="0"/>
      <w:marTop w:val="0"/>
      <w:marBottom w:val="0"/>
      <w:divBdr>
        <w:top w:val="none" w:sz="0" w:space="0" w:color="auto"/>
        <w:left w:val="none" w:sz="0" w:space="0" w:color="auto"/>
        <w:bottom w:val="none" w:sz="0" w:space="0" w:color="auto"/>
        <w:right w:val="none" w:sz="0" w:space="0" w:color="auto"/>
      </w:divBdr>
    </w:div>
    <w:div w:id="1949119441">
      <w:bodyDiv w:val="1"/>
      <w:marLeft w:val="0"/>
      <w:marRight w:val="0"/>
      <w:marTop w:val="0"/>
      <w:marBottom w:val="0"/>
      <w:divBdr>
        <w:top w:val="none" w:sz="0" w:space="0" w:color="auto"/>
        <w:left w:val="none" w:sz="0" w:space="0" w:color="auto"/>
        <w:bottom w:val="none" w:sz="0" w:space="0" w:color="auto"/>
        <w:right w:val="none" w:sz="0" w:space="0" w:color="auto"/>
      </w:divBdr>
    </w:div>
    <w:div w:id="1986468925">
      <w:bodyDiv w:val="1"/>
      <w:marLeft w:val="0"/>
      <w:marRight w:val="0"/>
      <w:marTop w:val="0"/>
      <w:marBottom w:val="0"/>
      <w:divBdr>
        <w:top w:val="none" w:sz="0" w:space="0" w:color="auto"/>
        <w:left w:val="none" w:sz="0" w:space="0" w:color="auto"/>
        <w:bottom w:val="none" w:sz="0" w:space="0" w:color="auto"/>
        <w:right w:val="none" w:sz="0" w:space="0" w:color="auto"/>
      </w:divBdr>
      <w:divsChild>
        <w:div w:id="298191563">
          <w:marLeft w:val="0"/>
          <w:marRight w:val="0"/>
          <w:marTop w:val="0"/>
          <w:marBottom w:val="0"/>
          <w:divBdr>
            <w:top w:val="none" w:sz="0" w:space="0" w:color="auto"/>
            <w:left w:val="none" w:sz="0" w:space="0" w:color="auto"/>
            <w:bottom w:val="none" w:sz="0" w:space="0" w:color="auto"/>
            <w:right w:val="none" w:sz="0" w:space="0" w:color="auto"/>
          </w:divBdr>
        </w:div>
      </w:divsChild>
    </w:div>
    <w:div w:id="214152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443-861-7577/natalie.m.grenoble.civ@mail.mil" TargetMode="External"/><Relationship Id="rId18" Type="http://schemas.openxmlformats.org/officeDocument/2006/relationships/hyperlink" Target="https://str.llnl.go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youtube.com/user/LivermoreLab" TargetMode="External"/><Relationship Id="rId7" Type="http://schemas.openxmlformats.org/officeDocument/2006/relationships/hyperlink" Target="https://www.arl.army.mil/opencampus/?q=ResearchAreas" TargetMode="External"/><Relationship Id="rId12" Type="http://schemas.openxmlformats.org/officeDocument/2006/relationships/hyperlink" Target="mailto:443-861-7576/victor.a.carrozzo.civ@mail.mil" TargetMode="External"/><Relationship Id="rId17" Type="http://schemas.openxmlformats.org/officeDocument/2006/relationships/hyperlink" Target="http://www.llnl.gov"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goldman1@llnl.gov" TargetMode="External"/><Relationship Id="rId20" Type="http://schemas.openxmlformats.org/officeDocument/2006/relationships/hyperlink" Target="http://www.youtube.com/watch?v=eqU9zgzU4Go&amp;NR=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my.mil/info/organization/unitsandcommands/commandstructure/rdeco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scholars.llnl.gov" TargetMode="External"/><Relationship Id="rId23" Type="http://schemas.openxmlformats.org/officeDocument/2006/relationships/hyperlink" Target="http://www.history.army.mil/%20museums/index.html" TargetMode="External"/><Relationship Id="rId10" Type="http://schemas.openxmlformats.org/officeDocument/2006/relationships/hyperlink" Target="https://www.atec.army.mil/" TargetMode="External"/><Relationship Id="rId19" Type="http://schemas.openxmlformats.org/officeDocument/2006/relationships/hyperlink" Target="mailto:goldman1@llnl.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ucom.stuttgart.ecj9.mbx.evip@mail.mil" TargetMode="External"/><Relationship Id="rId22" Type="http://schemas.openxmlformats.org/officeDocument/2006/relationships/hyperlink" Target="https://ll.mit.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9720</Words>
  <Characters>55407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Cadet Leader Training- Internships</vt:lpstr>
    </vt:vector>
  </TitlesOfParts>
  <Company>USAAC</Company>
  <LinksUpToDate>false</LinksUpToDate>
  <CharactersWithSpaces>64998</CharactersWithSpaces>
  <SharedDoc>false</SharedDoc>
  <HLinks>
    <vt:vector size="90" baseType="variant">
      <vt:variant>
        <vt:i4>2752568</vt:i4>
      </vt:variant>
      <vt:variant>
        <vt:i4>42</vt:i4>
      </vt:variant>
      <vt:variant>
        <vt:i4>0</vt:i4>
      </vt:variant>
      <vt:variant>
        <vt:i4>5</vt:i4>
      </vt:variant>
      <vt:variant>
        <vt:lpwstr>http://www.history.army.mil/ museums/index.html</vt:lpwstr>
      </vt:variant>
      <vt:variant>
        <vt:lpwstr/>
      </vt:variant>
      <vt:variant>
        <vt:i4>7602209</vt:i4>
      </vt:variant>
      <vt:variant>
        <vt:i4>39</vt:i4>
      </vt:variant>
      <vt:variant>
        <vt:i4>0</vt:i4>
      </vt:variant>
      <vt:variant>
        <vt:i4>5</vt:i4>
      </vt:variant>
      <vt:variant>
        <vt:lpwstr>https://ll.mit.edu/</vt:lpwstr>
      </vt:variant>
      <vt:variant>
        <vt:lpwstr/>
      </vt:variant>
      <vt:variant>
        <vt:i4>5308483</vt:i4>
      </vt:variant>
      <vt:variant>
        <vt:i4>36</vt:i4>
      </vt:variant>
      <vt:variant>
        <vt:i4>0</vt:i4>
      </vt:variant>
      <vt:variant>
        <vt:i4>5</vt:i4>
      </vt:variant>
      <vt:variant>
        <vt:lpwstr>http://www.youtube.com/user/LivermoreLab</vt:lpwstr>
      </vt:variant>
      <vt:variant>
        <vt:lpwstr>p/u/4/LgHIn86FK5s</vt:lpwstr>
      </vt:variant>
      <vt:variant>
        <vt:i4>3932206</vt:i4>
      </vt:variant>
      <vt:variant>
        <vt:i4>33</vt:i4>
      </vt:variant>
      <vt:variant>
        <vt:i4>0</vt:i4>
      </vt:variant>
      <vt:variant>
        <vt:i4>5</vt:i4>
      </vt:variant>
      <vt:variant>
        <vt:lpwstr>http://www.youtube.com/watch?v=eqU9zgzU4Go&amp;NR=1</vt:lpwstr>
      </vt:variant>
      <vt:variant>
        <vt:lpwstr/>
      </vt:variant>
      <vt:variant>
        <vt:i4>3866706</vt:i4>
      </vt:variant>
      <vt:variant>
        <vt:i4>30</vt:i4>
      </vt:variant>
      <vt:variant>
        <vt:i4>0</vt:i4>
      </vt:variant>
      <vt:variant>
        <vt:i4>5</vt:i4>
      </vt:variant>
      <vt:variant>
        <vt:lpwstr>mailto:goldman1@llnl.gov</vt:lpwstr>
      </vt:variant>
      <vt:variant>
        <vt:lpwstr/>
      </vt:variant>
      <vt:variant>
        <vt:i4>5898242</vt:i4>
      </vt:variant>
      <vt:variant>
        <vt:i4>27</vt:i4>
      </vt:variant>
      <vt:variant>
        <vt:i4>0</vt:i4>
      </vt:variant>
      <vt:variant>
        <vt:i4>5</vt:i4>
      </vt:variant>
      <vt:variant>
        <vt:lpwstr>https://str.llnl.gov/</vt:lpwstr>
      </vt:variant>
      <vt:variant>
        <vt:lpwstr/>
      </vt:variant>
      <vt:variant>
        <vt:i4>4653121</vt:i4>
      </vt:variant>
      <vt:variant>
        <vt:i4>24</vt:i4>
      </vt:variant>
      <vt:variant>
        <vt:i4>0</vt:i4>
      </vt:variant>
      <vt:variant>
        <vt:i4>5</vt:i4>
      </vt:variant>
      <vt:variant>
        <vt:lpwstr>http://www.llnl.gov/</vt:lpwstr>
      </vt:variant>
      <vt:variant>
        <vt:lpwstr/>
      </vt:variant>
      <vt:variant>
        <vt:i4>3866706</vt:i4>
      </vt:variant>
      <vt:variant>
        <vt:i4>21</vt:i4>
      </vt:variant>
      <vt:variant>
        <vt:i4>0</vt:i4>
      </vt:variant>
      <vt:variant>
        <vt:i4>5</vt:i4>
      </vt:variant>
      <vt:variant>
        <vt:lpwstr>mailto:goldman1@llnl.gov</vt:lpwstr>
      </vt:variant>
      <vt:variant>
        <vt:lpwstr/>
      </vt:variant>
      <vt:variant>
        <vt:i4>6488186</vt:i4>
      </vt:variant>
      <vt:variant>
        <vt:i4>18</vt:i4>
      </vt:variant>
      <vt:variant>
        <vt:i4>0</vt:i4>
      </vt:variant>
      <vt:variant>
        <vt:i4>5</vt:i4>
      </vt:variant>
      <vt:variant>
        <vt:lpwstr>https://scholars.llnl.gov/</vt:lpwstr>
      </vt:variant>
      <vt:variant>
        <vt:lpwstr/>
      </vt:variant>
      <vt:variant>
        <vt:i4>4587558</vt:i4>
      </vt:variant>
      <vt:variant>
        <vt:i4>15</vt:i4>
      </vt:variant>
      <vt:variant>
        <vt:i4>0</vt:i4>
      </vt:variant>
      <vt:variant>
        <vt:i4>5</vt:i4>
      </vt:variant>
      <vt:variant>
        <vt:lpwstr>mailto:eucom.stuttgart.ecj9.mbx.evip@mail.mil</vt:lpwstr>
      </vt:variant>
      <vt:variant>
        <vt:lpwstr/>
      </vt:variant>
      <vt:variant>
        <vt:i4>6750290</vt:i4>
      </vt:variant>
      <vt:variant>
        <vt:i4>12</vt:i4>
      </vt:variant>
      <vt:variant>
        <vt:i4>0</vt:i4>
      </vt:variant>
      <vt:variant>
        <vt:i4>5</vt:i4>
      </vt:variant>
      <vt:variant>
        <vt:lpwstr>mailto:443-861-7577/natalie.m.grenoble.civ@mail.mil</vt:lpwstr>
      </vt:variant>
      <vt:variant>
        <vt:lpwstr/>
      </vt:variant>
      <vt:variant>
        <vt:i4>4325473</vt:i4>
      </vt:variant>
      <vt:variant>
        <vt:i4>9</vt:i4>
      </vt:variant>
      <vt:variant>
        <vt:i4>0</vt:i4>
      </vt:variant>
      <vt:variant>
        <vt:i4>5</vt:i4>
      </vt:variant>
      <vt:variant>
        <vt:lpwstr>mailto:443-861-7576/victor.a.carrozzo.civ@mail.mil</vt:lpwstr>
      </vt:variant>
      <vt:variant>
        <vt:lpwstr/>
      </vt:variant>
      <vt:variant>
        <vt:i4>3080229</vt:i4>
      </vt:variant>
      <vt:variant>
        <vt:i4>6</vt:i4>
      </vt:variant>
      <vt:variant>
        <vt:i4>0</vt:i4>
      </vt:variant>
      <vt:variant>
        <vt:i4>5</vt:i4>
      </vt:variant>
      <vt:variant>
        <vt:lpwstr>http://www.army.mil/info/organization/unitsandcommands/commandstructure/rdecom/</vt:lpwstr>
      </vt:variant>
      <vt:variant>
        <vt:lpwstr/>
      </vt:variant>
      <vt:variant>
        <vt:i4>3866720</vt:i4>
      </vt:variant>
      <vt:variant>
        <vt:i4>3</vt:i4>
      </vt:variant>
      <vt:variant>
        <vt:i4>0</vt:i4>
      </vt:variant>
      <vt:variant>
        <vt:i4>5</vt:i4>
      </vt:variant>
      <vt:variant>
        <vt:lpwstr>https://www.atec.army.mil/</vt:lpwstr>
      </vt:variant>
      <vt:variant>
        <vt:lpwstr/>
      </vt:variant>
      <vt:variant>
        <vt:i4>4522078</vt:i4>
      </vt:variant>
      <vt:variant>
        <vt:i4>0</vt:i4>
      </vt:variant>
      <vt:variant>
        <vt:i4>0</vt:i4>
      </vt:variant>
      <vt:variant>
        <vt:i4>5</vt:i4>
      </vt:variant>
      <vt:variant>
        <vt:lpwstr>https://www.arl.army.mil/opencampus/?q=ResearchAreas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Cadet Leader Training- Internships</dc:title>
  <dc:subject/>
  <dc:creator>Samuel Ellis</dc:creator>
  <cp:keywords/>
  <cp:lastModifiedBy>Picco, Luciano F MAJ MIL USA TRADOC USACC</cp:lastModifiedBy>
  <cp:revision>2</cp:revision>
  <cp:lastPrinted>2010-09-17T15:46:00Z</cp:lastPrinted>
  <dcterms:created xsi:type="dcterms:W3CDTF">2018-10-02T16:09:00Z</dcterms:created>
  <dcterms:modified xsi:type="dcterms:W3CDTF">2018-10-02T16:09:00Z</dcterms:modified>
</cp:coreProperties>
</file>