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D1B" w:rsidRDefault="00B54D1B" w:rsidP="00B54D1B">
      <w:pPr>
        <w:spacing w:before="82" w:after="0" w:line="240" w:lineRule="auto"/>
        <w:ind w:left="110" w:right="-20"/>
        <w:jc w:val="right"/>
        <w:rPr>
          <w:rFonts w:eastAsia="Arial"/>
          <w:b/>
        </w:rPr>
      </w:pPr>
      <w:r w:rsidRPr="00F7676C">
        <w:rPr>
          <w:rFonts w:eastAsia="Arial"/>
          <w:b/>
          <w:sz w:val="28"/>
        </w:rPr>
        <w:t>USACC CIRCULAR 145-05</w:t>
      </w:r>
    </w:p>
    <w:p w:rsidR="00B54D1B" w:rsidRDefault="00B54D1B" w:rsidP="00B54D1B">
      <w:pPr>
        <w:spacing w:before="82" w:after="0" w:line="240" w:lineRule="auto"/>
        <w:ind w:left="110" w:right="-20"/>
        <w:rPr>
          <w:rFonts w:eastAsia="Arial"/>
          <w:b/>
        </w:rPr>
      </w:pPr>
    </w:p>
    <w:p w:rsidR="00B54D1B" w:rsidRDefault="00B54D1B" w:rsidP="00B54D1B">
      <w:pPr>
        <w:spacing w:before="82" w:after="0" w:line="240" w:lineRule="auto"/>
        <w:ind w:left="110" w:right="-20"/>
        <w:rPr>
          <w:rFonts w:eastAsia="Arial"/>
          <w:b/>
        </w:rPr>
      </w:pPr>
    </w:p>
    <w:p w:rsidR="00B54D1B" w:rsidRDefault="00B54D1B" w:rsidP="00B54D1B">
      <w:pPr>
        <w:rPr>
          <w:rFonts w:eastAsia="Arial"/>
          <w:b/>
        </w:rPr>
      </w:pPr>
    </w:p>
    <w:p w:rsidR="00B54D1B" w:rsidRDefault="00B54D1B" w:rsidP="00B54D1B">
      <w:pPr>
        <w:jc w:val="center"/>
        <w:rPr>
          <w:rFonts w:eastAsia="Arial"/>
          <w:b/>
          <w:sz w:val="48"/>
        </w:rPr>
      </w:pPr>
    </w:p>
    <w:p w:rsidR="00B54D1B" w:rsidRPr="00F7676C" w:rsidRDefault="00B54D1B" w:rsidP="00B54D1B">
      <w:pPr>
        <w:jc w:val="center"/>
        <w:rPr>
          <w:rFonts w:eastAsia="Arial"/>
          <w:b/>
          <w:sz w:val="48"/>
        </w:rPr>
      </w:pPr>
      <w:r w:rsidRPr="006A7447">
        <w:rPr>
          <w:rFonts w:eastAsia="Arial"/>
          <w:b/>
          <w:sz w:val="52"/>
        </w:rPr>
        <w:t>CADET SUMMER TRAINING</w:t>
      </w:r>
    </w:p>
    <w:p w:rsidR="00B54D1B" w:rsidRDefault="00B54D1B" w:rsidP="00B54D1B">
      <w:pPr>
        <w:rPr>
          <w:rFonts w:eastAsia="Arial"/>
          <w:b/>
        </w:rPr>
      </w:pPr>
    </w:p>
    <w:p w:rsidR="00B54D1B" w:rsidRDefault="00B54D1B" w:rsidP="00B54D1B">
      <w:pPr>
        <w:rPr>
          <w:rFonts w:eastAsia="Arial"/>
          <w:b/>
        </w:rPr>
      </w:pPr>
    </w:p>
    <w:p w:rsidR="00B54D1B" w:rsidRDefault="00B54D1B" w:rsidP="00B54D1B">
      <w:pPr>
        <w:rPr>
          <w:rFonts w:eastAsia="Arial"/>
          <w:b/>
        </w:rPr>
      </w:pPr>
    </w:p>
    <w:p w:rsidR="00B54D1B" w:rsidRDefault="00B54D1B" w:rsidP="00B54D1B">
      <w:pPr>
        <w:rPr>
          <w:rFonts w:eastAsia="Arial"/>
          <w:b/>
        </w:rPr>
      </w:pPr>
    </w:p>
    <w:p w:rsidR="00B54D1B" w:rsidRPr="006A7447" w:rsidRDefault="002C2E07" w:rsidP="00B54D1B">
      <w:pPr>
        <w:jc w:val="center"/>
        <w:rPr>
          <w:rFonts w:eastAsia="Arial"/>
          <w:b/>
          <w:sz w:val="40"/>
        </w:rPr>
      </w:pPr>
      <w:r>
        <w:rPr>
          <w:rFonts w:eastAsia="Arial"/>
          <w:b/>
          <w:sz w:val="40"/>
        </w:rPr>
        <w:t>27 APRIL</w:t>
      </w:r>
      <w:r w:rsidR="00B54D1B">
        <w:rPr>
          <w:rFonts w:eastAsia="Arial"/>
          <w:b/>
          <w:sz w:val="40"/>
        </w:rPr>
        <w:t xml:space="preserve"> </w:t>
      </w:r>
      <w:r w:rsidR="00B54D1B" w:rsidRPr="006A7447">
        <w:rPr>
          <w:rFonts w:eastAsia="Arial"/>
          <w:b/>
          <w:sz w:val="40"/>
        </w:rPr>
        <w:t>2015</w:t>
      </w:r>
    </w:p>
    <w:p w:rsidR="00B54D1B" w:rsidRDefault="00B54D1B" w:rsidP="00B54D1B">
      <w:pPr>
        <w:rPr>
          <w:rFonts w:eastAsia="Arial"/>
          <w:b/>
        </w:rPr>
      </w:pPr>
    </w:p>
    <w:p w:rsidR="00B54D1B" w:rsidRDefault="00B54D1B" w:rsidP="00B54D1B">
      <w:pPr>
        <w:rPr>
          <w:rFonts w:eastAsia="Arial"/>
          <w:b/>
        </w:rPr>
      </w:pPr>
    </w:p>
    <w:p w:rsidR="00B54D1B" w:rsidRDefault="00B54D1B" w:rsidP="00B54D1B">
      <w:pPr>
        <w:rPr>
          <w:rFonts w:eastAsia="Arial"/>
          <w:b/>
        </w:rPr>
      </w:pPr>
    </w:p>
    <w:p w:rsidR="00B54D1B" w:rsidRDefault="00B54D1B" w:rsidP="00B54D1B">
      <w:pPr>
        <w:rPr>
          <w:rFonts w:eastAsia="Arial"/>
          <w:b/>
        </w:rPr>
      </w:pPr>
    </w:p>
    <w:p w:rsidR="00B54D1B" w:rsidRPr="006A7447" w:rsidRDefault="00B54D1B" w:rsidP="00B54D1B">
      <w:pPr>
        <w:jc w:val="center"/>
        <w:rPr>
          <w:rFonts w:eastAsia="Arial"/>
          <w:b/>
          <w:sz w:val="22"/>
        </w:rPr>
      </w:pPr>
      <w:r w:rsidRPr="006A7447">
        <w:rPr>
          <w:rFonts w:eastAsia="Arial"/>
          <w:b/>
          <w:sz w:val="22"/>
        </w:rPr>
        <w:t>DISTRIBUTION RESTRICTION: Approved for public release; distribution is unlimited.</w:t>
      </w:r>
    </w:p>
    <w:p w:rsidR="00B54D1B" w:rsidRDefault="00B54D1B" w:rsidP="00B54D1B">
      <w:pPr>
        <w:rPr>
          <w:rFonts w:eastAsia="Arial"/>
          <w:b/>
        </w:rPr>
      </w:pPr>
    </w:p>
    <w:p w:rsidR="00B54D1B" w:rsidRDefault="00B54D1B" w:rsidP="00B54D1B">
      <w:pPr>
        <w:jc w:val="center"/>
        <w:rPr>
          <w:rFonts w:eastAsia="Arial"/>
          <w:b/>
        </w:rPr>
      </w:pPr>
    </w:p>
    <w:p w:rsidR="00B54D1B" w:rsidRDefault="00E114EF" w:rsidP="00B54D1B">
      <w:pPr>
        <w:jc w:val="center"/>
        <w:rPr>
          <w:rFonts w:eastAsia="Arial"/>
          <w:b/>
        </w:rPr>
      </w:pPr>
      <w:r>
        <w:rPr>
          <w:rFonts w:eastAsia="Arial"/>
          <w:b/>
          <w:noProof/>
        </w:rPr>
        <mc:AlternateContent>
          <mc:Choice Requires="wpg">
            <w:drawing>
              <wp:anchor distT="0" distB="0" distL="114300" distR="114300" simplePos="0" relativeHeight="251658240" behindDoc="1" locked="0" layoutInCell="1" allowOverlap="1">
                <wp:simplePos x="0" y="0"/>
                <wp:positionH relativeFrom="page">
                  <wp:posOffset>782320</wp:posOffset>
                </wp:positionH>
                <wp:positionV relativeFrom="page">
                  <wp:posOffset>6924675</wp:posOffset>
                </wp:positionV>
                <wp:extent cx="5980430" cy="1270"/>
                <wp:effectExtent l="0" t="19050" r="20320" b="17780"/>
                <wp:wrapNone/>
                <wp:docPr id="5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1348"/>
                          <a:chExt cx="9418" cy="2"/>
                        </a:xfrm>
                      </wpg:grpSpPr>
                      <wps:wsp>
                        <wps:cNvPr id="583" name="Freeform 3"/>
                        <wps:cNvSpPr>
                          <a:spLocks/>
                        </wps:cNvSpPr>
                        <wps:spPr bwMode="auto">
                          <a:xfrm>
                            <a:off x="1411" y="11348"/>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3B37C" id="Group 2" o:spid="_x0000_s1026" style="position:absolute;margin-left:61.6pt;margin-top:545.25pt;width:470.9pt;height:.1pt;z-index:-251658240;mso-position-horizontal-relative:page;mso-position-vertical-relative:page" coordorigin="1411,11348"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">
                <v:shape id="Freeform 3" o:spid="_x0000_s1027" style="position:absolute;left:1411;top:11348;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KA8UA&#10;AADcAAAADwAAAGRycy9kb3ducmV2LnhtbESPQYvCMBSE78L+h/CEvWmqqyLVKLqwIl5E3UW8PZpn&#10;W7d5KU2s9d8bQfA4zMw3zHTemELUVLncsoJeNwJBnFidc6rg9/DTGYNwHlljYZkU3MnBfPbRmmKs&#10;7Y13VO99KgKEXYwKMu/LWEqXZGTQdW1JHLyzrQz6IKtU6gpvAW4K2Y+ikTSYc1jIsKTvjJL//dUo&#10;2A5Ox/7f/XxZnUZDT0lvszzUG6U+281iAsJT49/hV3utFQzHX/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QoDxQAAANwAAAAPAAAAAAAAAAAAAAAAAJgCAABkcnMv&#10;ZG93bnJldi54bWxQSwUGAAAAAAQABAD1AAAAigMAAAAA&#10;" path="m,l9418,e" filled="f" strokeweight="3.1pt">
                  <v:path arrowok="t" o:connecttype="custom" o:connectlocs="0,0;9418,0" o:connectangles="0,0"/>
                </v:shape>
                <w10:wrap anchorx="page" anchory="page"/>
              </v:group>
            </w:pict>
          </mc:Fallback>
        </mc:AlternateContent>
      </w:r>
      <w:r w:rsidR="00B54D1B">
        <w:rPr>
          <w:rFonts w:eastAsia="Arial"/>
          <w:b/>
        </w:rPr>
        <w:t>UNITED STATES ARMY CADET COMMAND</w:t>
      </w:r>
    </w:p>
    <w:p w:rsidR="001924FF" w:rsidRDefault="001924FF" w:rsidP="00BD32C3">
      <w:pPr>
        <w:pStyle w:val="TOCHeading"/>
        <w:rPr>
          <w:rFonts w:eastAsiaTheme="minorHAnsi" w:cs="Arial"/>
          <w:b w:val="0"/>
          <w:bCs w:val="0"/>
          <w:sz w:val="24"/>
          <w:szCs w:val="22"/>
        </w:rPr>
        <w:sectPr w:rsidR="001924FF" w:rsidSect="0037023F">
          <w:footerReference w:type="even" r:id="rId8"/>
          <w:footerReference w:type="default" r:id="rId9"/>
          <w:pgSz w:w="12240" w:h="15840"/>
          <w:pgMar w:top="1440" w:right="1440" w:bottom="1440" w:left="1440" w:header="720" w:footer="720" w:gutter="0"/>
          <w:cols w:space="720"/>
          <w:titlePg/>
          <w:docGrid w:linePitch="360"/>
        </w:sect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 w:val="left" w:pos="5760"/>
          <w:tab w:val="left" w:pos="6480"/>
        </w:tabs>
        <w:spacing w:after="0" w:line="240" w:lineRule="auto"/>
        <w:rPr>
          <w:rFonts w:eastAsia="Times New Roman" w:cs="Arial"/>
          <w:b/>
          <w:szCs w:val="24"/>
          <w:lang w:bidi="en-US"/>
        </w:rPr>
      </w:pPr>
      <w:bookmarkStart w:id="0" w:name="_Toc409180530"/>
      <w:r w:rsidRPr="001924FF">
        <w:rPr>
          <w:rFonts w:eastAsia="Times New Roman" w:cs="Arial"/>
          <w:b/>
          <w:szCs w:val="24"/>
          <w:lang w:bidi="en-US"/>
        </w:rPr>
        <w:lastRenderedPageBreak/>
        <w:t>Department of the Army</w:t>
      </w:r>
      <w:r w:rsidRPr="001924FF">
        <w:rPr>
          <w:rFonts w:eastAsia="Times New Roman" w:cs="Arial"/>
          <w:b/>
          <w:szCs w:val="24"/>
          <w:lang w:bidi="en-US"/>
        </w:rPr>
        <w:tab/>
      </w:r>
      <w:r w:rsidRPr="001924FF">
        <w:rPr>
          <w:rFonts w:eastAsia="Times New Roman" w:cs="Arial"/>
          <w:b/>
          <w:szCs w:val="24"/>
          <w:lang w:bidi="en-US"/>
        </w:rPr>
        <w:tab/>
        <w:t>USACC Circular 145-05</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b/>
          <w:szCs w:val="24"/>
          <w:lang w:bidi="en-US"/>
        </w:rPr>
      </w:pPr>
      <w:bookmarkStart w:id="1" w:name="_Toc367965097"/>
      <w:bookmarkStart w:id="2" w:name="_Toc367965674"/>
      <w:r w:rsidRPr="001924FF">
        <w:rPr>
          <w:rFonts w:eastAsia="Times New Roman" w:cs="Arial"/>
          <w:b/>
          <w:szCs w:val="24"/>
          <w:lang w:bidi="en-US"/>
        </w:rPr>
        <w:t>Headquarters, U.S. Army Cadet Command</w:t>
      </w:r>
      <w:bookmarkEnd w:id="1"/>
      <w:bookmarkEnd w:id="2"/>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b/>
          <w:szCs w:val="24"/>
          <w:lang w:bidi="en-US"/>
        </w:rPr>
      </w:pPr>
      <w:bookmarkStart w:id="3" w:name="_Toc324169839"/>
      <w:bookmarkStart w:id="4" w:name="_Toc327359922"/>
      <w:bookmarkStart w:id="5" w:name="_Toc367965098"/>
      <w:bookmarkStart w:id="6" w:name="_Toc367965675"/>
      <w:r w:rsidRPr="001924FF">
        <w:rPr>
          <w:rFonts w:eastAsia="Times New Roman" w:cs="Arial"/>
          <w:b/>
          <w:szCs w:val="24"/>
          <w:lang w:bidi="en-US"/>
        </w:rPr>
        <w:t>1st Cavalry Regiment Road</w:t>
      </w:r>
      <w:bookmarkEnd w:id="3"/>
      <w:bookmarkEnd w:id="4"/>
      <w:bookmarkEnd w:id="5"/>
      <w:bookmarkEnd w:id="6"/>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b/>
          <w:szCs w:val="24"/>
          <w:lang w:bidi="en-US"/>
        </w:rPr>
      </w:pPr>
      <w:r w:rsidRPr="001924FF">
        <w:rPr>
          <w:rFonts w:eastAsia="Times New Roman" w:cs="Arial"/>
          <w:b/>
          <w:szCs w:val="24"/>
          <w:lang w:bidi="en-US"/>
        </w:rPr>
        <w:t>Fort Knox, Kentucky 40121-5123</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contextualSpacing/>
        <w:rPr>
          <w:rFonts w:eastAsia="Times New Roman" w:cs="Arial"/>
          <w:b/>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b/>
          <w:szCs w:val="24"/>
          <w:lang w:bidi="en-US"/>
        </w:rPr>
      </w:pPr>
      <w:bookmarkStart w:id="7" w:name="_Toc324169840"/>
      <w:bookmarkStart w:id="8" w:name="_Toc327359923"/>
      <w:bookmarkStart w:id="9" w:name="_Toc367965099"/>
      <w:bookmarkStart w:id="10" w:name="_Toc367965676"/>
      <w:r w:rsidRPr="001924FF">
        <w:rPr>
          <w:rFonts w:eastAsia="Times New Roman" w:cs="Arial"/>
          <w:b/>
          <w:szCs w:val="24"/>
          <w:lang w:bidi="en-US"/>
        </w:rPr>
        <w:t xml:space="preserve">Effective </w:t>
      </w:r>
      <w:bookmarkEnd w:id="7"/>
      <w:r w:rsidR="002C2E07">
        <w:rPr>
          <w:rFonts w:eastAsia="Times New Roman" w:cs="Arial"/>
          <w:b/>
          <w:szCs w:val="24"/>
          <w:lang w:bidi="en-US"/>
        </w:rPr>
        <w:t>27 April</w:t>
      </w:r>
      <w:r w:rsidRPr="001924FF">
        <w:rPr>
          <w:rFonts w:eastAsia="Times New Roman" w:cs="Arial"/>
          <w:b/>
          <w:szCs w:val="24"/>
          <w:lang w:bidi="en-US"/>
        </w:rPr>
        <w:t xml:space="preserve"> 201</w:t>
      </w:r>
      <w:bookmarkEnd w:id="8"/>
      <w:bookmarkEnd w:id="9"/>
      <w:bookmarkEnd w:id="10"/>
      <w:r w:rsidRPr="001924FF">
        <w:rPr>
          <w:rFonts w:eastAsia="Times New Roman" w:cs="Arial"/>
          <w:b/>
          <w:szCs w:val="24"/>
          <w:lang w:bidi="en-US"/>
        </w:rPr>
        <w:t>5</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b/>
          <w:sz w:val="20"/>
          <w:szCs w:val="20"/>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jc w:val="center"/>
        <w:rPr>
          <w:rFonts w:eastAsia="Times New Roman" w:cs="Arial"/>
          <w:b/>
          <w:sz w:val="20"/>
          <w:szCs w:val="20"/>
          <w:lang w:bidi="en-US"/>
        </w:rPr>
      </w:pPr>
      <w:r w:rsidRPr="001924FF">
        <w:rPr>
          <w:rFonts w:eastAsia="Times New Roman" w:cs="Arial"/>
          <w:b/>
          <w:sz w:val="20"/>
          <w:szCs w:val="20"/>
          <w:lang w:bidi="en-US"/>
        </w:rPr>
        <w:t xml:space="preserve">(Expires 01 </w:t>
      </w:r>
      <w:r w:rsidR="000C7C83">
        <w:rPr>
          <w:rFonts w:eastAsia="Times New Roman" w:cs="Arial"/>
          <w:b/>
          <w:sz w:val="20"/>
          <w:szCs w:val="20"/>
          <w:lang w:bidi="en-US"/>
        </w:rPr>
        <w:t>February</w:t>
      </w:r>
      <w:r w:rsidRPr="001924FF">
        <w:rPr>
          <w:rFonts w:eastAsia="Times New Roman" w:cs="Arial"/>
          <w:b/>
          <w:sz w:val="20"/>
          <w:szCs w:val="20"/>
          <w:lang w:bidi="en-US"/>
        </w:rPr>
        <w:t xml:space="preserve"> 2016)</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jc w:val="center"/>
        <w:rPr>
          <w:rFonts w:eastAsia="Times New Roman" w:cs="Arial"/>
          <w:b/>
          <w:sz w:val="20"/>
          <w:szCs w:val="20"/>
          <w:lang w:bidi="en-US"/>
        </w:rPr>
      </w:pPr>
    </w:p>
    <w:p w:rsidR="001924FF" w:rsidRPr="001924FF" w:rsidRDefault="001924FF" w:rsidP="001924FF">
      <w:pPr>
        <w:pBdr>
          <w:bottom w:val="single" w:sz="4" w:space="1" w:color="auto"/>
        </w:pBdr>
        <w:tabs>
          <w:tab w:val="clear" w:pos="360"/>
          <w:tab w:val="clear" w:pos="720"/>
          <w:tab w:val="clear" w:pos="1080"/>
          <w:tab w:val="clear" w:pos="1440"/>
          <w:tab w:val="clear" w:pos="1800"/>
          <w:tab w:val="left" w:pos="270"/>
          <w:tab w:val="left" w:pos="630"/>
          <w:tab w:val="left" w:pos="990"/>
        </w:tabs>
        <w:spacing w:after="0" w:line="240" w:lineRule="auto"/>
        <w:jc w:val="center"/>
        <w:rPr>
          <w:rFonts w:eastAsia="Times New Roman" w:cs="Arial"/>
          <w:b/>
          <w:caps/>
          <w:szCs w:val="24"/>
          <w:lang w:bidi="en-US"/>
        </w:rPr>
      </w:pPr>
      <w:r w:rsidRPr="001924FF">
        <w:rPr>
          <w:rFonts w:eastAsia="Times New Roman" w:cs="Arial"/>
          <w:b/>
          <w:caps/>
          <w:szCs w:val="24"/>
          <w:lang w:bidi="en-US"/>
        </w:rPr>
        <w:t>Cadet</w:t>
      </w:r>
      <w:r>
        <w:rPr>
          <w:rFonts w:eastAsia="Times New Roman" w:cs="Arial"/>
          <w:b/>
          <w:caps/>
          <w:szCs w:val="24"/>
          <w:lang w:bidi="en-US"/>
        </w:rPr>
        <w:t xml:space="preserve"> summer training</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
          <w:bCs/>
          <w:color w:val="231F20"/>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szCs w:val="24"/>
          <w:lang w:bidi="en-US"/>
        </w:rPr>
      </w:pP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r>
      <w:r w:rsidRPr="001924FF">
        <w:rPr>
          <w:rFonts w:eastAsia="Times New Roman" w:cs="Arial"/>
          <w:szCs w:val="24"/>
          <w:lang w:bidi="en-US"/>
        </w:rPr>
        <w:softHyphen/>
        <w:t>FOR THE COMMANDER:</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 w:val="left" w:pos="4680"/>
        </w:tabs>
        <w:spacing w:after="0" w:line="240" w:lineRule="auto"/>
        <w:rPr>
          <w:rFonts w:eastAsia="Times New Roman" w:cs="Arial"/>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 w:val="left" w:pos="4680"/>
        </w:tabs>
        <w:spacing w:after="0" w:line="240" w:lineRule="auto"/>
        <w:rPr>
          <w:rFonts w:eastAsia="Times New Roman" w:cs="Arial"/>
          <w:szCs w:val="24"/>
          <w:lang w:bidi="en-US"/>
        </w:rPr>
      </w:pPr>
      <w:r w:rsidRPr="001924FF">
        <w:rPr>
          <w:rFonts w:eastAsia="Times New Roman" w:cs="Arial"/>
          <w:szCs w:val="24"/>
          <w:lang w:bidi="en-US"/>
        </w:rPr>
        <w:t>OFFICIAL:</w:t>
      </w:r>
      <w:r w:rsidRPr="001924FF">
        <w:rPr>
          <w:rFonts w:eastAsia="Times New Roman" w:cs="Arial"/>
          <w:szCs w:val="24"/>
          <w:lang w:bidi="en-US"/>
        </w:rPr>
        <w:tab/>
        <w:t>PEGGY C. COMBS</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 w:val="left" w:pos="4680"/>
        </w:tabs>
        <w:spacing w:after="0" w:line="240" w:lineRule="auto"/>
        <w:rPr>
          <w:rFonts w:eastAsia="Times New Roman" w:cs="Arial"/>
          <w:szCs w:val="24"/>
          <w:lang w:bidi="en-US"/>
        </w:rPr>
      </w:pPr>
      <w:r w:rsidRPr="001924FF">
        <w:rPr>
          <w:rFonts w:eastAsia="Times New Roman" w:cs="Arial"/>
          <w:szCs w:val="24"/>
          <w:lang w:bidi="en-US"/>
        </w:rPr>
        <w:tab/>
      </w:r>
      <w:r w:rsidRPr="001924FF">
        <w:rPr>
          <w:rFonts w:eastAsia="Times New Roman" w:cs="Arial"/>
          <w:szCs w:val="24"/>
          <w:lang w:bidi="en-US"/>
        </w:rPr>
        <w:tab/>
      </w:r>
      <w:r w:rsidRPr="001924FF">
        <w:rPr>
          <w:rFonts w:eastAsia="Times New Roman" w:cs="Arial"/>
          <w:szCs w:val="24"/>
          <w:lang w:bidi="en-US"/>
        </w:rPr>
        <w:tab/>
      </w:r>
      <w:r w:rsidRPr="001924FF">
        <w:rPr>
          <w:rFonts w:eastAsia="Times New Roman" w:cs="Arial"/>
          <w:szCs w:val="24"/>
          <w:lang w:bidi="en-US"/>
        </w:rPr>
        <w:tab/>
      </w:r>
      <w:r>
        <w:rPr>
          <w:rFonts w:eastAsia="Times New Roman" w:cs="Arial"/>
          <w:szCs w:val="24"/>
          <w:lang w:bidi="en-US"/>
        </w:rPr>
        <w:t>Major</w:t>
      </w:r>
      <w:r w:rsidRPr="001924FF">
        <w:rPr>
          <w:rFonts w:eastAsia="Times New Roman" w:cs="Arial"/>
          <w:szCs w:val="24"/>
          <w:lang w:bidi="en-US"/>
        </w:rPr>
        <w:t xml:space="preserve"> General, U.S. Army</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 w:val="left" w:pos="4680"/>
        </w:tabs>
        <w:spacing w:after="0" w:line="240" w:lineRule="auto"/>
        <w:rPr>
          <w:rFonts w:eastAsia="Times New Roman" w:cs="Arial"/>
          <w:szCs w:val="24"/>
          <w:lang w:bidi="en-US"/>
        </w:rPr>
      </w:pPr>
      <w:r w:rsidRPr="001924FF">
        <w:rPr>
          <w:rFonts w:eastAsia="Times New Roman" w:cs="Arial"/>
          <w:szCs w:val="24"/>
          <w:lang w:bidi="en-US"/>
        </w:rPr>
        <w:tab/>
      </w:r>
      <w:r w:rsidRPr="001924FF">
        <w:rPr>
          <w:rFonts w:eastAsia="Times New Roman" w:cs="Arial"/>
          <w:szCs w:val="24"/>
          <w:lang w:bidi="en-US"/>
        </w:rPr>
        <w:tab/>
      </w:r>
      <w:r w:rsidRPr="001924FF">
        <w:rPr>
          <w:rFonts w:eastAsia="Times New Roman" w:cs="Arial"/>
          <w:szCs w:val="24"/>
          <w:lang w:bidi="en-US"/>
        </w:rPr>
        <w:tab/>
      </w:r>
      <w:r w:rsidRPr="001924FF">
        <w:rPr>
          <w:rFonts w:eastAsia="Times New Roman" w:cs="Arial"/>
          <w:szCs w:val="24"/>
          <w:lang w:bidi="en-US"/>
        </w:rPr>
        <w:tab/>
        <w:t>Commanding</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szCs w:val="24"/>
          <w:lang w:bidi="en-US"/>
        </w:rPr>
      </w:pPr>
      <w:r w:rsidRPr="001924FF">
        <w:rPr>
          <w:rFonts w:eastAsia="Times New Roman" w:cs="Arial"/>
          <w:szCs w:val="24"/>
          <w:lang w:bidi="en-US"/>
        </w:rPr>
        <w:t>MICHAEL J. CHINN</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szCs w:val="24"/>
          <w:lang w:bidi="en-US"/>
        </w:rPr>
      </w:pPr>
      <w:r w:rsidRPr="001924FF">
        <w:rPr>
          <w:rFonts w:eastAsia="Times New Roman" w:cs="Arial"/>
          <w:szCs w:val="24"/>
          <w:lang w:bidi="en-US"/>
        </w:rPr>
        <w:t>Colonel, GS</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spacing w:after="0" w:line="240" w:lineRule="auto"/>
        <w:rPr>
          <w:rFonts w:eastAsia="Times New Roman" w:cs="Arial"/>
          <w:szCs w:val="24"/>
          <w:lang w:bidi="en-US"/>
        </w:rPr>
      </w:pPr>
      <w:r w:rsidRPr="001924FF">
        <w:rPr>
          <w:rFonts w:eastAsia="Times New Roman" w:cs="Arial"/>
          <w:szCs w:val="24"/>
          <w:lang w:bidi="en-US"/>
        </w:rPr>
        <w:t>Chief of Staff</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
          <w:bCs/>
          <w:color w:val="231F20"/>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r w:rsidRPr="001924FF">
        <w:rPr>
          <w:rFonts w:eastAsia="Times New Roman" w:cs="Arial"/>
          <w:b/>
          <w:bCs/>
          <w:color w:val="231F20"/>
          <w:szCs w:val="24"/>
          <w:lang w:bidi="en-US"/>
        </w:rPr>
        <w:t xml:space="preserve">History.  </w:t>
      </w:r>
      <w:r>
        <w:rPr>
          <w:rFonts w:eastAsia="Times New Roman" w:cs="Arial"/>
          <w:bCs/>
          <w:color w:val="231F20"/>
          <w:szCs w:val="24"/>
          <w:lang w:bidi="en-US"/>
        </w:rPr>
        <w:t xml:space="preserve">This publication is an </w:t>
      </w:r>
      <w:r w:rsidR="000201AB">
        <w:rPr>
          <w:rFonts w:eastAsia="Times New Roman" w:cs="Arial"/>
          <w:bCs/>
          <w:color w:val="231F20"/>
          <w:szCs w:val="24"/>
          <w:lang w:bidi="en-US"/>
        </w:rPr>
        <w:t xml:space="preserve">annual update that impacts the training process of </w:t>
      </w:r>
      <w:r w:rsidR="000201AB" w:rsidRPr="001924FF">
        <w:rPr>
          <w:rFonts w:eastAsia="Times New Roman" w:cs="Arial"/>
          <w:bCs/>
          <w:color w:val="231F20"/>
          <w:szCs w:val="24"/>
          <w:lang w:bidi="en-US"/>
        </w:rPr>
        <w:t xml:space="preserve">U.S. Army Cadet Command </w:t>
      </w:r>
      <w:r w:rsidR="000201AB">
        <w:rPr>
          <w:rFonts w:eastAsia="Times New Roman" w:cs="Arial"/>
          <w:bCs/>
          <w:color w:val="231F20"/>
          <w:szCs w:val="24"/>
          <w:lang w:bidi="en-US"/>
        </w:rPr>
        <w:t>Cadet Summer Training (CST).</w:t>
      </w:r>
      <w:r w:rsidRPr="001924FF">
        <w:rPr>
          <w:rFonts w:eastAsia="Times New Roman" w:cs="Arial"/>
          <w:bCs/>
          <w:color w:val="231F20"/>
          <w:szCs w:val="24"/>
          <w:lang w:bidi="en-US"/>
        </w:rPr>
        <w:t xml:space="preserve"> </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r w:rsidRPr="001924FF">
        <w:rPr>
          <w:rFonts w:eastAsia="Times New Roman" w:cs="Arial"/>
          <w:b/>
          <w:bCs/>
          <w:color w:val="231F20"/>
          <w:szCs w:val="24"/>
          <w:lang w:bidi="en-US"/>
        </w:rPr>
        <w:t xml:space="preserve">Summary.  </w:t>
      </w:r>
      <w:r w:rsidRPr="001924FF">
        <w:rPr>
          <w:rFonts w:eastAsia="Times New Roman" w:cs="Arial"/>
          <w:bCs/>
          <w:color w:val="231F20"/>
          <w:szCs w:val="24"/>
          <w:lang w:bidi="en-US"/>
        </w:rPr>
        <w:t xml:space="preserve">This circular provides guidance on the administration and conduct of Cadet Summer Training (CST) at Fort Knox Kentucky. </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r w:rsidRPr="001924FF">
        <w:rPr>
          <w:rFonts w:eastAsia="Times New Roman" w:cs="Arial"/>
          <w:b/>
          <w:bCs/>
          <w:color w:val="231F20"/>
          <w:szCs w:val="24"/>
          <w:lang w:bidi="en-US"/>
        </w:rPr>
        <w:t xml:space="preserve">Applicability.  </w:t>
      </w:r>
      <w:r w:rsidRPr="001924FF">
        <w:rPr>
          <w:rFonts w:eastAsia="Times New Roman" w:cs="Arial"/>
          <w:bCs/>
          <w:color w:val="231F20"/>
          <w:szCs w:val="24"/>
          <w:lang w:bidi="en-US"/>
        </w:rPr>
        <w:t xml:space="preserve">This circular is applicable to all Cadets and Cadre attending CST </w:t>
      </w:r>
      <w:r w:rsidR="000201AB">
        <w:rPr>
          <w:rFonts w:eastAsia="Times New Roman" w:cs="Arial"/>
          <w:bCs/>
          <w:color w:val="231F20"/>
          <w:szCs w:val="24"/>
          <w:lang w:bidi="en-US"/>
        </w:rPr>
        <w:t xml:space="preserve">at Fort Knox, Kentucky (FKKY). </w:t>
      </w:r>
      <w:r w:rsidRPr="001924FF">
        <w:rPr>
          <w:rFonts w:eastAsia="Times New Roman" w:cs="Arial"/>
          <w:bCs/>
          <w:color w:val="231F20"/>
          <w:szCs w:val="24"/>
          <w:lang w:bidi="en-US"/>
        </w:rPr>
        <w:t>For convenience, the terms he, him, his, Cadet, and Cadre represent both male and female genders.</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r w:rsidRPr="001924FF">
        <w:rPr>
          <w:rFonts w:eastAsia="Times New Roman" w:cs="Arial"/>
          <w:b/>
          <w:bCs/>
          <w:color w:val="231F20"/>
          <w:szCs w:val="24"/>
          <w:lang w:bidi="en-US"/>
        </w:rPr>
        <w:t xml:space="preserve">Proponent and Exception Authority.  </w:t>
      </w:r>
      <w:r w:rsidRPr="001924FF">
        <w:rPr>
          <w:rFonts w:eastAsia="Times New Roman" w:cs="Arial"/>
          <w:bCs/>
          <w:color w:val="231F20"/>
          <w:szCs w:val="24"/>
          <w:lang w:bidi="en-US"/>
        </w:rPr>
        <w:t xml:space="preserve">The proponent for this regulation is the USACC </w:t>
      </w:r>
      <w:r w:rsidR="000201AB">
        <w:rPr>
          <w:rFonts w:eastAsia="Times New Roman" w:cs="Arial"/>
          <w:bCs/>
          <w:color w:val="231F20"/>
          <w:szCs w:val="24"/>
          <w:lang w:bidi="en-US"/>
        </w:rPr>
        <w:t>Director of Leader Development-Education (DoLDE)</w:t>
      </w:r>
      <w:r w:rsidRPr="001924FF">
        <w:rPr>
          <w:rFonts w:eastAsia="Times New Roman" w:cs="Arial"/>
          <w:bCs/>
          <w:color w:val="231F20"/>
          <w:szCs w:val="24"/>
          <w:lang w:bidi="en-US"/>
        </w:rPr>
        <w:t xml:space="preserve">.  The proponent has the authority to approve exceptions or waivers to this regulation which are consistent with controlling laws, regulations, and USACC policies.  Activities may request a waiver to this regulation by providing justification including a full analysis of the expected benefits and must include formal review by the activity’s senior legal officer.  All waiver requests will be endorsed by the commander or senior leader of the requesting activity and forwarded through their higher headquarters to the policy proponent.  </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szCs w:val="24"/>
          <w:lang w:bidi="en-US"/>
        </w:rPr>
      </w:pPr>
      <w:r w:rsidRPr="001924FF">
        <w:rPr>
          <w:rFonts w:eastAsia="Times New Roman" w:cs="Arial"/>
          <w:b/>
          <w:bCs/>
          <w:color w:val="231F20"/>
          <w:szCs w:val="24"/>
          <w:lang w:bidi="en-US"/>
        </w:rPr>
        <w:t xml:space="preserve">Army Management Control Process.  </w:t>
      </w:r>
      <w:r w:rsidRPr="001924FF">
        <w:rPr>
          <w:rFonts w:eastAsia="Times New Roman" w:cs="Arial"/>
          <w:bCs/>
          <w:szCs w:val="24"/>
          <w:lang w:bidi="en-US"/>
        </w:rPr>
        <w:t>This regulation does not contain management control provisions.</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r w:rsidRPr="001924FF">
        <w:rPr>
          <w:rFonts w:eastAsia="Times New Roman" w:cs="Arial"/>
          <w:b/>
          <w:bCs/>
          <w:color w:val="231F20"/>
          <w:szCs w:val="24"/>
          <w:lang w:bidi="en-US"/>
        </w:rPr>
        <w:lastRenderedPageBreak/>
        <w:t xml:space="preserve">Supplementation.  </w:t>
      </w:r>
      <w:r w:rsidRPr="001924FF">
        <w:rPr>
          <w:rFonts w:eastAsia="Times New Roman" w:cs="Arial"/>
          <w:bCs/>
          <w:color w:val="231F20"/>
          <w:szCs w:val="24"/>
          <w:lang w:bidi="en-US"/>
        </w:rPr>
        <w:t>Supplementation of this regulation and establishment of local forms are prohibited by subordinate commands of USACC.</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r w:rsidRPr="001924FF">
        <w:rPr>
          <w:rFonts w:eastAsia="Times New Roman" w:cs="Arial"/>
          <w:b/>
          <w:bCs/>
          <w:color w:val="231F20"/>
          <w:szCs w:val="24"/>
          <w:lang w:bidi="en-US"/>
        </w:rPr>
        <w:t xml:space="preserve">Suggested Improvements.  </w:t>
      </w:r>
      <w:r w:rsidRPr="001924FF">
        <w:rPr>
          <w:rFonts w:eastAsia="Times New Roman" w:cs="Arial"/>
          <w:bCs/>
          <w:color w:val="231F20"/>
          <w:szCs w:val="24"/>
          <w:lang w:bidi="en-US"/>
        </w:rPr>
        <w:t>Send comments and suggested improvements on</w:t>
      </w:r>
      <w:r w:rsidRPr="001924FF">
        <w:rPr>
          <w:rFonts w:eastAsia="Times New Roman" w:cs="Arial"/>
          <w:b/>
          <w:bCs/>
          <w:color w:val="231F20"/>
          <w:szCs w:val="24"/>
          <w:lang w:bidi="en-US"/>
        </w:rPr>
        <w:t xml:space="preserve"> </w:t>
      </w:r>
      <w:hyperlink r:id="rId10" w:history="1">
        <w:r w:rsidRPr="001924FF">
          <w:rPr>
            <w:rFonts w:eastAsia="Times New Roman" w:cs="Arial"/>
            <w:b/>
            <w:bCs/>
            <w:color w:val="0000FF"/>
            <w:szCs w:val="24"/>
            <w:u w:val="single"/>
            <w:lang w:bidi="en-US"/>
          </w:rPr>
          <w:t>DA Form 2028 (Recommended Changes to Publications and Blank Forms)</w:t>
        </w:r>
      </w:hyperlink>
      <w:r w:rsidRPr="001924FF">
        <w:rPr>
          <w:rFonts w:eastAsia="Times New Roman" w:cs="Arial"/>
          <w:bCs/>
          <w:color w:val="231F20"/>
          <w:szCs w:val="24"/>
          <w:lang w:bidi="en-US"/>
        </w:rPr>
        <w:t xml:space="preserve"> to Headquarters, 1st Brigade, U.S. Army Cadet Command, ATTN: ATCC-AAP, Fort Knox, Kentucky  40121.</w:t>
      </w: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after="0" w:line="240" w:lineRule="auto"/>
        <w:rPr>
          <w:rFonts w:eastAsia="Times New Roman" w:cs="Arial"/>
          <w:bCs/>
          <w:color w:val="231F20"/>
          <w:szCs w:val="24"/>
          <w:lang w:bidi="en-US"/>
        </w:rPr>
      </w:pPr>
    </w:p>
    <w:p w:rsidR="001924FF" w:rsidRPr="001924FF" w:rsidRDefault="001924FF" w:rsidP="001924FF">
      <w:pPr>
        <w:tabs>
          <w:tab w:val="clear" w:pos="360"/>
          <w:tab w:val="clear" w:pos="720"/>
          <w:tab w:val="clear" w:pos="1080"/>
          <w:tab w:val="clear" w:pos="1440"/>
          <w:tab w:val="clear" w:pos="1800"/>
          <w:tab w:val="left" w:pos="270"/>
          <w:tab w:val="left" w:pos="630"/>
          <w:tab w:val="left" w:pos="990"/>
        </w:tabs>
        <w:autoSpaceDE w:val="0"/>
        <w:autoSpaceDN w:val="0"/>
        <w:adjustRightInd w:val="0"/>
        <w:spacing w:line="240" w:lineRule="auto"/>
        <w:rPr>
          <w:rFonts w:eastAsia="Times New Roman" w:cs="Arial"/>
          <w:bCs/>
          <w:color w:val="231F20"/>
          <w:szCs w:val="24"/>
          <w:lang w:bidi="en-US"/>
        </w:rPr>
      </w:pPr>
      <w:r w:rsidRPr="001924FF">
        <w:rPr>
          <w:rFonts w:eastAsia="Times New Roman" w:cs="Arial"/>
          <w:b/>
          <w:bCs/>
          <w:color w:val="231F20"/>
          <w:szCs w:val="24"/>
          <w:lang w:bidi="en-US"/>
        </w:rPr>
        <w:t xml:space="preserve">Distribution.  </w:t>
      </w:r>
      <w:r w:rsidRPr="001924FF">
        <w:rPr>
          <w:rFonts w:eastAsia="Times New Roman" w:cs="Arial"/>
          <w:bCs/>
          <w:color w:val="231F20"/>
          <w:szCs w:val="24"/>
          <w:lang w:bidi="en-US"/>
        </w:rPr>
        <w:t>Distribution of this circular is intended for USACC Headquarters, Brigades and Detachments, and to all supporting agencies to include TRADOC, USARC, FORSCOM, MEDDAC, Soldiers, Civilians, Contractor</w:t>
      </w:r>
      <w:r w:rsidR="000201AB">
        <w:rPr>
          <w:rFonts w:eastAsia="Times New Roman" w:cs="Arial"/>
          <w:bCs/>
          <w:color w:val="231F20"/>
          <w:szCs w:val="24"/>
          <w:lang w:bidi="en-US"/>
        </w:rPr>
        <w:t xml:space="preserve">s and Interns assigned to CST. </w:t>
      </w:r>
      <w:r w:rsidRPr="001924FF">
        <w:rPr>
          <w:rFonts w:eastAsia="Times New Roman" w:cs="Arial"/>
          <w:bCs/>
          <w:color w:val="231F20"/>
          <w:szCs w:val="24"/>
          <w:lang w:bidi="en-US"/>
        </w:rPr>
        <w:t>This Document is posted to the HQ, Cadet Command and the CST AKO Websites.</w:t>
      </w:r>
    </w:p>
    <w:p w:rsidR="001924FF" w:rsidRDefault="001924FF" w:rsidP="001924FF">
      <w:pPr>
        <w:pBdr>
          <w:top w:val="single" w:sz="4" w:space="1" w:color="auto"/>
        </w:pBdr>
        <w:tabs>
          <w:tab w:val="clear" w:pos="360"/>
          <w:tab w:val="clear" w:pos="720"/>
          <w:tab w:val="clear" w:pos="1080"/>
          <w:tab w:val="clear" w:pos="1440"/>
          <w:tab w:val="clear" w:pos="1800"/>
          <w:tab w:val="left" w:pos="270"/>
          <w:tab w:val="left" w:pos="630"/>
          <w:tab w:val="left" w:pos="990"/>
        </w:tabs>
        <w:autoSpaceDE w:val="0"/>
        <w:autoSpaceDN w:val="0"/>
        <w:adjustRightInd w:val="0"/>
        <w:spacing w:line="240" w:lineRule="auto"/>
        <w:rPr>
          <w:rFonts w:eastAsia="Times New Roman" w:cs="Arial"/>
          <w:b/>
          <w:bCs/>
          <w:color w:val="231F20"/>
          <w:szCs w:val="24"/>
          <w:lang w:bidi="en-US"/>
        </w:rPr>
      </w:pPr>
    </w:p>
    <w:p w:rsidR="000201AB" w:rsidRDefault="000201AB" w:rsidP="001924FF">
      <w:pPr>
        <w:pBdr>
          <w:top w:val="single" w:sz="4" w:space="1" w:color="auto"/>
        </w:pBdr>
        <w:tabs>
          <w:tab w:val="clear" w:pos="360"/>
          <w:tab w:val="clear" w:pos="720"/>
          <w:tab w:val="clear" w:pos="1080"/>
          <w:tab w:val="clear" w:pos="1440"/>
          <w:tab w:val="clear" w:pos="1800"/>
          <w:tab w:val="left" w:pos="270"/>
          <w:tab w:val="left" w:pos="630"/>
          <w:tab w:val="left" w:pos="990"/>
        </w:tabs>
        <w:autoSpaceDE w:val="0"/>
        <w:autoSpaceDN w:val="0"/>
        <w:adjustRightInd w:val="0"/>
        <w:spacing w:line="240" w:lineRule="auto"/>
        <w:rPr>
          <w:rFonts w:eastAsia="Times New Roman" w:cs="Arial"/>
          <w:b/>
          <w:bCs/>
          <w:color w:val="231F20"/>
          <w:szCs w:val="24"/>
          <w:lang w:bidi="en-US"/>
        </w:rPr>
        <w:sectPr w:rsidR="000201AB" w:rsidSect="00BA1D20">
          <w:footerReference w:type="first" r:id="rId11"/>
          <w:pgSz w:w="12240" w:h="15840"/>
          <w:pgMar w:top="1440" w:right="1440" w:bottom="1440" w:left="1440" w:header="720" w:footer="720" w:gutter="0"/>
          <w:pgNumType w:fmt="lowerRoman" w:start="1"/>
          <w:cols w:space="720"/>
          <w:titlePg/>
          <w:docGrid w:linePitch="360"/>
        </w:sectPr>
      </w:pPr>
    </w:p>
    <w:p w:rsidR="007170F4" w:rsidRPr="007170F4" w:rsidRDefault="007170F4" w:rsidP="001924FF">
      <w:r w:rsidRPr="007170F4">
        <w:lastRenderedPageBreak/>
        <w:t>CONTENTS</w:t>
      </w:r>
    </w:p>
    <w:p w:rsidR="006B1758" w:rsidRPr="00FF3231" w:rsidRDefault="00C22C8F" w:rsidP="007170F4">
      <w:pPr>
        <w:pStyle w:val="TOC1"/>
        <w:rPr>
          <w:noProof/>
        </w:rPr>
      </w:pPr>
      <w:r w:rsidRPr="002E094D">
        <w:fldChar w:fldCharType="begin"/>
      </w:r>
      <w:r w:rsidR="006B1758" w:rsidRPr="002E094D">
        <w:instrText xml:space="preserve"> TOC \o "1-3" \h \z \u </w:instrText>
      </w:r>
      <w:r w:rsidRPr="002E094D">
        <w:fldChar w:fldCharType="separate"/>
      </w:r>
      <w:hyperlink w:anchor="_Toc409180530" w:history="1">
        <w:r w:rsidR="006B1758" w:rsidRPr="00FF3231">
          <w:rPr>
            <w:rStyle w:val="Hyperlink"/>
            <w:noProof/>
          </w:rPr>
          <w:t>Chapter 1 - Introduction</w:t>
        </w:r>
        <w:r w:rsidR="006B1758" w:rsidRPr="00FF3231">
          <w:rPr>
            <w:noProof/>
            <w:webHidden/>
          </w:rPr>
          <w:tab/>
        </w:r>
        <w:r w:rsidR="00E146B9">
          <w:rPr>
            <w:noProof/>
            <w:webHidden/>
          </w:rPr>
          <w:t>1</w:t>
        </w:r>
      </w:hyperlink>
    </w:p>
    <w:p w:rsidR="006B1758" w:rsidRPr="00FF3231" w:rsidRDefault="009D7FB4" w:rsidP="007170F4">
      <w:pPr>
        <w:pStyle w:val="TOC2"/>
        <w:rPr>
          <w:noProof/>
        </w:rPr>
      </w:pPr>
      <w:hyperlink w:anchor="_Toc409180531" w:history="1">
        <w:r w:rsidR="006B1758" w:rsidRPr="00FF3231">
          <w:rPr>
            <w:rStyle w:val="Hyperlink"/>
            <w:rFonts w:cs="Arial"/>
            <w:noProof/>
          </w:rPr>
          <w:t>1-1.</w:t>
        </w:r>
        <w:r w:rsidR="006B1758" w:rsidRPr="00FF3231">
          <w:rPr>
            <w:noProof/>
          </w:rPr>
          <w:tab/>
        </w:r>
        <w:r w:rsidR="006B1758" w:rsidRPr="00FF3231">
          <w:rPr>
            <w:rStyle w:val="Hyperlink"/>
            <w:rFonts w:cs="Arial"/>
            <w:noProof/>
          </w:rPr>
          <w:t>Purpose</w:t>
        </w:r>
        <w:r w:rsidR="006B1758" w:rsidRPr="00FF3231">
          <w:rPr>
            <w:noProof/>
            <w:webHidden/>
          </w:rPr>
          <w:tab/>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_Toc409180531 \h </w:instrText>
        </w:r>
        <w:r w:rsidR="00C22C8F" w:rsidRPr="00FF3231">
          <w:rPr>
            <w:noProof/>
            <w:webHidden/>
          </w:rPr>
        </w:r>
        <w:r w:rsidR="00C22C8F" w:rsidRPr="00FF3231">
          <w:rPr>
            <w:noProof/>
            <w:webHidden/>
          </w:rPr>
          <w:fldChar w:fldCharType="separate"/>
        </w:r>
        <w:r w:rsidR="0037023F">
          <w:rPr>
            <w:noProof/>
            <w:webHidden/>
          </w:rPr>
          <w:t>1</w:t>
        </w:r>
        <w:r w:rsidR="00C22C8F" w:rsidRPr="00FF3231">
          <w:rPr>
            <w:noProof/>
            <w:webHidden/>
          </w:rPr>
          <w:fldChar w:fldCharType="end"/>
        </w:r>
      </w:hyperlink>
    </w:p>
    <w:p w:rsidR="006B1758" w:rsidRPr="00FF3231" w:rsidRDefault="009D7FB4" w:rsidP="007170F4">
      <w:pPr>
        <w:pStyle w:val="TOC2"/>
        <w:rPr>
          <w:noProof/>
        </w:rPr>
      </w:pPr>
      <w:hyperlink w:anchor="_Toc409180532" w:history="1">
        <w:r w:rsidR="006B1758" w:rsidRPr="00FF3231">
          <w:rPr>
            <w:rStyle w:val="Hyperlink"/>
            <w:rFonts w:cs="Arial"/>
            <w:noProof/>
          </w:rPr>
          <w:t>1-2.</w:t>
        </w:r>
        <w:r w:rsidR="006B1758" w:rsidRPr="00FF3231">
          <w:rPr>
            <w:noProof/>
          </w:rPr>
          <w:tab/>
        </w:r>
        <w:r w:rsidR="006B1758" w:rsidRPr="00FF3231">
          <w:rPr>
            <w:rStyle w:val="Hyperlink"/>
            <w:rFonts w:cs="Arial"/>
            <w:noProof/>
          </w:rPr>
          <w:t>References</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_Toc409180532 \h </w:instrText>
        </w:r>
        <w:r w:rsidR="00C22C8F" w:rsidRPr="00FF3231">
          <w:rPr>
            <w:noProof/>
            <w:webHidden/>
          </w:rPr>
        </w:r>
        <w:r w:rsidR="00C22C8F" w:rsidRPr="00FF3231">
          <w:rPr>
            <w:noProof/>
            <w:webHidden/>
          </w:rPr>
          <w:fldChar w:fldCharType="separate"/>
        </w:r>
        <w:r w:rsidR="0037023F">
          <w:rPr>
            <w:noProof/>
            <w:webHidden/>
          </w:rPr>
          <w:t>1</w:t>
        </w:r>
        <w:r w:rsidR="00C22C8F" w:rsidRPr="00FF3231">
          <w:rPr>
            <w:noProof/>
            <w:webHidden/>
          </w:rPr>
          <w:fldChar w:fldCharType="end"/>
        </w:r>
      </w:hyperlink>
    </w:p>
    <w:p w:rsidR="006B1758" w:rsidRPr="00FF3231" w:rsidRDefault="009D7FB4" w:rsidP="007170F4">
      <w:pPr>
        <w:pStyle w:val="TOC2"/>
        <w:rPr>
          <w:noProof/>
        </w:rPr>
      </w:pPr>
      <w:hyperlink w:anchor="_Toc409180533" w:history="1">
        <w:r w:rsidR="006B1758" w:rsidRPr="00FF3231">
          <w:rPr>
            <w:rStyle w:val="Hyperlink"/>
            <w:rFonts w:cs="Arial"/>
            <w:noProof/>
          </w:rPr>
          <w:t>1-3.</w:t>
        </w:r>
        <w:r w:rsidR="006B1758" w:rsidRPr="00FF3231">
          <w:rPr>
            <w:noProof/>
          </w:rPr>
          <w:tab/>
        </w:r>
        <w:r w:rsidR="006B1758" w:rsidRPr="00FF3231">
          <w:rPr>
            <w:rStyle w:val="Hyperlink"/>
            <w:rFonts w:cs="Arial"/>
            <w:noProof/>
          </w:rPr>
          <w:t>Explanation of Terms</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_Toc409180533 \h </w:instrText>
        </w:r>
        <w:r w:rsidR="00C22C8F" w:rsidRPr="00FF3231">
          <w:rPr>
            <w:noProof/>
            <w:webHidden/>
          </w:rPr>
        </w:r>
        <w:r w:rsidR="00C22C8F" w:rsidRPr="00FF3231">
          <w:rPr>
            <w:noProof/>
            <w:webHidden/>
          </w:rPr>
          <w:fldChar w:fldCharType="separate"/>
        </w:r>
        <w:r w:rsidR="0037023F">
          <w:rPr>
            <w:noProof/>
            <w:webHidden/>
          </w:rPr>
          <w:t>1</w:t>
        </w:r>
        <w:r w:rsidR="00C22C8F" w:rsidRPr="00FF3231">
          <w:rPr>
            <w:noProof/>
            <w:webHidden/>
          </w:rPr>
          <w:fldChar w:fldCharType="end"/>
        </w:r>
      </w:hyperlink>
    </w:p>
    <w:p w:rsidR="006B1758" w:rsidRPr="00FF3231" w:rsidRDefault="009D7FB4" w:rsidP="007170F4">
      <w:pPr>
        <w:pStyle w:val="TOC2"/>
        <w:rPr>
          <w:noProof/>
        </w:rPr>
      </w:pPr>
      <w:hyperlink w:anchor="_Toc409180534" w:history="1">
        <w:r w:rsidR="006B1758" w:rsidRPr="00FF3231">
          <w:rPr>
            <w:rStyle w:val="Hyperlink"/>
            <w:rFonts w:cs="Arial"/>
            <w:noProof/>
          </w:rPr>
          <w:t>1-4.</w:t>
        </w:r>
        <w:r w:rsidR="006B1758" w:rsidRPr="00FF3231">
          <w:rPr>
            <w:noProof/>
          </w:rPr>
          <w:tab/>
        </w:r>
        <w:r w:rsidR="006B1758" w:rsidRPr="00FF3231">
          <w:rPr>
            <w:rStyle w:val="Hyperlink"/>
            <w:rFonts w:cs="Arial"/>
            <w:noProof/>
          </w:rPr>
          <w:t>Responsibilities</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_Toc409180534 \h </w:instrText>
        </w:r>
        <w:r w:rsidR="00C22C8F" w:rsidRPr="00FF3231">
          <w:rPr>
            <w:noProof/>
            <w:webHidden/>
          </w:rPr>
        </w:r>
        <w:r w:rsidR="00C22C8F" w:rsidRPr="00FF3231">
          <w:rPr>
            <w:noProof/>
            <w:webHidden/>
          </w:rPr>
          <w:fldChar w:fldCharType="separate"/>
        </w:r>
        <w:r w:rsidR="0037023F">
          <w:rPr>
            <w:noProof/>
            <w:webHidden/>
          </w:rPr>
          <w:t>1</w:t>
        </w:r>
        <w:r w:rsidR="00C22C8F" w:rsidRPr="00FF3231">
          <w:rPr>
            <w:noProof/>
            <w:webHidden/>
          </w:rPr>
          <w:fldChar w:fldCharType="end"/>
        </w:r>
      </w:hyperlink>
    </w:p>
    <w:p w:rsidR="006B1758" w:rsidRPr="00FF3231" w:rsidRDefault="009D7FB4" w:rsidP="007170F4">
      <w:pPr>
        <w:pStyle w:val="TOC2"/>
        <w:rPr>
          <w:noProof/>
        </w:rPr>
      </w:pPr>
      <w:hyperlink w:anchor="_Toc409180535" w:history="1">
        <w:r w:rsidR="006B1758" w:rsidRPr="00FF3231">
          <w:rPr>
            <w:rStyle w:val="Hyperlink"/>
            <w:rFonts w:cs="Arial"/>
            <w:noProof/>
          </w:rPr>
          <w:t>1-5.</w:t>
        </w:r>
        <w:r w:rsidR="006B1758" w:rsidRPr="00FF3231">
          <w:rPr>
            <w:noProof/>
          </w:rPr>
          <w:tab/>
        </w:r>
        <w:r w:rsidR="006B1758" w:rsidRPr="00FF3231">
          <w:rPr>
            <w:rStyle w:val="Hyperlink"/>
            <w:rFonts w:cs="Arial"/>
            <w:noProof/>
          </w:rPr>
          <w:t>General</w:t>
        </w:r>
        <w:r w:rsidR="006B1758" w:rsidRPr="00FF3231">
          <w:rPr>
            <w:noProof/>
            <w:webHidden/>
          </w:rPr>
          <w:tab/>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_Toc409180535 \h </w:instrText>
        </w:r>
        <w:r w:rsidR="00C22C8F" w:rsidRPr="00FF3231">
          <w:rPr>
            <w:noProof/>
            <w:webHidden/>
          </w:rPr>
        </w:r>
        <w:r w:rsidR="00C22C8F" w:rsidRPr="00FF3231">
          <w:rPr>
            <w:noProof/>
            <w:webHidden/>
          </w:rPr>
          <w:fldChar w:fldCharType="separate"/>
        </w:r>
        <w:r w:rsidR="0037023F">
          <w:rPr>
            <w:noProof/>
            <w:webHidden/>
          </w:rPr>
          <w:t>1</w:t>
        </w:r>
        <w:r w:rsidR="00C22C8F" w:rsidRPr="00FF3231">
          <w:rPr>
            <w:noProof/>
            <w:webHidden/>
          </w:rPr>
          <w:fldChar w:fldCharType="end"/>
        </w:r>
      </w:hyperlink>
    </w:p>
    <w:p w:rsidR="006B1758" w:rsidRPr="00FF3231" w:rsidRDefault="006B1758" w:rsidP="007170F4">
      <w:pPr>
        <w:pStyle w:val="TOC2"/>
      </w:pPr>
      <w:r w:rsidRPr="00FF3231">
        <w:t>1-6</w:t>
      </w:r>
      <w:r w:rsidR="005A6E7D">
        <w:t xml:space="preserve">.  </w:t>
      </w:r>
      <w:r w:rsidRPr="00FF3231">
        <w:t>Mission</w:t>
      </w:r>
      <w:r w:rsidRPr="00FF3231">
        <w:tab/>
      </w:r>
      <w:r w:rsidRPr="00FF3231">
        <w:tab/>
        <w:t>2</w:t>
      </w:r>
    </w:p>
    <w:p w:rsidR="006B1758" w:rsidRPr="00FF3231" w:rsidRDefault="009D7FB4" w:rsidP="007170F4">
      <w:pPr>
        <w:pStyle w:val="TOC2"/>
        <w:rPr>
          <w:noProof/>
        </w:rPr>
      </w:pPr>
      <w:hyperlink w:anchor="_Toc409180536" w:history="1">
        <w:r w:rsidR="006B1758" w:rsidRPr="00FF3231">
          <w:rPr>
            <w:rStyle w:val="Hyperlink"/>
            <w:rFonts w:cs="Arial"/>
            <w:noProof/>
          </w:rPr>
          <w:t>1-7.</w:t>
        </w:r>
        <w:r w:rsidR="006B1758" w:rsidRPr="00FF3231">
          <w:rPr>
            <w:noProof/>
          </w:rPr>
          <w:tab/>
        </w:r>
        <w:r w:rsidR="006B1758" w:rsidRPr="00FF3231">
          <w:rPr>
            <w:rStyle w:val="Hyperlink"/>
            <w:rFonts w:cs="Arial"/>
            <w:noProof/>
          </w:rPr>
          <w:t>Commander’s Vision</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_Toc409180536 \h </w:instrText>
        </w:r>
        <w:r w:rsidR="00C22C8F" w:rsidRPr="00FF3231">
          <w:rPr>
            <w:noProof/>
            <w:webHidden/>
          </w:rPr>
        </w:r>
        <w:r w:rsidR="00C22C8F" w:rsidRPr="00FF3231">
          <w:rPr>
            <w:noProof/>
            <w:webHidden/>
          </w:rPr>
          <w:fldChar w:fldCharType="separate"/>
        </w:r>
        <w:r w:rsidR="0037023F">
          <w:rPr>
            <w:noProof/>
            <w:webHidden/>
          </w:rPr>
          <w:t>2</w:t>
        </w:r>
        <w:r w:rsidR="00C22C8F" w:rsidRPr="00FF3231">
          <w:rPr>
            <w:noProof/>
            <w:webHidden/>
          </w:rPr>
          <w:fldChar w:fldCharType="end"/>
        </w:r>
      </w:hyperlink>
    </w:p>
    <w:p w:rsidR="006B1758" w:rsidRPr="00FF3231" w:rsidRDefault="009D7FB4" w:rsidP="007170F4">
      <w:pPr>
        <w:pStyle w:val="TOC2"/>
        <w:rPr>
          <w:noProof/>
        </w:rPr>
      </w:pPr>
      <w:hyperlink w:anchor="_Toc409180537" w:history="1">
        <w:r w:rsidR="006B1758" w:rsidRPr="00FF3231">
          <w:rPr>
            <w:rStyle w:val="Hyperlink"/>
            <w:rFonts w:cs="Arial"/>
            <w:noProof/>
          </w:rPr>
          <w:t>1-8.</w:t>
        </w:r>
        <w:r w:rsidR="006B1758" w:rsidRPr="00FF3231">
          <w:rPr>
            <w:noProof/>
          </w:rPr>
          <w:tab/>
        </w:r>
        <w:r w:rsidR="006B1758" w:rsidRPr="00FF3231">
          <w:rPr>
            <w:rStyle w:val="Hyperlink"/>
            <w:rFonts w:cs="Arial"/>
            <w:noProof/>
          </w:rPr>
          <w:t>Outcomes Based End State at CST Graduation.</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_Toc409180537 \h </w:instrText>
        </w:r>
        <w:r w:rsidR="00C22C8F" w:rsidRPr="00FF3231">
          <w:rPr>
            <w:noProof/>
            <w:webHidden/>
          </w:rPr>
        </w:r>
        <w:r w:rsidR="00C22C8F" w:rsidRPr="00FF3231">
          <w:rPr>
            <w:noProof/>
            <w:webHidden/>
          </w:rPr>
          <w:fldChar w:fldCharType="separate"/>
        </w:r>
        <w:r w:rsidR="0037023F">
          <w:rPr>
            <w:noProof/>
            <w:webHidden/>
          </w:rPr>
          <w:t>3</w:t>
        </w:r>
        <w:r w:rsidR="00C22C8F" w:rsidRPr="00FF3231">
          <w:rPr>
            <w:noProof/>
            <w:webHidden/>
          </w:rPr>
          <w:fldChar w:fldCharType="end"/>
        </w:r>
      </w:hyperlink>
    </w:p>
    <w:p w:rsidR="006B1758" w:rsidRPr="00FF3231" w:rsidRDefault="009D7FB4" w:rsidP="007170F4">
      <w:pPr>
        <w:pStyle w:val="TOC1"/>
        <w:rPr>
          <w:noProof/>
        </w:rPr>
      </w:pPr>
      <w:hyperlink w:anchor="_Toc409180538" w:history="1">
        <w:r w:rsidR="006B1758" w:rsidRPr="00FF3231">
          <w:rPr>
            <w:rStyle w:val="Hyperlink"/>
            <w:noProof/>
          </w:rPr>
          <w:t>Chapter 2 – Cadet Summer Training General</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_Toc409180538 \h </w:instrText>
        </w:r>
        <w:r w:rsidR="00C22C8F" w:rsidRPr="00FF3231">
          <w:rPr>
            <w:noProof/>
            <w:webHidden/>
          </w:rPr>
        </w:r>
        <w:r w:rsidR="00C22C8F" w:rsidRPr="00FF3231">
          <w:rPr>
            <w:noProof/>
            <w:webHidden/>
          </w:rPr>
          <w:fldChar w:fldCharType="separate"/>
        </w:r>
        <w:r w:rsidR="0037023F">
          <w:rPr>
            <w:noProof/>
            <w:webHidden/>
          </w:rPr>
          <w:t>5</w:t>
        </w:r>
        <w:r w:rsidR="00C22C8F" w:rsidRPr="00FF3231">
          <w:rPr>
            <w:noProof/>
            <w:webHidden/>
          </w:rPr>
          <w:fldChar w:fldCharType="end"/>
        </w:r>
      </w:hyperlink>
    </w:p>
    <w:p w:rsidR="006B1758" w:rsidRPr="00FF3231" w:rsidRDefault="009D7FB4" w:rsidP="007170F4">
      <w:pPr>
        <w:pStyle w:val="TOC2"/>
        <w:rPr>
          <w:noProof/>
        </w:rPr>
      </w:pPr>
      <w:hyperlink w:anchor="_Toc409180539" w:history="1">
        <w:r w:rsidR="006B1758" w:rsidRPr="00FF3231">
          <w:rPr>
            <w:rStyle w:val="Hyperlink"/>
            <w:rFonts w:cs="Arial"/>
            <w:noProof/>
          </w:rPr>
          <w:t>2-1.</w:t>
        </w:r>
        <w:r w:rsidR="006B1758" w:rsidRPr="00FF3231">
          <w:rPr>
            <w:noProof/>
          </w:rPr>
          <w:tab/>
        </w:r>
        <w:r w:rsidR="006B1758" w:rsidRPr="00FF3231">
          <w:rPr>
            <w:rStyle w:val="Hyperlink"/>
            <w:rFonts w:cs="Arial"/>
            <w:noProof/>
          </w:rPr>
          <w:t>Cadet Information</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_Toc409180539 \h </w:instrText>
        </w:r>
        <w:r w:rsidR="00C22C8F" w:rsidRPr="00FF3231">
          <w:rPr>
            <w:noProof/>
            <w:webHidden/>
          </w:rPr>
        </w:r>
        <w:r w:rsidR="00C22C8F" w:rsidRPr="00FF3231">
          <w:rPr>
            <w:noProof/>
            <w:webHidden/>
          </w:rPr>
          <w:fldChar w:fldCharType="separate"/>
        </w:r>
        <w:r w:rsidR="0037023F">
          <w:rPr>
            <w:noProof/>
            <w:webHidden/>
          </w:rPr>
          <w:t>5</w:t>
        </w:r>
        <w:r w:rsidR="00C22C8F" w:rsidRPr="00FF3231">
          <w:rPr>
            <w:noProof/>
            <w:webHidden/>
          </w:rPr>
          <w:fldChar w:fldCharType="end"/>
        </w:r>
      </w:hyperlink>
    </w:p>
    <w:p w:rsidR="006B1758" w:rsidRPr="00FF3231" w:rsidRDefault="009D7FB4" w:rsidP="007170F4">
      <w:pPr>
        <w:pStyle w:val="TOC2"/>
        <w:rPr>
          <w:noProof/>
        </w:rPr>
      </w:pPr>
      <w:hyperlink w:anchor="_Toc409180540" w:history="1">
        <w:r w:rsidR="006B1758" w:rsidRPr="00FF3231">
          <w:rPr>
            <w:rStyle w:val="Hyperlink"/>
            <w:rFonts w:cs="Arial"/>
            <w:noProof/>
          </w:rPr>
          <w:t xml:space="preserve">2-2 </w:t>
        </w:r>
        <w:r w:rsidR="00591143">
          <w:rPr>
            <w:rStyle w:val="Hyperlink"/>
            <w:rFonts w:cs="Arial"/>
            <w:noProof/>
          </w:rPr>
          <w:t xml:space="preserve"> </w:t>
        </w:r>
        <w:r w:rsidR="006B1758" w:rsidRPr="00FF3231">
          <w:rPr>
            <w:rStyle w:val="Hyperlink"/>
            <w:rFonts w:cs="Arial"/>
            <w:noProof/>
          </w:rPr>
          <w:t>General Administrative Information</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_Toc409180540 \h </w:instrText>
        </w:r>
        <w:r w:rsidR="00C22C8F" w:rsidRPr="00FF3231">
          <w:rPr>
            <w:noProof/>
            <w:webHidden/>
          </w:rPr>
        </w:r>
        <w:r w:rsidR="00C22C8F" w:rsidRPr="00FF3231">
          <w:rPr>
            <w:noProof/>
            <w:webHidden/>
          </w:rPr>
          <w:fldChar w:fldCharType="separate"/>
        </w:r>
        <w:r w:rsidR="0037023F">
          <w:rPr>
            <w:noProof/>
            <w:webHidden/>
          </w:rPr>
          <w:t>12</w:t>
        </w:r>
        <w:r w:rsidR="00C22C8F" w:rsidRPr="00FF3231">
          <w:rPr>
            <w:noProof/>
            <w:webHidden/>
          </w:rPr>
          <w:fldChar w:fldCharType="end"/>
        </w:r>
      </w:hyperlink>
    </w:p>
    <w:p w:rsidR="006B1758" w:rsidRPr="00FF3231" w:rsidRDefault="009D7FB4" w:rsidP="007170F4">
      <w:pPr>
        <w:pStyle w:val="TOC1"/>
        <w:rPr>
          <w:noProof/>
        </w:rPr>
      </w:pPr>
      <w:hyperlink w:anchor="_Toc409180541" w:history="1">
        <w:r w:rsidR="006B1758" w:rsidRPr="00FF3231">
          <w:rPr>
            <w:rStyle w:val="Hyperlink"/>
            <w:noProof/>
          </w:rPr>
          <w:t>Chapter 3 – Cadet Initial Entry Training</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_Toc409180541 \h </w:instrText>
        </w:r>
        <w:r w:rsidR="00C22C8F" w:rsidRPr="00FF3231">
          <w:rPr>
            <w:noProof/>
            <w:webHidden/>
          </w:rPr>
        </w:r>
        <w:r w:rsidR="00C22C8F" w:rsidRPr="00FF3231">
          <w:rPr>
            <w:noProof/>
            <w:webHidden/>
          </w:rPr>
          <w:fldChar w:fldCharType="separate"/>
        </w:r>
        <w:r w:rsidR="0037023F">
          <w:rPr>
            <w:noProof/>
            <w:webHidden/>
          </w:rPr>
          <w:t>20</w:t>
        </w:r>
        <w:r w:rsidR="00C22C8F" w:rsidRPr="00FF3231">
          <w:rPr>
            <w:noProof/>
            <w:webHidden/>
          </w:rPr>
          <w:fldChar w:fldCharType="end"/>
        </w:r>
      </w:hyperlink>
    </w:p>
    <w:p w:rsidR="006B1758" w:rsidRPr="00FF3231" w:rsidRDefault="009D7FB4" w:rsidP="007170F4">
      <w:pPr>
        <w:pStyle w:val="TOC2"/>
        <w:rPr>
          <w:noProof/>
        </w:rPr>
      </w:pPr>
      <w:hyperlink w:anchor="_Toc409180542" w:history="1">
        <w:r w:rsidR="006B1758" w:rsidRPr="00FF3231">
          <w:rPr>
            <w:rStyle w:val="Hyperlink"/>
            <w:rFonts w:cs="Arial"/>
            <w:noProof/>
          </w:rPr>
          <w:t>3-1.</w:t>
        </w:r>
        <w:r w:rsidR="006B1758" w:rsidRPr="00FF3231">
          <w:rPr>
            <w:noProof/>
          </w:rPr>
          <w:tab/>
        </w:r>
        <w:r w:rsidR="006B1758" w:rsidRPr="00FF3231">
          <w:rPr>
            <w:rStyle w:val="Hyperlink"/>
            <w:rFonts w:cs="Arial"/>
            <w:noProof/>
          </w:rPr>
          <w:t>Overview</w:t>
        </w:r>
        <w:r w:rsidR="006B1758" w:rsidRPr="00FF3231">
          <w:rPr>
            <w:noProof/>
            <w:webHidden/>
          </w:rPr>
          <w:tab/>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_Toc409180542 \h </w:instrText>
        </w:r>
        <w:r w:rsidR="00C22C8F" w:rsidRPr="00FF3231">
          <w:rPr>
            <w:noProof/>
            <w:webHidden/>
          </w:rPr>
        </w:r>
        <w:r w:rsidR="00C22C8F" w:rsidRPr="00FF3231">
          <w:rPr>
            <w:noProof/>
            <w:webHidden/>
          </w:rPr>
          <w:fldChar w:fldCharType="separate"/>
        </w:r>
        <w:r w:rsidR="0037023F">
          <w:rPr>
            <w:noProof/>
            <w:webHidden/>
          </w:rPr>
          <w:t>20</w:t>
        </w:r>
        <w:r w:rsidR="00C22C8F" w:rsidRPr="00FF3231">
          <w:rPr>
            <w:noProof/>
            <w:webHidden/>
          </w:rPr>
          <w:fldChar w:fldCharType="end"/>
        </w:r>
      </w:hyperlink>
    </w:p>
    <w:p w:rsidR="006B1758" w:rsidRPr="00FF3231" w:rsidRDefault="009D7FB4" w:rsidP="007170F4">
      <w:pPr>
        <w:pStyle w:val="TOC2"/>
        <w:rPr>
          <w:noProof/>
        </w:rPr>
      </w:pPr>
      <w:hyperlink w:anchor="_Toc409180543" w:history="1">
        <w:r w:rsidR="006B1758" w:rsidRPr="00FF3231">
          <w:rPr>
            <w:rStyle w:val="Hyperlink"/>
            <w:rFonts w:cs="Arial"/>
            <w:noProof/>
          </w:rPr>
          <w:t>3-2.</w:t>
        </w:r>
        <w:r w:rsidR="006B1758" w:rsidRPr="00FF3231">
          <w:rPr>
            <w:noProof/>
          </w:rPr>
          <w:tab/>
        </w:r>
        <w:r w:rsidR="006B1758" w:rsidRPr="00FF3231">
          <w:rPr>
            <w:rStyle w:val="Hyperlink"/>
            <w:rFonts w:cs="Arial"/>
            <w:noProof/>
          </w:rPr>
          <w:t>Cadet Information</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_Toc409180543 \h </w:instrText>
        </w:r>
        <w:r w:rsidR="00C22C8F" w:rsidRPr="00FF3231">
          <w:rPr>
            <w:noProof/>
            <w:webHidden/>
          </w:rPr>
        </w:r>
        <w:r w:rsidR="00C22C8F" w:rsidRPr="00FF3231">
          <w:rPr>
            <w:noProof/>
            <w:webHidden/>
          </w:rPr>
          <w:fldChar w:fldCharType="separate"/>
        </w:r>
        <w:r w:rsidR="0037023F">
          <w:rPr>
            <w:noProof/>
            <w:webHidden/>
          </w:rPr>
          <w:t>21</w:t>
        </w:r>
        <w:r w:rsidR="00C22C8F" w:rsidRPr="00FF3231">
          <w:rPr>
            <w:noProof/>
            <w:webHidden/>
          </w:rPr>
          <w:fldChar w:fldCharType="end"/>
        </w:r>
      </w:hyperlink>
    </w:p>
    <w:p w:rsidR="006B1758" w:rsidRPr="00FF3231" w:rsidRDefault="009D7FB4" w:rsidP="007170F4">
      <w:pPr>
        <w:pStyle w:val="TOC2"/>
        <w:rPr>
          <w:noProof/>
        </w:rPr>
      </w:pPr>
      <w:hyperlink w:anchor="_Toc409180544" w:history="1">
        <w:r w:rsidR="006B1758" w:rsidRPr="00FF3231">
          <w:rPr>
            <w:rStyle w:val="Hyperlink"/>
            <w:rFonts w:cs="Arial"/>
            <w:noProof/>
          </w:rPr>
          <w:t>3-3</w:t>
        </w:r>
        <w:r w:rsidR="005A6E7D">
          <w:rPr>
            <w:rStyle w:val="Hyperlink"/>
            <w:rFonts w:cs="Arial"/>
            <w:noProof/>
          </w:rPr>
          <w:t xml:space="preserve">.  </w:t>
        </w:r>
        <w:r w:rsidR="006B1758" w:rsidRPr="00FF3231">
          <w:rPr>
            <w:rStyle w:val="Hyperlink"/>
            <w:rFonts w:cs="Arial"/>
            <w:noProof/>
          </w:rPr>
          <w:t>Detachment Administrative and Logistical Preparation of Cadets</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_Toc409180544 \h </w:instrText>
        </w:r>
        <w:r w:rsidR="00C22C8F" w:rsidRPr="00FF3231">
          <w:rPr>
            <w:noProof/>
            <w:webHidden/>
          </w:rPr>
        </w:r>
        <w:r w:rsidR="00C22C8F" w:rsidRPr="00FF3231">
          <w:rPr>
            <w:noProof/>
            <w:webHidden/>
          </w:rPr>
          <w:fldChar w:fldCharType="separate"/>
        </w:r>
        <w:r w:rsidR="0037023F">
          <w:rPr>
            <w:noProof/>
            <w:webHidden/>
          </w:rPr>
          <w:t>23</w:t>
        </w:r>
        <w:r w:rsidR="00C22C8F" w:rsidRPr="00FF3231">
          <w:rPr>
            <w:noProof/>
            <w:webHidden/>
          </w:rPr>
          <w:fldChar w:fldCharType="end"/>
        </w:r>
      </w:hyperlink>
    </w:p>
    <w:p w:rsidR="006B1758" w:rsidRPr="00FF3231" w:rsidRDefault="009D7FB4" w:rsidP="007170F4">
      <w:pPr>
        <w:pStyle w:val="TOC1"/>
        <w:rPr>
          <w:noProof/>
        </w:rPr>
      </w:pPr>
      <w:hyperlink w:anchor="_Toc409180545" w:history="1">
        <w:r w:rsidR="006B1758" w:rsidRPr="00FF3231">
          <w:rPr>
            <w:rStyle w:val="Hyperlink"/>
            <w:noProof/>
          </w:rPr>
          <w:t>Chapter 4 – Cadet Leader Course (CLC)</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_Toc409180545 \h </w:instrText>
        </w:r>
        <w:r w:rsidR="00C22C8F" w:rsidRPr="00FF3231">
          <w:rPr>
            <w:noProof/>
            <w:webHidden/>
          </w:rPr>
        </w:r>
        <w:r w:rsidR="00C22C8F" w:rsidRPr="00FF3231">
          <w:rPr>
            <w:noProof/>
            <w:webHidden/>
          </w:rPr>
          <w:fldChar w:fldCharType="separate"/>
        </w:r>
        <w:r w:rsidR="0037023F">
          <w:rPr>
            <w:noProof/>
            <w:webHidden/>
          </w:rPr>
          <w:t>26</w:t>
        </w:r>
        <w:r w:rsidR="00C22C8F" w:rsidRPr="00FF3231">
          <w:rPr>
            <w:noProof/>
            <w:webHidden/>
          </w:rPr>
          <w:fldChar w:fldCharType="end"/>
        </w:r>
      </w:hyperlink>
    </w:p>
    <w:p w:rsidR="006B1758" w:rsidRPr="00FF3231" w:rsidRDefault="009D7FB4" w:rsidP="007170F4">
      <w:pPr>
        <w:pStyle w:val="TOC2"/>
        <w:rPr>
          <w:noProof/>
        </w:rPr>
      </w:pPr>
      <w:hyperlink w:anchor="_Toc409180546" w:history="1">
        <w:r w:rsidR="006B1758" w:rsidRPr="00FF3231">
          <w:rPr>
            <w:rStyle w:val="Hyperlink"/>
            <w:rFonts w:cs="Arial"/>
            <w:noProof/>
          </w:rPr>
          <w:t>4-1.</w:t>
        </w:r>
        <w:r w:rsidR="006B1758" w:rsidRPr="00FF3231">
          <w:rPr>
            <w:noProof/>
          </w:rPr>
          <w:tab/>
        </w:r>
        <w:r w:rsidR="006B1758" w:rsidRPr="00FF3231">
          <w:rPr>
            <w:rStyle w:val="Hyperlink"/>
            <w:rFonts w:cs="Arial"/>
            <w:noProof/>
          </w:rPr>
          <w:t>Overview</w:t>
        </w:r>
        <w:r w:rsidR="006B1758" w:rsidRPr="00FF3231">
          <w:rPr>
            <w:noProof/>
            <w:webHidden/>
          </w:rPr>
          <w:tab/>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_Toc409180546 \h </w:instrText>
        </w:r>
        <w:r w:rsidR="00C22C8F" w:rsidRPr="00FF3231">
          <w:rPr>
            <w:noProof/>
            <w:webHidden/>
          </w:rPr>
        </w:r>
        <w:r w:rsidR="00C22C8F" w:rsidRPr="00FF3231">
          <w:rPr>
            <w:noProof/>
            <w:webHidden/>
          </w:rPr>
          <w:fldChar w:fldCharType="separate"/>
        </w:r>
        <w:r w:rsidR="0037023F">
          <w:rPr>
            <w:noProof/>
            <w:webHidden/>
          </w:rPr>
          <w:t>26</w:t>
        </w:r>
        <w:r w:rsidR="00C22C8F" w:rsidRPr="00FF3231">
          <w:rPr>
            <w:noProof/>
            <w:webHidden/>
          </w:rPr>
          <w:fldChar w:fldCharType="end"/>
        </w:r>
      </w:hyperlink>
    </w:p>
    <w:p w:rsidR="006B1758" w:rsidRPr="00FF3231" w:rsidRDefault="009D7FB4" w:rsidP="007170F4">
      <w:pPr>
        <w:pStyle w:val="TOC2"/>
        <w:rPr>
          <w:noProof/>
        </w:rPr>
      </w:pPr>
      <w:hyperlink w:anchor="_Toc409180547" w:history="1">
        <w:r w:rsidR="006B1758" w:rsidRPr="00FF3231">
          <w:rPr>
            <w:rStyle w:val="Hyperlink"/>
            <w:rFonts w:cs="Arial"/>
            <w:noProof/>
          </w:rPr>
          <w:t>4-2.</w:t>
        </w:r>
        <w:r w:rsidR="006B1758" w:rsidRPr="00FF3231">
          <w:rPr>
            <w:noProof/>
          </w:rPr>
          <w:tab/>
        </w:r>
        <w:r w:rsidR="006B1758" w:rsidRPr="00FF3231">
          <w:rPr>
            <w:rStyle w:val="Hyperlink"/>
            <w:rFonts w:cs="Arial"/>
            <w:noProof/>
          </w:rPr>
          <w:t>Cadet Information</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_Toc409180547 \h </w:instrText>
        </w:r>
        <w:r w:rsidR="00C22C8F" w:rsidRPr="00FF3231">
          <w:rPr>
            <w:noProof/>
            <w:webHidden/>
          </w:rPr>
        </w:r>
        <w:r w:rsidR="00C22C8F" w:rsidRPr="00FF3231">
          <w:rPr>
            <w:noProof/>
            <w:webHidden/>
          </w:rPr>
          <w:fldChar w:fldCharType="separate"/>
        </w:r>
        <w:r w:rsidR="0037023F">
          <w:rPr>
            <w:noProof/>
            <w:webHidden/>
          </w:rPr>
          <w:t>29</w:t>
        </w:r>
        <w:r w:rsidR="00C22C8F" w:rsidRPr="00FF3231">
          <w:rPr>
            <w:noProof/>
            <w:webHidden/>
          </w:rPr>
          <w:fldChar w:fldCharType="end"/>
        </w:r>
      </w:hyperlink>
    </w:p>
    <w:p w:rsidR="006B1758" w:rsidRPr="00FF3231" w:rsidRDefault="009D7FB4" w:rsidP="007170F4">
      <w:pPr>
        <w:pStyle w:val="TOC2"/>
        <w:rPr>
          <w:noProof/>
        </w:rPr>
      </w:pPr>
      <w:hyperlink w:anchor="_Toc409180548" w:history="1">
        <w:r w:rsidR="006B1758" w:rsidRPr="00FF3231">
          <w:rPr>
            <w:rStyle w:val="Hyperlink"/>
            <w:rFonts w:cs="Arial"/>
            <w:noProof/>
          </w:rPr>
          <w:t>4-3.</w:t>
        </w:r>
        <w:r w:rsidR="006B1758" w:rsidRPr="00FF3231">
          <w:rPr>
            <w:noProof/>
          </w:rPr>
          <w:tab/>
        </w:r>
        <w:r w:rsidR="006B1758" w:rsidRPr="00FF3231">
          <w:rPr>
            <w:rStyle w:val="Hyperlink"/>
            <w:rFonts w:cs="Arial"/>
            <w:noProof/>
          </w:rPr>
          <w:t>Detachment Administrative and Logistical Preparation of Cadets</w:t>
        </w:r>
        <w:r w:rsidR="006B1758" w:rsidRPr="00FF3231">
          <w:rPr>
            <w:noProof/>
            <w:webHidden/>
          </w:rPr>
          <w:tab/>
        </w:r>
        <w:r w:rsidR="00C22C8F" w:rsidRPr="00FF3231">
          <w:rPr>
            <w:noProof/>
            <w:webHidden/>
          </w:rPr>
          <w:fldChar w:fldCharType="begin"/>
        </w:r>
        <w:r w:rsidR="006B1758" w:rsidRPr="00FF3231">
          <w:rPr>
            <w:noProof/>
            <w:webHidden/>
          </w:rPr>
          <w:instrText xml:space="preserve"> PAGEREF _Toc409180548 \h </w:instrText>
        </w:r>
        <w:r w:rsidR="00C22C8F" w:rsidRPr="00FF3231">
          <w:rPr>
            <w:noProof/>
            <w:webHidden/>
          </w:rPr>
        </w:r>
        <w:r w:rsidR="00C22C8F" w:rsidRPr="00FF3231">
          <w:rPr>
            <w:noProof/>
            <w:webHidden/>
          </w:rPr>
          <w:fldChar w:fldCharType="separate"/>
        </w:r>
        <w:r w:rsidR="0037023F">
          <w:rPr>
            <w:noProof/>
            <w:webHidden/>
          </w:rPr>
          <w:t>30</w:t>
        </w:r>
        <w:r w:rsidR="00C22C8F" w:rsidRPr="00FF3231">
          <w:rPr>
            <w:noProof/>
            <w:webHidden/>
          </w:rPr>
          <w:fldChar w:fldCharType="end"/>
        </w:r>
      </w:hyperlink>
    </w:p>
    <w:p w:rsidR="00F44A88" w:rsidRPr="00FF3231" w:rsidRDefault="009D7FB4" w:rsidP="00F44A88">
      <w:pPr>
        <w:pStyle w:val="TOC1"/>
        <w:rPr>
          <w:rFonts w:eastAsiaTheme="minorEastAsia"/>
          <w:noProof/>
        </w:rPr>
      </w:pPr>
      <w:hyperlink w:anchor="_Toc409870408" w:history="1">
        <w:r w:rsidR="00F44A88" w:rsidRPr="00FF3231">
          <w:rPr>
            <w:rStyle w:val="Hyperlink"/>
            <w:noProof/>
          </w:rPr>
          <w:t>Chapter 5 – Cultural Understanding and Language Proficiency Overseas Training Missions</w:t>
        </w:r>
        <w:r w:rsidR="00F44A88" w:rsidRPr="00FF3231">
          <w:rPr>
            <w:rStyle w:val="Hyperlink"/>
            <w:noProof/>
          </w:rPr>
          <w:tab/>
        </w:r>
        <w:r w:rsidR="00F44A88" w:rsidRPr="00FF3231">
          <w:rPr>
            <w:noProof/>
            <w:webHidden/>
          </w:rPr>
          <w:tab/>
        </w:r>
        <w:r w:rsidR="00F44A88" w:rsidRPr="00FF3231">
          <w:rPr>
            <w:noProof/>
            <w:webHidden/>
          </w:rPr>
          <w:tab/>
        </w:r>
        <w:r w:rsidR="00F44A88" w:rsidRPr="00FF3231">
          <w:rPr>
            <w:noProof/>
            <w:webHidden/>
          </w:rPr>
          <w:tab/>
        </w:r>
        <w:r w:rsidR="00E146B9">
          <w:rPr>
            <w:noProof/>
            <w:webHidden/>
          </w:rPr>
          <w:t>3</w:t>
        </w:r>
      </w:hyperlink>
      <w:r w:rsidR="00206A46">
        <w:rPr>
          <w:noProof/>
        </w:rPr>
        <w:t>8</w:t>
      </w:r>
    </w:p>
    <w:p w:rsidR="00F44A88" w:rsidRPr="00FF3231" w:rsidRDefault="009D7FB4" w:rsidP="00F44A88">
      <w:pPr>
        <w:pStyle w:val="TOC2"/>
        <w:rPr>
          <w:rFonts w:eastAsiaTheme="minorEastAsia"/>
          <w:noProof/>
        </w:rPr>
      </w:pPr>
      <w:hyperlink w:anchor="_Toc409870409" w:history="1">
        <w:r w:rsidR="00F44A88" w:rsidRPr="00FF3231">
          <w:rPr>
            <w:rStyle w:val="Hyperlink"/>
            <w:rFonts w:cs="Arial"/>
            <w:noProof/>
          </w:rPr>
          <w:t>5-1</w:t>
        </w:r>
        <w:r w:rsidR="005A6E7D">
          <w:rPr>
            <w:rStyle w:val="Hyperlink"/>
            <w:rFonts w:cs="Arial"/>
            <w:noProof/>
          </w:rPr>
          <w:t xml:space="preserve">.  </w:t>
        </w:r>
        <w:r w:rsidR="00F44A88" w:rsidRPr="00FF3231">
          <w:rPr>
            <w:rStyle w:val="Hyperlink"/>
            <w:rFonts w:cs="Arial"/>
            <w:noProof/>
          </w:rPr>
          <w:t>Overview</w:t>
        </w:r>
        <w:r w:rsidR="00F44A88" w:rsidRPr="00FF3231">
          <w:rPr>
            <w:noProof/>
            <w:webHidden/>
          </w:rPr>
          <w:tab/>
        </w:r>
        <w:r w:rsidR="00F44A88" w:rsidRPr="00FF3231">
          <w:rPr>
            <w:noProof/>
            <w:webHidden/>
          </w:rPr>
          <w:tab/>
        </w:r>
        <w:r w:rsidR="00C22C8F" w:rsidRPr="00FF3231">
          <w:rPr>
            <w:noProof/>
            <w:webHidden/>
          </w:rPr>
          <w:fldChar w:fldCharType="begin"/>
        </w:r>
        <w:r w:rsidR="00F44A88" w:rsidRPr="00FF3231">
          <w:rPr>
            <w:noProof/>
            <w:webHidden/>
          </w:rPr>
          <w:instrText xml:space="preserve"> PAGEREF _Toc409870409 \h </w:instrText>
        </w:r>
        <w:r w:rsidR="00C22C8F" w:rsidRPr="00FF3231">
          <w:rPr>
            <w:noProof/>
            <w:webHidden/>
          </w:rPr>
        </w:r>
        <w:r w:rsidR="00C22C8F" w:rsidRPr="00FF3231">
          <w:rPr>
            <w:noProof/>
            <w:webHidden/>
          </w:rPr>
          <w:fldChar w:fldCharType="separate"/>
        </w:r>
        <w:r w:rsidR="0037023F">
          <w:rPr>
            <w:noProof/>
            <w:webHidden/>
          </w:rPr>
          <w:t>38</w:t>
        </w:r>
        <w:r w:rsidR="00C22C8F" w:rsidRPr="00FF3231">
          <w:rPr>
            <w:noProof/>
            <w:webHidden/>
          </w:rPr>
          <w:fldChar w:fldCharType="end"/>
        </w:r>
      </w:hyperlink>
    </w:p>
    <w:p w:rsidR="00F44A88" w:rsidRPr="00FF3231" w:rsidRDefault="009D7FB4" w:rsidP="00F44A88">
      <w:pPr>
        <w:pStyle w:val="TOC2"/>
        <w:rPr>
          <w:rFonts w:eastAsiaTheme="minorEastAsia"/>
          <w:noProof/>
        </w:rPr>
      </w:pPr>
      <w:hyperlink w:anchor="_Toc409870410" w:history="1">
        <w:r w:rsidR="00F44A88" w:rsidRPr="00FF3231">
          <w:rPr>
            <w:rStyle w:val="Hyperlink"/>
            <w:noProof/>
          </w:rPr>
          <w:t>5-2</w:t>
        </w:r>
        <w:r w:rsidR="005A6E7D">
          <w:rPr>
            <w:rStyle w:val="Hyperlink"/>
            <w:noProof/>
          </w:rPr>
          <w:t xml:space="preserve">.  </w:t>
        </w:r>
        <w:r w:rsidR="00F44A88" w:rsidRPr="00FF3231">
          <w:rPr>
            <w:rStyle w:val="Hyperlink"/>
            <w:noProof/>
          </w:rPr>
          <w:t>Training</w:t>
        </w:r>
        <w:r w:rsidR="00F44A88" w:rsidRPr="00FF3231">
          <w:rPr>
            <w:rStyle w:val="Hyperlink"/>
            <w:noProof/>
          </w:rPr>
          <w:tab/>
        </w:r>
        <w:r w:rsidR="00F44A88" w:rsidRPr="00FF3231">
          <w:rPr>
            <w:rStyle w:val="Hyperlink"/>
            <w:noProof/>
          </w:rPr>
          <w:tab/>
        </w:r>
        <w:r w:rsidR="00C22C8F" w:rsidRPr="00FF3231">
          <w:rPr>
            <w:noProof/>
            <w:webHidden/>
          </w:rPr>
          <w:fldChar w:fldCharType="begin"/>
        </w:r>
        <w:r w:rsidR="00F44A88" w:rsidRPr="00FF3231">
          <w:rPr>
            <w:noProof/>
            <w:webHidden/>
          </w:rPr>
          <w:instrText xml:space="preserve"> PAGEREF _Toc409870410 \h </w:instrText>
        </w:r>
        <w:r w:rsidR="00C22C8F" w:rsidRPr="00FF3231">
          <w:rPr>
            <w:noProof/>
            <w:webHidden/>
          </w:rPr>
        </w:r>
        <w:r w:rsidR="00C22C8F" w:rsidRPr="00FF3231">
          <w:rPr>
            <w:noProof/>
            <w:webHidden/>
          </w:rPr>
          <w:fldChar w:fldCharType="separate"/>
        </w:r>
        <w:r w:rsidR="0037023F">
          <w:rPr>
            <w:noProof/>
            <w:webHidden/>
          </w:rPr>
          <w:t>39</w:t>
        </w:r>
        <w:r w:rsidR="00C22C8F" w:rsidRPr="00FF3231">
          <w:rPr>
            <w:noProof/>
            <w:webHidden/>
          </w:rPr>
          <w:fldChar w:fldCharType="end"/>
        </w:r>
      </w:hyperlink>
    </w:p>
    <w:p w:rsidR="00F44A88" w:rsidRPr="00FF3231" w:rsidRDefault="009D7FB4" w:rsidP="00F44A88">
      <w:pPr>
        <w:pStyle w:val="TOC2"/>
        <w:rPr>
          <w:rFonts w:eastAsiaTheme="minorEastAsia"/>
          <w:noProof/>
        </w:rPr>
      </w:pPr>
      <w:hyperlink w:anchor="_Toc409870411" w:history="1">
        <w:r w:rsidR="00F44A88" w:rsidRPr="00FF3231">
          <w:rPr>
            <w:rStyle w:val="Hyperlink"/>
            <w:rFonts w:cs="Arial"/>
            <w:noProof/>
          </w:rPr>
          <w:t>5-3</w:t>
        </w:r>
        <w:r w:rsidR="005A6E7D">
          <w:rPr>
            <w:rStyle w:val="Hyperlink"/>
            <w:rFonts w:cs="Arial"/>
            <w:noProof/>
          </w:rPr>
          <w:t xml:space="preserve">.  </w:t>
        </w:r>
        <w:r w:rsidR="00F44A88" w:rsidRPr="00FF3231">
          <w:rPr>
            <w:rStyle w:val="Hyperlink"/>
            <w:rFonts w:cs="Arial"/>
            <w:noProof/>
          </w:rPr>
          <w:t>Cadet Information</w:t>
        </w:r>
        <w:r w:rsidR="00F44A88" w:rsidRPr="00FF3231">
          <w:rPr>
            <w:noProof/>
            <w:webHidden/>
          </w:rPr>
          <w:tab/>
        </w:r>
        <w:r w:rsidR="00C22C8F" w:rsidRPr="00FF3231">
          <w:rPr>
            <w:noProof/>
            <w:webHidden/>
          </w:rPr>
          <w:fldChar w:fldCharType="begin"/>
        </w:r>
        <w:r w:rsidR="00F44A88" w:rsidRPr="00FF3231">
          <w:rPr>
            <w:noProof/>
            <w:webHidden/>
          </w:rPr>
          <w:instrText xml:space="preserve"> PAGEREF _Toc409870411 \h </w:instrText>
        </w:r>
        <w:r w:rsidR="00C22C8F" w:rsidRPr="00FF3231">
          <w:rPr>
            <w:noProof/>
            <w:webHidden/>
          </w:rPr>
        </w:r>
        <w:r w:rsidR="00C22C8F" w:rsidRPr="00FF3231">
          <w:rPr>
            <w:noProof/>
            <w:webHidden/>
          </w:rPr>
          <w:fldChar w:fldCharType="separate"/>
        </w:r>
        <w:r w:rsidR="0037023F">
          <w:rPr>
            <w:noProof/>
            <w:webHidden/>
          </w:rPr>
          <w:t>40</w:t>
        </w:r>
        <w:r w:rsidR="00C22C8F" w:rsidRPr="00FF3231">
          <w:rPr>
            <w:noProof/>
            <w:webHidden/>
          </w:rPr>
          <w:fldChar w:fldCharType="end"/>
        </w:r>
      </w:hyperlink>
    </w:p>
    <w:p w:rsidR="00F44A88" w:rsidRPr="00FF3231" w:rsidRDefault="009D7FB4" w:rsidP="00F44A88">
      <w:pPr>
        <w:pStyle w:val="TOC2"/>
        <w:rPr>
          <w:rFonts w:eastAsiaTheme="minorEastAsia"/>
          <w:noProof/>
        </w:rPr>
      </w:pPr>
      <w:hyperlink w:anchor="_Toc409870412" w:history="1">
        <w:r w:rsidR="00F44A88" w:rsidRPr="00FF3231">
          <w:rPr>
            <w:rStyle w:val="Hyperlink"/>
            <w:rFonts w:cs="Arial"/>
            <w:noProof/>
          </w:rPr>
          <w:t>5-4</w:t>
        </w:r>
        <w:r w:rsidR="005A6E7D">
          <w:rPr>
            <w:rStyle w:val="Hyperlink"/>
            <w:rFonts w:cs="Arial"/>
            <w:noProof/>
          </w:rPr>
          <w:t xml:space="preserve">.  </w:t>
        </w:r>
        <w:r w:rsidR="00F44A88" w:rsidRPr="00FF3231">
          <w:rPr>
            <w:rStyle w:val="Hyperlink"/>
            <w:rFonts w:cs="Arial"/>
            <w:noProof/>
          </w:rPr>
          <w:t>International Program Cadet Records Receipt.</w:t>
        </w:r>
        <w:r w:rsidR="00F44A88" w:rsidRPr="00FF3231">
          <w:rPr>
            <w:noProof/>
            <w:webHidden/>
          </w:rPr>
          <w:tab/>
        </w:r>
        <w:r w:rsidR="00C22C8F" w:rsidRPr="00FF3231">
          <w:rPr>
            <w:noProof/>
            <w:webHidden/>
          </w:rPr>
          <w:fldChar w:fldCharType="begin"/>
        </w:r>
        <w:r w:rsidR="00F44A88" w:rsidRPr="00FF3231">
          <w:rPr>
            <w:noProof/>
            <w:webHidden/>
          </w:rPr>
          <w:instrText xml:space="preserve"> PAGEREF _Toc409870412 \h </w:instrText>
        </w:r>
        <w:r w:rsidR="00C22C8F" w:rsidRPr="00FF3231">
          <w:rPr>
            <w:noProof/>
            <w:webHidden/>
          </w:rPr>
        </w:r>
        <w:r w:rsidR="00C22C8F" w:rsidRPr="00FF3231">
          <w:rPr>
            <w:noProof/>
            <w:webHidden/>
          </w:rPr>
          <w:fldChar w:fldCharType="separate"/>
        </w:r>
        <w:r w:rsidR="0037023F">
          <w:rPr>
            <w:noProof/>
            <w:webHidden/>
          </w:rPr>
          <w:t>41</w:t>
        </w:r>
        <w:r w:rsidR="00C22C8F" w:rsidRPr="00FF3231">
          <w:rPr>
            <w:noProof/>
            <w:webHidden/>
          </w:rPr>
          <w:fldChar w:fldCharType="end"/>
        </w:r>
      </w:hyperlink>
    </w:p>
    <w:p w:rsidR="00F44A88" w:rsidRPr="00FF3231" w:rsidRDefault="009D7FB4" w:rsidP="00F44A88">
      <w:pPr>
        <w:pStyle w:val="TOC2"/>
        <w:rPr>
          <w:rFonts w:eastAsiaTheme="minorEastAsia"/>
          <w:noProof/>
        </w:rPr>
      </w:pPr>
      <w:hyperlink w:anchor="_Toc409870413" w:history="1">
        <w:r w:rsidR="00F44A88" w:rsidRPr="00FF3231">
          <w:rPr>
            <w:rStyle w:val="Hyperlink"/>
            <w:noProof/>
          </w:rPr>
          <w:t>5-5</w:t>
        </w:r>
        <w:r w:rsidR="005A6E7D">
          <w:rPr>
            <w:rStyle w:val="Hyperlink"/>
            <w:noProof/>
          </w:rPr>
          <w:t xml:space="preserve">.  </w:t>
        </w:r>
        <w:r w:rsidR="00F44A88" w:rsidRPr="00FF3231">
          <w:rPr>
            <w:rStyle w:val="Hyperlink"/>
            <w:noProof/>
          </w:rPr>
          <w:t>Pay and Subsistence</w:t>
        </w:r>
        <w:r w:rsidR="00F44A88" w:rsidRPr="00FF3231">
          <w:rPr>
            <w:noProof/>
            <w:webHidden/>
          </w:rPr>
          <w:tab/>
        </w:r>
        <w:r w:rsidR="00C22C8F" w:rsidRPr="00FF3231">
          <w:rPr>
            <w:noProof/>
            <w:webHidden/>
          </w:rPr>
          <w:fldChar w:fldCharType="begin"/>
        </w:r>
        <w:r w:rsidR="00F44A88" w:rsidRPr="00FF3231">
          <w:rPr>
            <w:noProof/>
            <w:webHidden/>
          </w:rPr>
          <w:instrText xml:space="preserve"> PAGEREF _Toc409870413 \h </w:instrText>
        </w:r>
        <w:r w:rsidR="00C22C8F" w:rsidRPr="00FF3231">
          <w:rPr>
            <w:noProof/>
            <w:webHidden/>
          </w:rPr>
        </w:r>
        <w:r w:rsidR="00C22C8F" w:rsidRPr="00FF3231">
          <w:rPr>
            <w:noProof/>
            <w:webHidden/>
          </w:rPr>
          <w:fldChar w:fldCharType="separate"/>
        </w:r>
        <w:r w:rsidR="0037023F">
          <w:rPr>
            <w:noProof/>
            <w:webHidden/>
          </w:rPr>
          <w:t>42</w:t>
        </w:r>
        <w:r w:rsidR="00C22C8F" w:rsidRPr="00FF3231">
          <w:rPr>
            <w:noProof/>
            <w:webHidden/>
          </w:rPr>
          <w:fldChar w:fldCharType="end"/>
        </w:r>
      </w:hyperlink>
    </w:p>
    <w:p w:rsidR="00F44A88" w:rsidRPr="00FF3231" w:rsidRDefault="009D7FB4" w:rsidP="00F44A88">
      <w:pPr>
        <w:pStyle w:val="TOC2"/>
        <w:rPr>
          <w:rFonts w:eastAsiaTheme="minorEastAsia"/>
          <w:noProof/>
        </w:rPr>
      </w:pPr>
      <w:hyperlink w:anchor="_Toc409870414" w:history="1">
        <w:r w:rsidR="00F44A88" w:rsidRPr="00FF3231">
          <w:rPr>
            <w:rStyle w:val="Hyperlink"/>
            <w:noProof/>
          </w:rPr>
          <w:t>5-6</w:t>
        </w:r>
        <w:r w:rsidR="005A6E7D">
          <w:rPr>
            <w:rStyle w:val="Hyperlink"/>
            <w:noProof/>
          </w:rPr>
          <w:t xml:space="preserve">.  </w:t>
        </w:r>
        <w:r w:rsidR="00F44A88" w:rsidRPr="00FF3231">
          <w:rPr>
            <w:rStyle w:val="Hyperlink"/>
            <w:noProof/>
          </w:rPr>
          <w:t>General Administration</w:t>
        </w:r>
        <w:r w:rsidR="00F44A88" w:rsidRPr="00FF3231">
          <w:rPr>
            <w:noProof/>
            <w:webHidden/>
          </w:rPr>
          <w:tab/>
        </w:r>
        <w:r w:rsidR="00C22C8F" w:rsidRPr="00FF3231">
          <w:rPr>
            <w:noProof/>
            <w:webHidden/>
          </w:rPr>
          <w:fldChar w:fldCharType="begin"/>
        </w:r>
        <w:r w:rsidR="00F44A88" w:rsidRPr="00FF3231">
          <w:rPr>
            <w:noProof/>
            <w:webHidden/>
          </w:rPr>
          <w:instrText xml:space="preserve"> PAGEREF _Toc409870414 \h </w:instrText>
        </w:r>
        <w:r w:rsidR="00C22C8F" w:rsidRPr="00FF3231">
          <w:rPr>
            <w:noProof/>
            <w:webHidden/>
          </w:rPr>
        </w:r>
        <w:r w:rsidR="00C22C8F" w:rsidRPr="00FF3231">
          <w:rPr>
            <w:noProof/>
            <w:webHidden/>
          </w:rPr>
          <w:fldChar w:fldCharType="separate"/>
        </w:r>
        <w:r w:rsidR="0037023F">
          <w:rPr>
            <w:noProof/>
            <w:webHidden/>
          </w:rPr>
          <w:t>43</w:t>
        </w:r>
        <w:r w:rsidR="00C22C8F" w:rsidRPr="00FF3231">
          <w:rPr>
            <w:noProof/>
            <w:webHidden/>
          </w:rPr>
          <w:fldChar w:fldCharType="end"/>
        </w:r>
      </w:hyperlink>
    </w:p>
    <w:p w:rsidR="00F44A88" w:rsidRPr="00FF3231" w:rsidRDefault="009D7FB4" w:rsidP="00F44A88">
      <w:pPr>
        <w:pStyle w:val="TOC2"/>
        <w:rPr>
          <w:rFonts w:eastAsiaTheme="minorEastAsia"/>
          <w:noProof/>
        </w:rPr>
      </w:pPr>
      <w:hyperlink w:anchor="_Toc409870415" w:history="1">
        <w:r w:rsidR="00F44A88" w:rsidRPr="00FF3231">
          <w:rPr>
            <w:rStyle w:val="Hyperlink"/>
            <w:noProof/>
          </w:rPr>
          <w:t>5-7</w:t>
        </w:r>
        <w:r w:rsidR="005A6E7D">
          <w:rPr>
            <w:rStyle w:val="Hyperlink"/>
            <w:noProof/>
          </w:rPr>
          <w:t xml:space="preserve">.  </w:t>
        </w:r>
        <w:r w:rsidR="00F44A88" w:rsidRPr="00FF3231">
          <w:rPr>
            <w:rStyle w:val="Hyperlink"/>
            <w:noProof/>
          </w:rPr>
          <w:t>Training Schedules.</w:t>
        </w:r>
        <w:r w:rsidR="00F44A88" w:rsidRPr="00FF3231">
          <w:rPr>
            <w:noProof/>
            <w:webHidden/>
          </w:rPr>
          <w:tab/>
        </w:r>
        <w:r w:rsidR="00C22C8F" w:rsidRPr="00FF3231">
          <w:rPr>
            <w:noProof/>
            <w:webHidden/>
          </w:rPr>
          <w:fldChar w:fldCharType="begin"/>
        </w:r>
        <w:r w:rsidR="00F44A88" w:rsidRPr="00FF3231">
          <w:rPr>
            <w:noProof/>
            <w:webHidden/>
          </w:rPr>
          <w:instrText xml:space="preserve"> PAGEREF _Toc409870415 \h </w:instrText>
        </w:r>
        <w:r w:rsidR="00C22C8F" w:rsidRPr="00FF3231">
          <w:rPr>
            <w:noProof/>
            <w:webHidden/>
          </w:rPr>
        </w:r>
        <w:r w:rsidR="00C22C8F" w:rsidRPr="00FF3231">
          <w:rPr>
            <w:noProof/>
            <w:webHidden/>
          </w:rPr>
          <w:fldChar w:fldCharType="separate"/>
        </w:r>
        <w:r w:rsidR="0037023F">
          <w:rPr>
            <w:noProof/>
            <w:webHidden/>
          </w:rPr>
          <w:t>45</w:t>
        </w:r>
        <w:r w:rsidR="00C22C8F" w:rsidRPr="00FF3231">
          <w:rPr>
            <w:noProof/>
            <w:webHidden/>
          </w:rPr>
          <w:fldChar w:fldCharType="end"/>
        </w:r>
      </w:hyperlink>
    </w:p>
    <w:p w:rsidR="00F44A88" w:rsidRPr="00FF3231" w:rsidRDefault="009D7FB4" w:rsidP="00F44A88">
      <w:pPr>
        <w:pStyle w:val="TOC2"/>
        <w:rPr>
          <w:rFonts w:eastAsiaTheme="minorEastAsia"/>
          <w:noProof/>
        </w:rPr>
      </w:pPr>
      <w:hyperlink w:anchor="_Toc409870416" w:history="1">
        <w:r w:rsidR="00F44A88" w:rsidRPr="00FF3231">
          <w:rPr>
            <w:rStyle w:val="Hyperlink"/>
            <w:noProof/>
          </w:rPr>
          <w:t>5-8</w:t>
        </w:r>
        <w:r w:rsidR="005A6E7D">
          <w:rPr>
            <w:rStyle w:val="Hyperlink"/>
            <w:noProof/>
          </w:rPr>
          <w:t xml:space="preserve">.  </w:t>
        </w:r>
        <w:r w:rsidR="00F44A88" w:rsidRPr="00FF3231">
          <w:rPr>
            <w:rStyle w:val="Hyperlink"/>
            <w:noProof/>
          </w:rPr>
          <w:t>Absences from CULP</w:t>
        </w:r>
        <w:r w:rsidR="00F44A88" w:rsidRPr="00FF3231">
          <w:rPr>
            <w:noProof/>
            <w:webHidden/>
          </w:rPr>
          <w:tab/>
        </w:r>
        <w:r w:rsidR="00C22C8F" w:rsidRPr="00FF3231">
          <w:rPr>
            <w:noProof/>
            <w:webHidden/>
          </w:rPr>
          <w:fldChar w:fldCharType="begin"/>
        </w:r>
        <w:r w:rsidR="00F44A88" w:rsidRPr="00FF3231">
          <w:rPr>
            <w:noProof/>
            <w:webHidden/>
          </w:rPr>
          <w:instrText xml:space="preserve"> PAGEREF _Toc409870416 \h </w:instrText>
        </w:r>
        <w:r w:rsidR="00C22C8F" w:rsidRPr="00FF3231">
          <w:rPr>
            <w:noProof/>
            <w:webHidden/>
          </w:rPr>
        </w:r>
        <w:r w:rsidR="00C22C8F" w:rsidRPr="00FF3231">
          <w:rPr>
            <w:noProof/>
            <w:webHidden/>
          </w:rPr>
          <w:fldChar w:fldCharType="separate"/>
        </w:r>
        <w:r w:rsidR="0037023F">
          <w:rPr>
            <w:noProof/>
            <w:webHidden/>
          </w:rPr>
          <w:t>48</w:t>
        </w:r>
        <w:r w:rsidR="00C22C8F" w:rsidRPr="00FF3231">
          <w:rPr>
            <w:noProof/>
            <w:webHidden/>
          </w:rPr>
          <w:fldChar w:fldCharType="end"/>
        </w:r>
      </w:hyperlink>
    </w:p>
    <w:p w:rsidR="00F44A88" w:rsidRPr="00FF3231" w:rsidRDefault="009D7FB4" w:rsidP="00F44A88">
      <w:pPr>
        <w:pStyle w:val="TOC2"/>
        <w:rPr>
          <w:rFonts w:eastAsiaTheme="minorEastAsia"/>
          <w:noProof/>
        </w:rPr>
      </w:pPr>
      <w:hyperlink w:anchor="_Toc409870417" w:history="1">
        <w:r w:rsidR="00F44A88" w:rsidRPr="00FF3231">
          <w:rPr>
            <w:rStyle w:val="Hyperlink"/>
            <w:noProof/>
          </w:rPr>
          <w:t>5-9</w:t>
        </w:r>
        <w:r w:rsidR="005A6E7D">
          <w:rPr>
            <w:rStyle w:val="Hyperlink"/>
            <w:noProof/>
          </w:rPr>
          <w:t xml:space="preserve">.  </w:t>
        </w:r>
        <w:r w:rsidR="00F44A88" w:rsidRPr="00FF3231">
          <w:rPr>
            <w:rStyle w:val="Hyperlink"/>
            <w:noProof/>
          </w:rPr>
          <w:t>Discipline, Law, and Order</w:t>
        </w:r>
        <w:r w:rsidR="00F44A88" w:rsidRPr="00FF3231">
          <w:rPr>
            <w:noProof/>
            <w:webHidden/>
          </w:rPr>
          <w:tab/>
        </w:r>
        <w:r w:rsidR="00C22C8F" w:rsidRPr="00FF3231">
          <w:rPr>
            <w:noProof/>
            <w:webHidden/>
          </w:rPr>
          <w:fldChar w:fldCharType="begin"/>
        </w:r>
        <w:r w:rsidR="00F44A88" w:rsidRPr="00FF3231">
          <w:rPr>
            <w:noProof/>
            <w:webHidden/>
          </w:rPr>
          <w:instrText xml:space="preserve"> PAGEREF _Toc409870417 \h </w:instrText>
        </w:r>
        <w:r w:rsidR="00C22C8F" w:rsidRPr="00FF3231">
          <w:rPr>
            <w:noProof/>
            <w:webHidden/>
          </w:rPr>
        </w:r>
        <w:r w:rsidR="00C22C8F" w:rsidRPr="00FF3231">
          <w:rPr>
            <w:noProof/>
            <w:webHidden/>
          </w:rPr>
          <w:fldChar w:fldCharType="separate"/>
        </w:r>
        <w:r w:rsidR="0037023F">
          <w:rPr>
            <w:noProof/>
            <w:webHidden/>
          </w:rPr>
          <w:t>49</w:t>
        </w:r>
        <w:r w:rsidR="00C22C8F" w:rsidRPr="00FF3231">
          <w:rPr>
            <w:noProof/>
            <w:webHidden/>
          </w:rPr>
          <w:fldChar w:fldCharType="end"/>
        </w:r>
      </w:hyperlink>
    </w:p>
    <w:p w:rsidR="00F44A88" w:rsidRPr="00FF3231" w:rsidRDefault="009D7FB4" w:rsidP="00F44A88">
      <w:pPr>
        <w:pStyle w:val="TOC2"/>
        <w:rPr>
          <w:rFonts w:eastAsiaTheme="minorEastAsia"/>
          <w:noProof/>
        </w:rPr>
      </w:pPr>
      <w:hyperlink w:anchor="_Toc409870418" w:history="1">
        <w:r w:rsidR="00F44A88" w:rsidRPr="00FF3231">
          <w:rPr>
            <w:rStyle w:val="Hyperlink"/>
            <w:rFonts w:cs="Arial"/>
            <w:noProof/>
          </w:rPr>
          <w:t>5</w:t>
        </w:r>
        <w:r w:rsidR="00F44A88" w:rsidRPr="00FF3231">
          <w:rPr>
            <w:rStyle w:val="Hyperlink"/>
            <w:noProof/>
          </w:rPr>
          <w:t>-10</w:t>
        </w:r>
        <w:r w:rsidR="005A6E7D">
          <w:rPr>
            <w:rStyle w:val="Hyperlink"/>
            <w:noProof/>
          </w:rPr>
          <w:t xml:space="preserve">.  </w:t>
        </w:r>
        <w:r w:rsidR="00F44A88" w:rsidRPr="00FF3231">
          <w:rPr>
            <w:rStyle w:val="Hyperlink"/>
            <w:noProof/>
          </w:rPr>
          <w:t>International Programs Cadre Information</w:t>
        </w:r>
        <w:r w:rsidR="00F44A88" w:rsidRPr="00FF3231">
          <w:rPr>
            <w:noProof/>
            <w:webHidden/>
          </w:rPr>
          <w:tab/>
        </w:r>
        <w:r w:rsidR="00C22C8F" w:rsidRPr="00FF3231">
          <w:rPr>
            <w:noProof/>
            <w:webHidden/>
          </w:rPr>
          <w:fldChar w:fldCharType="begin"/>
        </w:r>
        <w:r w:rsidR="00F44A88" w:rsidRPr="00FF3231">
          <w:rPr>
            <w:noProof/>
            <w:webHidden/>
          </w:rPr>
          <w:instrText xml:space="preserve"> PAGEREF _Toc409870418 \h </w:instrText>
        </w:r>
        <w:r w:rsidR="00C22C8F" w:rsidRPr="00FF3231">
          <w:rPr>
            <w:noProof/>
            <w:webHidden/>
          </w:rPr>
        </w:r>
        <w:r w:rsidR="00C22C8F" w:rsidRPr="00FF3231">
          <w:rPr>
            <w:noProof/>
            <w:webHidden/>
          </w:rPr>
          <w:fldChar w:fldCharType="separate"/>
        </w:r>
        <w:r w:rsidR="0037023F">
          <w:rPr>
            <w:noProof/>
            <w:webHidden/>
          </w:rPr>
          <w:t>50</w:t>
        </w:r>
        <w:r w:rsidR="00C22C8F" w:rsidRPr="00FF3231">
          <w:rPr>
            <w:noProof/>
            <w:webHidden/>
          </w:rPr>
          <w:fldChar w:fldCharType="end"/>
        </w:r>
      </w:hyperlink>
    </w:p>
    <w:p w:rsidR="00F44A88" w:rsidRDefault="009D7FB4" w:rsidP="00F44A88">
      <w:pPr>
        <w:pStyle w:val="TOC2"/>
        <w:rPr>
          <w:rFonts w:eastAsiaTheme="minorEastAsia"/>
          <w:noProof/>
        </w:rPr>
      </w:pPr>
      <w:hyperlink w:anchor="_Toc409870419" w:history="1">
        <w:r w:rsidR="00F44A88" w:rsidRPr="00FF3231">
          <w:rPr>
            <w:rStyle w:val="Hyperlink"/>
            <w:noProof/>
          </w:rPr>
          <w:t>5-1</w:t>
        </w:r>
        <w:r w:rsidR="00E146B9">
          <w:rPr>
            <w:rStyle w:val="Hyperlink"/>
            <w:noProof/>
          </w:rPr>
          <w:t>1</w:t>
        </w:r>
        <w:r w:rsidR="005A6E7D">
          <w:rPr>
            <w:rStyle w:val="Hyperlink"/>
            <w:noProof/>
          </w:rPr>
          <w:t xml:space="preserve">.  </w:t>
        </w:r>
        <w:r w:rsidR="00E146B9">
          <w:rPr>
            <w:rStyle w:val="Hyperlink"/>
            <w:noProof/>
          </w:rPr>
          <w:t>CULP Cadet Packing List</w:t>
        </w:r>
        <w:r w:rsidR="00F44A88" w:rsidRPr="00FF3231">
          <w:rPr>
            <w:noProof/>
            <w:webHidden/>
          </w:rPr>
          <w:tab/>
        </w:r>
        <w:r w:rsidR="00E146B9">
          <w:rPr>
            <w:noProof/>
            <w:webHidden/>
          </w:rPr>
          <w:t>5</w:t>
        </w:r>
      </w:hyperlink>
      <w:r w:rsidR="00206A46">
        <w:rPr>
          <w:noProof/>
        </w:rPr>
        <w:t>3</w:t>
      </w:r>
    </w:p>
    <w:p w:rsidR="00F44A88" w:rsidRDefault="009D7FB4" w:rsidP="00F44A88">
      <w:pPr>
        <w:pStyle w:val="TOC2"/>
      </w:pPr>
      <w:hyperlink w:anchor="_Toc409870420" w:history="1">
        <w:r w:rsidR="00F44A88">
          <w:rPr>
            <w:rStyle w:val="Hyperlink"/>
            <w:noProof/>
          </w:rPr>
          <w:t>5</w:t>
        </w:r>
        <w:r w:rsidR="00F44A88" w:rsidRPr="00980AEF">
          <w:rPr>
            <w:rStyle w:val="Hyperlink"/>
            <w:noProof/>
          </w:rPr>
          <w:t>-1</w:t>
        </w:r>
        <w:r w:rsidR="00C36F05">
          <w:rPr>
            <w:rStyle w:val="Hyperlink"/>
            <w:noProof/>
          </w:rPr>
          <w:t>2</w:t>
        </w:r>
        <w:r w:rsidR="005A6E7D">
          <w:rPr>
            <w:rStyle w:val="Hyperlink"/>
            <w:noProof/>
          </w:rPr>
          <w:t xml:space="preserve">.  </w:t>
        </w:r>
        <w:r w:rsidR="00F44A88">
          <w:rPr>
            <w:rStyle w:val="Hyperlink"/>
            <w:noProof/>
          </w:rPr>
          <w:t>Recommended Personal Medical Supplies</w:t>
        </w:r>
        <w:r w:rsidR="00F44A88">
          <w:rPr>
            <w:noProof/>
            <w:webHidden/>
          </w:rPr>
          <w:tab/>
        </w:r>
        <w:r w:rsidR="00C22C8F">
          <w:rPr>
            <w:noProof/>
            <w:webHidden/>
          </w:rPr>
          <w:fldChar w:fldCharType="begin"/>
        </w:r>
        <w:r w:rsidR="00F44A88">
          <w:rPr>
            <w:noProof/>
            <w:webHidden/>
          </w:rPr>
          <w:instrText xml:space="preserve"> PAGEREF _Toc409870420 \h </w:instrText>
        </w:r>
        <w:r w:rsidR="00C22C8F">
          <w:rPr>
            <w:noProof/>
            <w:webHidden/>
          </w:rPr>
        </w:r>
        <w:r w:rsidR="00C22C8F">
          <w:rPr>
            <w:noProof/>
            <w:webHidden/>
          </w:rPr>
          <w:fldChar w:fldCharType="separate"/>
        </w:r>
        <w:r w:rsidR="0037023F">
          <w:rPr>
            <w:noProof/>
            <w:webHidden/>
          </w:rPr>
          <w:t>5</w:t>
        </w:r>
        <w:r w:rsidR="00C22C8F">
          <w:rPr>
            <w:noProof/>
            <w:webHidden/>
          </w:rPr>
          <w:fldChar w:fldCharType="end"/>
        </w:r>
      </w:hyperlink>
      <w:r w:rsidR="00206A46">
        <w:rPr>
          <w:noProof/>
        </w:rPr>
        <w:t>4</w:t>
      </w:r>
    </w:p>
    <w:p w:rsidR="006B1758" w:rsidRPr="002E094D" w:rsidRDefault="009D7FB4" w:rsidP="00F44A88">
      <w:pPr>
        <w:pStyle w:val="TOC1"/>
        <w:rPr>
          <w:noProof/>
        </w:rPr>
      </w:pPr>
      <w:hyperlink w:anchor="_Toc409180549" w:history="1">
        <w:r w:rsidR="006B1758" w:rsidRPr="002E094D">
          <w:rPr>
            <w:rStyle w:val="Hyperlink"/>
            <w:noProof/>
          </w:rPr>
          <w:t xml:space="preserve">Chapter </w:t>
        </w:r>
        <w:r w:rsidR="007A0047">
          <w:rPr>
            <w:rStyle w:val="Hyperlink"/>
            <w:noProof/>
          </w:rPr>
          <w:t>6</w:t>
        </w:r>
        <w:r w:rsidR="006B1758" w:rsidRPr="002E094D">
          <w:rPr>
            <w:rStyle w:val="Hyperlink"/>
            <w:noProof/>
          </w:rPr>
          <w:t xml:space="preserve"> – Cadre Guidance</w:t>
        </w:r>
        <w:r w:rsidR="006B1758" w:rsidRPr="002E094D">
          <w:rPr>
            <w:noProof/>
            <w:webHidden/>
          </w:rPr>
          <w:tab/>
        </w:r>
        <w:r w:rsidR="0080752B">
          <w:rPr>
            <w:noProof/>
            <w:webHidden/>
          </w:rPr>
          <w:t>5</w:t>
        </w:r>
      </w:hyperlink>
      <w:r w:rsidR="00206A46">
        <w:rPr>
          <w:noProof/>
        </w:rPr>
        <w:t>5</w:t>
      </w:r>
    </w:p>
    <w:p w:rsidR="006B1758" w:rsidRPr="002E094D" w:rsidRDefault="009D7FB4" w:rsidP="007170F4">
      <w:pPr>
        <w:pStyle w:val="TOC2"/>
        <w:rPr>
          <w:noProof/>
        </w:rPr>
      </w:pPr>
      <w:hyperlink w:anchor="_Toc409180550" w:history="1">
        <w:r w:rsidR="007A0047">
          <w:rPr>
            <w:rStyle w:val="Hyperlink"/>
            <w:rFonts w:cs="Arial"/>
            <w:noProof/>
          </w:rPr>
          <w:t>6</w:t>
        </w:r>
        <w:r w:rsidR="006B1758" w:rsidRPr="002E094D">
          <w:rPr>
            <w:rStyle w:val="Hyperlink"/>
            <w:rFonts w:cs="Arial"/>
            <w:noProof/>
          </w:rPr>
          <w:t>-1</w:t>
        </w:r>
        <w:r w:rsidR="005A6E7D">
          <w:rPr>
            <w:rStyle w:val="Hyperlink"/>
            <w:rFonts w:cs="Arial"/>
            <w:noProof/>
          </w:rPr>
          <w:t xml:space="preserve">.  </w:t>
        </w:r>
        <w:r w:rsidR="006B1758" w:rsidRPr="002E094D">
          <w:rPr>
            <w:rStyle w:val="Hyperlink"/>
            <w:rFonts w:cs="Arial"/>
            <w:noProof/>
          </w:rPr>
          <w:t>General Administrative Information</w:t>
        </w:r>
        <w:r w:rsidR="006B1758" w:rsidRPr="002E094D">
          <w:rPr>
            <w:noProof/>
            <w:webHidden/>
          </w:rPr>
          <w:tab/>
        </w:r>
        <w:r w:rsidR="00C22C8F" w:rsidRPr="002E094D">
          <w:rPr>
            <w:noProof/>
            <w:webHidden/>
          </w:rPr>
          <w:fldChar w:fldCharType="begin"/>
        </w:r>
        <w:r w:rsidR="006B1758" w:rsidRPr="002E094D">
          <w:rPr>
            <w:noProof/>
            <w:webHidden/>
          </w:rPr>
          <w:instrText xml:space="preserve"> PAGEREF _Toc409180550 \h </w:instrText>
        </w:r>
        <w:r w:rsidR="00C22C8F" w:rsidRPr="002E094D">
          <w:rPr>
            <w:noProof/>
            <w:webHidden/>
          </w:rPr>
        </w:r>
        <w:r w:rsidR="00C22C8F" w:rsidRPr="002E094D">
          <w:rPr>
            <w:noProof/>
            <w:webHidden/>
          </w:rPr>
          <w:fldChar w:fldCharType="separate"/>
        </w:r>
        <w:r w:rsidR="0037023F">
          <w:rPr>
            <w:noProof/>
            <w:webHidden/>
          </w:rPr>
          <w:t>55</w:t>
        </w:r>
        <w:r w:rsidR="00C22C8F" w:rsidRPr="002E094D">
          <w:rPr>
            <w:noProof/>
            <w:webHidden/>
          </w:rPr>
          <w:fldChar w:fldCharType="end"/>
        </w:r>
      </w:hyperlink>
    </w:p>
    <w:p w:rsidR="006B1758" w:rsidRDefault="007A0047" w:rsidP="007170F4">
      <w:pPr>
        <w:pStyle w:val="TOC2"/>
      </w:pPr>
      <w:r>
        <w:t>6</w:t>
      </w:r>
      <w:r w:rsidR="006B1758">
        <w:t>-2.</w:t>
      </w:r>
      <w:r w:rsidR="006B1758">
        <w:tab/>
        <w:t>Common to Cadre</w:t>
      </w:r>
      <w:r w:rsidR="006B1758">
        <w:tab/>
        <w:t>6</w:t>
      </w:r>
      <w:r w:rsidR="00206A46">
        <w:t>4</w:t>
      </w:r>
    </w:p>
    <w:p w:rsidR="006B1758" w:rsidRDefault="009D7FB4" w:rsidP="007170F4">
      <w:pPr>
        <w:pStyle w:val="TOC2"/>
      </w:pPr>
      <w:hyperlink w:anchor="_Toc409180551" w:history="1">
        <w:r w:rsidR="007A0047">
          <w:rPr>
            <w:rStyle w:val="Hyperlink"/>
            <w:rFonts w:cs="Arial"/>
            <w:noProof/>
          </w:rPr>
          <w:t>6</w:t>
        </w:r>
        <w:r w:rsidR="006B1758" w:rsidRPr="002E094D">
          <w:rPr>
            <w:rStyle w:val="Hyperlink"/>
            <w:rFonts w:cs="Arial"/>
            <w:noProof/>
          </w:rPr>
          <w:t>-</w:t>
        </w:r>
        <w:r w:rsidR="006B1758">
          <w:rPr>
            <w:rStyle w:val="Hyperlink"/>
            <w:rFonts w:cs="Arial"/>
            <w:noProof/>
          </w:rPr>
          <w:t>3</w:t>
        </w:r>
        <w:r w:rsidR="006B1758" w:rsidRPr="002E094D">
          <w:rPr>
            <w:rStyle w:val="Hyperlink"/>
            <w:rFonts w:cs="Arial"/>
            <w:noProof/>
          </w:rPr>
          <w:t>.</w:t>
        </w:r>
        <w:r w:rsidR="006B1758" w:rsidRPr="002E094D">
          <w:rPr>
            <w:noProof/>
          </w:rPr>
          <w:tab/>
        </w:r>
        <w:r w:rsidR="006B1758">
          <w:rPr>
            <w:noProof/>
          </w:rPr>
          <w:t>Safety………</w:t>
        </w:r>
        <w:r w:rsidR="006B1758">
          <w:rPr>
            <w:noProof/>
          </w:rPr>
          <w:tab/>
        </w:r>
        <w:r w:rsidR="00C36F05">
          <w:rPr>
            <w:noProof/>
          </w:rPr>
          <w:t>8</w:t>
        </w:r>
      </w:hyperlink>
      <w:r w:rsidR="00C22C8F" w:rsidRPr="002E094D">
        <w:fldChar w:fldCharType="end"/>
      </w:r>
      <w:r w:rsidR="00206A46">
        <w:t>2</w:t>
      </w:r>
    </w:p>
    <w:p w:rsidR="00221DDB" w:rsidRPr="00221DDB" w:rsidRDefault="00221DDB" w:rsidP="007170F4">
      <w:pPr>
        <w:pStyle w:val="TableofFigures"/>
        <w:tabs>
          <w:tab w:val="right" w:leader="dot" w:pos="9350"/>
        </w:tabs>
        <w:spacing w:after="100"/>
        <w:rPr>
          <w:b/>
        </w:rPr>
      </w:pPr>
      <w:r w:rsidRPr="00221DDB">
        <w:rPr>
          <w:b/>
        </w:rPr>
        <w:t>TABLES</w:t>
      </w:r>
    </w:p>
    <w:p w:rsidR="00F16B54" w:rsidRDefault="00C22C8F" w:rsidP="007170F4">
      <w:pPr>
        <w:pStyle w:val="TableofFigures"/>
        <w:tabs>
          <w:tab w:val="right" w:leader="dot" w:pos="9350"/>
        </w:tabs>
        <w:spacing w:after="100"/>
        <w:rPr>
          <w:rStyle w:val="Hyperlink"/>
          <w:noProof/>
          <w:color w:val="auto"/>
          <w:u w:val="none"/>
        </w:rPr>
      </w:pPr>
      <w:r>
        <w:fldChar w:fldCharType="begin"/>
      </w:r>
      <w:r w:rsidR="00627D4A">
        <w:instrText>HYPERLINK \l "_Toc409453870"</w:instrText>
      </w:r>
      <w:r>
        <w:fldChar w:fldCharType="separate"/>
      </w:r>
      <w:r w:rsidR="006B1758" w:rsidRPr="001B1337">
        <w:rPr>
          <w:rStyle w:val="Hyperlink"/>
          <w:noProof/>
          <w:color w:val="auto"/>
          <w:u w:val="none"/>
        </w:rPr>
        <w:t xml:space="preserve">Table 1 – </w:t>
      </w:r>
      <w:r w:rsidR="00F16B54">
        <w:rPr>
          <w:rStyle w:val="Hyperlink"/>
          <w:noProof/>
          <w:color w:val="auto"/>
          <w:u w:val="none"/>
        </w:rPr>
        <w:t>CIET Regimental Dates</w:t>
      </w:r>
      <w:r w:rsidR="00F16B54">
        <w:rPr>
          <w:rStyle w:val="Hyperlink"/>
          <w:noProof/>
          <w:color w:val="auto"/>
          <w:u w:val="none"/>
        </w:rPr>
        <w:tab/>
        <w:t>2</w:t>
      </w:r>
      <w:r w:rsidR="00206A46">
        <w:rPr>
          <w:rStyle w:val="Hyperlink"/>
          <w:noProof/>
          <w:color w:val="auto"/>
          <w:u w:val="none"/>
        </w:rPr>
        <w:t>1</w:t>
      </w:r>
    </w:p>
    <w:p w:rsidR="006B1758" w:rsidRPr="001B1337" w:rsidRDefault="00F16B54" w:rsidP="007170F4">
      <w:pPr>
        <w:pStyle w:val="TableofFigures"/>
        <w:tabs>
          <w:tab w:val="right" w:leader="dot" w:pos="9350"/>
        </w:tabs>
        <w:spacing w:after="100"/>
        <w:rPr>
          <w:rFonts w:asciiTheme="minorHAnsi" w:eastAsiaTheme="minorEastAsia" w:hAnsiTheme="minorHAnsi"/>
          <w:noProof/>
          <w:sz w:val="22"/>
        </w:rPr>
      </w:pPr>
      <w:r>
        <w:rPr>
          <w:rStyle w:val="Hyperlink"/>
          <w:noProof/>
          <w:color w:val="auto"/>
          <w:u w:val="none"/>
        </w:rPr>
        <w:t>Table 2 – C</w:t>
      </w:r>
      <w:r w:rsidR="006B1758" w:rsidRPr="001B1337">
        <w:rPr>
          <w:rStyle w:val="Hyperlink"/>
          <w:noProof/>
          <w:color w:val="auto"/>
          <w:u w:val="none"/>
        </w:rPr>
        <w:t>IET Typical Training Day</w:t>
      </w:r>
      <w:r w:rsidR="006B1758" w:rsidRPr="001B1337">
        <w:rPr>
          <w:noProof/>
          <w:webHidden/>
        </w:rPr>
        <w:tab/>
      </w:r>
      <w:r w:rsidR="00C22C8F" w:rsidRPr="001B1337">
        <w:rPr>
          <w:noProof/>
          <w:webHidden/>
        </w:rPr>
        <w:fldChar w:fldCharType="begin"/>
      </w:r>
      <w:r w:rsidR="006B1758" w:rsidRPr="001B1337">
        <w:rPr>
          <w:noProof/>
          <w:webHidden/>
        </w:rPr>
        <w:instrText xml:space="preserve"> PAGEREF _Toc409453870 \h </w:instrText>
      </w:r>
      <w:r w:rsidR="00C22C8F" w:rsidRPr="001B1337">
        <w:rPr>
          <w:noProof/>
          <w:webHidden/>
        </w:rPr>
      </w:r>
      <w:r w:rsidR="00C22C8F" w:rsidRPr="001B1337">
        <w:rPr>
          <w:noProof/>
          <w:webHidden/>
        </w:rPr>
        <w:fldChar w:fldCharType="separate"/>
      </w:r>
      <w:r w:rsidR="0037023F">
        <w:rPr>
          <w:noProof/>
          <w:webHidden/>
        </w:rPr>
        <w:t>2</w:t>
      </w:r>
      <w:r w:rsidR="00C22C8F" w:rsidRPr="001B1337">
        <w:rPr>
          <w:noProof/>
          <w:webHidden/>
        </w:rPr>
        <w:fldChar w:fldCharType="end"/>
      </w:r>
      <w:r w:rsidR="00C22C8F">
        <w:fldChar w:fldCharType="end"/>
      </w:r>
      <w:r w:rsidR="00206A46">
        <w:t>1</w:t>
      </w:r>
    </w:p>
    <w:p w:rsidR="006B1758" w:rsidRPr="001B1337" w:rsidRDefault="009D7FB4" w:rsidP="007170F4">
      <w:pPr>
        <w:pStyle w:val="TableofFigures"/>
        <w:tabs>
          <w:tab w:val="right" w:leader="dot" w:pos="9350"/>
        </w:tabs>
        <w:spacing w:after="100"/>
        <w:rPr>
          <w:rFonts w:asciiTheme="minorHAnsi" w:eastAsiaTheme="minorEastAsia" w:hAnsiTheme="minorHAnsi"/>
          <w:noProof/>
          <w:sz w:val="22"/>
        </w:rPr>
      </w:pPr>
      <w:hyperlink w:anchor="_Toc409453871" w:history="1">
        <w:r w:rsidR="006B1758" w:rsidRPr="001B1337">
          <w:rPr>
            <w:rStyle w:val="Hyperlink"/>
            <w:noProof/>
            <w:color w:val="auto"/>
            <w:u w:val="none"/>
          </w:rPr>
          <w:t xml:space="preserve">Table </w:t>
        </w:r>
        <w:r w:rsidR="00F16B54">
          <w:rPr>
            <w:rStyle w:val="Hyperlink"/>
            <w:noProof/>
            <w:color w:val="auto"/>
            <w:u w:val="none"/>
          </w:rPr>
          <w:t>3</w:t>
        </w:r>
        <w:r w:rsidR="006B1758" w:rsidRPr="001B1337">
          <w:rPr>
            <w:rStyle w:val="Hyperlink"/>
            <w:noProof/>
            <w:color w:val="auto"/>
            <w:u w:val="none"/>
          </w:rPr>
          <w:t xml:space="preserve"> – CIET Seat Allocations</w:t>
        </w:r>
        <w:r w:rsidR="006B1758" w:rsidRPr="001B1337">
          <w:rPr>
            <w:noProof/>
            <w:webHidden/>
          </w:rPr>
          <w:tab/>
        </w:r>
        <w:r w:rsidR="00C22C8F" w:rsidRPr="001B1337">
          <w:rPr>
            <w:noProof/>
            <w:webHidden/>
          </w:rPr>
          <w:fldChar w:fldCharType="begin"/>
        </w:r>
        <w:r w:rsidR="006B1758" w:rsidRPr="001B1337">
          <w:rPr>
            <w:noProof/>
            <w:webHidden/>
          </w:rPr>
          <w:instrText xml:space="preserve"> PAGEREF _Toc409453871 \h </w:instrText>
        </w:r>
        <w:r w:rsidR="00C22C8F" w:rsidRPr="001B1337">
          <w:rPr>
            <w:noProof/>
            <w:webHidden/>
          </w:rPr>
        </w:r>
        <w:r w:rsidR="00C22C8F" w:rsidRPr="001B1337">
          <w:rPr>
            <w:noProof/>
            <w:webHidden/>
          </w:rPr>
          <w:fldChar w:fldCharType="separate"/>
        </w:r>
        <w:r w:rsidR="0037023F">
          <w:rPr>
            <w:noProof/>
            <w:webHidden/>
          </w:rPr>
          <w:t>2</w:t>
        </w:r>
        <w:r w:rsidR="00C22C8F" w:rsidRPr="001B1337">
          <w:rPr>
            <w:noProof/>
            <w:webHidden/>
          </w:rPr>
          <w:fldChar w:fldCharType="end"/>
        </w:r>
      </w:hyperlink>
      <w:r w:rsidR="00206A46">
        <w:rPr>
          <w:noProof/>
        </w:rPr>
        <w:t>6</w:t>
      </w:r>
    </w:p>
    <w:p w:rsidR="006B1758" w:rsidRPr="001B1337" w:rsidRDefault="009D7FB4" w:rsidP="007170F4">
      <w:pPr>
        <w:pStyle w:val="TableofFigures"/>
        <w:tabs>
          <w:tab w:val="right" w:leader="dot" w:pos="9350"/>
        </w:tabs>
        <w:spacing w:after="100"/>
        <w:rPr>
          <w:rFonts w:asciiTheme="minorHAnsi" w:eastAsiaTheme="minorEastAsia" w:hAnsiTheme="minorHAnsi"/>
          <w:noProof/>
          <w:sz w:val="22"/>
        </w:rPr>
      </w:pPr>
      <w:hyperlink w:anchor="_Toc409453872" w:history="1">
        <w:r w:rsidR="006B1758" w:rsidRPr="001B1337">
          <w:rPr>
            <w:rStyle w:val="Hyperlink"/>
            <w:noProof/>
            <w:color w:val="auto"/>
            <w:u w:val="none"/>
          </w:rPr>
          <w:t xml:space="preserve">Table </w:t>
        </w:r>
        <w:r w:rsidR="00F16B54">
          <w:rPr>
            <w:rStyle w:val="Hyperlink"/>
            <w:noProof/>
            <w:color w:val="auto"/>
            <w:u w:val="none"/>
          </w:rPr>
          <w:t>4</w:t>
        </w:r>
        <w:r w:rsidR="006B1758" w:rsidRPr="001B1337">
          <w:rPr>
            <w:rStyle w:val="Hyperlink"/>
            <w:noProof/>
            <w:color w:val="auto"/>
            <w:u w:val="none"/>
          </w:rPr>
          <w:t xml:space="preserve"> – CLC Regiment Dates</w:t>
        </w:r>
        <w:r w:rsidR="006B1758" w:rsidRPr="001B1337">
          <w:rPr>
            <w:noProof/>
            <w:webHidden/>
          </w:rPr>
          <w:tab/>
        </w:r>
        <w:r w:rsidR="00F16B54">
          <w:rPr>
            <w:noProof/>
            <w:webHidden/>
          </w:rPr>
          <w:t>2</w:t>
        </w:r>
      </w:hyperlink>
      <w:r w:rsidR="00206A46">
        <w:rPr>
          <w:noProof/>
        </w:rPr>
        <w:t>7</w:t>
      </w:r>
    </w:p>
    <w:p w:rsidR="00F16B54" w:rsidRDefault="006B1758" w:rsidP="007170F4">
      <w:pPr>
        <w:pStyle w:val="TableofFigures"/>
        <w:tabs>
          <w:tab w:val="right" w:leader="dot" w:pos="9350"/>
        </w:tabs>
        <w:spacing w:after="100"/>
        <w:rPr>
          <w:noProof/>
        </w:rPr>
      </w:pPr>
      <w:r w:rsidRPr="00F16B54">
        <w:rPr>
          <w:noProof/>
        </w:rPr>
        <w:t xml:space="preserve">Table </w:t>
      </w:r>
      <w:r w:rsidR="00F16B54" w:rsidRPr="00F16B54">
        <w:rPr>
          <w:noProof/>
        </w:rPr>
        <w:t>5</w:t>
      </w:r>
      <w:r w:rsidRPr="00F16B54">
        <w:rPr>
          <w:noProof/>
        </w:rPr>
        <w:t xml:space="preserve"> – </w:t>
      </w:r>
      <w:r w:rsidR="00F16B54">
        <w:rPr>
          <w:noProof/>
        </w:rPr>
        <w:t>CLC Seat Allocations</w:t>
      </w:r>
      <w:r w:rsidR="00F16B54">
        <w:rPr>
          <w:noProof/>
        </w:rPr>
        <w:tab/>
        <w:t>3</w:t>
      </w:r>
      <w:r w:rsidR="00206A46">
        <w:rPr>
          <w:noProof/>
        </w:rPr>
        <w:t>1</w:t>
      </w:r>
    </w:p>
    <w:p w:rsidR="00F16B54" w:rsidRPr="00F16B54" w:rsidRDefault="00F16B54" w:rsidP="007170F4">
      <w:pPr>
        <w:pStyle w:val="TableofFigures"/>
        <w:tabs>
          <w:tab w:val="right" w:leader="dot" w:pos="9350"/>
        </w:tabs>
        <w:spacing w:after="100"/>
        <w:rPr>
          <w:noProof/>
        </w:rPr>
      </w:pPr>
      <w:r>
        <w:rPr>
          <w:noProof/>
        </w:rPr>
        <w:t xml:space="preserve">Table 6 – </w:t>
      </w:r>
      <w:r w:rsidRPr="00F16B54">
        <w:rPr>
          <w:noProof/>
        </w:rPr>
        <w:t>Pre-mission Training Schedule</w:t>
      </w:r>
      <w:r w:rsidRPr="00F16B54">
        <w:rPr>
          <w:noProof/>
        </w:rPr>
        <w:tab/>
        <w:t>4</w:t>
      </w:r>
      <w:r w:rsidR="00206A46">
        <w:rPr>
          <w:noProof/>
        </w:rPr>
        <w:t>5</w:t>
      </w:r>
    </w:p>
    <w:p w:rsidR="00F16B54" w:rsidRPr="00F16B54" w:rsidRDefault="00F16B54" w:rsidP="007170F4">
      <w:pPr>
        <w:pStyle w:val="TableofFigures"/>
        <w:tabs>
          <w:tab w:val="right" w:leader="dot" w:pos="9350"/>
        </w:tabs>
        <w:spacing w:after="100"/>
        <w:rPr>
          <w:noProof/>
        </w:rPr>
      </w:pPr>
      <w:r w:rsidRPr="00F16B54">
        <w:rPr>
          <w:noProof/>
        </w:rPr>
        <w:t xml:space="preserve">Table </w:t>
      </w:r>
      <w:r w:rsidR="00461A56">
        <w:rPr>
          <w:noProof/>
        </w:rPr>
        <w:t>7</w:t>
      </w:r>
      <w:r w:rsidRPr="00F16B54">
        <w:rPr>
          <w:noProof/>
        </w:rPr>
        <w:t xml:space="preserve"> – Typical Training Day SRP / RSRP</w:t>
      </w:r>
      <w:r w:rsidRPr="00F16B54">
        <w:rPr>
          <w:noProof/>
        </w:rPr>
        <w:tab/>
        <w:t>4</w:t>
      </w:r>
      <w:r w:rsidR="00206A46">
        <w:rPr>
          <w:noProof/>
        </w:rPr>
        <w:t>6</w:t>
      </w:r>
    </w:p>
    <w:p w:rsidR="00F16B54" w:rsidRPr="00F16B54" w:rsidRDefault="00F16B54" w:rsidP="007170F4">
      <w:pPr>
        <w:pStyle w:val="TableofFigures"/>
        <w:tabs>
          <w:tab w:val="right" w:leader="dot" w:pos="9350"/>
        </w:tabs>
        <w:spacing w:after="100"/>
        <w:rPr>
          <w:noProof/>
        </w:rPr>
      </w:pPr>
      <w:r w:rsidRPr="00F16B54">
        <w:rPr>
          <w:noProof/>
        </w:rPr>
        <w:t xml:space="preserve">Table </w:t>
      </w:r>
      <w:r w:rsidR="00461A56">
        <w:rPr>
          <w:noProof/>
        </w:rPr>
        <w:t>8</w:t>
      </w:r>
      <w:r w:rsidRPr="00F16B54">
        <w:rPr>
          <w:noProof/>
        </w:rPr>
        <w:t xml:space="preserve"> – Post-mission Training Schedule </w:t>
      </w:r>
      <w:r w:rsidRPr="00F16B54">
        <w:rPr>
          <w:noProof/>
        </w:rPr>
        <w:tab/>
        <w:t>4</w:t>
      </w:r>
      <w:r w:rsidR="00206A46">
        <w:rPr>
          <w:noProof/>
        </w:rPr>
        <w:t>7</w:t>
      </w:r>
      <w:r w:rsidRPr="00F16B54">
        <w:rPr>
          <w:noProof/>
        </w:rPr>
        <w:t xml:space="preserve"> </w:t>
      </w:r>
    </w:p>
    <w:p w:rsidR="006B1758" w:rsidRPr="00F16B54" w:rsidRDefault="00F16B54" w:rsidP="007170F4">
      <w:pPr>
        <w:pStyle w:val="TableofFigures"/>
        <w:tabs>
          <w:tab w:val="right" w:leader="dot" w:pos="9350"/>
        </w:tabs>
        <w:spacing w:after="100"/>
        <w:rPr>
          <w:rFonts w:asciiTheme="minorHAnsi" w:eastAsiaTheme="minorEastAsia" w:hAnsiTheme="minorHAnsi"/>
          <w:noProof/>
          <w:sz w:val="22"/>
        </w:rPr>
      </w:pPr>
      <w:r w:rsidRPr="00F16B54">
        <w:rPr>
          <w:noProof/>
        </w:rPr>
        <w:t xml:space="preserve">Table </w:t>
      </w:r>
      <w:r w:rsidR="00461A56">
        <w:rPr>
          <w:noProof/>
        </w:rPr>
        <w:t>9</w:t>
      </w:r>
      <w:r w:rsidRPr="00F16B54">
        <w:rPr>
          <w:noProof/>
        </w:rPr>
        <w:t xml:space="preserve"> – </w:t>
      </w:r>
      <w:r w:rsidR="006B1758" w:rsidRPr="00F16B54">
        <w:rPr>
          <w:noProof/>
        </w:rPr>
        <w:t>CST Cadre Clothing and Equipment</w:t>
      </w:r>
      <w:r w:rsidR="006B1758" w:rsidRPr="00F16B54">
        <w:rPr>
          <w:noProof/>
          <w:webHidden/>
        </w:rPr>
        <w:tab/>
      </w:r>
      <w:r w:rsidR="00C22C8F" w:rsidRPr="00F16B54">
        <w:rPr>
          <w:noProof/>
          <w:webHidden/>
        </w:rPr>
        <w:fldChar w:fldCharType="begin"/>
      </w:r>
      <w:r w:rsidR="006B1758" w:rsidRPr="00F16B54">
        <w:rPr>
          <w:noProof/>
          <w:webHidden/>
        </w:rPr>
        <w:instrText xml:space="preserve"> PAGEREF _Toc409453873 \h </w:instrText>
      </w:r>
      <w:r w:rsidR="00C22C8F" w:rsidRPr="00F16B54">
        <w:rPr>
          <w:noProof/>
          <w:webHidden/>
        </w:rPr>
      </w:r>
      <w:r w:rsidR="00C22C8F" w:rsidRPr="00F16B54">
        <w:rPr>
          <w:noProof/>
          <w:webHidden/>
        </w:rPr>
        <w:fldChar w:fldCharType="separate"/>
      </w:r>
      <w:r w:rsidR="0037023F">
        <w:rPr>
          <w:noProof/>
          <w:webHidden/>
        </w:rPr>
        <w:t>80</w:t>
      </w:r>
      <w:r w:rsidR="00C22C8F" w:rsidRPr="00F16B54">
        <w:rPr>
          <w:noProof/>
          <w:webHidden/>
        </w:rPr>
        <w:fldChar w:fldCharType="end"/>
      </w:r>
    </w:p>
    <w:p w:rsidR="003318B8" w:rsidRPr="007170F4" w:rsidRDefault="00C22C8F" w:rsidP="00221DDB">
      <w:pPr>
        <w:pStyle w:val="TableofFigures"/>
        <w:tabs>
          <w:tab w:val="left" w:pos="810"/>
          <w:tab w:val="right" w:leader="dot" w:pos="9350"/>
        </w:tabs>
        <w:spacing w:after="100"/>
        <w:rPr>
          <w:rStyle w:val="Hyperlink"/>
          <w:b/>
          <w:noProof/>
        </w:rPr>
      </w:pPr>
      <w:r>
        <w:rPr>
          <w:rFonts w:cs="Arial"/>
          <w:b/>
          <w:bCs/>
        </w:rPr>
        <w:fldChar w:fldCharType="begin"/>
      </w:r>
      <w:r w:rsidR="00D54288">
        <w:rPr>
          <w:rFonts w:cs="Arial"/>
          <w:b/>
          <w:bCs/>
        </w:rPr>
        <w:instrText xml:space="preserve"> TOC \h \z \c "Table" </w:instrText>
      </w:r>
      <w:r>
        <w:rPr>
          <w:rFonts w:cs="Arial"/>
          <w:b/>
          <w:bCs/>
        </w:rPr>
        <w:fldChar w:fldCharType="separate"/>
      </w:r>
      <w:r>
        <w:fldChar w:fldCharType="begin"/>
      </w:r>
      <w:r w:rsidR="00766A73">
        <w:instrText>HYPERLINK \l "_Toc409453875"</w:instrText>
      </w:r>
      <w:r>
        <w:fldChar w:fldCharType="separate"/>
      </w:r>
      <w:r w:rsidR="003318B8" w:rsidRPr="007170F4">
        <w:rPr>
          <w:rStyle w:val="Hyperlink"/>
          <w:b/>
          <w:noProof/>
        </w:rPr>
        <w:t>APPENDIX A – References</w:t>
      </w:r>
      <w:r w:rsidR="003318B8" w:rsidRPr="007170F4">
        <w:rPr>
          <w:rStyle w:val="Hyperlink"/>
          <w:b/>
          <w:noProof/>
        </w:rPr>
        <w:tab/>
      </w:r>
      <w:r w:rsidR="00C36F05">
        <w:rPr>
          <w:rStyle w:val="Hyperlink"/>
          <w:b/>
          <w:noProof/>
        </w:rPr>
        <w:t>8</w:t>
      </w:r>
      <w:r w:rsidR="00206A46">
        <w:rPr>
          <w:rStyle w:val="Hyperlink"/>
          <w:b/>
          <w:noProof/>
        </w:rPr>
        <w:t>5</w:t>
      </w:r>
    </w:p>
    <w:p w:rsidR="003318B8" w:rsidRDefault="003318B8" w:rsidP="00221DDB">
      <w:pPr>
        <w:pStyle w:val="TableofFigures"/>
        <w:tabs>
          <w:tab w:val="left" w:pos="810"/>
          <w:tab w:val="right" w:leader="dot" w:pos="9350"/>
        </w:tabs>
        <w:spacing w:after="100"/>
        <w:rPr>
          <w:rStyle w:val="Hyperlink"/>
          <w:noProof/>
        </w:rPr>
      </w:pPr>
      <w:r w:rsidRPr="003318B8">
        <w:rPr>
          <w:rStyle w:val="Hyperlink"/>
          <w:noProof/>
        </w:rPr>
        <w:t xml:space="preserve"> </w:t>
      </w:r>
      <w:r>
        <w:rPr>
          <w:rStyle w:val="Hyperlink"/>
          <w:noProof/>
        </w:rPr>
        <w:t xml:space="preserve">                     – Glossary</w:t>
      </w:r>
      <w:r>
        <w:rPr>
          <w:rStyle w:val="Hyperlink"/>
          <w:noProof/>
        </w:rPr>
        <w:tab/>
      </w:r>
      <w:r w:rsidR="00206A46">
        <w:rPr>
          <w:rStyle w:val="Hyperlink"/>
          <w:noProof/>
        </w:rPr>
        <w:t>87</w:t>
      </w:r>
    </w:p>
    <w:p w:rsidR="003318B8" w:rsidRPr="007170F4" w:rsidRDefault="003318B8" w:rsidP="00221DDB">
      <w:pPr>
        <w:pStyle w:val="TableofFigures"/>
        <w:tabs>
          <w:tab w:val="left" w:pos="810"/>
          <w:tab w:val="right" w:leader="dot" w:pos="9350"/>
        </w:tabs>
        <w:spacing w:after="100"/>
        <w:rPr>
          <w:rStyle w:val="Hyperlink"/>
          <w:b/>
          <w:noProof/>
        </w:rPr>
      </w:pPr>
      <w:r w:rsidRPr="007170F4">
        <w:rPr>
          <w:rStyle w:val="Hyperlink"/>
          <w:b/>
          <w:noProof/>
        </w:rPr>
        <w:t>APPENDIX B – CST Organizational Chart</w:t>
      </w:r>
      <w:r w:rsidRPr="007170F4">
        <w:rPr>
          <w:rStyle w:val="Hyperlink"/>
          <w:b/>
          <w:noProof/>
        </w:rPr>
        <w:tab/>
      </w:r>
      <w:r w:rsidR="00C36F05">
        <w:rPr>
          <w:rStyle w:val="Hyperlink"/>
          <w:b/>
          <w:noProof/>
        </w:rPr>
        <w:t>9</w:t>
      </w:r>
      <w:r w:rsidR="00206A46">
        <w:rPr>
          <w:rStyle w:val="Hyperlink"/>
          <w:b/>
          <w:noProof/>
        </w:rPr>
        <w:t>2</w:t>
      </w:r>
    </w:p>
    <w:p w:rsidR="003318B8" w:rsidRDefault="003318B8" w:rsidP="00221DDB">
      <w:pPr>
        <w:pStyle w:val="TableofFigures"/>
        <w:tabs>
          <w:tab w:val="left" w:pos="810"/>
          <w:tab w:val="right" w:leader="dot" w:pos="9350"/>
        </w:tabs>
        <w:spacing w:after="100"/>
        <w:rPr>
          <w:rStyle w:val="Hyperlink"/>
          <w:noProof/>
        </w:rPr>
      </w:pPr>
      <w:r w:rsidRPr="007170F4">
        <w:rPr>
          <w:rStyle w:val="Hyperlink"/>
          <w:b/>
          <w:noProof/>
        </w:rPr>
        <w:t>APPENDIX C – CST Cadet Checklist</w:t>
      </w:r>
      <w:r w:rsidR="00913855">
        <w:rPr>
          <w:rStyle w:val="Hyperlink"/>
          <w:b/>
          <w:noProof/>
        </w:rPr>
        <w:t>s</w:t>
      </w:r>
      <w:r w:rsidRPr="007170F4">
        <w:rPr>
          <w:rStyle w:val="Hyperlink"/>
          <w:b/>
          <w:noProof/>
        </w:rPr>
        <w:tab/>
      </w:r>
      <w:r w:rsidR="00C36F05">
        <w:rPr>
          <w:rStyle w:val="Hyperlink"/>
          <w:b/>
          <w:noProof/>
        </w:rPr>
        <w:t>9</w:t>
      </w:r>
      <w:r w:rsidR="00206A46">
        <w:rPr>
          <w:rStyle w:val="Hyperlink"/>
          <w:b/>
          <w:noProof/>
        </w:rPr>
        <w:t>3</w:t>
      </w:r>
    </w:p>
    <w:p w:rsidR="003318B8" w:rsidRDefault="003318B8" w:rsidP="00221DDB">
      <w:pPr>
        <w:pStyle w:val="TableofFigures"/>
        <w:tabs>
          <w:tab w:val="left" w:pos="810"/>
          <w:tab w:val="right" w:leader="dot" w:pos="9350"/>
        </w:tabs>
        <w:spacing w:after="100"/>
        <w:rPr>
          <w:rStyle w:val="Hyperlink"/>
          <w:noProof/>
        </w:rPr>
      </w:pPr>
      <w:r>
        <w:rPr>
          <w:rStyle w:val="Hyperlink"/>
          <w:noProof/>
        </w:rPr>
        <w:t xml:space="preserve">            C-1</w:t>
      </w:r>
      <w:r w:rsidR="006B4E27">
        <w:rPr>
          <w:rStyle w:val="Hyperlink"/>
          <w:noProof/>
        </w:rPr>
        <w:t>a</w:t>
      </w:r>
      <w:r w:rsidR="005A6E7D">
        <w:rPr>
          <w:rStyle w:val="Hyperlink"/>
          <w:noProof/>
        </w:rPr>
        <w:t xml:space="preserve">.  </w:t>
      </w:r>
      <w:r>
        <w:rPr>
          <w:rStyle w:val="Hyperlink"/>
          <w:noProof/>
        </w:rPr>
        <w:t xml:space="preserve">CIET Cadet Clothing </w:t>
      </w:r>
      <w:r w:rsidR="006B4E27">
        <w:rPr>
          <w:rStyle w:val="Hyperlink"/>
          <w:noProof/>
        </w:rPr>
        <w:t>&amp;</w:t>
      </w:r>
      <w:r>
        <w:rPr>
          <w:rStyle w:val="Hyperlink"/>
          <w:noProof/>
        </w:rPr>
        <w:t xml:space="preserve"> Equipment PCC/PCI</w:t>
      </w:r>
      <w:r>
        <w:rPr>
          <w:rStyle w:val="Hyperlink"/>
          <w:noProof/>
        </w:rPr>
        <w:tab/>
      </w:r>
      <w:r w:rsidR="00C36F05">
        <w:rPr>
          <w:rStyle w:val="Hyperlink"/>
          <w:noProof/>
        </w:rPr>
        <w:t>9</w:t>
      </w:r>
      <w:r w:rsidR="00206A46">
        <w:rPr>
          <w:rStyle w:val="Hyperlink"/>
          <w:noProof/>
        </w:rPr>
        <w:t>4</w:t>
      </w:r>
    </w:p>
    <w:p w:rsidR="003318B8" w:rsidRDefault="003318B8" w:rsidP="00221DDB">
      <w:pPr>
        <w:pStyle w:val="TableofFigures"/>
        <w:tabs>
          <w:tab w:val="left" w:pos="810"/>
          <w:tab w:val="right" w:leader="dot" w:pos="9350"/>
        </w:tabs>
        <w:spacing w:after="100"/>
        <w:rPr>
          <w:rStyle w:val="Hyperlink"/>
          <w:noProof/>
        </w:rPr>
      </w:pPr>
      <w:r>
        <w:rPr>
          <w:rStyle w:val="Hyperlink"/>
          <w:noProof/>
        </w:rPr>
        <w:t xml:space="preserve">            C-1</w:t>
      </w:r>
      <w:r w:rsidR="006B4E27">
        <w:rPr>
          <w:rStyle w:val="Hyperlink"/>
          <w:noProof/>
        </w:rPr>
        <w:t>b</w:t>
      </w:r>
      <w:r w:rsidR="005A6E7D">
        <w:rPr>
          <w:rStyle w:val="Hyperlink"/>
          <w:noProof/>
        </w:rPr>
        <w:t xml:space="preserve">.  </w:t>
      </w:r>
      <w:r>
        <w:rPr>
          <w:rStyle w:val="Hyperlink"/>
          <w:noProof/>
        </w:rPr>
        <w:t>Cadet Shakedown Checklist</w:t>
      </w:r>
      <w:r>
        <w:rPr>
          <w:rStyle w:val="Hyperlink"/>
          <w:noProof/>
        </w:rPr>
        <w:tab/>
      </w:r>
      <w:r w:rsidR="00C36F05">
        <w:rPr>
          <w:rStyle w:val="Hyperlink"/>
          <w:noProof/>
        </w:rPr>
        <w:t>9</w:t>
      </w:r>
      <w:r w:rsidR="00206A46">
        <w:rPr>
          <w:rStyle w:val="Hyperlink"/>
          <w:noProof/>
        </w:rPr>
        <w:t>6</w:t>
      </w:r>
    </w:p>
    <w:p w:rsidR="003318B8" w:rsidRDefault="003318B8" w:rsidP="00221DDB">
      <w:pPr>
        <w:pStyle w:val="TableofFigures"/>
        <w:tabs>
          <w:tab w:val="left" w:pos="810"/>
          <w:tab w:val="right" w:leader="dot" w:pos="9350"/>
        </w:tabs>
        <w:spacing w:after="100"/>
        <w:rPr>
          <w:rStyle w:val="Hyperlink"/>
          <w:noProof/>
        </w:rPr>
      </w:pPr>
      <w:r>
        <w:rPr>
          <w:rStyle w:val="Hyperlink"/>
          <w:noProof/>
        </w:rPr>
        <w:t xml:space="preserve">            C-2</w:t>
      </w:r>
      <w:r w:rsidR="006B4E27">
        <w:rPr>
          <w:rStyle w:val="Hyperlink"/>
          <w:noProof/>
        </w:rPr>
        <w:t>a</w:t>
      </w:r>
      <w:r w:rsidR="005A6E7D">
        <w:rPr>
          <w:rStyle w:val="Hyperlink"/>
          <w:noProof/>
        </w:rPr>
        <w:t xml:space="preserve">.  </w:t>
      </w:r>
      <w:r>
        <w:rPr>
          <w:rStyle w:val="Hyperlink"/>
          <w:noProof/>
        </w:rPr>
        <w:t xml:space="preserve">CLC Cadet Clothing </w:t>
      </w:r>
      <w:r w:rsidR="006B4E27">
        <w:rPr>
          <w:rStyle w:val="Hyperlink"/>
          <w:noProof/>
        </w:rPr>
        <w:t>&amp;</w:t>
      </w:r>
      <w:r>
        <w:rPr>
          <w:rStyle w:val="Hyperlink"/>
          <w:noProof/>
        </w:rPr>
        <w:t xml:space="preserve"> Equipment PCC/PCI</w:t>
      </w:r>
      <w:r>
        <w:rPr>
          <w:rStyle w:val="Hyperlink"/>
          <w:noProof/>
        </w:rPr>
        <w:tab/>
      </w:r>
      <w:r w:rsidR="00206A46">
        <w:rPr>
          <w:rStyle w:val="Hyperlink"/>
          <w:noProof/>
        </w:rPr>
        <w:t>99</w:t>
      </w:r>
    </w:p>
    <w:p w:rsidR="003318B8" w:rsidRDefault="006B4E27" w:rsidP="00221DDB">
      <w:pPr>
        <w:pStyle w:val="TableofFigures"/>
        <w:tabs>
          <w:tab w:val="left" w:pos="810"/>
          <w:tab w:val="right" w:leader="dot" w:pos="9350"/>
        </w:tabs>
        <w:spacing w:after="100"/>
        <w:rPr>
          <w:rStyle w:val="Hyperlink"/>
          <w:noProof/>
        </w:rPr>
      </w:pPr>
      <w:r>
        <w:rPr>
          <w:rStyle w:val="Hyperlink"/>
          <w:noProof/>
        </w:rPr>
        <w:t xml:space="preserve">            </w:t>
      </w:r>
      <w:r w:rsidR="003318B8">
        <w:rPr>
          <w:rStyle w:val="Hyperlink"/>
          <w:noProof/>
        </w:rPr>
        <w:t>C-2</w:t>
      </w:r>
      <w:r>
        <w:rPr>
          <w:rStyle w:val="Hyperlink"/>
          <w:noProof/>
        </w:rPr>
        <w:t>b</w:t>
      </w:r>
      <w:r w:rsidR="005A6E7D">
        <w:rPr>
          <w:rStyle w:val="Hyperlink"/>
          <w:noProof/>
        </w:rPr>
        <w:t xml:space="preserve">.  </w:t>
      </w:r>
      <w:r w:rsidR="003318B8">
        <w:rPr>
          <w:rStyle w:val="Hyperlink"/>
          <w:noProof/>
        </w:rPr>
        <w:t>CLC Cadet Fort Knox Issued Items</w:t>
      </w:r>
      <w:r w:rsidR="003318B8">
        <w:rPr>
          <w:rStyle w:val="Hyperlink"/>
          <w:noProof/>
        </w:rPr>
        <w:tab/>
      </w:r>
      <w:r w:rsidR="00C36F05">
        <w:rPr>
          <w:rStyle w:val="Hyperlink"/>
          <w:noProof/>
        </w:rPr>
        <w:t>10</w:t>
      </w:r>
      <w:r w:rsidR="00206A46">
        <w:rPr>
          <w:rStyle w:val="Hyperlink"/>
          <w:noProof/>
        </w:rPr>
        <w:t>4</w:t>
      </w:r>
    </w:p>
    <w:p w:rsidR="003318B8" w:rsidRDefault="006B4E27" w:rsidP="00221DDB">
      <w:pPr>
        <w:pStyle w:val="TableofFigures"/>
        <w:tabs>
          <w:tab w:val="left" w:pos="810"/>
          <w:tab w:val="right" w:leader="dot" w:pos="9350"/>
        </w:tabs>
        <w:spacing w:after="100"/>
        <w:rPr>
          <w:rStyle w:val="Hyperlink"/>
          <w:noProof/>
        </w:rPr>
      </w:pPr>
      <w:r>
        <w:rPr>
          <w:rStyle w:val="Hyperlink"/>
          <w:noProof/>
        </w:rPr>
        <w:t xml:space="preserve">            </w:t>
      </w:r>
      <w:r w:rsidR="003318B8">
        <w:rPr>
          <w:rStyle w:val="Hyperlink"/>
          <w:noProof/>
        </w:rPr>
        <w:t>C-2</w:t>
      </w:r>
      <w:r>
        <w:rPr>
          <w:rStyle w:val="Hyperlink"/>
          <w:noProof/>
        </w:rPr>
        <w:t>c</w:t>
      </w:r>
      <w:r w:rsidR="005A6E7D">
        <w:rPr>
          <w:rStyle w:val="Hyperlink"/>
          <w:noProof/>
        </w:rPr>
        <w:t xml:space="preserve">.  </w:t>
      </w:r>
      <w:r w:rsidR="003318B8">
        <w:rPr>
          <w:rStyle w:val="Hyperlink"/>
          <w:noProof/>
        </w:rPr>
        <w:t>CLC Cadet Documents/</w:t>
      </w:r>
      <w:r w:rsidR="00F4543C">
        <w:rPr>
          <w:rStyle w:val="Hyperlink"/>
          <w:noProof/>
        </w:rPr>
        <w:t>R</w:t>
      </w:r>
      <w:r w:rsidR="003318B8">
        <w:rPr>
          <w:rStyle w:val="Hyperlink"/>
          <w:noProof/>
        </w:rPr>
        <w:t>equired Information Checklist</w:t>
      </w:r>
      <w:r w:rsidR="003318B8">
        <w:rPr>
          <w:rStyle w:val="Hyperlink"/>
          <w:noProof/>
        </w:rPr>
        <w:tab/>
      </w:r>
      <w:r w:rsidR="00C36F05">
        <w:rPr>
          <w:rStyle w:val="Hyperlink"/>
          <w:noProof/>
        </w:rPr>
        <w:t>10</w:t>
      </w:r>
      <w:r w:rsidR="00206A46">
        <w:rPr>
          <w:rStyle w:val="Hyperlink"/>
          <w:noProof/>
        </w:rPr>
        <w:t>7</w:t>
      </w:r>
    </w:p>
    <w:p w:rsidR="006B4E27" w:rsidRDefault="006B4E27" w:rsidP="00221DDB">
      <w:pPr>
        <w:pStyle w:val="TableofFigures"/>
        <w:tabs>
          <w:tab w:val="left" w:pos="810"/>
          <w:tab w:val="right" w:leader="dot" w:pos="9350"/>
        </w:tabs>
        <w:spacing w:after="100"/>
        <w:rPr>
          <w:rStyle w:val="Hyperlink"/>
          <w:noProof/>
        </w:rPr>
      </w:pPr>
      <w:r>
        <w:rPr>
          <w:rStyle w:val="Hyperlink"/>
          <w:noProof/>
        </w:rPr>
        <w:t xml:space="preserve">            </w:t>
      </w:r>
      <w:r w:rsidR="003318B8">
        <w:rPr>
          <w:rStyle w:val="Hyperlink"/>
          <w:noProof/>
        </w:rPr>
        <w:t>C-2</w:t>
      </w:r>
      <w:r>
        <w:rPr>
          <w:rStyle w:val="Hyperlink"/>
          <w:noProof/>
        </w:rPr>
        <w:t>d</w:t>
      </w:r>
      <w:r w:rsidR="005A6E7D">
        <w:rPr>
          <w:rStyle w:val="Hyperlink"/>
          <w:noProof/>
        </w:rPr>
        <w:t xml:space="preserve">.  </w:t>
      </w:r>
      <w:r>
        <w:rPr>
          <w:rStyle w:val="Hyperlink"/>
          <w:noProof/>
        </w:rPr>
        <w:t>Cadet Commissionee Clothing &amp; equipment Checklist</w:t>
      </w:r>
      <w:r>
        <w:rPr>
          <w:rStyle w:val="Hyperlink"/>
          <w:noProof/>
        </w:rPr>
        <w:tab/>
      </w:r>
      <w:r w:rsidR="00C36F05">
        <w:rPr>
          <w:rStyle w:val="Hyperlink"/>
          <w:noProof/>
        </w:rPr>
        <w:t>10</w:t>
      </w:r>
      <w:r w:rsidR="00206A46">
        <w:rPr>
          <w:rStyle w:val="Hyperlink"/>
          <w:noProof/>
        </w:rPr>
        <w:t>8</w:t>
      </w:r>
    </w:p>
    <w:p w:rsidR="00CB6935" w:rsidRDefault="006B4E27" w:rsidP="00221DDB">
      <w:pPr>
        <w:pStyle w:val="TableofFigures"/>
        <w:tabs>
          <w:tab w:val="left" w:pos="810"/>
          <w:tab w:val="right" w:leader="dot" w:pos="9350"/>
        </w:tabs>
        <w:spacing w:after="100"/>
        <w:rPr>
          <w:rStyle w:val="Hyperlink"/>
          <w:noProof/>
        </w:rPr>
      </w:pPr>
      <w:r>
        <w:rPr>
          <w:rStyle w:val="Hyperlink"/>
          <w:noProof/>
        </w:rPr>
        <w:t xml:space="preserve">            C-3</w:t>
      </w:r>
      <w:r w:rsidR="005A6E7D">
        <w:rPr>
          <w:rStyle w:val="Hyperlink"/>
          <w:noProof/>
        </w:rPr>
        <w:t xml:space="preserve">.  </w:t>
      </w:r>
      <w:r w:rsidR="00CB6935">
        <w:rPr>
          <w:rStyle w:val="Hyperlink"/>
          <w:noProof/>
        </w:rPr>
        <w:t>Description of Duty Uniforms</w:t>
      </w:r>
      <w:r w:rsidR="00CB6935">
        <w:rPr>
          <w:rStyle w:val="Hyperlink"/>
          <w:noProof/>
        </w:rPr>
        <w:tab/>
      </w:r>
      <w:r w:rsidR="00287641">
        <w:rPr>
          <w:rStyle w:val="Hyperlink"/>
          <w:noProof/>
        </w:rPr>
        <w:t>1</w:t>
      </w:r>
      <w:r w:rsidR="00206A46">
        <w:rPr>
          <w:rStyle w:val="Hyperlink"/>
          <w:noProof/>
        </w:rPr>
        <w:t>09</w:t>
      </w:r>
      <w:r w:rsidR="00CB6935">
        <w:rPr>
          <w:rStyle w:val="Hyperlink"/>
          <w:noProof/>
        </w:rPr>
        <w:t xml:space="preserve"> </w:t>
      </w:r>
    </w:p>
    <w:p w:rsidR="00CB6935" w:rsidRDefault="00CB6935" w:rsidP="00221DDB">
      <w:pPr>
        <w:pStyle w:val="TableofFigures"/>
        <w:tabs>
          <w:tab w:val="left" w:pos="810"/>
          <w:tab w:val="right" w:leader="dot" w:pos="9350"/>
        </w:tabs>
        <w:spacing w:after="100"/>
        <w:rPr>
          <w:rStyle w:val="Hyperlink"/>
          <w:noProof/>
        </w:rPr>
      </w:pPr>
      <w:r>
        <w:rPr>
          <w:rStyle w:val="Hyperlink"/>
          <w:noProof/>
        </w:rPr>
        <w:tab/>
        <w:t>C-4 CULP Cadet Packing List</w:t>
      </w:r>
      <w:r>
        <w:rPr>
          <w:rStyle w:val="Hyperlink"/>
          <w:noProof/>
        </w:rPr>
        <w:tab/>
        <w:t>1</w:t>
      </w:r>
      <w:r w:rsidR="00673A96">
        <w:rPr>
          <w:rStyle w:val="Hyperlink"/>
          <w:noProof/>
        </w:rPr>
        <w:t>1</w:t>
      </w:r>
      <w:r w:rsidR="00206A46">
        <w:rPr>
          <w:rStyle w:val="Hyperlink"/>
          <w:noProof/>
        </w:rPr>
        <w:t>0</w:t>
      </w:r>
    </w:p>
    <w:p w:rsidR="006B4E27" w:rsidRPr="007170F4" w:rsidRDefault="006B4E27" w:rsidP="00221DDB">
      <w:pPr>
        <w:pStyle w:val="TableofFigures"/>
        <w:tabs>
          <w:tab w:val="left" w:pos="810"/>
          <w:tab w:val="right" w:leader="dot" w:pos="9350"/>
        </w:tabs>
        <w:spacing w:after="100"/>
        <w:rPr>
          <w:rStyle w:val="Hyperlink"/>
          <w:b/>
          <w:noProof/>
        </w:rPr>
      </w:pPr>
      <w:r w:rsidRPr="007170F4">
        <w:rPr>
          <w:rStyle w:val="Hyperlink"/>
          <w:b/>
          <w:noProof/>
        </w:rPr>
        <w:t>APPENDIX D – Cadet Records and CCIMM Checklist</w:t>
      </w:r>
      <w:r w:rsidRPr="007170F4">
        <w:rPr>
          <w:rStyle w:val="Hyperlink"/>
          <w:b/>
          <w:noProof/>
        </w:rPr>
        <w:tab/>
      </w:r>
      <w:r w:rsidR="00C36F05">
        <w:rPr>
          <w:rStyle w:val="Hyperlink"/>
          <w:b/>
          <w:noProof/>
        </w:rPr>
        <w:t>11</w:t>
      </w:r>
      <w:r w:rsidR="00206A46">
        <w:rPr>
          <w:rStyle w:val="Hyperlink"/>
          <w:b/>
          <w:noProof/>
        </w:rPr>
        <w:t>4</w:t>
      </w:r>
    </w:p>
    <w:p w:rsidR="006B4E27" w:rsidRDefault="00221DDB" w:rsidP="00221DDB">
      <w:pPr>
        <w:pStyle w:val="TableofFigures"/>
        <w:tabs>
          <w:tab w:val="left" w:pos="810"/>
          <w:tab w:val="right" w:leader="dot" w:pos="9350"/>
        </w:tabs>
        <w:spacing w:after="100"/>
        <w:rPr>
          <w:rStyle w:val="Hyperlink"/>
          <w:noProof/>
        </w:rPr>
      </w:pPr>
      <w:r>
        <w:rPr>
          <w:rStyle w:val="Hyperlink"/>
          <w:noProof/>
        </w:rPr>
        <w:lastRenderedPageBreak/>
        <w:tab/>
      </w:r>
      <w:r w:rsidR="006B4E27">
        <w:rPr>
          <w:rStyle w:val="Hyperlink"/>
          <w:noProof/>
        </w:rPr>
        <w:t>D-1</w:t>
      </w:r>
      <w:r w:rsidR="005A6E7D">
        <w:rPr>
          <w:rStyle w:val="Hyperlink"/>
          <w:noProof/>
        </w:rPr>
        <w:t xml:space="preserve">.  </w:t>
      </w:r>
      <w:r w:rsidR="006B4E27">
        <w:rPr>
          <w:rStyle w:val="Hyperlink"/>
          <w:noProof/>
        </w:rPr>
        <w:t>CST Cadet Personnel Record</w:t>
      </w:r>
      <w:r w:rsidR="006B4E27">
        <w:rPr>
          <w:rStyle w:val="Hyperlink"/>
          <w:noProof/>
        </w:rPr>
        <w:tab/>
      </w:r>
      <w:r w:rsidR="00C36F05">
        <w:rPr>
          <w:rStyle w:val="Hyperlink"/>
          <w:noProof/>
        </w:rPr>
        <w:t>11</w:t>
      </w:r>
      <w:r w:rsidR="00206A46">
        <w:rPr>
          <w:rStyle w:val="Hyperlink"/>
          <w:noProof/>
        </w:rPr>
        <w:t>6</w:t>
      </w:r>
    </w:p>
    <w:p w:rsidR="006B4E27" w:rsidRDefault="00221DDB" w:rsidP="00221DDB">
      <w:pPr>
        <w:pStyle w:val="TableofFigures"/>
        <w:tabs>
          <w:tab w:val="left" w:pos="810"/>
          <w:tab w:val="right" w:leader="dot" w:pos="9350"/>
        </w:tabs>
        <w:spacing w:after="100"/>
        <w:rPr>
          <w:rStyle w:val="Hyperlink"/>
          <w:noProof/>
        </w:rPr>
      </w:pPr>
      <w:r>
        <w:rPr>
          <w:rStyle w:val="Hyperlink"/>
          <w:noProof/>
        </w:rPr>
        <w:tab/>
      </w:r>
      <w:r w:rsidR="006B4E27">
        <w:rPr>
          <w:rStyle w:val="Hyperlink"/>
          <w:noProof/>
        </w:rPr>
        <w:t>D-2</w:t>
      </w:r>
      <w:r w:rsidR="005A6E7D">
        <w:rPr>
          <w:rStyle w:val="Hyperlink"/>
          <w:noProof/>
        </w:rPr>
        <w:t xml:space="preserve">.  </w:t>
      </w:r>
      <w:r w:rsidR="006B4E27">
        <w:rPr>
          <w:rStyle w:val="Hyperlink"/>
          <w:noProof/>
        </w:rPr>
        <w:t>Officer Appointment Checklist</w:t>
      </w:r>
      <w:r w:rsidR="006B4E27">
        <w:rPr>
          <w:rStyle w:val="Hyperlink"/>
          <w:noProof/>
        </w:rPr>
        <w:tab/>
      </w:r>
      <w:r w:rsidR="00C36F05">
        <w:rPr>
          <w:rStyle w:val="Hyperlink"/>
          <w:noProof/>
        </w:rPr>
        <w:t>11</w:t>
      </w:r>
      <w:r w:rsidR="00206A46">
        <w:rPr>
          <w:rStyle w:val="Hyperlink"/>
          <w:noProof/>
        </w:rPr>
        <w:t>7</w:t>
      </w:r>
    </w:p>
    <w:p w:rsidR="006B4E27" w:rsidRDefault="00221DDB" w:rsidP="00221DDB">
      <w:pPr>
        <w:pStyle w:val="TableofFigures"/>
        <w:tabs>
          <w:tab w:val="left" w:pos="810"/>
          <w:tab w:val="right" w:leader="dot" w:pos="9350"/>
        </w:tabs>
        <w:spacing w:after="100"/>
        <w:rPr>
          <w:rStyle w:val="Hyperlink"/>
          <w:noProof/>
        </w:rPr>
      </w:pPr>
      <w:r>
        <w:rPr>
          <w:rStyle w:val="Hyperlink"/>
          <w:noProof/>
        </w:rPr>
        <w:tab/>
      </w:r>
      <w:r w:rsidR="006B4E27">
        <w:rPr>
          <w:rStyle w:val="Hyperlink"/>
          <w:noProof/>
        </w:rPr>
        <w:t>D-3</w:t>
      </w:r>
      <w:r w:rsidR="005A6E7D">
        <w:rPr>
          <w:rStyle w:val="Hyperlink"/>
          <w:noProof/>
        </w:rPr>
        <w:t xml:space="preserve">.  </w:t>
      </w:r>
      <w:r w:rsidR="006B4E27">
        <w:rPr>
          <w:rStyle w:val="Hyperlink"/>
          <w:noProof/>
        </w:rPr>
        <w:t>C</w:t>
      </w:r>
      <w:r w:rsidR="00F94019">
        <w:rPr>
          <w:rStyle w:val="Hyperlink"/>
          <w:noProof/>
        </w:rPr>
        <w:t>onsent for Medical and Dental Care of Minor</w:t>
      </w:r>
      <w:r w:rsidR="006B4E27">
        <w:rPr>
          <w:rStyle w:val="Hyperlink"/>
          <w:noProof/>
        </w:rPr>
        <w:tab/>
      </w:r>
      <w:r w:rsidR="00C36F05">
        <w:rPr>
          <w:rStyle w:val="Hyperlink"/>
          <w:noProof/>
        </w:rPr>
        <w:t>12</w:t>
      </w:r>
      <w:r w:rsidR="00206A46">
        <w:rPr>
          <w:rStyle w:val="Hyperlink"/>
          <w:noProof/>
        </w:rPr>
        <w:t>0</w:t>
      </w:r>
    </w:p>
    <w:p w:rsidR="006B4E27" w:rsidRDefault="00221DDB" w:rsidP="00221DDB">
      <w:pPr>
        <w:pStyle w:val="TableofFigures"/>
        <w:tabs>
          <w:tab w:val="left" w:pos="810"/>
          <w:tab w:val="right" w:leader="dot" w:pos="9350"/>
        </w:tabs>
        <w:spacing w:after="100"/>
        <w:rPr>
          <w:rStyle w:val="Hyperlink"/>
          <w:noProof/>
        </w:rPr>
      </w:pPr>
      <w:r>
        <w:rPr>
          <w:rStyle w:val="Hyperlink"/>
          <w:noProof/>
        </w:rPr>
        <w:tab/>
      </w:r>
      <w:r w:rsidR="006B4E27">
        <w:rPr>
          <w:rStyle w:val="Hyperlink"/>
          <w:noProof/>
        </w:rPr>
        <w:t>D-4</w:t>
      </w:r>
      <w:r w:rsidR="005A6E7D">
        <w:rPr>
          <w:rStyle w:val="Hyperlink"/>
          <w:noProof/>
        </w:rPr>
        <w:t xml:space="preserve">.  </w:t>
      </w:r>
      <w:r w:rsidR="006B4E27">
        <w:rPr>
          <w:rStyle w:val="Hyperlink"/>
          <w:noProof/>
        </w:rPr>
        <w:t>C</w:t>
      </w:r>
      <w:r w:rsidR="00F94019">
        <w:rPr>
          <w:rStyle w:val="Hyperlink"/>
          <w:noProof/>
        </w:rPr>
        <w:t>ULP Checklist</w:t>
      </w:r>
      <w:r w:rsidR="006B4E27">
        <w:rPr>
          <w:rStyle w:val="Hyperlink"/>
          <w:noProof/>
        </w:rPr>
        <w:tab/>
      </w:r>
      <w:r w:rsidR="00C36F05">
        <w:rPr>
          <w:rStyle w:val="Hyperlink"/>
          <w:noProof/>
        </w:rPr>
        <w:t>12</w:t>
      </w:r>
      <w:r w:rsidR="00206A46">
        <w:rPr>
          <w:rStyle w:val="Hyperlink"/>
          <w:noProof/>
        </w:rPr>
        <w:t>2</w:t>
      </w:r>
    </w:p>
    <w:p w:rsidR="00215E3B" w:rsidRPr="007170F4" w:rsidRDefault="006B4E27" w:rsidP="00221DDB">
      <w:pPr>
        <w:pStyle w:val="TableofFigures"/>
        <w:tabs>
          <w:tab w:val="left" w:pos="810"/>
          <w:tab w:val="right" w:leader="dot" w:pos="9350"/>
        </w:tabs>
        <w:spacing w:after="100"/>
        <w:rPr>
          <w:rStyle w:val="Hyperlink"/>
          <w:b/>
          <w:noProof/>
        </w:rPr>
      </w:pPr>
      <w:r w:rsidRPr="007170F4">
        <w:rPr>
          <w:rStyle w:val="Hyperlink"/>
          <w:b/>
          <w:noProof/>
        </w:rPr>
        <w:t>APPENDIX E – CST Medical Records</w:t>
      </w:r>
      <w:r w:rsidRPr="007170F4">
        <w:rPr>
          <w:rStyle w:val="Hyperlink"/>
          <w:b/>
          <w:noProof/>
        </w:rPr>
        <w:tab/>
      </w:r>
      <w:r w:rsidR="00215E3B" w:rsidRPr="007170F4">
        <w:rPr>
          <w:rStyle w:val="Hyperlink"/>
          <w:b/>
          <w:noProof/>
        </w:rPr>
        <w:t>1</w:t>
      </w:r>
      <w:r w:rsidR="00C36F05">
        <w:rPr>
          <w:rStyle w:val="Hyperlink"/>
          <w:b/>
          <w:noProof/>
        </w:rPr>
        <w:t>2</w:t>
      </w:r>
      <w:r w:rsidR="00206A46">
        <w:rPr>
          <w:rStyle w:val="Hyperlink"/>
          <w:b/>
          <w:noProof/>
        </w:rPr>
        <w:t>4</w:t>
      </w:r>
    </w:p>
    <w:p w:rsidR="00215E3B" w:rsidRDefault="00221DDB" w:rsidP="00221DDB">
      <w:pPr>
        <w:pStyle w:val="TableofFigures"/>
        <w:tabs>
          <w:tab w:val="left" w:pos="810"/>
          <w:tab w:val="right" w:leader="dot" w:pos="9350"/>
        </w:tabs>
        <w:spacing w:after="100"/>
        <w:rPr>
          <w:rStyle w:val="Hyperlink"/>
          <w:noProof/>
        </w:rPr>
      </w:pPr>
      <w:r>
        <w:rPr>
          <w:rStyle w:val="Hyperlink"/>
          <w:noProof/>
        </w:rPr>
        <w:tab/>
      </w:r>
      <w:r w:rsidR="00215E3B">
        <w:rPr>
          <w:rStyle w:val="Hyperlink"/>
          <w:noProof/>
        </w:rPr>
        <w:t>E-1</w:t>
      </w:r>
      <w:r w:rsidR="005A6E7D">
        <w:rPr>
          <w:rStyle w:val="Hyperlink"/>
          <w:noProof/>
        </w:rPr>
        <w:t xml:space="preserve">.  </w:t>
      </w:r>
      <w:r w:rsidR="00215E3B">
        <w:rPr>
          <w:rStyle w:val="Hyperlink"/>
          <w:noProof/>
        </w:rPr>
        <w:t xml:space="preserve">CST </w:t>
      </w:r>
      <w:r w:rsidR="007170F4">
        <w:rPr>
          <w:rStyle w:val="Hyperlink"/>
          <w:noProof/>
        </w:rPr>
        <w:t>M</w:t>
      </w:r>
      <w:r w:rsidR="00215E3B">
        <w:rPr>
          <w:rStyle w:val="Hyperlink"/>
          <w:noProof/>
        </w:rPr>
        <w:t>edical Records Checklist</w:t>
      </w:r>
      <w:r w:rsidR="00215E3B">
        <w:rPr>
          <w:rStyle w:val="Hyperlink"/>
          <w:noProof/>
        </w:rPr>
        <w:tab/>
      </w:r>
      <w:r w:rsidR="00C36F05">
        <w:rPr>
          <w:rStyle w:val="Hyperlink"/>
          <w:noProof/>
        </w:rPr>
        <w:t>12</w:t>
      </w:r>
      <w:r w:rsidR="00206A46">
        <w:rPr>
          <w:rStyle w:val="Hyperlink"/>
          <w:noProof/>
        </w:rPr>
        <w:t>6</w:t>
      </w:r>
    </w:p>
    <w:p w:rsidR="00215E3B" w:rsidRDefault="00221DDB" w:rsidP="00221DDB">
      <w:pPr>
        <w:pStyle w:val="TableofFigures"/>
        <w:tabs>
          <w:tab w:val="left" w:pos="810"/>
          <w:tab w:val="right" w:leader="dot" w:pos="9350"/>
        </w:tabs>
        <w:spacing w:after="100"/>
        <w:rPr>
          <w:rStyle w:val="Hyperlink"/>
          <w:noProof/>
        </w:rPr>
      </w:pPr>
      <w:r>
        <w:rPr>
          <w:rStyle w:val="Hyperlink"/>
          <w:noProof/>
        </w:rPr>
        <w:tab/>
      </w:r>
      <w:r w:rsidR="00215E3B">
        <w:rPr>
          <w:rStyle w:val="Hyperlink"/>
          <w:noProof/>
        </w:rPr>
        <w:t>E-2</w:t>
      </w:r>
      <w:r w:rsidR="005A6E7D">
        <w:rPr>
          <w:rStyle w:val="Hyperlink"/>
          <w:noProof/>
        </w:rPr>
        <w:t xml:space="preserve">.  </w:t>
      </w:r>
      <w:r w:rsidR="00215E3B">
        <w:rPr>
          <w:rStyle w:val="Hyperlink"/>
          <w:noProof/>
        </w:rPr>
        <w:t>Cadet Mini-Registration</w:t>
      </w:r>
      <w:r w:rsidR="00215E3B">
        <w:rPr>
          <w:rStyle w:val="Hyperlink"/>
          <w:noProof/>
        </w:rPr>
        <w:tab/>
        <w:t>1</w:t>
      </w:r>
      <w:r w:rsidR="00287641">
        <w:rPr>
          <w:rStyle w:val="Hyperlink"/>
          <w:noProof/>
        </w:rPr>
        <w:t>2</w:t>
      </w:r>
      <w:r w:rsidR="00206A46">
        <w:rPr>
          <w:rStyle w:val="Hyperlink"/>
          <w:noProof/>
        </w:rPr>
        <w:t>7</w:t>
      </w:r>
    </w:p>
    <w:p w:rsidR="00F4543C" w:rsidRDefault="00221DDB" w:rsidP="00221DDB">
      <w:pPr>
        <w:pStyle w:val="TableofFigures"/>
        <w:tabs>
          <w:tab w:val="left" w:pos="810"/>
          <w:tab w:val="right" w:leader="dot" w:pos="9350"/>
        </w:tabs>
        <w:spacing w:after="100"/>
        <w:rPr>
          <w:rStyle w:val="Hyperlink"/>
          <w:noProof/>
        </w:rPr>
      </w:pPr>
      <w:r>
        <w:rPr>
          <w:rStyle w:val="Hyperlink"/>
          <w:noProof/>
        </w:rPr>
        <w:tab/>
      </w:r>
      <w:r w:rsidR="00215E3B">
        <w:rPr>
          <w:rStyle w:val="Hyperlink"/>
          <w:noProof/>
        </w:rPr>
        <w:t>E-3</w:t>
      </w:r>
      <w:r w:rsidR="005A6E7D">
        <w:rPr>
          <w:rStyle w:val="Hyperlink"/>
          <w:noProof/>
        </w:rPr>
        <w:t xml:space="preserve">.  </w:t>
      </w:r>
      <w:r w:rsidR="00F4543C">
        <w:rPr>
          <w:rStyle w:val="Hyperlink"/>
          <w:noProof/>
        </w:rPr>
        <w:t>Example of DD Form 2005</w:t>
      </w:r>
      <w:r w:rsidR="00F4543C">
        <w:rPr>
          <w:rStyle w:val="Hyperlink"/>
          <w:noProof/>
        </w:rPr>
        <w:tab/>
        <w:t>1</w:t>
      </w:r>
      <w:r w:rsidR="00C15B6D">
        <w:rPr>
          <w:rStyle w:val="Hyperlink"/>
          <w:noProof/>
        </w:rPr>
        <w:t>2</w:t>
      </w:r>
      <w:r w:rsidR="00206A46">
        <w:rPr>
          <w:rStyle w:val="Hyperlink"/>
          <w:noProof/>
        </w:rPr>
        <w:t>8</w:t>
      </w:r>
    </w:p>
    <w:p w:rsidR="00F4543C" w:rsidRDefault="00F4543C" w:rsidP="00221DDB">
      <w:pPr>
        <w:pStyle w:val="TableofFigures"/>
        <w:tabs>
          <w:tab w:val="left" w:pos="810"/>
          <w:tab w:val="right" w:leader="dot" w:pos="9350"/>
        </w:tabs>
        <w:spacing w:after="100"/>
        <w:rPr>
          <w:rStyle w:val="Hyperlink"/>
          <w:noProof/>
        </w:rPr>
      </w:pPr>
      <w:r>
        <w:rPr>
          <w:rStyle w:val="Hyperlink"/>
          <w:noProof/>
        </w:rPr>
        <w:tab/>
        <w:t>E-4</w:t>
      </w:r>
      <w:r w:rsidR="005A6E7D">
        <w:rPr>
          <w:rStyle w:val="Hyperlink"/>
          <w:noProof/>
        </w:rPr>
        <w:t xml:space="preserve">.  </w:t>
      </w:r>
      <w:r>
        <w:rPr>
          <w:rStyle w:val="Hyperlink"/>
          <w:noProof/>
        </w:rPr>
        <w:t>Safe to Train</w:t>
      </w:r>
      <w:r>
        <w:rPr>
          <w:rStyle w:val="Hyperlink"/>
          <w:noProof/>
        </w:rPr>
        <w:tab/>
        <w:t>1</w:t>
      </w:r>
      <w:r w:rsidR="00C15B6D">
        <w:rPr>
          <w:rStyle w:val="Hyperlink"/>
          <w:noProof/>
        </w:rPr>
        <w:t>3</w:t>
      </w:r>
      <w:r w:rsidR="00206A46">
        <w:rPr>
          <w:rStyle w:val="Hyperlink"/>
          <w:noProof/>
        </w:rPr>
        <w:t>9</w:t>
      </w:r>
    </w:p>
    <w:p w:rsidR="00215E3B" w:rsidRDefault="00F4543C" w:rsidP="00221DDB">
      <w:pPr>
        <w:pStyle w:val="TableofFigures"/>
        <w:tabs>
          <w:tab w:val="left" w:pos="810"/>
          <w:tab w:val="right" w:leader="dot" w:pos="9350"/>
        </w:tabs>
        <w:spacing w:after="100"/>
        <w:rPr>
          <w:rStyle w:val="Hyperlink"/>
          <w:noProof/>
        </w:rPr>
      </w:pPr>
      <w:r>
        <w:rPr>
          <w:rStyle w:val="Hyperlink"/>
          <w:noProof/>
        </w:rPr>
        <w:tab/>
        <w:t>E-5</w:t>
      </w:r>
      <w:r w:rsidR="005A6E7D">
        <w:rPr>
          <w:rStyle w:val="Hyperlink"/>
          <w:noProof/>
        </w:rPr>
        <w:t xml:space="preserve">.  </w:t>
      </w:r>
      <w:r w:rsidR="00215E3B">
        <w:rPr>
          <w:rStyle w:val="Hyperlink"/>
          <w:noProof/>
        </w:rPr>
        <w:t>Flight Physical Request</w:t>
      </w:r>
      <w:r w:rsidR="00215E3B">
        <w:rPr>
          <w:rStyle w:val="Hyperlink"/>
          <w:noProof/>
        </w:rPr>
        <w:tab/>
        <w:t>1</w:t>
      </w:r>
      <w:r w:rsidR="00287641">
        <w:rPr>
          <w:rStyle w:val="Hyperlink"/>
          <w:noProof/>
        </w:rPr>
        <w:t>3</w:t>
      </w:r>
      <w:r w:rsidR="00206A46">
        <w:rPr>
          <w:rStyle w:val="Hyperlink"/>
          <w:noProof/>
        </w:rPr>
        <w:t>1</w:t>
      </w:r>
    </w:p>
    <w:p w:rsidR="00215E3B" w:rsidRPr="007170F4" w:rsidRDefault="00215E3B" w:rsidP="00221DDB">
      <w:pPr>
        <w:pStyle w:val="TableofFigures"/>
        <w:tabs>
          <w:tab w:val="left" w:pos="810"/>
          <w:tab w:val="right" w:leader="dot" w:pos="9350"/>
        </w:tabs>
        <w:spacing w:after="100"/>
        <w:rPr>
          <w:rStyle w:val="Hyperlink"/>
          <w:b/>
          <w:noProof/>
        </w:rPr>
      </w:pPr>
      <w:r w:rsidRPr="007170F4">
        <w:rPr>
          <w:rStyle w:val="Hyperlink"/>
          <w:b/>
          <w:noProof/>
        </w:rPr>
        <w:t>APPENDIX F – 2LT In-Processing Checklist</w:t>
      </w:r>
      <w:r w:rsidRPr="007170F4">
        <w:rPr>
          <w:rStyle w:val="Hyperlink"/>
          <w:b/>
          <w:noProof/>
        </w:rPr>
        <w:tab/>
        <w:t>1</w:t>
      </w:r>
      <w:r w:rsidR="00287641">
        <w:rPr>
          <w:rStyle w:val="Hyperlink"/>
          <w:b/>
          <w:noProof/>
        </w:rPr>
        <w:t>3</w:t>
      </w:r>
      <w:r w:rsidR="00206A46">
        <w:rPr>
          <w:rStyle w:val="Hyperlink"/>
          <w:b/>
          <w:noProof/>
        </w:rPr>
        <w:t>2</w:t>
      </w:r>
    </w:p>
    <w:p w:rsidR="001B1337" w:rsidRPr="007170F4" w:rsidRDefault="00215E3B" w:rsidP="00221DDB">
      <w:pPr>
        <w:pStyle w:val="TableofFigures"/>
        <w:tabs>
          <w:tab w:val="left" w:pos="810"/>
          <w:tab w:val="right" w:leader="dot" w:pos="9350"/>
        </w:tabs>
        <w:spacing w:after="100"/>
        <w:rPr>
          <w:rStyle w:val="Hyperlink"/>
          <w:b/>
          <w:noProof/>
        </w:rPr>
      </w:pPr>
      <w:r w:rsidRPr="007170F4">
        <w:rPr>
          <w:rStyle w:val="Hyperlink"/>
          <w:b/>
          <w:noProof/>
        </w:rPr>
        <w:t>APPENDIX G – POV Storage SOP</w:t>
      </w:r>
      <w:r w:rsidRPr="007170F4">
        <w:rPr>
          <w:rStyle w:val="Hyperlink"/>
          <w:b/>
          <w:noProof/>
        </w:rPr>
        <w:tab/>
      </w:r>
      <w:r w:rsidR="001B1337" w:rsidRPr="007170F4">
        <w:rPr>
          <w:rStyle w:val="Hyperlink"/>
          <w:b/>
          <w:noProof/>
        </w:rPr>
        <w:t>1</w:t>
      </w:r>
      <w:r w:rsidR="00287641">
        <w:rPr>
          <w:rStyle w:val="Hyperlink"/>
          <w:b/>
          <w:noProof/>
        </w:rPr>
        <w:t>3</w:t>
      </w:r>
      <w:r w:rsidR="00206A46">
        <w:rPr>
          <w:rStyle w:val="Hyperlink"/>
          <w:b/>
          <w:noProof/>
        </w:rPr>
        <w:t>3</w:t>
      </w:r>
    </w:p>
    <w:p w:rsidR="00221DDB" w:rsidRDefault="00221DDB" w:rsidP="00221DDB">
      <w:pPr>
        <w:pStyle w:val="TableofFigures"/>
        <w:tabs>
          <w:tab w:val="left" w:pos="810"/>
          <w:tab w:val="right" w:leader="dot" w:pos="9350"/>
        </w:tabs>
        <w:spacing w:after="100"/>
        <w:rPr>
          <w:rStyle w:val="Hyperlink"/>
          <w:noProof/>
        </w:rPr>
      </w:pPr>
      <w:r>
        <w:rPr>
          <w:rStyle w:val="Hyperlink"/>
          <w:noProof/>
        </w:rPr>
        <w:tab/>
        <w:t>G-1</w:t>
      </w:r>
      <w:r w:rsidR="005A6E7D">
        <w:rPr>
          <w:rStyle w:val="Hyperlink"/>
          <w:noProof/>
        </w:rPr>
        <w:t xml:space="preserve">.  </w:t>
      </w:r>
      <w:r>
        <w:rPr>
          <w:rStyle w:val="Hyperlink"/>
          <w:noProof/>
        </w:rPr>
        <w:t>Cadet POV registration Form</w:t>
      </w:r>
      <w:r>
        <w:rPr>
          <w:rStyle w:val="Hyperlink"/>
          <w:noProof/>
        </w:rPr>
        <w:tab/>
        <w:t>1</w:t>
      </w:r>
      <w:r w:rsidR="00287641">
        <w:rPr>
          <w:rStyle w:val="Hyperlink"/>
          <w:noProof/>
        </w:rPr>
        <w:t>3</w:t>
      </w:r>
      <w:r w:rsidR="00206A46">
        <w:rPr>
          <w:rStyle w:val="Hyperlink"/>
          <w:noProof/>
        </w:rPr>
        <w:t>6</w:t>
      </w:r>
    </w:p>
    <w:p w:rsidR="00221DDB" w:rsidRDefault="00221DDB" w:rsidP="00221DDB">
      <w:pPr>
        <w:pStyle w:val="TableofFigures"/>
        <w:tabs>
          <w:tab w:val="left" w:pos="810"/>
          <w:tab w:val="right" w:leader="dot" w:pos="9350"/>
        </w:tabs>
        <w:spacing w:after="100"/>
        <w:rPr>
          <w:rStyle w:val="Hyperlink"/>
          <w:noProof/>
        </w:rPr>
      </w:pPr>
      <w:r>
        <w:rPr>
          <w:rStyle w:val="Hyperlink"/>
          <w:noProof/>
        </w:rPr>
        <w:tab/>
        <w:t>G-2</w:t>
      </w:r>
      <w:r w:rsidR="005A6E7D">
        <w:rPr>
          <w:rStyle w:val="Hyperlink"/>
          <w:noProof/>
        </w:rPr>
        <w:t xml:space="preserve">.  </w:t>
      </w:r>
      <w:r>
        <w:rPr>
          <w:rStyle w:val="Hyperlink"/>
          <w:noProof/>
        </w:rPr>
        <w:t>Cadet POV Inspection Form</w:t>
      </w:r>
      <w:r>
        <w:rPr>
          <w:rStyle w:val="Hyperlink"/>
          <w:noProof/>
        </w:rPr>
        <w:tab/>
        <w:t>1</w:t>
      </w:r>
      <w:r w:rsidR="00C15B6D">
        <w:rPr>
          <w:rStyle w:val="Hyperlink"/>
          <w:noProof/>
        </w:rPr>
        <w:t>3</w:t>
      </w:r>
      <w:r w:rsidR="00206A46">
        <w:rPr>
          <w:rStyle w:val="Hyperlink"/>
          <w:noProof/>
        </w:rPr>
        <w:t>8</w:t>
      </w:r>
    </w:p>
    <w:p w:rsidR="00221DDB" w:rsidRDefault="00381E55" w:rsidP="00221DDB">
      <w:pPr>
        <w:pStyle w:val="TableofFigures"/>
        <w:tabs>
          <w:tab w:val="left" w:pos="810"/>
          <w:tab w:val="right" w:leader="dot" w:pos="9350"/>
        </w:tabs>
        <w:spacing w:after="240"/>
        <w:rPr>
          <w:rStyle w:val="Hyperlink"/>
          <w:noProof/>
        </w:rPr>
      </w:pPr>
      <w:r>
        <w:rPr>
          <w:rStyle w:val="Hyperlink"/>
          <w:noProof/>
        </w:rPr>
        <w:tab/>
      </w:r>
      <w:r w:rsidR="00221DDB">
        <w:rPr>
          <w:rStyle w:val="Hyperlink"/>
          <w:noProof/>
        </w:rPr>
        <w:t>G-3</w:t>
      </w:r>
      <w:r w:rsidR="005A6E7D">
        <w:rPr>
          <w:rStyle w:val="Hyperlink"/>
          <w:noProof/>
        </w:rPr>
        <w:t xml:space="preserve">.  </w:t>
      </w:r>
      <w:r w:rsidR="00221DDB">
        <w:rPr>
          <w:rStyle w:val="Hyperlink"/>
          <w:noProof/>
        </w:rPr>
        <w:t>Cadet POV Storage Checklist</w:t>
      </w:r>
      <w:r w:rsidR="00221DDB">
        <w:rPr>
          <w:rStyle w:val="Hyperlink"/>
          <w:noProof/>
        </w:rPr>
        <w:tab/>
        <w:t>1</w:t>
      </w:r>
      <w:r w:rsidR="00206A46">
        <w:rPr>
          <w:rStyle w:val="Hyperlink"/>
          <w:noProof/>
        </w:rPr>
        <w:t>39</w:t>
      </w:r>
    </w:p>
    <w:p w:rsidR="00D54288" w:rsidRDefault="00C22C8F" w:rsidP="00221DDB">
      <w:pPr>
        <w:pStyle w:val="TableofFigures"/>
        <w:tabs>
          <w:tab w:val="right" w:leader="dot" w:pos="9350"/>
        </w:tabs>
        <w:spacing w:after="240"/>
        <w:rPr>
          <w:rFonts w:cs="Arial"/>
        </w:rPr>
        <w:sectPr w:rsidR="00D54288" w:rsidSect="005B0D8B">
          <w:pgSz w:w="12240" w:h="15840"/>
          <w:pgMar w:top="1440" w:right="1440" w:bottom="1440" w:left="1440" w:header="720" w:footer="720" w:gutter="0"/>
          <w:pgNumType w:fmt="lowerRoman"/>
          <w:cols w:space="720"/>
          <w:titlePg/>
          <w:docGrid w:linePitch="360"/>
        </w:sectPr>
      </w:pPr>
      <w:r>
        <w:fldChar w:fldCharType="end"/>
      </w:r>
      <w:r>
        <w:rPr>
          <w:rFonts w:cs="Arial"/>
          <w:b/>
          <w:bCs/>
        </w:rPr>
        <w:fldChar w:fldCharType="end"/>
      </w:r>
    </w:p>
    <w:p w:rsidR="001A19E1" w:rsidRPr="002E094D" w:rsidRDefault="001A19E1" w:rsidP="00BD32C3">
      <w:pPr>
        <w:pStyle w:val="Heading1"/>
        <w:rPr>
          <w:rFonts w:cs="Arial"/>
        </w:rPr>
      </w:pPr>
      <w:r w:rsidRPr="002E094D">
        <w:rPr>
          <w:rFonts w:cs="Arial"/>
        </w:rPr>
        <w:lastRenderedPageBreak/>
        <w:t>Chapter 1 - Introduction</w:t>
      </w:r>
      <w:bookmarkEnd w:id="0"/>
    </w:p>
    <w:p w:rsidR="001A19E1" w:rsidRPr="002E094D" w:rsidRDefault="001A19E1" w:rsidP="00BD32C3">
      <w:pPr>
        <w:pStyle w:val="Heading2"/>
        <w:rPr>
          <w:rFonts w:cs="Arial"/>
        </w:rPr>
      </w:pPr>
      <w:bookmarkStart w:id="11" w:name="_Toc409180531"/>
      <w:r w:rsidRPr="002E094D">
        <w:rPr>
          <w:rFonts w:cs="Arial"/>
        </w:rPr>
        <w:t>1-1.</w:t>
      </w:r>
      <w:r w:rsidRPr="002E094D">
        <w:rPr>
          <w:rFonts w:cs="Arial"/>
        </w:rPr>
        <w:tab/>
        <w:t>Purpose</w:t>
      </w:r>
      <w:bookmarkEnd w:id="11"/>
    </w:p>
    <w:p w:rsidR="001A19E1" w:rsidRPr="002E094D" w:rsidRDefault="001A19E1" w:rsidP="00BD32C3">
      <w:pPr>
        <w:rPr>
          <w:rFonts w:cs="Arial"/>
        </w:rPr>
      </w:pPr>
      <w:r w:rsidRPr="002E094D">
        <w:rPr>
          <w:rFonts w:cs="Arial"/>
        </w:rPr>
        <w:t xml:space="preserve">To provide administrative instructions for the arrival and departure of Cadets and Cadre to </w:t>
      </w:r>
      <w:r w:rsidR="000B026A">
        <w:rPr>
          <w:rFonts w:cs="Arial"/>
        </w:rPr>
        <w:t>Cadet Summer Training (</w:t>
      </w:r>
      <w:r w:rsidRPr="002E094D">
        <w:rPr>
          <w:rFonts w:cs="Arial"/>
        </w:rPr>
        <w:t>CST</w:t>
      </w:r>
      <w:r w:rsidR="000B026A">
        <w:rPr>
          <w:rFonts w:cs="Arial"/>
        </w:rPr>
        <w:t>)</w:t>
      </w:r>
      <w:r w:rsidRPr="002E094D">
        <w:rPr>
          <w:rFonts w:cs="Arial"/>
        </w:rPr>
        <w:t>.</w:t>
      </w:r>
    </w:p>
    <w:p w:rsidR="001A19E1" w:rsidRPr="002E094D" w:rsidRDefault="001A19E1" w:rsidP="00BD32C3">
      <w:pPr>
        <w:pStyle w:val="Heading2"/>
        <w:rPr>
          <w:rFonts w:cs="Arial"/>
        </w:rPr>
      </w:pPr>
      <w:bookmarkStart w:id="12" w:name="_Toc409180532"/>
      <w:r w:rsidRPr="002E094D">
        <w:rPr>
          <w:rFonts w:cs="Arial"/>
        </w:rPr>
        <w:t>1-2.</w:t>
      </w:r>
      <w:r w:rsidRPr="002E094D">
        <w:rPr>
          <w:rFonts w:cs="Arial"/>
        </w:rPr>
        <w:tab/>
        <w:t>References</w:t>
      </w:r>
      <w:bookmarkEnd w:id="12"/>
    </w:p>
    <w:p w:rsidR="001A19E1" w:rsidRPr="002E094D" w:rsidRDefault="001A19E1" w:rsidP="00BD32C3">
      <w:pPr>
        <w:rPr>
          <w:rFonts w:cs="Arial"/>
        </w:rPr>
      </w:pPr>
      <w:r w:rsidRPr="002E094D">
        <w:rPr>
          <w:rFonts w:cs="Arial"/>
        </w:rPr>
        <w:t xml:space="preserve">References are listed in </w:t>
      </w:r>
      <w:r w:rsidR="000B026A">
        <w:rPr>
          <w:rFonts w:cs="Arial"/>
        </w:rPr>
        <w:t xml:space="preserve">Appendix </w:t>
      </w:r>
      <w:r w:rsidR="000B026A" w:rsidRPr="000B026A">
        <w:rPr>
          <w:rFonts w:cs="Arial"/>
          <w:b/>
        </w:rPr>
        <w:t>(</w:t>
      </w:r>
      <w:r w:rsidRPr="000B026A">
        <w:rPr>
          <w:rFonts w:cs="Arial"/>
          <w:b/>
        </w:rPr>
        <w:t>APP</w:t>
      </w:r>
      <w:r w:rsidR="000B026A" w:rsidRPr="000B026A">
        <w:rPr>
          <w:rFonts w:cs="Arial"/>
          <w:b/>
        </w:rPr>
        <w:t>)</w:t>
      </w:r>
      <w:r w:rsidRPr="000B026A">
        <w:rPr>
          <w:rFonts w:cs="Arial"/>
          <w:b/>
        </w:rPr>
        <w:t xml:space="preserve"> A</w:t>
      </w:r>
      <w:r w:rsidRPr="002E094D">
        <w:rPr>
          <w:rFonts w:cs="Arial"/>
        </w:rPr>
        <w:t>.</w:t>
      </w:r>
    </w:p>
    <w:p w:rsidR="001A19E1" w:rsidRPr="002E094D" w:rsidRDefault="001A19E1" w:rsidP="00BD32C3">
      <w:pPr>
        <w:pStyle w:val="Heading2"/>
        <w:rPr>
          <w:rFonts w:cs="Arial"/>
        </w:rPr>
      </w:pPr>
      <w:bookmarkStart w:id="13" w:name="_Toc409180533"/>
      <w:r w:rsidRPr="002E094D">
        <w:rPr>
          <w:rFonts w:cs="Arial"/>
        </w:rPr>
        <w:t>1-3.</w:t>
      </w:r>
      <w:r w:rsidRPr="002E094D">
        <w:rPr>
          <w:rFonts w:cs="Arial"/>
        </w:rPr>
        <w:tab/>
        <w:t>Explanation of Terms</w:t>
      </w:r>
      <w:bookmarkEnd w:id="13"/>
    </w:p>
    <w:p w:rsidR="001A19E1" w:rsidRPr="002E094D" w:rsidRDefault="001A19E1" w:rsidP="00BD32C3">
      <w:pPr>
        <w:rPr>
          <w:rFonts w:cs="Arial"/>
        </w:rPr>
      </w:pPr>
      <w:r w:rsidRPr="002E094D">
        <w:rPr>
          <w:rFonts w:cs="Arial"/>
        </w:rPr>
        <w:t>Acronyms and special terms are defined throughout the document as they are used.</w:t>
      </w:r>
    </w:p>
    <w:p w:rsidR="001A19E1" w:rsidRPr="002E094D" w:rsidRDefault="001A19E1" w:rsidP="00BD32C3">
      <w:pPr>
        <w:pStyle w:val="Heading2"/>
        <w:rPr>
          <w:rFonts w:cs="Arial"/>
        </w:rPr>
      </w:pPr>
      <w:bookmarkStart w:id="14" w:name="_Toc409180534"/>
      <w:r w:rsidRPr="002E094D">
        <w:rPr>
          <w:rFonts w:cs="Arial"/>
        </w:rPr>
        <w:t>1-4.</w:t>
      </w:r>
      <w:r w:rsidRPr="002E094D">
        <w:rPr>
          <w:rFonts w:cs="Arial"/>
        </w:rPr>
        <w:tab/>
        <w:t>Responsibilities</w:t>
      </w:r>
      <w:bookmarkEnd w:id="14"/>
    </w:p>
    <w:p w:rsidR="001A19E1" w:rsidRPr="0089176B" w:rsidRDefault="001A19E1" w:rsidP="000E4F57">
      <w:pPr>
        <w:pStyle w:val="ListParagraph"/>
        <w:numPr>
          <w:ilvl w:val="1"/>
          <w:numId w:val="1"/>
        </w:numPr>
      </w:pPr>
      <w:r w:rsidRPr="002E094D">
        <w:t xml:space="preserve">In </w:t>
      </w:r>
      <w:r w:rsidRPr="0089176B">
        <w:t>the event of a conflict between any provision of this circular and any applicable A</w:t>
      </w:r>
      <w:r w:rsidR="00A02505">
        <w:t>rmy Regulations (A</w:t>
      </w:r>
      <w:r w:rsidRPr="0089176B">
        <w:t>R</w:t>
      </w:r>
      <w:r w:rsidR="00A02505">
        <w:t>s)</w:t>
      </w:r>
      <w:r w:rsidRPr="0089176B">
        <w:t>, rule, policy or law, AR 145-1 applies unless a more specifically applicable AR, rule, policy</w:t>
      </w:r>
      <w:r w:rsidR="00964DA4">
        <w:t>,</w:t>
      </w:r>
      <w:r w:rsidRPr="0089176B">
        <w:t xml:space="preserve"> or law is found to be applicable</w:t>
      </w:r>
      <w:r w:rsidR="005A6E7D">
        <w:t xml:space="preserve">.  </w:t>
      </w:r>
      <w:r w:rsidRPr="0089176B">
        <w:t>In such an event, consult with the USACC Staff Judge Advocate (SJA) office for a legal opinion before proceeding and they will provide a written legal opinion on the best course of action.</w:t>
      </w:r>
    </w:p>
    <w:p w:rsidR="007266BA" w:rsidRPr="007266BA" w:rsidRDefault="007266BA" w:rsidP="007266BA">
      <w:pPr>
        <w:pStyle w:val="ListParagraph"/>
        <w:numPr>
          <w:ilvl w:val="1"/>
          <w:numId w:val="1"/>
        </w:numPr>
      </w:pPr>
      <w:r w:rsidRPr="00BD32C3">
        <w:t xml:space="preserve">Key Command and Staff leadership are noted in </w:t>
      </w:r>
      <w:r w:rsidRPr="007266BA">
        <w:rPr>
          <w:b/>
        </w:rPr>
        <w:t>APP B</w:t>
      </w:r>
      <w:r w:rsidRPr="00BD32C3">
        <w:t>- CST Organization Chart.</w:t>
      </w:r>
    </w:p>
    <w:p w:rsidR="001A19E1" w:rsidRPr="002E094D" w:rsidRDefault="001A19E1" w:rsidP="00BD32C3">
      <w:pPr>
        <w:pStyle w:val="Heading2"/>
        <w:rPr>
          <w:rFonts w:cs="Arial"/>
        </w:rPr>
      </w:pPr>
      <w:bookmarkStart w:id="15" w:name="_Toc409180535"/>
      <w:r w:rsidRPr="002E094D">
        <w:rPr>
          <w:rFonts w:cs="Arial"/>
        </w:rPr>
        <w:t>1-5.</w:t>
      </w:r>
      <w:r w:rsidRPr="002E094D">
        <w:rPr>
          <w:rFonts w:cs="Arial"/>
        </w:rPr>
        <w:tab/>
        <w:t>General</w:t>
      </w:r>
      <w:bookmarkEnd w:id="15"/>
    </w:p>
    <w:p w:rsidR="001A19E1" w:rsidRPr="0089176B" w:rsidRDefault="00D469E3" w:rsidP="000E4F57">
      <w:pPr>
        <w:pStyle w:val="ListParagraph"/>
        <w:numPr>
          <w:ilvl w:val="1"/>
          <w:numId w:val="2"/>
        </w:numPr>
      </w:pPr>
      <w:r w:rsidRPr="005863B7">
        <w:rPr>
          <w:color w:val="FF0000"/>
        </w:rPr>
        <w:t xml:space="preserve">USACC executes CST at Fort Knox, Kentucky (FKKY).  </w:t>
      </w:r>
      <w:r w:rsidR="005A6E7D">
        <w:t xml:space="preserve">  </w:t>
      </w:r>
      <w:r w:rsidR="001A19E1" w:rsidRPr="0089176B">
        <w:t xml:space="preserve">There are four (4) components to CST; (1) Cadet Initial Entry Training (CIET), (2) Cadet Leader Course (CLC), (3) Cadet Professional </w:t>
      </w:r>
      <w:r w:rsidR="00475129">
        <w:t xml:space="preserve">Development </w:t>
      </w:r>
      <w:r w:rsidR="001A19E1" w:rsidRPr="0089176B">
        <w:t>Training</w:t>
      </w:r>
      <w:r w:rsidR="00964DA4">
        <w:t xml:space="preserve"> </w:t>
      </w:r>
      <w:r w:rsidR="001A19E1" w:rsidRPr="0089176B">
        <w:t>(CP</w:t>
      </w:r>
      <w:r w:rsidR="00475129">
        <w:t>D</w:t>
      </w:r>
      <w:r w:rsidR="001A19E1" w:rsidRPr="0089176B">
        <w:t>T), and (4) International Programs (IP).</w:t>
      </w:r>
    </w:p>
    <w:p w:rsidR="001A19E1" w:rsidRPr="0089176B" w:rsidRDefault="00D469E3" w:rsidP="000E4F57">
      <w:pPr>
        <w:pStyle w:val="ListParagraph"/>
        <w:numPr>
          <w:ilvl w:val="1"/>
          <w:numId w:val="2"/>
        </w:numPr>
      </w:pPr>
      <w:r w:rsidRPr="005863B7">
        <w:rPr>
          <w:color w:val="FF0000"/>
        </w:rPr>
        <w:t xml:space="preserve">CIET is a primary basic military skills training course and a 2-year commissioning lateral entry program.  </w:t>
      </w:r>
      <w:r w:rsidR="001A19E1" w:rsidRPr="0089176B">
        <w:t>Through CIET, students without Military Science Basic Course experience earn credit for the course</w:t>
      </w:r>
      <w:r w:rsidR="005A6E7D">
        <w:t xml:space="preserve">.  </w:t>
      </w:r>
      <w:r w:rsidR="001A19E1" w:rsidRPr="0089176B">
        <w:t>It is often a prospective Cadets' first exposure to Army life on an Army installation and one of the few opportunities where Cadets from various parts of the country undergo a common, high-quality training experience.</w:t>
      </w:r>
    </w:p>
    <w:p w:rsidR="001A19E1" w:rsidRPr="0089176B" w:rsidRDefault="001A19E1" w:rsidP="000E4F57">
      <w:pPr>
        <w:pStyle w:val="ListParagraph"/>
        <w:numPr>
          <w:ilvl w:val="1"/>
          <w:numId w:val="2"/>
        </w:numPr>
      </w:pPr>
      <w:r w:rsidRPr="0089176B">
        <w:t xml:space="preserve">The </w:t>
      </w:r>
      <w:r w:rsidR="00A02505">
        <w:t>C</w:t>
      </w:r>
      <w:r w:rsidRPr="0089176B">
        <w:t xml:space="preserve">LC mission is to train Cadets and officer candidates (OC), develop Cadet/OC leadership, and </w:t>
      </w:r>
      <w:r w:rsidR="008732B0">
        <w:t>provide feedback for individual officer development</w:t>
      </w:r>
      <w:r w:rsidR="005A6E7D">
        <w:t xml:space="preserve">.  </w:t>
      </w:r>
      <w:r w:rsidRPr="0089176B">
        <w:t>CLC is intentionally stressful and is designed to build individual confidence through the accomplishment of tough and demanding training</w:t>
      </w:r>
      <w:r w:rsidR="005A6E7D">
        <w:t xml:space="preserve">.  </w:t>
      </w:r>
      <w:r w:rsidRPr="0089176B">
        <w:t xml:space="preserve">The course is designed to build </w:t>
      </w:r>
      <w:r w:rsidRPr="0089176B">
        <w:lastRenderedPageBreak/>
        <w:t>upon the core on-campus instruction by developing and assessing leadership potential in a platoon-level environment</w:t>
      </w:r>
      <w:r w:rsidR="005A6E7D">
        <w:t xml:space="preserve">.  </w:t>
      </w:r>
      <w:r w:rsidRPr="0089176B">
        <w:t>It is often the Cadet’s first exposure to Army life on an active Army installation and one of the few opportunities where Cadets from various parts of the country undergo a common, high-quality training experience.</w:t>
      </w:r>
    </w:p>
    <w:p w:rsidR="000B2AD6" w:rsidRDefault="000B2AD6" w:rsidP="000B2AD6">
      <w:pPr>
        <w:pStyle w:val="ListParagraph"/>
        <w:numPr>
          <w:ilvl w:val="1"/>
          <w:numId w:val="2"/>
        </w:numPr>
      </w:pPr>
      <w:r>
        <w:t xml:space="preserve">The CPDT programs encompass a variety of leader development and training opportunities for Cadets.  These opportunities include the Cadet Troop Leader Training (CTLT), Drill Cadet Leader Training (DCLT), Internships, and Cadet Practical Field Training (CPFT) programs.  These programs offer leader training and development; attendance at </w:t>
      </w:r>
      <w:r w:rsidRPr="00412082">
        <w:t>duty skill enhancement schools and specialized training courses</w:t>
      </w:r>
      <w:r>
        <w:t>.</w:t>
      </w:r>
    </w:p>
    <w:p w:rsidR="001A19E1" w:rsidRPr="0089176B" w:rsidRDefault="001A19E1" w:rsidP="000E4F57">
      <w:pPr>
        <w:pStyle w:val="ListParagraph"/>
        <w:numPr>
          <w:ilvl w:val="1"/>
          <w:numId w:val="2"/>
        </w:numPr>
      </w:pPr>
      <w:r w:rsidRPr="0089176B">
        <w:t>The IP Summer Leader Development Training is a focused training program authorized by law and mandated by Department of Defense, Department of the Army, and Training and Doctrine Command policies and directives</w:t>
      </w:r>
      <w:r w:rsidR="005A6E7D">
        <w:t xml:space="preserve">.  </w:t>
      </w:r>
      <w:r w:rsidRPr="0089176B">
        <w:t>IP training is designed to develop future leaders who are culturally astute with foreign language experience, who, on their first deployment, are confident and competent in the Joint, Interagency, Intergovernmental, and Multinational (JIIM) environment</w:t>
      </w:r>
      <w:r w:rsidR="005A6E7D">
        <w:t xml:space="preserve">.  </w:t>
      </w:r>
      <w:r w:rsidRPr="0089176B">
        <w:t>IP Leader Development Training requires Cadets attain basic level competency in the Leader, Regional, and Cultural Competencies outlined in CJCSI 3126.01A, dated January 2013.</w:t>
      </w:r>
    </w:p>
    <w:p w:rsidR="001A19E1" w:rsidRPr="0089176B" w:rsidRDefault="001A19E1" w:rsidP="000E4F57">
      <w:pPr>
        <w:pStyle w:val="ListParagraph"/>
        <w:numPr>
          <w:ilvl w:val="1"/>
          <w:numId w:val="2"/>
        </w:numPr>
      </w:pPr>
      <w:r w:rsidRPr="0089176B">
        <w:t>The Cadet Command mission is to commission the future officer leadership of the U.S</w:t>
      </w:r>
      <w:r w:rsidR="005A6E7D">
        <w:t xml:space="preserve">.  </w:t>
      </w:r>
      <w:r w:rsidRPr="0089176B">
        <w:t>Army and motivate young people to be better citizens</w:t>
      </w:r>
      <w:r w:rsidR="005A6E7D">
        <w:t xml:space="preserve">.  </w:t>
      </w:r>
      <w:r w:rsidRPr="0089176B">
        <w:t xml:space="preserve">Within this framework, the CIET, CLC, and IP missions are to </w:t>
      </w:r>
      <w:r w:rsidRPr="0081044F">
        <w:rPr>
          <w:b/>
        </w:rPr>
        <w:t>TRAIN</w:t>
      </w:r>
      <w:r w:rsidRPr="0089176B">
        <w:t xml:space="preserve"> Cadets to Army standards, </w:t>
      </w:r>
      <w:r w:rsidRPr="0081044F">
        <w:rPr>
          <w:b/>
        </w:rPr>
        <w:t>DEVELOP</w:t>
      </w:r>
      <w:r w:rsidRPr="0089176B">
        <w:t xml:space="preserve"> leadership, and </w:t>
      </w:r>
      <w:r w:rsidRPr="0081044F">
        <w:rPr>
          <w:b/>
        </w:rPr>
        <w:t>ASSESS</w:t>
      </w:r>
      <w:r w:rsidRPr="0089176B">
        <w:t xml:space="preserve"> officer leadership potential.</w:t>
      </w:r>
    </w:p>
    <w:p w:rsidR="001A19E1" w:rsidRPr="002E094D" w:rsidRDefault="001A19E1" w:rsidP="00BD32C3">
      <w:pPr>
        <w:pStyle w:val="Heading2"/>
        <w:rPr>
          <w:rFonts w:cs="Arial"/>
        </w:rPr>
      </w:pPr>
      <w:r w:rsidRPr="002E094D">
        <w:rPr>
          <w:rFonts w:cs="Arial"/>
        </w:rPr>
        <w:t>1-6</w:t>
      </w:r>
      <w:r w:rsidR="005A6E7D">
        <w:rPr>
          <w:rFonts w:cs="Arial"/>
        </w:rPr>
        <w:t xml:space="preserve">. </w:t>
      </w:r>
      <w:r w:rsidR="00354C1A">
        <w:rPr>
          <w:rFonts w:cs="Arial"/>
        </w:rPr>
        <w:t xml:space="preserve"> </w:t>
      </w:r>
      <w:r w:rsidR="005A6E7D">
        <w:rPr>
          <w:rFonts w:cs="Arial"/>
        </w:rPr>
        <w:t xml:space="preserve"> </w:t>
      </w:r>
      <w:r w:rsidRPr="002E094D">
        <w:rPr>
          <w:rFonts w:cs="Arial"/>
        </w:rPr>
        <w:t xml:space="preserve">Mission  </w:t>
      </w:r>
    </w:p>
    <w:p w:rsidR="001A19E1" w:rsidRPr="002E094D" w:rsidRDefault="001A19E1" w:rsidP="00BD32C3">
      <w:pPr>
        <w:rPr>
          <w:rFonts w:cs="Arial"/>
        </w:rPr>
      </w:pPr>
      <w:r w:rsidRPr="002E094D">
        <w:rPr>
          <w:rFonts w:cs="Arial"/>
        </w:rPr>
        <w:t xml:space="preserve">USACC and FKKY execute CST at </w:t>
      </w:r>
      <w:r w:rsidRPr="00F9377E">
        <w:rPr>
          <w:rFonts w:cs="Arial"/>
        </w:rPr>
        <w:t xml:space="preserve">FKKY NLT </w:t>
      </w:r>
      <w:r w:rsidR="00F9377E" w:rsidRPr="00F9377E">
        <w:rPr>
          <w:rFonts w:cs="Arial"/>
        </w:rPr>
        <w:t>25 MAY</w:t>
      </w:r>
      <w:r w:rsidRPr="00F9377E">
        <w:rPr>
          <w:rFonts w:cs="Arial"/>
        </w:rPr>
        <w:t xml:space="preserve"> 1</w:t>
      </w:r>
      <w:r w:rsidR="00F9377E" w:rsidRPr="00F9377E">
        <w:rPr>
          <w:rFonts w:cs="Arial"/>
        </w:rPr>
        <w:t>5</w:t>
      </w:r>
      <w:r w:rsidR="00897260">
        <w:rPr>
          <w:rFonts w:cs="Arial"/>
        </w:rPr>
        <w:t xml:space="preserve"> </w:t>
      </w:r>
      <w:r w:rsidRPr="00F9377E">
        <w:rPr>
          <w:rFonts w:cs="Arial"/>
        </w:rPr>
        <w:t>to meet US Army commissioning requirements through synchronized and improved leader development programs and meet Cadet contracting mission requirements</w:t>
      </w:r>
      <w:r w:rsidRPr="002E094D">
        <w:rPr>
          <w:rFonts w:cs="Arial"/>
        </w:rPr>
        <w:t>.</w:t>
      </w:r>
    </w:p>
    <w:p w:rsidR="001A19E1" w:rsidRPr="002E094D" w:rsidRDefault="001A19E1" w:rsidP="00BD32C3">
      <w:pPr>
        <w:pStyle w:val="Heading2"/>
        <w:rPr>
          <w:rFonts w:cs="Arial"/>
        </w:rPr>
      </w:pPr>
      <w:bookmarkStart w:id="16" w:name="_Toc409180536"/>
      <w:r w:rsidRPr="002E094D">
        <w:rPr>
          <w:rFonts w:cs="Arial"/>
        </w:rPr>
        <w:t>1-7.</w:t>
      </w:r>
      <w:r w:rsidRPr="002E094D">
        <w:rPr>
          <w:rFonts w:cs="Arial"/>
        </w:rPr>
        <w:tab/>
        <w:t>Commander’s Vision</w:t>
      </w:r>
      <w:bookmarkEnd w:id="16"/>
    </w:p>
    <w:p w:rsidR="001A19E1" w:rsidRPr="0089176B" w:rsidRDefault="001A19E1" w:rsidP="00A7542B">
      <w:pPr>
        <w:pStyle w:val="ListParagraph"/>
        <w:numPr>
          <w:ilvl w:val="7"/>
          <w:numId w:val="3"/>
        </w:numPr>
        <w:ind w:left="360"/>
      </w:pPr>
      <w:r w:rsidRPr="0089176B">
        <w:t>Qualification</w:t>
      </w:r>
      <w:r w:rsidR="005A6E7D">
        <w:t xml:space="preserve">.  </w:t>
      </w:r>
      <w:r w:rsidRPr="0089176B">
        <w:t>Every Cadet executes all "qualifying" training tasks to standard.</w:t>
      </w:r>
    </w:p>
    <w:p w:rsidR="001A19E1" w:rsidRPr="0089176B" w:rsidRDefault="001A19E1" w:rsidP="00A7542B">
      <w:pPr>
        <w:pStyle w:val="ListParagraph"/>
        <w:numPr>
          <w:ilvl w:val="7"/>
          <w:numId w:val="3"/>
        </w:numPr>
        <w:ind w:left="0" w:firstLine="360"/>
      </w:pPr>
      <w:r w:rsidRPr="0089176B">
        <w:t>Motivate</w:t>
      </w:r>
      <w:r w:rsidR="005A6E7D">
        <w:t xml:space="preserve">.  </w:t>
      </w:r>
      <w:r w:rsidRPr="0089176B">
        <w:t>Motivate Cadets to make a personal commitment to become an Army officer</w:t>
      </w:r>
      <w:r w:rsidR="005A6E7D">
        <w:t xml:space="preserve">.  </w:t>
      </w:r>
      <w:r w:rsidRPr="0089176B">
        <w:t>USACC will accomplish this by providing ample opportunity for every Cadet to increase their leadership skills and enhance their potential as leaders through Army training and way of life.</w:t>
      </w:r>
    </w:p>
    <w:p w:rsidR="001A19E1" w:rsidRPr="0089176B" w:rsidRDefault="001A19E1" w:rsidP="00A7542B">
      <w:pPr>
        <w:pStyle w:val="ListParagraph"/>
        <w:numPr>
          <w:ilvl w:val="7"/>
          <w:numId w:val="3"/>
        </w:numPr>
        <w:ind w:left="0" w:firstLine="360"/>
      </w:pPr>
      <w:r w:rsidRPr="0089176B">
        <w:t>Warrior Ethos</w:t>
      </w:r>
      <w:r w:rsidR="005A6E7D">
        <w:t xml:space="preserve">.  </w:t>
      </w:r>
      <w:r w:rsidRPr="0089176B">
        <w:t>Constantly emphasize Warrior Ethos and what it means to be a Soldier</w:t>
      </w:r>
      <w:r w:rsidR="005A6E7D">
        <w:t xml:space="preserve">.  </w:t>
      </w:r>
      <w:r w:rsidRPr="0089176B">
        <w:t xml:space="preserve">Develop Leaders who are flexible, adaptive, competent, and </w:t>
      </w:r>
      <w:r w:rsidR="00354C1A" w:rsidRPr="0089176B">
        <w:t>well-grounded</w:t>
      </w:r>
      <w:r w:rsidRPr="0089176B">
        <w:t xml:space="preserve"> with the Army Values and live the Warrior Ethos</w:t>
      </w:r>
      <w:r w:rsidR="005A6E7D">
        <w:t xml:space="preserve">.  </w:t>
      </w:r>
      <w:r w:rsidRPr="0089176B">
        <w:t xml:space="preserve">Always exemplify the Army Values </w:t>
      </w:r>
      <w:r w:rsidRPr="0089176B">
        <w:lastRenderedPageBreak/>
        <w:t>through Cadre who live this ethos, by putting the mission first and refusing to accept defeat, to never quit, and to never leave a fallen comrade behind</w:t>
      </w:r>
      <w:r w:rsidR="005A6E7D">
        <w:t xml:space="preserve">.  </w:t>
      </w:r>
      <w:r w:rsidRPr="0089176B">
        <w:t>Develop and create leaders who are agile and adaptive, and able to accomplish challenging missions by never giving up.</w:t>
      </w:r>
    </w:p>
    <w:p w:rsidR="001A19E1" w:rsidRPr="0089176B" w:rsidRDefault="001A19E1" w:rsidP="00A7542B">
      <w:pPr>
        <w:pStyle w:val="ListParagraph"/>
        <w:numPr>
          <w:ilvl w:val="7"/>
          <w:numId w:val="3"/>
        </w:numPr>
        <w:ind w:left="0" w:firstLine="360"/>
      </w:pPr>
      <w:r w:rsidRPr="0089176B">
        <w:t>Rigor</w:t>
      </w:r>
      <w:r w:rsidR="005A6E7D">
        <w:t xml:space="preserve">.  </w:t>
      </w:r>
      <w:r w:rsidRPr="0089176B">
        <w:t>Rigor is an inherent part of Cadet training</w:t>
      </w:r>
      <w:r w:rsidR="005A6E7D">
        <w:t xml:space="preserve">.  </w:t>
      </w:r>
      <w:r w:rsidRPr="0089176B">
        <w:t>Every Cadet must be challenged daily; physically, mentally, and emotionally</w:t>
      </w:r>
      <w:r w:rsidR="005A6E7D">
        <w:t xml:space="preserve">.  </w:t>
      </w:r>
      <w:r w:rsidRPr="0089176B">
        <w:t>Cadets should demonstrate the ability to overcome stress, hardship, and personal fears while making rational decisions in physically demanding environments.</w:t>
      </w:r>
    </w:p>
    <w:p w:rsidR="001A19E1" w:rsidRPr="0089176B" w:rsidRDefault="001A19E1" w:rsidP="0041018C">
      <w:pPr>
        <w:pStyle w:val="ListParagraph"/>
        <w:numPr>
          <w:ilvl w:val="1"/>
          <w:numId w:val="18"/>
        </w:numPr>
      </w:pPr>
      <w:r w:rsidRPr="0089176B">
        <w:t>Cohesion</w:t>
      </w:r>
      <w:r w:rsidR="005A6E7D">
        <w:t xml:space="preserve">.  </w:t>
      </w:r>
      <w:r w:rsidRPr="0089176B">
        <w:t>Teamwork is the key to success in the Army; it is also the key to success at CST</w:t>
      </w:r>
      <w:r w:rsidR="005A6E7D">
        <w:t xml:space="preserve">.  </w:t>
      </w:r>
      <w:r w:rsidRPr="0089176B">
        <w:t>Sequential emphasis is placed on individual, buddy-team, squad, platoon, and company cohesion</w:t>
      </w:r>
      <w:r w:rsidR="005A6E7D">
        <w:t xml:space="preserve">.  </w:t>
      </w:r>
      <w:r w:rsidRPr="0089176B">
        <w:t>Cohesion is further accomplished through tough and motivating small-unit training and competition.</w:t>
      </w:r>
    </w:p>
    <w:p w:rsidR="001A19E1" w:rsidRPr="0089176B" w:rsidRDefault="001A19E1" w:rsidP="0041018C">
      <w:pPr>
        <w:pStyle w:val="ListParagraph"/>
        <w:numPr>
          <w:ilvl w:val="1"/>
          <w:numId w:val="18"/>
        </w:numPr>
      </w:pPr>
      <w:r w:rsidRPr="0089176B">
        <w:t>Sequential and Progressive Structure</w:t>
      </w:r>
      <w:r w:rsidR="005A6E7D">
        <w:t xml:space="preserve">.  </w:t>
      </w:r>
      <w:r w:rsidRPr="0089176B">
        <w:t xml:space="preserve">All Cadets undergo the same training experience in essentially the same sequential and progressive training structure to ensure parity in learning and </w:t>
      </w:r>
      <w:r w:rsidR="00D469E3">
        <w:t>feedback</w:t>
      </w:r>
      <w:r w:rsidRPr="0089176B">
        <w:t>.</w:t>
      </w:r>
    </w:p>
    <w:p w:rsidR="001A19E1" w:rsidRPr="0089176B" w:rsidRDefault="001A19E1" w:rsidP="0041018C">
      <w:pPr>
        <w:pStyle w:val="ListParagraph"/>
        <w:numPr>
          <w:ilvl w:val="1"/>
          <w:numId w:val="18"/>
        </w:numPr>
      </w:pPr>
      <w:r w:rsidRPr="0089176B">
        <w:t>Set the Example</w:t>
      </w:r>
      <w:r w:rsidR="005A6E7D">
        <w:t xml:space="preserve">.  </w:t>
      </w:r>
      <w:r w:rsidRPr="0089176B">
        <w:t>Cadre and all support personnel must set a professional example for every Cadet</w:t>
      </w:r>
      <w:r w:rsidR="005A6E7D">
        <w:t xml:space="preserve">.  </w:t>
      </w:r>
      <w:r w:rsidRPr="0089176B">
        <w:t>Every professional example displayed to a Cadet becomes a model for "what right looks like" in the Army</w:t>
      </w:r>
      <w:r w:rsidR="005A6E7D">
        <w:t xml:space="preserve">.  </w:t>
      </w:r>
      <w:r w:rsidRPr="0089176B">
        <w:t>The Command owes Cadets the right example, every minute, every day.</w:t>
      </w:r>
    </w:p>
    <w:p w:rsidR="001A19E1" w:rsidRPr="0089176B" w:rsidRDefault="001A19E1" w:rsidP="0041018C">
      <w:pPr>
        <w:pStyle w:val="ListParagraph"/>
        <w:numPr>
          <w:ilvl w:val="1"/>
          <w:numId w:val="18"/>
        </w:numPr>
      </w:pPr>
      <w:r w:rsidRPr="0089176B">
        <w:t>Safety</w:t>
      </w:r>
      <w:r w:rsidR="005A6E7D">
        <w:t xml:space="preserve">.  </w:t>
      </w:r>
      <w:r w:rsidRPr="0089176B">
        <w:t>Embed safety in everything we do</w:t>
      </w:r>
      <w:r w:rsidR="005A6E7D">
        <w:t xml:space="preserve">.  </w:t>
      </w:r>
      <w:r w:rsidRPr="0089176B">
        <w:t>Press the Cadet Chain of Command to assess and manage risks as outlined in CCR-385-10, Cadet Command Safety Program</w:t>
      </w:r>
      <w:r w:rsidR="005A6E7D">
        <w:t xml:space="preserve">.  </w:t>
      </w:r>
      <w:r w:rsidRPr="0089176B">
        <w:t>Such an effort reinforces the safety habit in Cadets and reinforces Cadre efforts to execute safely on and off campus.</w:t>
      </w:r>
    </w:p>
    <w:p w:rsidR="001A19E1" w:rsidRPr="002E094D" w:rsidRDefault="001A19E1" w:rsidP="00BD32C3">
      <w:pPr>
        <w:pStyle w:val="Heading2"/>
        <w:rPr>
          <w:rFonts w:cs="Arial"/>
        </w:rPr>
      </w:pPr>
      <w:bookmarkStart w:id="17" w:name="_Toc409180537"/>
      <w:r w:rsidRPr="002E094D">
        <w:rPr>
          <w:rFonts w:cs="Arial"/>
        </w:rPr>
        <w:t>1-8.</w:t>
      </w:r>
      <w:r w:rsidRPr="002E094D">
        <w:rPr>
          <w:rFonts w:cs="Arial"/>
        </w:rPr>
        <w:tab/>
        <w:t>Outcomes Based End State at CST Graduation.</w:t>
      </w:r>
      <w:bookmarkEnd w:id="17"/>
    </w:p>
    <w:p w:rsidR="001A19E1" w:rsidRPr="002E094D" w:rsidRDefault="00A7542B" w:rsidP="00BD32C3">
      <w:pPr>
        <w:rPr>
          <w:rFonts w:cs="Arial"/>
        </w:rPr>
      </w:pPr>
      <w:r>
        <w:rPr>
          <w:rFonts w:cs="Arial"/>
        </w:rPr>
        <w:tab/>
      </w:r>
      <w:r w:rsidR="001A19E1" w:rsidRPr="002E094D">
        <w:rPr>
          <w:rFonts w:cs="Arial"/>
        </w:rPr>
        <w:t>a</w:t>
      </w:r>
      <w:r w:rsidR="005A6E7D">
        <w:rPr>
          <w:rFonts w:cs="Arial"/>
        </w:rPr>
        <w:t xml:space="preserve">.  </w:t>
      </w:r>
      <w:r w:rsidR="001A19E1" w:rsidRPr="002E094D">
        <w:rPr>
          <w:rFonts w:cs="Arial"/>
        </w:rPr>
        <w:t xml:space="preserve">A CST Graduate is </w:t>
      </w:r>
      <w:r w:rsidR="001A19E1" w:rsidRPr="0081044F">
        <w:rPr>
          <w:rFonts w:cs="Arial"/>
          <w:i/>
          <w:u w:val="single"/>
        </w:rPr>
        <w:t>Adaptive</w:t>
      </w:r>
      <w:r w:rsidR="001A19E1" w:rsidRPr="002E094D">
        <w:rPr>
          <w:rFonts w:cs="Arial"/>
        </w:rPr>
        <w:t>:  Each Cadet understands Situational Training Exercises (STX) in garrison and the field as problem-solving events, and understands safety as a tool for effective mission accomplishment; develops alternative courses of action, demonstrates a willingness to try different concepts, and learns from the mistakes of self and others.</w:t>
      </w:r>
    </w:p>
    <w:p w:rsidR="001A19E1" w:rsidRPr="002E094D" w:rsidRDefault="00A7542B" w:rsidP="00BD32C3">
      <w:pPr>
        <w:rPr>
          <w:rFonts w:cs="Arial"/>
        </w:rPr>
      </w:pPr>
      <w:r>
        <w:rPr>
          <w:rFonts w:cs="Arial"/>
        </w:rPr>
        <w:tab/>
      </w:r>
      <w:r w:rsidR="001A19E1" w:rsidRPr="002E094D">
        <w:rPr>
          <w:rFonts w:cs="Arial"/>
        </w:rPr>
        <w:t>b</w:t>
      </w:r>
      <w:r w:rsidR="005A6E7D">
        <w:rPr>
          <w:rFonts w:cs="Arial"/>
        </w:rPr>
        <w:t xml:space="preserve">.  </w:t>
      </w:r>
      <w:r w:rsidR="001A19E1" w:rsidRPr="002E094D">
        <w:rPr>
          <w:rFonts w:cs="Arial"/>
        </w:rPr>
        <w:t xml:space="preserve">A CST Graduate is </w:t>
      </w:r>
      <w:r w:rsidR="001A19E1" w:rsidRPr="0081044F">
        <w:rPr>
          <w:rFonts w:cs="Arial"/>
          <w:i/>
          <w:u w:val="single"/>
        </w:rPr>
        <w:t>Preparing to Fight</w:t>
      </w:r>
      <w:r w:rsidR="001A19E1" w:rsidRPr="002E094D">
        <w:rPr>
          <w:rFonts w:cs="Arial"/>
        </w:rPr>
        <w:t>:  Each Cadet accepts and demonstrates physical fitness and mental toughness as tenets of individual readiness; strength, flexibility, endurance, and resilience directly contribute to mission accomplishment.</w:t>
      </w:r>
    </w:p>
    <w:p w:rsidR="001A19E1" w:rsidRPr="002E094D" w:rsidRDefault="00A7542B" w:rsidP="00BD32C3">
      <w:pPr>
        <w:rPr>
          <w:rFonts w:cs="Arial"/>
        </w:rPr>
      </w:pPr>
      <w:r>
        <w:rPr>
          <w:rFonts w:cs="Arial"/>
        </w:rPr>
        <w:tab/>
      </w:r>
      <w:r w:rsidR="001A19E1" w:rsidRPr="002E094D">
        <w:rPr>
          <w:rFonts w:cs="Arial"/>
        </w:rPr>
        <w:t>c</w:t>
      </w:r>
      <w:r w:rsidR="005A6E7D">
        <w:rPr>
          <w:rFonts w:cs="Arial"/>
        </w:rPr>
        <w:t xml:space="preserve">.  </w:t>
      </w:r>
      <w:r w:rsidR="001A19E1" w:rsidRPr="002E094D">
        <w:rPr>
          <w:rFonts w:cs="Arial"/>
        </w:rPr>
        <w:t xml:space="preserve">A CST Graduate is </w:t>
      </w:r>
      <w:r w:rsidR="001A19E1" w:rsidRPr="0081044F">
        <w:rPr>
          <w:rFonts w:cs="Arial"/>
          <w:i/>
          <w:u w:val="single"/>
        </w:rPr>
        <w:t>Proficient</w:t>
      </w:r>
      <w:r w:rsidR="001A19E1" w:rsidRPr="002E094D">
        <w:rPr>
          <w:rFonts w:cs="Arial"/>
        </w:rPr>
        <w:t xml:space="preserve">:  Each Cadet exercises initiative, sound moral and tactical judgment, competent decision making in both garrison and field environments; </w:t>
      </w:r>
      <w:r w:rsidR="001A19E1" w:rsidRPr="002E094D">
        <w:rPr>
          <w:rFonts w:cs="Arial"/>
        </w:rPr>
        <w:lastRenderedPageBreak/>
        <w:t>and understands and demonstrates in multiple environments when, why, and how to employ individuals and teams for effective mission accomplishment.</w:t>
      </w:r>
    </w:p>
    <w:p w:rsidR="001A19E1" w:rsidRPr="002E094D" w:rsidRDefault="00A7542B" w:rsidP="00BD32C3">
      <w:pPr>
        <w:rPr>
          <w:rFonts w:cs="Arial"/>
        </w:rPr>
      </w:pPr>
      <w:r>
        <w:rPr>
          <w:rFonts w:cs="Arial"/>
        </w:rPr>
        <w:tab/>
      </w:r>
      <w:r w:rsidR="001A19E1" w:rsidRPr="002E094D">
        <w:rPr>
          <w:rFonts w:cs="Arial"/>
        </w:rPr>
        <w:t>d</w:t>
      </w:r>
      <w:r w:rsidR="005A6E7D">
        <w:rPr>
          <w:rFonts w:cs="Arial"/>
        </w:rPr>
        <w:t xml:space="preserve">.  </w:t>
      </w:r>
      <w:r w:rsidR="001A19E1" w:rsidRPr="002E094D">
        <w:rPr>
          <w:rFonts w:cs="Arial"/>
        </w:rPr>
        <w:t xml:space="preserve">A CST Graduate is </w:t>
      </w:r>
      <w:r w:rsidR="001A19E1" w:rsidRPr="0081044F">
        <w:rPr>
          <w:rFonts w:cs="Arial"/>
          <w:i/>
          <w:u w:val="single"/>
        </w:rPr>
        <w:t>Confident</w:t>
      </w:r>
      <w:r w:rsidR="001A19E1" w:rsidRPr="002E094D">
        <w:rPr>
          <w:rFonts w:cs="Arial"/>
        </w:rPr>
        <w:t>:  Each Cadet demonstrates the core leadership competencies and attributes, confidently leading and motivating themselves and others to accomplish the mission.</w:t>
      </w:r>
    </w:p>
    <w:p w:rsidR="001A19E1" w:rsidRPr="002E094D" w:rsidRDefault="00A7542B" w:rsidP="00BD32C3">
      <w:pPr>
        <w:rPr>
          <w:rFonts w:cs="Arial"/>
        </w:rPr>
      </w:pPr>
      <w:r>
        <w:rPr>
          <w:rFonts w:cs="Arial"/>
        </w:rPr>
        <w:tab/>
      </w:r>
      <w:r w:rsidR="001A19E1" w:rsidRPr="002E094D">
        <w:rPr>
          <w:rFonts w:cs="Arial"/>
        </w:rPr>
        <w:t>e</w:t>
      </w:r>
      <w:r w:rsidR="005A6E7D">
        <w:rPr>
          <w:rFonts w:cs="Arial"/>
        </w:rPr>
        <w:t xml:space="preserve">.  </w:t>
      </w:r>
      <w:r w:rsidR="001A19E1" w:rsidRPr="002E094D">
        <w:rPr>
          <w:rFonts w:cs="Arial"/>
        </w:rPr>
        <w:t xml:space="preserve">A CST Graduate is </w:t>
      </w:r>
      <w:r w:rsidR="001A19E1" w:rsidRPr="0081044F">
        <w:rPr>
          <w:rFonts w:cs="Arial"/>
          <w:i/>
          <w:u w:val="single"/>
        </w:rPr>
        <w:t>Personally Accountable</w:t>
      </w:r>
      <w:r w:rsidR="001A19E1" w:rsidRPr="002E094D">
        <w:rPr>
          <w:rFonts w:cs="Arial"/>
        </w:rPr>
        <w:t xml:space="preserve">: </w:t>
      </w:r>
      <w:r w:rsidR="00964DA4">
        <w:rPr>
          <w:rFonts w:cs="Arial"/>
        </w:rPr>
        <w:t xml:space="preserve"> </w:t>
      </w:r>
      <w:r w:rsidR="001A19E1" w:rsidRPr="002E094D">
        <w:rPr>
          <w:rFonts w:cs="Arial"/>
        </w:rPr>
        <w:t xml:space="preserve">Each Cadet strives to do their very best in every endeavor; understands the need for </w:t>
      </w:r>
      <w:r w:rsidR="00354C1A" w:rsidRPr="002E094D">
        <w:rPr>
          <w:rFonts w:cs="Arial"/>
        </w:rPr>
        <w:t>self-development</w:t>
      </w:r>
      <w:r w:rsidR="001A19E1" w:rsidRPr="002E094D">
        <w:rPr>
          <w:rFonts w:cs="Arial"/>
        </w:rPr>
        <w:t xml:space="preserve"> in the physical, mental, and effective (spiritual and emotional) domains in order to maintain personal readiness; and possesses the character and commitment to live the Army Values and Warrior Ethos in all aspects of military and personal actions.</w:t>
      </w:r>
    </w:p>
    <w:p w:rsidR="001A19E1" w:rsidRDefault="00A7542B" w:rsidP="00BD32C3">
      <w:pPr>
        <w:rPr>
          <w:rFonts w:cs="Arial"/>
        </w:rPr>
      </w:pPr>
      <w:r>
        <w:rPr>
          <w:rFonts w:cs="Arial"/>
        </w:rPr>
        <w:tab/>
      </w:r>
      <w:r w:rsidR="001A19E1" w:rsidRPr="002E094D">
        <w:rPr>
          <w:rFonts w:cs="Arial"/>
        </w:rPr>
        <w:t>f.</w:t>
      </w:r>
      <w:r w:rsidR="001A19E1" w:rsidRPr="002E094D">
        <w:rPr>
          <w:rFonts w:cs="Arial"/>
        </w:rPr>
        <w:tab/>
        <w:t xml:space="preserve">A CST Graduate is </w:t>
      </w:r>
      <w:r w:rsidR="001A19E1" w:rsidRPr="0081044F">
        <w:rPr>
          <w:rFonts w:cs="Arial"/>
          <w:i/>
          <w:u w:val="single"/>
        </w:rPr>
        <w:t>Mentally Tough and Resilient</w:t>
      </w:r>
      <w:r w:rsidR="001A19E1" w:rsidRPr="002E094D">
        <w:rPr>
          <w:rFonts w:cs="Arial"/>
        </w:rPr>
        <w:t>:  Each Cadet begins to understand the Core Resiliency Competencies of Self Awareness, Self Regulation, Optimism, Mental Agility, Strengths of Character, and Connections, as he/she begins to learn it is acceptable to fall down because it is the strong leader who gets back up and continues the mission.</w:t>
      </w:r>
    </w:p>
    <w:p w:rsidR="007A67BF" w:rsidRDefault="007A67BF">
      <w:pPr>
        <w:tabs>
          <w:tab w:val="clear" w:pos="360"/>
          <w:tab w:val="clear" w:pos="720"/>
          <w:tab w:val="clear" w:pos="1080"/>
          <w:tab w:val="clear" w:pos="1440"/>
          <w:tab w:val="clear" w:pos="1800"/>
        </w:tabs>
        <w:spacing w:after="200"/>
        <w:rPr>
          <w:rFonts w:cs="Arial"/>
        </w:rPr>
      </w:pPr>
      <w:r>
        <w:rPr>
          <w:rFonts w:cs="Arial"/>
        </w:rPr>
        <w:br w:type="page"/>
      </w:r>
    </w:p>
    <w:p w:rsidR="001A19E1" w:rsidRPr="002E094D" w:rsidRDefault="001A19E1" w:rsidP="00BD32C3">
      <w:pPr>
        <w:pStyle w:val="Heading1"/>
        <w:rPr>
          <w:rFonts w:cs="Arial"/>
        </w:rPr>
      </w:pPr>
      <w:bookmarkStart w:id="18" w:name="_Toc409180538"/>
      <w:r w:rsidRPr="002E094D">
        <w:rPr>
          <w:rFonts w:cs="Arial"/>
        </w:rPr>
        <w:lastRenderedPageBreak/>
        <w:t>Chapter 2 – Cadet Summer Training General</w:t>
      </w:r>
      <w:bookmarkEnd w:id="18"/>
    </w:p>
    <w:p w:rsidR="001A19E1" w:rsidRPr="002E094D" w:rsidRDefault="001A19E1" w:rsidP="00BD32C3">
      <w:pPr>
        <w:pStyle w:val="Heading2"/>
        <w:rPr>
          <w:rFonts w:cs="Arial"/>
        </w:rPr>
      </w:pPr>
      <w:bookmarkStart w:id="19" w:name="_Toc409180539"/>
      <w:r w:rsidRPr="002E094D">
        <w:rPr>
          <w:rFonts w:cs="Arial"/>
        </w:rPr>
        <w:t>2-1.</w:t>
      </w:r>
      <w:r w:rsidRPr="002E094D">
        <w:rPr>
          <w:rFonts w:cs="Arial"/>
        </w:rPr>
        <w:tab/>
        <w:t>Cadet Information</w:t>
      </w:r>
      <w:bookmarkEnd w:id="19"/>
    </w:p>
    <w:p w:rsidR="001A19E1" w:rsidRPr="0025245D" w:rsidRDefault="001A19E1" w:rsidP="000E4F57">
      <w:pPr>
        <w:pStyle w:val="ListParagraph"/>
        <w:numPr>
          <w:ilvl w:val="1"/>
          <w:numId w:val="5"/>
        </w:numPr>
      </w:pPr>
      <w:r w:rsidRPr="0025245D">
        <w:t>Travel Arrangements.</w:t>
      </w:r>
    </w:p>
    <w:p w:rsidR="001A19E1" w:rsidRPr="00A14071" w:rsidRDefault="001A19E1" w:rsidP="000E4F57">
      <w:pPr>
        <w:pStyle w:val="ListParagraph"/>
        <w:numPr>
          <w:ilvl w:val="2"/>
          <w:numId w:val="4"/>
        </w:numPr>
      </w:pPr>
      <w:r w:rsidRPr="00A14071">
        <w:t>Cadet travel authorizations and vouchers are completed by using the Defense Travel System (DTS)</w:t>
      </w:r>
      <w:r w:rsidR="005A6E7D">
        <w:t xml:space="preserve">.  </w:t>
      </w:r>
      <w:r w:rsidRPr="00A14071">
        <w:t>An appointed Non-DTS Entry Agent (NDEA) at each Detachment will complete round-trip travel arrangements on behalf of the Cadet.</w:t>
      </w:r>
    </w:p>
    <w:p w:rsidR="001A19E1" w:rsidRPr="001B11BC" w:rsidRDefault="001A19E1" w:rsidP="000E4F57">
      <w:pPr>
        <w:pStyle w:val="ListParagraph"/>
        <w:numPr>
          <w:ilvl w:val="2"/>
          <w:numId w:val="4"/>
        </w:numPr>
      </w:pPr>
      <w:r w:rsidRPr="001B11BC">
        <w:t>Cadet's DTS Profile General Traveler Data Civilian/Military should be set to  "O-Officer"; Title/Rank to "MO-01"</w:t>
      </w:r>
      <w:r w:rsidR="005A6E7D">
        <w:t xml:space="preserve">.  </w:t>
      </w:r>
      <w:r w:rsidRPr="001B11BC">
        <w:t xml:space="preserve">Ensure Active/Reserve Category is "V-Reserve"; Military Branch of Service is "US Army'; and Reserve Code is "PJ-Ready Reserve </w:t>
      </w:r>
      <w:r w:rsidRPr="000C76B9">
        <w:t>Training</w:t>
      </w:r>
      <w:r w:rsidR="005A6E7D">
        <w:t xml:space="preserve">.  </w:t>
      </w:r>
      <w:r w:rsidRPr="000C76B9">
        <w:t>Individual in Officer Training Program"...prior to creating travel authorizations</w:t>
      </w:r>
      <w:r w:rsidR="005A6E7D">
        <w:t xml:space="preserve">.  </w:t>
      </w:r>
      <w:r w:rsidRPr="001B11BC">
        <w:t>The Trip Type for all Cadet travel authorizations will be "AA-Routine TDY/TAD".</w:t>
      </w:r>
    </w:p>
    <w:p w:rsidR="001A19E1" w:rsidRPr="001B11BC" w:rsidRDefault="001A19E1" w:rsidP="000E4F57">
      <w:pPr>
        <w:pStyle w:val="ListParagraph"/>
        <w:numPr>
          <w:ilvl w:val="2"/>
          <w:numId w:val="4"/>
        </w:numPr>
      </w:pPr>
      <w:r w:rsidRPr="001B11BC">
        <w:t xml:space="preserve">Cadets are authorized travel allowances </w:t>
      </w:r>
      <w:r w:rsidR="001C77A0">
        <w:t>in accordance with (</w:t>
      </w:r>
      <w:r w:rsidRPr="001B11BC">
        <w:t>IAW</w:t>
      </w:r>
      <w:r w:rsidR="001C77A0">
        <w:t>)</w:t>
      </w:r>
      <w:r w:rsidRPr="001B11BC">
        <w:t xml:space="preserve"> JTR Chapter 7, Paragraph U7620 SROTC Member, Section B Subparagraph 6 and the Assistant Secretary of the Army (Manpower and Reserve Affairs) decision rendered in 53 Comp</w:t>
      </w:r>
      <w:r w:rsidR="005A6E7D">
        <w:t xml:space="preserve">.  </w:t>
      </w:r>
      <w:r w:rsidRPr="001B11BC">
        <w:t>Gen</w:t>
      </w:r>
      <w:r w:rsidR="005A6E7D">
        <w:t xml:space="preserve">.  </w:t>
      </w:r>
      <w:r w:rsidRPr="001B11BC">
        <w:t>957 (1974)</w:t>
      </w:r>
      <w:r w:rsidR="005A6E7D">
        <w:t xml:space="preserve">.  </w:t>
      </w:r>
    </w:p>
    <w:p w:rsidR="001A19E1" w:rsidRPr="00DF7EB1" w:rsidRDefault="001A19E1" w:rsidP="000E4F57">
      <w:pPr>
        <w:pStyle w:val="ListParagraph"/>
        <w:numPr>
          <w:ilvl w:val="2"/>
          <w:numId w:val="4"/>
        </w:numPr>
      </w:pPr>
      <w:r w:rsidRPr="00DF7EB1">
        <w:t>Scholarship Cadets attending CST are authorized travel day per diem and incidentals for non-travel days in accordance with the CST Exception</w:t>
      </w:r>
      <w:r w:rsidR="005A6E7D">
        <w:t xml:space="preserve">.  </w:t>
      </w:r>
      <w:r w:rsidRPr="00DF7EB1">
        <w:t>The CST Exception states that scholarship Cadets attending CST whose related stipend DOES NOT begin prior to their CST start date are considered as non-scholarship Cadets for CST related travel purposes and therefore are not authorized travel day per diem or incidentals for non-travel days</w:t>
      </w:r>
      <w:r w:rsidR="005A6E7D">
        <w:t xml:space="preserve">.  </w:t>
      </w:r>
    </w:p>
    <w:p w:rsidR="001A19E1" w:rsidRPr="00A14071" w:rsidRDefault="007A67BF" w:rsidP="007A67BF">
      <w:pPr>
        <w:pStyle w:val="ListParagraph"/>
        <w:numPr>
          <w:ilvl w:val="0"/>
          <w:numId w:val="0"/>
        </w:numPr>
        <w:ind w:firstLine="1008"/>
      </w:pPr>
      <w:r>
        <w:t xml:space="preserve">(a)  </w:t>
      </w:r>
      <w:r w:rsidR="001A19E1" w:rsidRPr="00A14071">
        <w:t>Continue to create authorization in accordance with Cadet Command Cadet Travel Handbook.</w:t>
      </w:r>
    </w:p>
    <w:p w:rsidR="001A19E1" w:rsidRPr="00A14071" w:rsidRDefault="007A67BF" w:rsidP="00FF662B">
      <w:pPr>
        <w:pStyle w:val="ListParagraph"/>
        <w:numPr>
          <w:ilvl w:val="0"/>
          <w:numId w:val="0"/>
        </w:numPr>
        <w:ind w:firstLine="1008"/>
      </w:pPr>
      <w:r>
        <w:t xml:space="preserve">(b)  </w:t>
      </w:r>
      <w:r w:rsidR="001A19E1" w:rsidRPr="00A14071">
        <w:t xml:space="preserve">Cadets may only travel from their </w:t>
      </w:r>
      <w:r w:rsidR="00FF662B">
        <w:t>Home of Record (</w:t>
      </w:r>
      <w:r w:rsidR="001A19E1" w:rsidRPr="00A14071">
        <w:t>HOR</w:t>
      </w:r>
      <w:r w:rsidR="00FF662B">
        <w:t>)</w:t>
      </w:r>
      <w:r w:rsidR="001A19E1" w:rsidRPr="00A14071">
        <w:t xml:space="preserve"> or their Educational Institution.</w:t>
      </w:r>
    </w:p>
    <w:p w:rsidR="001A19E1" w:rsidRPr="00A14071" w:rsidRDefault="001A19E1" w:rsidP="000E4F57">
      <w:pPr>
        <w:pStyle w:val="ListParagraph"/>
        <w:numPr>
          <w:ilvl w:val="1"/>
          <w:numId w:val="4"/>
        </w:numPr>
      </w:pPr>
      <w:r w:rsidRPr="00A14071">
        <w:t>Reporting to CST.</w:t>
      </w:r>
    </w:p>
    <w:p w:rsidR="001A19E1" w:rsidRPr="00A14071" w:rsidRDefault="001A19E1" w:rsidP="000E4F57">
      <w:pPr>
        <w:pStyle w:val="ListParagraph"/>
        <w:numPr>
          <w:ilvl w:val="2"/>
          <w:numId w:val="4"/>
        </w:numPr>
      </w:pPr>
      <w:r w:rsidRPr="00A14071">
        <w:t>ALL Cadets are to report on their designated arrival date</w:t>
      </w:r>
      <w:r w:rsidR="005A6E7D">
        <w:t xml:space="preserve">.  </w:t>
      </w:r>
      <w:r w:rsidRPr="00A14071">
        <w:t>It is imperative Cadets be scheduled to arrive NLT 1700 (Eastern Daylight Time) on their designated arrival date</w:t>
      </w:r>
      <w:r w:rsidR="005A6E7D">
        <w:t xml:space="preserve">.  </w:t>
      </w:r>
      <w:r w:rsidRPr="00A14071">
        <w:t>Cadets departing CST should NOT make critical personal plans for the day following completion of CST</w:t>
      </w:r>
      <w:r w:rsidR="005A6E7D">
        <w:t xml:space="preserve">.  </w:t>
      </w:r>
      <w:r w:rsidRPr="00A14071">
        <w:t>Historically, scheduling changes and other travel issues (i.e</w:t>
      </w:r>
      <w:r w:rsidR="005A6E7D">
        <w:t xml:space="preserve">.  </w:t>
      </w:r>
      <w:r w:rsidRPr="00A14071">
        <w:t xml:space="preserve">unticketed reservations) have caused unexpected delays in Cadet Travel, delaying arrival at their next destination </w:t>
      </w:r>
      <w:r w:rsidR="00FF662B">
        <w:t>(</w:t>
      </w:r>
      <w:r w:rsidRPr="00A14071">
        <w:t>HOR/School</w:t>
      </w:r>
      <w:r w:rsidR="00FF662B">
        <w:t>)</w:t>
      </w:r>
      <w:r w:rsidRPr="00A14071">
        <w:t>.</w:t>
      </w:r>
    </w:p>
    <w:p w:rsidR="001A19E1" w:rsidRPr="00A14071" w:rsidRDefault="001A19E1" w:rsidP="000E4F57">
      <w:pPr>
        <w:pStyle w:val="ListParagraph"/>
        <w:numPr>
          <w:ilvl w:val="2"/>
          <w:numId w:val="4"/>
        </w:numPr>
      </w:pPr>
      <w:r w:rsidRPr="00A14071">
        <w:t>Directions to FKKY can be found on the Fort Knox website located at:</w:t>
      </w:r>
      <w:r w:rsidR="00A14071" w:rsidRPr="00A14071">
        <w:t xml:space="preserve">  </w:t>
      </w:r>
      <w:r w:rsidRPr="00A14071">
        <w:t>http://www.knox.army.mil.</w:t>
      </w:r>
    </w:p>
    <w:p w:rsidR="001A19E1" w:rsidRPr="00A14071" w:rsidRDefault="001A19E1" w:rsidP="000E4F57">
      <w:pPr>
        <w:pStyle w:val="ListParagraph"/>
        <w:numPr>
          <w:ilvl w:val="2"/>
          <w:numId w:val="4"/>
        </w:numPr>
      </w:pPr>
      <w:r w:rsidRPr="00A14071">
        <w:lastRenderedPageBreak/>
        <w:t>Cadets should travel with enough money to pay for meals on travel days</w:t>
      </w:r>
      <w:r w:rsidR="005A6E7D">
        <w:t xml:space="preserve">.  </w:t>
      </w:r>
    </w:p>
    <w:p w:rsidR="001A19E1" w:rsidRPr="00A14071" w:rsidRDefault="001A19E1" w:rsidP="000E4F57">
      <w:pPr>
        <w:pStyle w:val="ListParagraph"/>
        <w:numPr>
          <w:ilvl w:val="2"/>
          <w:numId w:val="4"/>
        </w:numPr>
      </w:pPr>
      <w:r w:rsidRPr="00A14071">
        <w:t xml:space="preserve">Louisville International Airport (SDF) Information: </w:t>
      </w:r>
      <w:r w:rsidR="00964DA4">
        <w:t xml:space="preserve"> </w:t>
      </w:r>
      <w:r w:rsidRPr="00A14071">
        <w:t>Commercial airline flights to the FKKY area arrive at SDF, located in the southern part of suburban Louisville, approximately 45 minutes north of Fort Knox</w:t>
      </w:r>
      <w:r w:rsidR="005A6E7D">
        <w:t xml:space="preserve">.  </w:t>
      </w:r>
      <w:r w:rsidRPr="00A14071">
        <w:t>Upon arrival, all Cadets should claim baggage and report to the CST Assistance Desk located at Baggage Carousel E</w:t>
      </w:r>
      <w:r w:rsidR="005A6E7D">
        <w:t xml:space="preserve">.  </w:t>
      </w:r>
      <w:r w:rsidRPr="00A14071">
        <w:t>At this location, Cadets will be directed to designated ground transportation to FKKY</w:t>
      </w:r>
      <w:r w:rsidR="005A6E7D">
        <w:t xml:space="preserve">.  </w:t>
      </w:r>
      <w:r w:rsidRPr="00A14071">
        <w:t>Uniformed personnel will be available throughout the airport on arrival days to assist Cadets.</w:t>
      </w:r>
    </w:p>
    <w:p w:rsidR="001A19E1" w:rsidRPr="00A14071" w:rsidRDefault="001A19E1" w:rsidP="000E4F57">
      <w:pPr>
        <w:pStyle w:val="ListParagraph"/>
        <w:numPr>
          <w:ilvl w:val="2"/>
          <w:numId w:val="4"/>
        </w:numPr>
      </w:pPr>
      <w:r w:rsidRPr="00A14071">
        <w:t>All Cadets must report to building 6590, Copple Center, for assignment in appropriate civilian attire as early as possible on the scheduled arrival day</w:t>
      </w:r>
      <w:r w:rsidR="005A6E7D">
        <w:t xml:space="preserve">.  </w:t>
      </w:r>
      <w:r w:rsidRPr="00FA3181">
        <w:rPr>
          <w:i/>
          <w:u w:val="single"/>
        </w:rPr>
        <w:t>NO EXCEPTIONS</w:t>
      </w:r>
      <w:r w:rsidR="005A6E7D">
        <w:t xml:space="preserve">.  </w:t>
      </w:r>
      <w:r w:rsidRPr="00A14071">
        <w:t>Failure to report on time can result in transfer to a subsequent cycle or possible recycle to next year’s CST</w:t>
      </w:r>
      <w:r w:rsidR="005A6E7D">
        <w:t xml:space="preserve">.  </w:t>
      </w:r>
      <w:r w:rsidRPr="00A14071">
        <w:t>Cadets who arrive late put themselves at a disadvantage.</w:t>
      </w:r>
    </w:p>
    <w:p w:rsidR="001A19E1" w:rsidRPr="00A14071" w:rsidRDefault="001A19E1" w:rsidP="000E4F57">
      <w:pPr>
        <w:pStyle w:val="ListParagraph"/>
        <w:numPr>
          <w:ilvl w:val="2"/>
          <w:numId w:val="4"/>
        </w:numPr>
      </w:pPr>
      <w:r w:rsidRPr="00A14071">
        <w:t xml:space="preserve">All flight reservations for Cadets returning to HOR/school after CST </w:t>
      </w:r>
      <w:r w:rsidR="009D7FB4">
        <w:t>will</w:t>
      </w:r>
      <w:r w:rsidRPr="00A14071">
        <w:t xml:space="preserve"> be arranged prior to Cadet’s departure to FKKY</w:t>
      </w:r>
      <w:r w:rsidR="005A6E7D">
        <w:t xml:space="preserve">.  </w:t>
      </w:r>
      <w:r w:rsidRPr="00A14071">
        <w:t>Cadet return travel can only be to their HOR or ROTC School</w:t>
      </w:r>
      <w:r w:rsidR="005A6E7D">
        <w:t xml:space="preserve">.  </w:t>
      </w:r>
      <w:r w:rsidRPr="00A14071">
        <w:t>No other destinations are authorized</w:t>
      </w:r>
      <w:r w:rsidR="005A6E7D">
        <w:t xml:space="preserve">.  </w:t>
      </w:r>
      <w:r w:rsidRPr="00A14071">
        <w:t xml:space="preserve">Return flights to depart Louisville International Airport should be scheduled </w:t>
      </w:r>
      <w:r w:rsidR="001C77A0">
        <w:t>not earlier than (</w:t>
      </w:r>
      <w:r w:rsidRPr="00A14071">
        <w:t>NET</w:t>
      </w:r>
      <w:r w:rsidR="001C77A0">
        <w:t>)</w:t>
      </w:r>
      <w:r w:rsidRPr="00A14071">
        <w:t xml:space="preserve"> 1500 on completion day</w:t>
      </w:r>
      <w:r w:rsidR="005A6E7D">
        <w:t xml:space="preserve">.  </w:t>
      </w:r>
      <w:r w:rsidRPr="00A14071">
        <w:t>During training, return travel arrangements will only be changed for Cadets on a case by case basis.</w:t>
      </w:r>
    </w:p>
    <w:p w:rsidR="001A19E1" w:rsidRPr="00A14071" w:rsidRDefault="001A19E1" w:rsidP="000E4F57">
      <w:pPr>
        <w:pStyle w:val="ListParagraph"/>
        <w:numPr>
          <w:ilvl w:val="1"/>
          <w:numId w:val="4"/>
        </w:numPr>
      </w:pPr>
      <w:r w:rsidRPr="00A14071">
        <w:t>Cadet Records Receipt.</w:t>
      </w:r>
    </w:p>
    <w:p w:rsidR="001A19E1" w:rsidRPr="005750CB" w:rsidRDefault="001A19E1" w:rsidP="000E4F57">
      <w:pPr>
        <w:pStyle w:val="ListParagraph"/>
        <w:numPr>
          <w:ilvl w:val="2"/>
          <w:numId w:val="4"/>
        </w:numPr>
      </w:pPr>
      <w:r w:rsidRPr="00A14071">
        <w:t xml:space="preserve">All Cadet Personnel Records IAW </w:t>
      </w:r>
      <w:r w:rsidRPr="00FF662B">
        <w:rPr>
          <w:b/>
        </w:rPr>
        <w:t>APP D</w:t>
      </w:r>
      <w:r w:rsidRPr="00A14071">
        <w:t>, will be hand-carried to FKKY by the attending Cadet and not placed in checked baggage</w:t>
      </w:r>
      <w:r w:rsidR="005A6E7D">
        <w:t xml:space="preserve">.  </w:t>
      </w:r>
      <w:r w:rsidRPr="00A14071">
        <w:t xml:space="preserve">All records must be updated and </w:t>
      </w:r>
      <w:r w:rsidRPr="005750CB">
        <w:t>maintained at the school</w:t>
      </w:r>
      <w:r w:rsidR="005A6E7D">
        <w:t xml:space="preserve">.  </w:t>
      </w:r>
    </w:p>
    <w:p w:rsidR="001A19E1" w:rsidRPr="005750CB" w:rsidRDefault="001A19E1" w:rsidP="000E4F57">
      <w:pPr>
        <w:pStyle w:val="ListParagraph"/>
        <w:numPr>
          <w:ilvl w:val="2"/>
          <w:numId w:val="4"/>
        </w:numPr>
      </w:pPr>
      <w:r w:rsidRPr="005750CB">
        <w:t xml:space="preserve">All Cadet Medical Records IAW </w:t>
      </w:r>
      <w:r w:rsidRPr="005750CB">
        <w:rPr>
          <w:b/>
        </w:rPr>
        <w:t>APP E</w:t>
      </w:r>
      <w:r w:rsidR="00FF662B" w:rsidRPr="005750CB">
        <w:t>, must be scanned not later than (NLT)</w:t>
      </w:r>
      <w:r w:rsidRPr="005750CB">
        <w:t xml:space="preserve"> </w:t>
      </w:r>
      <w:r w:rsidR="005750CB" w:rsidRPr="005750CB">
        <w:t>01 APR</w:t>
      </w:r>
      <w:r w:rsidR="00A95B30">
        <w:t xml:space="preserve"> 15 to the following </w:t>
      </w:r>
      <w:r w:rsidR="008B330B">
        <w:t>SharePoint</w:t>
      </w:r>
      <w:r w:rsidRPr="005750CB">
        <w:t xml:space="preserve"> link:</w:t>
      </w:r>
      <w:r w:rsidR="005750CB" w:rsidRPr="005750CB">
        <w:t xml:space="preserve"> </w:t>
      </w:r>
      <w:hyperlink r:id="rId12" w:history="1">
        <w:r w:rsidR="005D70AD" w:rsidRPr="00282F95">
          <w:rPr>
            <w:rStyle w:val="Hyperlink"/>
          </w:rPr>
          <w:t>https://army.deps.mil/army/cmds/USACC-CST-Medical/</w:t>
        </w:r>
      </w:hyperlink>
      <w:r w:rsidR="005D70AD">
        <w:t>.</w:t>
      </w:r>
    </w:p>
    <w:p w:rsidR="001A19E1" w:rsidRPr="00A14071" w:rsidRDefault="001A19E1" w:rsidP="000E4F57">
      <w:pPr>
        <w:pStyle w:val="ListParagraph"/>
        <w:numPr>
          <w:ilvl w:val="2"/>
          <w:numId w:val="4"/>
        </w:numPr>
      </w:pPr>
      <w:r w:rsidRPr="00A14071">
        <w:t>Incomplete or missing records can delay a Cadet’s medical examination/qualification at CST, delay notification of Next of Kin (NOK) in the case of serious illness/injury, or have an adverse impact on other Cadet personnel actions.</w:t>
      </w:r>
    </w:p>
    <w:p w:rsidR="001A19E1" w:rsidRPr="00A14071" w:rsidRDefault="001A19E1" w:rsidP="000E4F57">
      <w:pPr>
        <w:pStyle w:val="ListParagraph"/>
        <w:numPr>
          <w:ilvl w:val="2"/>
          <w:numId w:val="4"/>
        </w:numPr>
      </w:pPr>
      <w:r w:rsidRPr="00A14071">
        <w:t>Schools MUST retain a copy of all records and waivers sent to CST for Cadet training.</w:t>
      </w:r>
    </w:p>
    <w:p w:rsidR="001A19E1" w:rsidRPr="00A14071" w:rsidRDefault="001A19E1" w:rsidP="000E4F57">
      <w:pPr>
        <w:pStyle w:val="ListParagraph"/>
        <w:numPr>
          <w:ilvl w:val="2"/>
          <w:numId w:val="4"/>
        </w:numPr>
      </w:pPr>
      <w:r w:rsidRPr="00A14071">
        <w:t>Schools MUST ensure Cadets’ records are updated in the CCIMM Student</w:t>
      </w:r>
      <w:r w:rsidR="0089176B" w:rsidRPr="00A14071">
        <w:t xml:space="preserve"> </w:t>
      </w:r>
      <w:r w:rsidRPr="00A14071">
        <w:t>Management and Training Modules.</w:t>
      </w:r>
    </w:p>
    <w:p w:rsidR="001A19E1" w:rsidRPr="00A14071" w:rsidRDefault="001A19E1" w:rsidP="000E4F57">
      <w:pPr>
        <w:pStyle w:val="ListParagraph"/>
        <w:numPr>
          <w:ilvl w:val="1"/>
          <w:numId w:val="4"/>
        </w:numPr>
      </w:pPr>
      <w:r w:rsidRPr="00A14071">
        <w:lastRenderedPageBreak/>
        <w:t>Cadets arriving at SDF outside of directed hours are to report to the Louisville International Airport Fort Knox Reception Center (FKRC), located on the airport’s ticketing level</w:t>
      </w:r>
      <w:r w:rsidR="005A6E7D">
        <w:t xml:space="preserve">.  </w:t>
      </w:r>
      <w:r w:rsidRPr="00A14071">
        <w:t>Ground transportation to FKKY will be arranged through the FKRC</w:t>
      </w:r>
      <w:r w:rsidR="005A6E7D">
        <w:t xml:space="preserve">.  </w:t>
      </w:r>
      <w:r w:rsidRPr="00A14071">
        <w:t xml:space="preserve">CST </w:t>
      </w:r>
      <w:r w:rsidR="00FF662B">
        <w:t>Tactical Operation Center (</w:t>
      </w:r>
      <w:r w:rsidRPr="00A14071">
        <w:t>TOC</w:t>
      </w:r>
      <w:r w:rsidR="00FF662B">
        <w:t>)</w:t>
      </w:r>
      <w:r w:rsidRPr="00A14071">
        <w:t xml:space="preserve"> and Holding Company Phone numbers will be posted on the door of the FKRC.</w:t>
      </w:r>
    </w:p>
    <w:p w:rsidR="001A19E1" w:rsidRPr="00A14071" w:rsidRDefault="00D469E3" w:rsidP="000E4F57">
      <w:pPr>
        <w:pStyle w:val="ListParagraph"/>
        <w:numPr>
          <w:ilvl w:val="2"/>
          <w:numId w:val="4"/>
        </w:numPr>
      </w:pPr>
      <w:r>
        <w:t>Non-DTS Entry Agents (</w:t>
      </w:r>
      <w:r w:rsidR="001A19E1" w:rsidRPr="00A14071">
        <w:t>NDEAs</w:t>
      </w:r>
      <w:r>
        <w:t>)</w:t>
      </w:r>
      <w:r w:rsidR="001A19E1" w:rsidRPr="00A14071">
        <w:t xml:space="preserve"> must confirm Cadet airline reservations are ticketed NLT 72 hours prior to the Cadet’s departure date (the DTS system will generate two separate emails, the first will be with the XR02 Ticketed Itinerary and the second will be XR02 Ticketed Invoice)</w:t>
      </w:r>
      <w:r w:rsidR="005A6E7D">
        <w:t xml:space="preserve">.  </w:t>
      </w:r>
      <w:r w:rsidR="001A19E1" w:rsidRPr="00A14071">
        <w:t>If no confirmed XR02 Ticketed Invoice is sent 72 hours prior to the departure date, the NDEA must immediately contact the Fort Knox Carlson Wagonlit C</w:t>
      </w:r>
      <w:r w:rsidR="00FF662B">
        <w:t>ommercial Travel Office (C</w:t>
      </w:r>
      <w:r w:rsidR="001A19E1" w:rsidRPr="00A14071">
        <w:t>TO</w:t>
      </w:r>
      <w:r w:rsidR="00FF662B">
        <w:t>)</w:t>
      </w:r>
      <w:r w:rsidR="001A19E1" w:rsidRPr="00A14071">
        <w:t xml:space="preserve"> office (1-800-296-2989) directly to resolve the problem</w:t>
      </w:r>
      <w:r w:rsidR="005A6E7D">
        <w:t xml:space="preserve">.  </w:t>
      </w:r>
    </w:p>
    <w:p w:rsidR="001A19E1" w:rsidRPr="00A14071" w:rsidRDefault="001A19E1" w:rsidP="000E4F57">
      <w:pPr>
        <w:pStyle w:val="ListParagraph"/>
        <w:numPr>
          <w:ilvl w:val="3"/>
          <w:numId w:val="4"/>
        </w:numPr>
      </w:pPr>
      <w:r w:rsidRPr="00A14071">
        <w:t>At a minimum, NDEAs should run the Pending Airline Cancellation Report at the beginning and mid-week to ensure all travelers have confirmed ticketed reservations</w:t>
      </w:r>
      <w:r w:rsidR="005A6E7D">
        <w:t xml:space="preserve">.  </w:t>
      </w:r>
      <w:r w:rsidRPr="00A14071">
        <w:t>The Pending Airline Cancellation Report provides a list of travel authorizations containing airline reservations that require routing action (e.g</w:t>
      </w:r>
      <w:r w:rsidR="005A6E7D">
        <w:t xml:space="preserve">.  </w:t>
      </w:r>
      <w:r w:rsidRPr="00A14071">
        <w:t>REVIEWED and APPROVED) to prevent the cancellation of airline reservations</w:t>
      </w:r>
      <w:r w:rsidR="005A6E7D">
        <w:t xml:space="preserve">.  </w:t>
      </w:r>
    </w:p>
    <w:p w:rsidR="001A19E1" w:rsidRPr="00A14071" w:rsidRDefault="001A19E1" w:rsidP="000E4F57">
      <w:pPr>
        <w:pStyle w:val="ListParagraph"/>
        <w:numPr>
          <w:ilvl w:val="3"/>
          <w:numId w:val="4"/>
        </w:numPr>
      </w:pPr>
      <w:r w:rsidRPr="00A14071">
        <w:t>If reservations have not been ticketed</w:t>
      </w:r>
      <w:r w:rsidR="00046C2E">
        <w:t>,</w:t>
      </w:r>
      <w:r w:rsidRPr="00A14071">
        <w:t xml:space="preserve"> NDEAs should perform the required routing actions</w:t>
      </w:r>
      <w:r w:rsidR="005A6E7D">
        <w:t xml:space="preserve">.  </w:t>
      </w:r>
      <w:r w:rsidRPr="00A14071">
        <w:t>An approved travel document is required for CTO to ticket airline reservations</w:t>
      </w:r>
      <w:r w:rsidR="005A6E7D">
        <w:t xml:space="preserve">.  </w:t>
      </w:r>
      <w:r w:rsidRPr="00A14071">
        <w:t>If travel document is not final approved within 72 hours of departure, CTO will cancel reservations automatically.</w:t>
      </w:r>
    </w:p>
    <w:p w:rsidR="001A19E1" w:rsidRPr="00A14071" w:rsidRDefault="001A19E1" w:rsidP="000E4F57">
      <w:pPr>
        <w:pStyle w:val="ListParagraph"/>
        <w:numPr>
          <w:ilvl w:val="2"/>
          <w:numId w:val="4"/>
        </w:numPr>
      </w:pPr>
      <w:r w:rsidRPr="00A14071">
        <w:t>Retain and safeguard all copies of tickets and orders</w:t>
      </w:r>
      <w:r w:rsidR="005A6E7D">
        <w:t xml:space="preserve">.  </w:t>
      </w:r>
      <w:r w:rsidRPr="00A14071">
        <w:t>Cadets must furnish all transportation documents upon in-processing to CST.</w:t>
      </w:r>
    </w:p>
    <w:p w:rsidR="001A19E1" w:rsidRPr="00A14071" w:rsidRDefault="001A19E1" w:rsidP="000E4F57">
      <w:pPr>
        <w:pStyle w:val="ListParagraph"/>
        <w:numPr>
          <w:ilvl w:val="2"/>
          <w:numId w:val="4"/>
        </w:numPr>
      </w:pPr>
      <w:r w:rsidRPr="00A14071">
        <w:t>Private</w:t>
      </w:r>
      <w:r w:rsidR="005D70AD">
        <w:t>ly</w:t>
      </w:r>
      <w:r w:rsidRPr="00A14071">
        <w:t xml:space="preserve"> </w:t>
      </w:r>
      <w:r w:rsidR="005D70AD">
        <w:t>Owned Vehicle</w:t>
      </w:r>
      <w:r w:rsidRPr="00A14071">
        <w:t xml:space="preserve">/Government </w:t>
      </w:r>
      <w:r w:rsidR="005D70AD">
        <w:t>Owned Vehicle</w:t>
      </w:r>
      <w:r w:rsidRPr="00A14071">
        <w:t>(</w:t>
      </w:r>
      <w:r w:rsidR="005D70AD">
        <w:t>POV</w:t>
      </w:r>
      <w:r w:rsidRPr="00A14071">
        <w:t>/G</w:t>
      </w:r>
      <w:r w:rsidR="005D70AD">
        <w:t>OV</w:t>
      </w:r>
      <w:r w:rsidRPr="00A14071">
        <w:t>) Travel</w:t>
      </w:r>
      <w:r w:rsidR="005A6E7D">
        <w:t xml:space="preserve">.  </w:t>
      </w:r>
      <w:r w:rsidRPr="00A14071">
        <w:t xml:space="preserve">Cadets authorized by their PMS to travel to CST by </w:t>
      </w:r>
      <w:r w:rsidR="008C7E14">
        <w:t>POV</w:t>
      </w:r>
      <w:r w:rsidR="008C7E14" w:rsidRPr="00A14071">
        <w:t xml:space="preserve"> </w:t>
      </w:r>
      <w:r w:rsidRPr="00A14071">
        <w:t>must be the owner/operator of such vehicle and follow the instructions below:</w:t>
      </w:r>
    </w:p>
    <w:p w:rsidR="001A19E1" w:rsidRPr="00A14071" w:rsidRDefault="001A19E1" w:rsidP="000E4F57">
      <w:pPr>
        <w:pStyle w:val="ListParagraph"/>
        <w:numPr>
          <w:ilvl w:val="3"/>
          <w:numId w:val="4"/>
        </w:numPr>
      </w:pPr>
      <w:r w:rsidRPr="00A14071">
        <w:t>Cadets will arrive at CST using the means listed below based on distance to FKKY from University or HOR:</w:t>
      </w:r>
    </w:p>
    <w:p w:rsidR="001A19E1" w:rsidRPr="00C769E0" w:rsidRDefault="001A19E1" w:rsidP="00AA19F4">
      <w:pPr>
        <w:pStyle w:val="ListParagraph"/>
        <w:ind w:left="0" w:firstLine="1080"/>
      </w:pPr>
      <w:r w:rsidRPr="00C769E0">
        <w:t>If less than 200 miles from FKKY, University Cadre (or parents) will bring Cadets to building 6590, Copple Center, for training unit assignment.</w:t>
      </w:r>
    </w:p>
    <w:p w:rsidR="001A19E1" w:rsidRPr="00C769E0" w:rsidRDefault="001A19E1" w:rsidP="00AA19F4">
      <w:pPr>
        <w:pStyle w:val="ListParagraph"/>
        <w:ind w:left="0" w:firstLine="1080"/>
      </w:pPr>
      <w:r w:rsidRPr="00C769E0">
        <w:t xml:space="preserve">If </w:t>
      </w:r>
      <w:r w:rsidR="00093007">
        <w:t>less than</w:t>
      </w:r>
      <w:r w:rsidRPr="00C769E0">
        <w:t xml:space="preserve"> 400 miles from FKKY, Cadets are authorized to drive their </w:t>
      </w:r>
      <w:r w:rsidR="008C7E14">
        <w:t>POV</w:t>
      </w:r>
      <w:r w:rsidR="008C7E14" w:rsidRPr="00C769E0">
        <w:t xml:space="preserve"> </w:t>
      </w:r>
      <w:r w:rsidRPr="00C769E0">
        <w:t>and report to building 6590, Copple Center, for training unit assignment.</w:t>
      </w:r>
    </w:p>
    <w:p w:rsidR="001A19E1" w:rsidRPr="00C769E0" w:rsidRDefault="001A19E1" w:rsidP="00AA19F4">
      <w:pPr>
        <w:pStyle w:val="ListParagraph"/>
        <w:ind w:left="0" w:firstLine="1080"/>
      </w:pPr>
      <w:r w:rsidRPr="00C769E0">
        <w:t>If greater than 400 miles from FKKY, Cadets will travel via commercial air to Louisville International Airport (SDF).</w:t>
      </w:r>
    </w:p>
    <w:p w:rsidR="001A19E1" w:rsidRPr="00C769E0" w:rsidRDefault="001A19E1" w:rsidP="000E4F57">
      <w:pPr>
        <w:pStyle w:val="ListParagraph"/>
        <w:numPr>
          <w:ilvl w:val="3"/>
          <w:numId w:val="4"/>
        </w:numPr>
      </w:pPr>
      <w:r w:rsidRPr="00A14071">
        <w:lastRenderedPageBreak/>
        <w:t xml:space="preserve">Prior to </w:t>
      </w:r>
      <w:r w:rsidR="008C7E14">
        <w:t>POV</w:t>
      </w:r>
      <w:r w:rsidR="008C7E14" w:rsidRPr="00A14071">
        <w:t xml:space="preserve"> </w:t>
      </w:r>
      <w:r w:rsidRPr="00A14071">
        <w:t>departure Cadets must complete a Risk Assessment using the on-line Travel Risk Planning System (TRiPS) found at:</w:t>
      </w:r>
      <w:r w:rsidR="00C769E0">
        <w:t xml:space="preserve">  </w:t>
      </w:r>
      <w:r w:rsidR="00C769E0">
        <w:br/>
      </w:r>
      <w:r w:rsidRPr="003343AA">
        <w:rPr>
          <w:color w:val="0066FF"/>
        </w:rPr>
        <w:t>https://safety.army.mil/TOOLS/TravelRiskPlanningSystemTRiPS/tabid/630/default.aspx</w:t>
      </w:r>
      <w:r w:rsidRPr="00C769E0">
        <w:t xml:space="preserve"> and ensure they have the following documents in their possession:</w:t>
      </w:r>
    </w:p>
    <w:p w:rsidR="001A19E1" w:rsidRPr="00C769E0" w:rsidRDefault="001A19E1" w:rsidP="00AA19F4">
      <w:pPr>
        <w:pStyle w:val="ListParagraph"/>
        <w:ind w:left="0" w:firstLine="1080"/>
      </w:pPr>
      <w:r w:rsidRPr="00C769E0">
        <w:t>Valid insurance card</w:t>
      </w:r>
      <w:r w:rsidR="005A6E7D">
        <w:t xml:space="preserve">.  </w:t>
      </w:r>
      <w:r w:rsidRPr="00C769E0">
        <w:t>Vehicles must be insured with v</w:t>
      </w:r>
      <w:r w:rsidR="00B25EAA">
        <w:t>alid state minimum requirements.</w:t>
      </w:r>
    </w:p>
    <w:p w:rsidR="001A19E1" w:rsidRPr="00C769E0" w:rsidRDefault="001A19E1" w:rsidP="00B25EAA">
      <w:pPr>
        <w:pStyle w:val="ListParagraph"/>
        <w:ind w:left="0" w:firstLine="1080"/>
      </w:pPr>
      <w:r w:rsidRPr="00C769E0">
        <w:t>Valid state registration</w:t>
      </w:r>
      <w:r w:rsidR="005A6E7D">
        <w:t xml:space="preserve">.  </w:t>
      </w:r>
      <w:r w:rsidRPr="00C769E0">
        <w:t>If the Cadet is not the legal or registered owner, a notarized statement from the owner of the vehicle must be presented which gives the Cadet permission to drive the vehicle.</w:t>
      </w:r>
    </w:p>
    <w:p w:rsidR="001A19E1" w:rsidRPr="00C769E0" w:rsidRDefault="001A19E1" w:rsidP="00A44ABA">
      <w:pPr>
        <w:pStyle w:val="ListParagraph"/>
      </w:pPr>
      <w:r w:rsidRPr="00C769E0">
        <w:t>Valid state driver’s license.</w:t>
      </w:r>
    </w:p>
    <w:p w:rsidR="001A19E1" w:rsidRPr="00A14071" w:rsidRDefault="001A19E1" w:rsidP="000E4F57">
      <w:pPr>
        <w:pStyle w:val="ListParagraph"/>
        <w:numPr>
          <w:ilvl w:val="3"/>
          <w:numId w:val="4"/>
        </w:numPr>
      </w:pPr>
      <w:r w:rsidRPr="00A14071">
        <w:t>FKKY main gate is located at Bulli</w:t>
      </w:r>
      <w:r w:rsidR="00964DA4">
        <w:t>on Blvd Exit on Dixie Hwy 31W</w:t>
      </w:r>
      <w:r w:rsidR="005A6E7D">
        <w:t xml:space="preserve">.  </w:t>
      </w:r>
      <w:r w:rsidRPr="00A14071">
        <w:t>All personnel entering the installation must possess a valid and current picture identification issued by a government agency such as a state, federal, or foreign government</w:t>
      </w:r>
      <w:r w:rsidR="005A6E7D">
        <w:t xml:space="preserve">.  </w:t>
      </w:r>
      <w:r w:rsidRPr="00A14071">
        <w:t>Proper identification must be presented at the gate in order to gain access</w:t>
      </w:r>
      <w:r w:rsidR="005A6E7D">
        <w:t xml:space="preserve">.  </w:t>
      </w:r>
      <w:r w:rsidRPr="00A14071">
        <w:t>All drivers must ensure their vehicle is properly registered and insured</w:t>
      </w:r>
      <w:r w:rsidR="005A6E7D">
        <w:t xml:space="preserve">.  </w:t>
      </w:r>
      <w:r w:rsidRPr="00A14071">
        <w:t>Frequent inspections of these documents are conducted by security personnel</w:t>
      </w:r>
      <w:r w:rsidR="005A6E7D">
        <w:t xml:space="preserve">.  </w:t>
      </w:r>
      <w:r w:rsidRPr="00A14071">
        <w:t>Fort Knox is a secure post; people and vehicles are subject to search at any time while within the boundaries of the military reservation.</w:t>
      </w:r>
    </w:p>
    <w:p w:rsidR="001A19E1" w:rsidRPr="00A14071" w:rsidRDefault="001A19E1" w:rsidP="000E4F57">
      <w:pPr>
        <w:pStyle w:val="ListParagraph"/>
        <w:numPr>
          <w:ilvl w:val="3"/>
          <w:numId w:val="4"/>
        </w:numPr>
      </w:pPr>
      <w:r w:rsidRPr="00A14071">
        <w:t>If driving POV, proceed to Copple Center, Building 6590 for ve</w:t>
      </w:r>
      <w:r w:rsidR="006554C5">
        <w:t>hicle in-processing</w:t>
      </w:r>
      <w:r w:rsidR="005A6E7D">
        <w:t xml:space="preserve">.  </w:t>
      </w:r>
    </w:p>
    <w:p w:rsidR="001A19E1" w:rsidRPr="00A14071" w:rsidRDefault="001A19E1" w:rsidP="000E4F57">
      <w:pPr>
        <w:pStyle w:val="ListParagraph"/>
        <w:numPr>
          <w:ilvl w:val="3"/>
          <w:numId w:val="4"/>
        </w:numPr>
      </w:pPr>
      <w:r w:rsidRPr="00A14071">
        <w:t>Upon arrival at CST, Cadets will park POVs in a designated lot and will not be allowed to drive or access the vehicles until the day they depart FKKY.</w:t>
      </w:r>
    </w:p>
    <w:p w:rsidR="001A19E1" w:rsidRPr="00A14071" w:rsidRDefault="001A19E1" w:rsidP="000E4F57">
      <w:pPr>
        <w:pStyle w:val="ListParagraph"/>
        <w:numPr>
          <w:ilvl w:val="3"/>
          <w:numId w:val="4"/>
        </w:numPr>
      </w:pPr>
      <w:r w:rsidRPr="00A14071">
        <w:t>Non-registered vehicle</w:t>
      </w:r>
      <w:r w:rsidR="005A6E7D">
        <w:t xml:space="preserve">.  </w:t>
      </w:r>
      <w:r w:rsidRPr="00A14071">
        <w:t>Any vehicle non-registered during in-processing will be impounded and secured until it can be registered or until completion of CST.</w:t>
      </w:r>
    </w:p>
    <w:p w:rsidR="001A19E1" w:rsidRDefault="001A19E1" w:rsidP="000E4F57">
      <w:pPr>
        <w:pStyle w:val="ListParagraph"/>
        <w:numPr>
          <w:ilvl w:val="3"/>
          <w:numId w:val="4"/>
        </w:numPr>
      </w:pPr>
      <w:r w:rsidRPr="00A14071">
        <w:t>Security of Vehicles</w:t>
      </w:r>
      <w:r w:rsidR="005A6E7D">
        <w:t xml:space="preserve">.  </w:t>
      </w:r>
      <w:r w:rsidRPr="00A14071">
        <w:t>While at CST, lock all vehicles when parked</w:t>
      </w:r>
      <w:r w:rsidR="005A6E7D">
        <w:t xml:space="preserve">.  </w:t>
      </w:r>
      <w:r w:rsidRPr="00A14071">
        <w:t>Do not leave valuables in parked vehicles</w:t>
      </w:r>
      <w:r w:rsidR="005A6E7D">
        <w:t xml:space="preserve">.  </w:t>
      </w:r>
      <w:r w:rsidRPr="00A14071">
        <w:t>Recommend hubcaps, antennas, or other easily removable items be secured in the trunk.</w:t>
      </w:r>
    </w:p>
    <w:p w:rsidR="00C84A59" w:rsidRPr="00407727" w:rsidRDefault="00C84A59" w:rsidP="00C84A59">
      <w:pPr>
        <w:pStyle w:val="ListParagraph"/>
        <w:numPr>
          <w:ilvl w:val="3"/>
          <w:numId w:val="4"/>
        </w:numPr>
      </w:pPr>
      <w:r w:rsidRPr="00407727">
        <w:t xml:space="preserve">Cadet </w:t>
      </w:r>
      <w:r w:rsidR="003C78A0">
        <w:t>privately owned vehicle (POV) storage</w:t>
      </w:r>
      <w:r w:rsidRPr="00407727">
        <w:t xml:space="preserve"> (See </w:t>
      </w:r>
      <w:r w:rsidRPr="000E4D2E">
        <w:rPr>
          <w:b/>
        </w:rPr>
        <w:t>APP G</w:t>
      </w:r>
      <w:r w:rsidRPr="00407727">
        <w:t>)</w:t>
      </w:r>
    </w:p>
    <w:p w:rsidR="00C84A59" w:rsidRDefault="00C84A59" w:rsidP="00C84A59">
      <w:pPr>
        <w:pStyle w:val="ListParagraph"/>
        <w:numPr>
          <w:ilvl w:val="4"/>
          <w:numId w:val="4"/>
        </w:numPr>
      </w:pPr>
      <w:r w:rsidRPr="00407727">
        <w:t xml:space="preserve">The </w:t>
      </w:r>
      <w:r>
        <w:t>G4</w:t>
      </w:r>
      <w:r w:rsidRPr="00407727">
        <w:t xml:space="preserve"> will control access to the POV Lot</w:t>
      </w:r>
      <w:r w:rsidR="005A6E7D">
        <w:t xml:space="preserve">.  </w:t>
      </w:r>
    </w:p>
    <w:p w:rsidR="00C84A59" w:rsidRPr="00407727" w:rsidRDefault="00C84A59" w:rsidP="00C84A59">
      <w:pPr>
        <w:pStyle w:val="ListParagraph"/>
        <w:numPr>
          <w:ilvl w:val="4"/>
          <w:numId w:val="4"/>
        </w:numPr>
      </w:pPr>
      <w:r w:rsidRPr="0097680B">
        <w:t>T</w:t>
      </w:r>
      <w:r w:rsidR="008F3F19">
        <w:t>ask Force (T</w:t>
      </w:r>
      <w:r w:rsidRPr="0097680B">
        <w:t>F</w:t>
      </w:r>
      <w:r w:rsidR="008F3F19">
        <w:t>)</w:t>
      </w:r>
      <w:r w:rsidRPr="0097680B">
        <w:t xml:space="preserve"> Warrior</w:t>
      </w:r>
      <w:r>
        <w:t xml:space="preserve"> and Leader</w:t>
      </w:r>
      <w:r w:rsidRPr="0097680B">
        <w:t xml:space="preserve"> </w:t>
      </w:r>
      <w:r>
        <w:t>have the overall responsibility for Cadet POV storage</w:t>
      </w:r>
      <w:r w:rsidRPr="00407727">
        <w:t>.</w:t>
      </w:r>
    </w:p>
    <w:p w:rsidR="001A19E1" w:rsidRPr="00A14071" w:rsidRDefault="001A19E1" w:rsidP="0041018C">
      <w:pPr>
        <w:pStyle w:val="ListParagraph"/>
        <w:numPr>
          <w:ilvl w:val="3"/>
          <w:numId w:val="20"/>
        </w:numPr>
      </w:pPr>
      <w:r w:rsidRPr="00A14071">
        <w:lastRenderedPageBreak/>
        <w:t>Claims for Electronics</w:t>
      </w:r>
      <w:r w:rsidR="005A6E7D">
        <w:t xml:space="preserve">.  </w:t>
      </w:r>
      <w:r w:rsidRPr="00A14071">
        <w:t>Claims will be processed in accordance with the Army claims process</w:t>
      </w:r>
      <w:r w:rsidR="005A6E7D">
        <w:t xml:space="preserve">.  </w:t>
      </w:r>
      <w:r w:rsidRPr="00A14071">
        <w:t>It is highly recommended valuable electronics are not stored in the vehicle.</w:t>
      </w:r>
    </w:p>
    <w:p w:rsidR="001A19E1" w:rsidRPr="00C769E0" w:rsidRDefault="001A19E1" w:rsidP="0041018C">
      <w:pPr>
        <w:pStyle w:val="ListParagraph"/>
        <w:numPr>
          <w:ilvl w:val="2"/>
          <w:numId w:val="20"/>
        </w:numPr>
      </w:pPr>
      <w:r w:rsidRPr="00C769E0">
        <w:t>Travel Problems</w:t>
      </w:r>
      <w:r w:rsidR="005A6E7D">
        <w:t xml:space="preserve">.  </w:t>
      </w:r>
      <w:r w:rsidRPr="00C769E0">
        <w:t>Cadets encountering travel difficulties which may prevent reporting to CST on time will immediately telephone the CST TOC</w:t>
      </w:r>
      <w:r w:rsidR="008C7E14">
        <w:t xml:space="preserve"> at (502)-624-1500</w:t>
      </w:r>
      <w:r w:rsidR="005A6E7D">
        <w:t xml:space="preserve">.  </w:t>
      </w:r>
      <w:r w:rsidRPr="003343AA">
        <w:rPr>
          <w:i/>
          <w:u w:val="single"/>
        </w:rPr>
        <w:t>DO NOT DELAY IN MAKING THIS IMPORTANT CALL</w:t>
      </w:r>
      <w:r w:rsidRPr="00C769E0">
        <w:t>.</w:t>
      </w:r>
    </w:p>
    <w:p w:rsidR="001A19E1" w:rsidRPr="008F3F19" w:rsidRDefault="001A19E1" w:rsidP="0041018C">
      <w:pPr>
        <w:pStyle w:val="ListParagraph"/>
        <w:numPr>
          <w:ilvl w:val="1"/>
          <w:numId w:val="20"/>
        </w:numPr>
        <w:rPr>
          <w:b/>
        </w:rPr>
      </w:pPr>
      <w:r w:rsidRPr="00A14071">
        <w:t>What to Bring to CST</w:t>
      </w:r>
      <w:r w:rsidR="005A6E7D">
        <w:t xml:space="preserve">.  </w:t>
      </w:r>
      <w:r w:rsidR="00D15B85" w:rsidRPr="000C76B9">
        <w:t xml:space="preserve">See </w:t>
      </w:r>
      <w:r w:rsidR="00D15B85" w:rsidRPr="008F3F19">
        <w:rPr>
          <w:b/>
        </w:rPr>
        <w:t>A</w:t>
      </w:r>
      <w:r w:rsidR="008F3F19" w:rsidRPr="008F3F19">
        <w:rPr>
          <w:b/>
        </w:rPr>
        <w:t>PP</w:t>
      </w:r>
      <w:r w:rsidR="00D15B85" w:rsidRPr="008F3F19">
        <w:rPr>
          <w:b/>
        </w:rPr>
        <w:t xml:space="preserve"> C</w:t>
      </w:r>
    </w:p>
    <w:p w:rsidR="001A19E1" w:rsidRPr="00A14071" w:rsidRDefault="001A19E1" w:rsidP="0041018C">
      <w:pPr>
        <w:pStyle w:val="ListParagraph"/>
        <w:numPr>
          <w:ilvl w:val="2"/>
          <w:numId w:val="20"/>
        </w:numPr>
      </w:pPr>
      <w:r w:rsidRPr="00A14071">
        <w:t>Mandatory Items</w:t>
      </w:r>
      <w:r w:rsidR="005A6E7D">
        <w:t xml:space="preserve">.  </w:t>
      </w:r>
      <w:r w:rsidRPr="00A14071">
        <w:t>Cadets must bring all documents and items listed on the Cadet Clothing &amp; Equipment Checklist (</w:t>
      </w:r>
      <w:r w:rsidRPr="003343AA">
        <w:rPr>
          <w:b/>
        </w:rPr>
        <w:t>APP C</w:t>
      </w:r>
      <w:r w:rsidRPr="00A14071">
        <w:t xml:space="preserve">) – CST Cadet Checklists, Figure C-1 (CIET Cadet Packing List), Figure C-2 (CLC Cadet </w:t>
      </w:r>
      <w:r w:rsidR="007D08C7" w:rsidRPr="00A14071">
        <w:t>Packing</w:t>
      </w:r>
      <w:r w:rsidRPr="00A14071">
        <w:t xml:space="preserve"> List), IAW guidance provided below:</w:t>
      </w:r>
    </w:p>
    <w:p w:rsidR="001A19E1" w:rsidRPr="00A14071" w:rsidRDefault="001A19E1" w:rsidP="0041018C">
      <w:pPr>
        <w:pStyle w:val="ListParagraph"/>
        <w:numPr>
          <w:ilvl w:val="1"/>
          <w:numId w:val="20"/>
        </w:numPr>
      </w:pPr>
      <w:r w:rsidRPr="00D15B85">
        <w:t xml:space="preserve">Inprocessing </w:t>
      </w:r>
      <w:r w:rsidR="00897260">
        <w:t>p</w:t>
      </w:r>
      <w:r w:rsidRPr="00D15B85">
        <w:t xml:space="preserve">rocedures </w:t>
      </w:r>
      <w:r w:rsidR="00897260">
        <w:t>t</w:t>
      </w:r>
      <w:r w:rsidRPr="00D15B85">
        <w:t>iming</w:t>
      </w:r>
      <w:r w:rsidRPr="00A14071">
        <w:t xml:space="preserve"> of the following is typical; however, availability of medical staff for physicals may change some regiments’ in-processing schedules</w:t>
      </w:r>
      <w:r w:rsidR="005A6E7D">
        <w:t xml:space="preserve">.  </w:t>
      </w:r>
      <w:r w:rsidRPr="00A14071">
        <w:t>(Check Regimental Training Schedule for specifics.)</w:t>
      </w:r>
    </w:p>
    <w:p w:rsidR="001A19E1" w:rsidRPr="00A14071" w:rsidRDefault="001A19E1" w:rsidP="0041018C">
      <w:pPr>
        <w:pStyle w:val="ListParagraph"/>
        <w:numPr>
          <w:ilvl w:val="2"/>
          <w:numId w:val="20"/>
        </w:numPr>
      </w:pPr>
      <w:r w:rsidRPr="00A14071">
        <w:t>Items to have on hand and prohibited items.</w:t>
      </w:r>
    </w:p>
    <w:p w:rsidR="001A19E1" w:rsidRPr="00A14071" w:rsidRDefault="001A19E1" w:rsidP="0041018C">
      <w:pPr>
        <w:pStyle w:val="ListParagraph"/>
        <w:numPr>
          <w:ilvl w:val="3"/>
          <w:numId w:val="20"/>
        </w:numPr>
      </w:pPr>
      <w:r w:rsidRPr="00A14071">
        <w:t>The CST Cadre will assume control upon Cadet arrival</w:t>
      </w:r>
      <w:r w:rsidR="005A6E7D">
        <w:t xml:space="preserve">.  </w:t>
      </w:r>
      <w:r w:rsidRPr="00A14071">
        <w:t>Cadets will be transported to CST, S1 Copple (BLDG 6590) for CST in-processing</w:t>
      </w:r>
      <w:r w:rsidR="005A6E7D">
        <w:t xml:space="preserve">.  </w:t>
      </w:r>
      <w:r w:rsidRPr="00A14071">
        <w:t>Cadets must have in their possession the following:</w:t>
      </w:r>
    </w:p>
    <w:p w:rsidR="001A19E1" w:rsidRPr="00C769E0" w:rsidRDefault="001A19E1" w:rsidP="00A44ABA">
      <w:pPr>
        <w:pStyle w:val="ListParagraph"/>
      </w:pPr>
      <w:r w:rsidRPr="00C769E0">
        <w:t>Black Pen</w:t>
      </w:r>
    </w:p>
    <w:p w:rsidR="001A19E1" w:rsidRPr="00C769E0" w:rsidRDefault="001A19E1" w:rsidP="00A44ABA">
      <w:pPr>
        <w:pStyle w:val="ListParagraph"/>
      </w:pPr>
      <w:r w:rsidRPr="00C769E0">
        <w:t>CAC (or government issued photo ID for non-contracted Cadets)</w:t>
      </w:r>
    </w:p>
    <w:p w:rsidR="001A19E1" w:rsidRPr="00C769E0" w:rsidRDefault="001A19E1" w:rsidP="00A44ABA">
      <w:pPr>
        <w:pStyle w:val="ListParagraph"/>
      </w:pPr>
      <w:r w:rsidRPr="00C769E0">
        <w:t>Copy of orders</w:t>
      </w:r>
    </w:p>
    <w:p w:rsidR="001A19E1" w:rsidRPr="00C769E0" w:rsidRDefault="001A19E1" w:rsidP="00A44ABA">
      <w:pPr>
        <w:pStyle w:val="ListParagraph"/>
      </w:pPr>
      <w:r w:rsidRPr="00C769E0">
        <w:t xml:space="preserve">Travel itinerary </w:t>
      </w:r>
    </w:p>
    <w:p w:rsidR="001A19E1" w:rsidRPr="00C769E0" w:rsidRDefault="001A19E1" w:rsidP="00A44ABA">
      <w:pPr>
        <w:pStyle w:val="ListParagraph"/>
      </w:pPr>
      <w:r w:rsidRPr="00C769E0">
        <w:t xml:space="preserve">Copy of current DD Form 93 </w:t>
      </w:r>
    </w:p>
    <w:p w:rsidR="001A19E1" w:rsidRPr="00A14071" w:rsidRDefault="001A19E1" w:rsidP="0041018C">
      <w:pPr>
        <w:pStyle w:val="ListParagraph"/>
        <w:numPr>
          <w:ilvl w:val="3"/>
          <w:numId w:val="20"/>
        </w:numPr>
      </w:pPr>
      <w:r w:rsidRPr="00A14071">
        <w:t>Shakedown Inspection (</w:t>
      </w:r>
      <w:r w:rsidRPr="005C05D8">
        <w:rPr>
          <w:b/>
        </w:rPr>
        <w:t>APP C</w:t>
      </w:r>
      <w:r w:rsidRPr="00A14071">
        <w:t>, Figure C-1a) must be conducted on Day-0</w:t>
      </w:r>
      <w:r w:rsidR="005A6E7D">
        <w:t xml:space="preserve">.  </w:t>
      </w:r>
      <w:r w:rsidRPr="00A14071">
        <w:t>Cadre are not authorized to remove/prohibit any Cadet items listed as “required” or “recommended” items.</w:t>
      </w:r>
    </w:p>
    <w:p w:rsidR="001A19E1" w:rsidRPr="00A14071" w:rsidRDefault="001A19E1" w:rsidP="0041018C">
      <w:pPr>
        <w:pStyle w:val="ListParagraph"/>
        <w:numPr>
          <w:ilvl w:val="3"/>
          <w:numId w:val="20"/>
        </w:numPr>
      </w:pPr>
      <w:r w:rsidRPr="00A14071">
        <w:t>Excess baggage</w:t>
      </w:r>
      <w:r w:rsidR="005A6E7D">
        <w:t xml:space="preserve">.  </w:t>
      </w:r>
      <w:r w:rsidRPr="00A14071">
        <w:t>Cadets must limit the amount of baggage brought to CST</w:t>
      </w:r>
      <w:r w:rsidR="005A6E7D">
        <w:t xml:space="preserve">.  </w:t>
      </w:r>
      <w:r w:rsidRPr="00A14071">
        <w:t>Check airlines for baggage limitations prior to arrival at the origin airport to determine charges for additional baggage (if reimbursement for baggage fees will be requested, the Cadet will need to furnish all receipts to the NDEA)</w:t>
      </w:r>
      <w:r w:rsidR="005A6E7D">
        <w:t xml:space="preserve">.  </w:t>
      </w:r>
      <w:r w:rsidRPr="00A14071">
        <w:t xml:space="preserve">Government items identified in </w:t>
      </w:r>
      <w:r w:rsidRPr="005C05D8">
        <w:rPr>
          <w:b/>
        </w:rPr>
        <w:t>APP C</w:t>
      </w:r>
      <w:r w:rsidRPr="00A14071">
        <w:t xml:space="preserve"> (CST Cadet Checklists) are considered to be at least one of the </w:t>
      </w:r>
      <w:r w:rsidRPr="00A14071">
        <w:lastRenderedPageBreak/>
        <w:t>regular bags</w:t>
      </w:r>
      <w:r w:rsidR="005A6E7D">
        <w:t xml:space="preserve">.  </w:t>
      </w:r>
      <w:r w:rsidRPr="00A14071">
        <w:t>Additional bags are excess and are NOT reimbursable</w:t>
      </w:r>
      <w:r w:rsidR="005A6E7D">
        <w:t xml:space="preserve">.  </w:t>
      </w:r>
      <w:r w:rsidRPr="00A14071">
        <w:t>IP will issue specific guidance to Cadets traveling overseas</w:t>
      </w:r>
      <w:r w:rsidR="005A6E7D">
        <w:t xml:space="preserve">.  </w:t>
      </w:r>
    </w:p>
    <w:p w:rsidR="001A19E1" w:rsidRPr="00A14071" w:rsidRDefault="001A19E1" w:rsidP="0041018C">
      <w:pPr>
        <w:pStyle w:val="ListParagraph"/>
        <w:numPr>
          <w:ilvl w:val="3"/>
          <w:numId w:val="20"/>
        </w:numPr>
      </w:pPr>
      <w:r w:rsidRPr="00A14071">
        <w:t>Cell Phones</w:t>
      </w:r>
      <w:r w:rsidR="005A6E7D">
        <w:t xml:space="preserve">.  </w:t>
      </w:r>
      <w:r w:rsidRPr="00A14071">
        <w:t xml:space="preserve">Cadets will be allowed to retain </w:t>
      </w:r>
      <w:r w:rsidR="00A95B30">
        <w:t>cell phones for use during off-</w:t>
      </w:r>
      <w:r w:rsidRPr="00A14071">
        <w:t>duty, garrison environment</w:t>
      </w:r>
      <w:r w:rsidR="005A6E7D">
        <w:t xml:space="preserve">.  </w:t>
      </w:r>
      <w:r w:rsidRPr="00A14071">
        <w:t>Cadet cell phone use will be managed by CST Cadre.</w:t>
      </w:r>
    </w:p>
    <w:p w:rsidR="001A19E1" w:rsidRPr="00A14071" w:rsidRDefault="001A19E1" w:rsidP="0041018C">
      <w:pPr>
        <w:pStyle w:val="ListParagraph"/>
        <w:numPr>
          <w:ilvl w:val="3"/>
          <w:numId w:val="20"/>
        </w:numPr>
      </w:pPr>
      <w:r w:rsidRPr="00A14071">
        <w:t>Medications.</w:t>
      </w:r>
    </w:p>
    <w:p w:rsidR="001A19E1" w:rsidRPr="00A14071" w:rsidRDefault="001A19E1" w:rsidP="00B25EAA">
      <w:pPr>
        <w:pStyle w:val="ListParagraph"/>
        <w:ind w:left="0" w:firstLine="1080"/>
      </w:pPr>
      <w:r w:rsidRPr="00A14071">
        <w:t>All medications must be in the original labeled container (over the counter or prescription-to include birth control pills) along with most recent clinical note prescribing the medication</w:t>
      </w:r>
      <w:r w:rsidR="005A6E7D">
        <w:t xml:space="preserve">.  </w:t>
      </w:r>
      <w:r w:rsidRPr="00A14071">
        <w:t>Medical Cadre members may, at their discretion, examine the contents of any open bottle of medication to ascertain the pills are all the same and consistent with the labeled contents</w:t>
      </w:r>
      <w:r w:rsidR="005A6E7D">
        <w:t xml:space="preserve">.  </w:t>
      </w:r>
      <w:r w:rsidRPr="00A14071">
        <w:t>Pills or preparations in unlabeled containers will be confiscated.</w:t>
      </w:r>
    </w:p>
    <w:p w:rsidR="001A19E1" w:rsidRPr="00A14071" w:rsidRDefault="001A19E1" w:rsidP="00B25EAA">
      <w:pPr>
        <w:pStyle w:val="ListParagraph"/>
        <w:ind w:left="0" w:firstLine="1080"/>
      </w:pPr>
      <w:r w:rsidRPr="00A14071">
        <w:t xml:space="preserve">Category III and IV controlled substances will be reviewed by medical </w:t>
      </w:r>
      <w:r w:rsidR="003C6F28">
        <w:t>Cadre</w:t>
      </w:r>
      <w:r w:rsidRPr="00A14071">
        <w:t>.</w:t>
      </w:r>
    </w:p>
    <w:p w:rsidR="001A19E1" w:rsidRPr="00A14071" w:rsidRDefault="001A19E1" w:rsidP="00B25EAA">
      <w:pPr>
        <w:pStyle w:val="ListParagraph"/>
        <w:ind w:left="0" w:firstLine="1080"/>
      </w:pPr>
      <w:r w:rsidRPr="00A14071">
        <w:t>Over-the-counter (OTC) medications</w:t>
      </w:r>
      <w:r w:rsidR="005A6E7D">
        <w:t xml:space="preserve">.  </w:t>
      </w:r>
      <w:r w:rsidRPr="00A14071">
        <w:t xml:space="preserve">OTC medications for pain or allergies will remain with Cadets for ongoing use as intended and approved by the </w:t>
      </w:r>
      <w:r w:rsidR="00626E22">
        <w:t>Food and Drug Administration (</w:t>
      </w:r>
      <w:r w:rsidRPr="00A14071">
        <w:t>FDA</w:t>
      </w:r>
      <w:r w:rsidR="00A95B30">
        <w:t>)</w:t>
      </w:r>
      <w:r w:rsidRPr="00A14071">
        <w:t>; however, Cadets should be alert to the potential for the medication to mask symptoms of disease or injury</w:t>
      </w:r>
      <w:r w:rsidR="005A6E7D">
        <w:t xml:space="preserve">.  </w:t>
      </w:r>
      <w:r w:rsidRPr="00A14071">
        <w:t>If the Cadet is taking the maximum daily recommended dose, the Cadet should inform Cadre to discuss the need to be seen at the clinic</w:t>
      </w:r>
      <w:r w:rsidR="005A6E7D">
        <w:t xml:space="preserve">.  </w:t>
      </w:r>
      <w:r w:rsidRPr="00A14071">
        <w:t>The major side effects of OTC allergy preparations are drowsiness and dehydration, both of which are dangerous in a field/training environment</w:t>
      </w:r>
      <w:r w:rsidR="005A6E7D">
        <w:t xml:space="preserve">.  </w:t>
      </w:r>
      <w:r w:rsidRPr="00A14071">
        <w:t>Cadets concerned about allergies in the field environment should discuss this with the physician during their medical examination at CST.</w:t>
      </w:r>
    </w:p>
    <w:p w:rsidR="001A19E1" w:rsidRPr="00A14071" w:rsidRDefault="001A19E1" w:rsidP="00B25EAA">
      <w:pPr>
        <w:pStyle w:val="ListParagraph"/>
        <w:ind w:left="0" w:firstLine="1080"/>
      </w:pPr>
      <w:r w:rsidRPr="00A14071">
        <w:t xml:space="preserve">Metabolic enhancers and creatine supplements of </w:t>
      </w:r>
      <w:r w:rsidRPr="005C05D8">
        <w:rPr>
          <w:i/>
          <w:u w:val="single"/>
        </w:rPr>
        <w:t>ANY</w:t>
      </w:r>
      <w:r w:rsidRPr="00A14071">
        <w:t xml:space="preserve"> kind are prohibited and will be stored for the duration of CST.</w:t>
      </w:r>
    </w:p>
    <w:p w:rsidR="001A19E1" w:rsidRPr="00A14071" w:rsidRDefault="001A19E1" w:rsidP="00B25EAA">
      <w:pPr>
        <w:pStyle w:val="ListParagraph"/>
        <w:ind w:left="0" w:firstLine="1080"/>
      </w:pPr>
      <w:r w:rsidRPr="00A14071">
        <w:t>All medications must be declared on DA Form 2807-1</w:t>
      </w:r>
      <w:r w:rsidR="005A6E7D">
        <w:t xml:space="preserve">.  </w:t>
      </w:r>
      <w:r w:rsidRPr="00A14071">
        <w:t>Prescription medications will remain in the Cadet’s control at all times.</w:t>
      </w:r>
    </w:p>
    <w:p w:rsidR="001A19E1" w:rsidRPr="00A14071" w:rsidRDefault="001A19E1" w:rsidP="00B25EAA">
      <w:pPr>
        <w:pStyle w:val="ListParagraph"/>
        <w:ind w:left="0" w:firstLine="1080"/>
      </w:pPr>
      <w:r w:rsidRPr="00A14071">
        <w:t>Sharing of prescription drugs between individuals is illegal by both state and federal law</w:t>
      </w:r>
      <w:r w:rsidR="005A6E7D">
        <w:t xml:space="preserve">.  </w:t>
      </w:r>
      <w:r w:rsidRPr="00A14071">
        <w:t>Cadets participating in the giving or receiving of prescription medications will be disciplined accordingly.</w:t>
      </w:r>
    </w:p>
    <w:p w:rsidR="001A19E1" w:rsidRPr="00A14071" w:rsidRDefault="001A19E1" w:rsidP="00B25EAA">
      <w:pPr>
        <w:pStyle w:val="ListParagraph"/>
        <w:ind w:left="0" w:firstLine="1080"/>
      </w:pPr>
      <w:r w:rsidRPr="00A14071">
        <w:t>There is no list of recommended OTC drugs; however, Cadet’s should bring any OTC drugs they are currently taking and should consider a supply of “normal” OTC type drugs (e.g</w:t>
      </w:r>
      <w:r w:rsidR="005A6E7D">
        <w:t xml:space="preserve">.  </w:t>
      </w:r>
      <w:r w:rsidR="008B330B" w:rsidRPr="00A14071">
        <w:t>Aspirin</w:t>
      </w:r>
      <w:r w:rsidRPr="00A14071">
        <w:t>, etc.).</w:t>
      </w:r>
    </w:p>
    <w:p w:rsidR="001A19E1" w:rsidRPr="00A14071" w:rsidRDefault="005C05D8" w:rsidP="00626E22">
      <w:pPr>
        <w:tabs>
          <w:tab w:val="clear" w:pos="1080"/>
          <w:tab w:val="left" w:pos="900"/>
        </w:tabs>
        <w:ind w:firstLine="1080"/>
      </w:pPr>
      <w:r>
        <w:lastRenderedPageBreak/>
        <w:t xml:space="preserve">(f)  </w:t>
      </w:r>
      <w:r w:rsidR="001A19E1" w:rsidRPr="00A14071">
        <w:t>Prohibited Items</w:t>
      </w:r>
      <w:r w:rsidR="005A6E7D">
        <w:t xml:space="preserve">.  </w:t>
      </w:r>
      <w:r w:rsidR="001A19E1" w:rsidRPr="00A14071">
        <w:t>Cadets bringing prohibited items listed below will be confiscated and reported to the CST Chain of Command:</w:t>
      </w:r>
    </w:p>
    <w:p w:rsidR="001A19E1" w:rsidRPr="00A14071" w:rsidRDefault="001A19E1" w:rsidP="00B25EAA">
      <w:pPr>
        <w:pStyle w:val="ListParagraph"/>
        <w:ind w:left="0" w:firstLine="1080"/>
      </w:pPr>
      <w:r w:rsidRPr="00A14071">
        <w:t xml:space="preserve">Weapons or ammunition of </w:t>
      </w:r>
      <w:r w:rsidRPr="005C05D8">
        <w:rPr>
          <w:i/>
          <w:u w:val="single"/>
        </w:rPr>
        <w:t>ANY</w:t>
      </w:r>
      <w:r w:rsidRPr="00A14071">
        <w:t xml:space="preserve"> type</w:t>
      </w:r>
      <w:r w:rsidR="005A6E7D">
        <w:t xml:space="preserve">.  </w:t>
      </w:r>
      <w:r w:rsidRPr="00A14071">
        <w:t>No knives with blades longer than three (3) inches</w:t>
      </w:r>
      <w:r w:rsidR="005A6E7D">
        <w:t xml:space="preserve">.  </w:t>
      </w:r>
      <w:r w:rsidRPr="00A14071">
        <w:t>Disposition of confiscated weapons and/or ammunition will be determined by the appropriate authorities</w:t>
      </w:r>
      <w:r w:rsidR="005A6E7D">
        <w:t xml:space="preserve">.  </w:t>
      </w:r>
    </w:p>
    <w:p w:rsidR="001A19E1" w:rsidRPr="00A14071" w:rsidRDefault="001A19E1" w:rsidP="00B25EAA">
      <w:pPr>
        <w:pStyle w:val="ListParagraph"/>
        <w:ind w:left="0" w:firstLine="1080"/>
      </w:pPr>
      <w:r w:rsidRPr="00A14071">
        <w:t>Pornography will be destroyed.</w:t>
      </w:r>
    </w:p>
    <w:p w:rsidR="001A19E1" w:rsidRPr="00A14071" w:rsidRDefault="005C05D8" w:rsidP="00B25EAA">
      <w:pPr>
        <w:ind w:firstLine="1080"/>
      </w:pPr>
      <w:r>
        <w:t xml:space="preserve">(g)  </w:t>
      </w:r>
      <w:r w:rsidR="001A19E1" w:rsidRPr="00A14071">
        <w:t>Unauthorized Items</w:t>
      </w:r>
      <w:r w:rsidR="005A6E7D">
        <w:t xml:space="preserve">.  </w:t>
      </w:r>
      <w:r w:rsidR="001A19E1" w:rsidRPr="00A14071">
        <w:t>(</w:t>
      </w:r>
      <w:r w:rsidR="008B330B" w:rsidRPr="00A14071">
        <w:t>Stored</w:t>
      </w:r>
      <w:r w:rsidR="001A19E1" w:rsidRPr="00A14071">
        <w:t xml:space="preserve"> until completion of CST)</w:t>
      </w:r>
    </w:p>
    <w:p w:rsidR="001A19E1" w:rsidRPr="00A14071" w:rsidRDefault="001A19E1" w:rsidP="00B25EAA">
      <w:pPr>
        <w:pStyle w:val="ListParagraph"/>
        <w:ind w:left="0" w:firstLine="1080"/>
      </w:pPr>
      <w:r w:rsidRPr="00A14071">
        <w:t>Expensive watches, jewelry, or other small valuable items (CD or DVD players, etc.).</w:t>
      </w:r>
    </w:p>
    <w:p w:rsidR="001A19E1" w:rsidRPr="00A14071" w:rsidRDefault="001A19E1" w:rsidP="00B25EAA">
      <w:pPr>
        <w:pStyle w:val="ListParagraph"/>
        <w:ind w:left="0" w:firstLine="1080"/>
      </w:pPr>
      <w:r w:rsidRPr="00A14071">
        <w:t>Controlled substances, tobacco, or alcoholic beverages of any type.</w:t>
      </w:r>
    </w:p>
    <w:p w:rsidR="001A19E1" w:rsidRPr="00A14071" w:rsidRDefault="001A19E1" w:rsidP="00B25EAA">
      <w:pPr>
        <w:pStyle w:val="ListParagraph"/>
        <w:ind w:left="0" w:firstLine="1080"/>
      </w:pPr>
      <w:r w:rsidRPr="00A14071">
        <w:t>Corcoran Jump Boots, HH Tanker Boots, zipper boots and all cold weather boots (Danner, Matterhorn) will be confiscated and stored until completion of CST.</w:t>
      </w:r>
    </w:p>
    <w:p w:rsidR="001A19E1" w:rsidRPr="00A14071" w:rsidRDefault="001A19E1" w:rsidP="00B25EAA">
      <w:pPr>
        <w:pStyle w:val="ListParagraph"/>
        <w:ind w:left="0" w:firstLine="1080"/>
      </w:pPr>
      <w:r w:rsidRPr="00A14071">
        <w:t>I-Pod, GPS, MP3 or other high dollar electronic devices will be collected and stored by the platoon TACs.</w:t>
      </w:r>
    </w:p>
    <w:p w:rsidR="001A19E1" w:rsidRPr="00A14071" w:rsidRDefault="001A19E1" w:rsidP="00B25EAA">
      <w:pPr>
        <w:pStyle w:val="ListParagraph"/>
        <w:ind w:left="0" w:firstLine="1080"/>
      </w:pPr>
      <w:r w:rsidRPr="00A14071">
        <w:t>Canvas map bags (satchel bag type) will be stored</w:t>
      </w:r>
      <w:r w:rsidR="005A6E7D">
        <w:t xml:space="preserve">.  </w:t>
      </w:r>
      <w:r w:rsidRPr="00A14071">
        <w:t>Cadets will not have or use during CLC.</w:t>
      </w:r>
    </w:p>
    <w:p w:rsidR="001A19E1" w:rsidRPr="00A14071" w:rsidRDefault="001A19E1" w:rsidP="00B25EAA">
      <w:pPr>
        <w:pStyle w:val="ListParagraph"/>
        <w:ind w:left="0" w:firstLine="1080"/>
      </w:pPr>
      <w:r w:rsidRPr="00A14071">
        <w:t>Large amounts of cash (in excess of $500).</w:t>
      </w:r>
    </w:p>
    <w:p w:rsidR="001A19E1" w:rsidRPr="00A14071" w:rsidRDefault="001A19E1" w:rsidP="0041018C">
      <w:pPr>
        <w:pStyle w:val="ListParagraph"/>
        <w:numPr>
          <w:ilvl w:val="2"/>
          <w:numId w:val="20"/>
        </w:numPr>
      </w:pPr>
      <w:r w:rsidRPr="00A14071">
        <w:t>Cadets may retain sand table kits, writing implements and notebooks</w:t>
      </w:r>
      <w:r w:rsidR="005A6E7D">
        <w:t xml:space="preserve">.  </w:t>
      </w:r>
    </w:p>
    <w:p w:rsidR="001A19E1" w:rsidRPr="00A14071" w:rsidRDefault="001A19E1" w:rsidP="0041018C">
      <w:pPr>
        <w:pStyle w:val="ListParagraph"/>
        <w:numPr>
          <w:ilvl w:val="2"/>
          <w:numId w:val="20"/>
        </w:numPr>
      </w:pPr>
      <w:r w:rsidRPr="00A14071">
        <w:t>Inventory and receipt for high dollar items to be stored</w:t>
      </w:r>
      <w:r w:rsidR="005A6E7D">
        <w:t xml:space="preserve">.  </w:t>
      </w:r>
      <w:r w:rsidRPr="00A14071">
        <w:t>Only Cadre are permitted access to stored items throughout CST.</w:t>
      </w:r>
    </w:p>
    <w:p w:rsidR="001A19E1" w:rsidRPr="00A14071" w:rsidRDefault="001A19E1" w:rsidP="0041018C">
      <w:pPr>
        <w:pStyle w:val="ListParagraph"/>
        <w:numPr>
          <w:ilvl w:val="1"/>
          <w:numId w:val="20"/>
        </w:numPr>
      </w:pPr>
      <w:r w:rsidRPr="00A14071">
        <w:t>Inprocessing D1-D3.</w:t>
      </w:r>
    </w:p>
    <w:p w:rsidR="00897260" w:rsidRDefault="001A19E1" w:rsidP="0041018C">
      <w:pPr>
        <w:pStyle w:val="ListParagraph"/>
        <w:numPr>
          <w:ilvl w:val="2"/>
          <w:numId w:val="20"/>
        </w:numPr>
      </w:pPr>
      <w:r w:rsidRPr="00A14071">
        <w:t>Refer to CST S</w:t>
      </w:r>
      <w:r w:rsidR="00626E22">
        <w:t>tandard Operating Procedures (S</w:t>
      </w:r>
      <w:r w:rsidRPr="00A14071">
        <w:t>OP</w:t>
      </w:r>
      <w:r w:rsidR="00626E22">
        <w:t>)</w:t>
      </w:r>
      <w:r w:rsidRPr="00A14071">
        <w:t xml:space="preserve">, </w:t>
      </w:r>
      <w:r w:rsidRPr="005C05D8">
        <w:rPr>
          <w:b/>
        </w:rPr>
        <w:t>APP E</w:t>
      </w:r>
      <w:r w:rsidRPr="00A14071">
        <w:t xml:space="preserve"> Medical, for Cadet Physical Exam process</w:t>
      </w:r>
      <w:r w:rsidR="005A6E7D">
        <w:t xml:space="preserve">.  </w:t>
      </w:r>
    </w:p>
    <w:p w:rsidR="001A19E1" w:rsidRPr="00A14071" w:rsidRDefault="001A19E1" w:rsidP="0041018C">
      <w:pPr>
        <w:pStyle w:val="ListParagraph"/>
        <w:numPr>
          <w:ilvl w:val="2"/>
          <w:numId w:val="20"/>
        </w:numPr>
      </w:pPr>
      <w:r w:rsidRPr="00A14071">
        <w:t>Cadet height/weight will be conducted at the regimental area by the</w:t>
      </w:r>
      <w:r w:rsidR="001D1124" w:rsidRPr="00A14071">
        <w:t xml:space="preserve"> </w:t>
      </w:r>
      <w:r w:rsidRPr="00A14071">
        <w:t>regimental Cadre.</w:t>
      </w:r>
    </w:p>
    <w:p w:rsidR="001A19E1" w:rsidRPr="00A14071" w:rsidRDefault="001A19E1" w:rsidP="0041018C">
      <w:pPr>
        <w:pStyle w:val="ListParagraph"/>
        <w:numPr>
          <w:ilvl w:val="2"/>
          <w:numId w:val="20"/>
        </w:numPr>
      </w:pPr>
      <w:r w:rsidRPr="00A14071">
        <w:t>CST S1, in conjunction with the TF Commander, will make the decision on reassigning Cadets who arrive late to the next regiment.</w:t>
      </w:r>
    </w:p>
    <w:p w:rsidR="001A19E1" w:rsidRPr="00A14071" w:rsidRDefault="001A19E1" w:rsidP="0041018C">
      <w:pPr>
        <w:pStyle w:val="ListParagraph"/>
        <w:numPr>
          <w:ilvl w:val="2"/>
          <w:numId w:val="20"/>
        </w:numPr>
      </w:pPr>
      <w:r w:rsidRPr="00A14071">
        <w:t>All Cadets will be provided access to medical treatment facilities</w:t>
      </w:r>
      <w:r w:rsidR="005A6E7D">
        <w:t xml:space="preserve">.  </w:t>
      </w:r>
      <w:r w:rsidRPr="00A14071">
        <w:t xml:space="preserve">Cadets currently covered by TRICARE as dependents must be counseled on the ramifications </w:t>
      </w:r>
      <w:r w:rsidRPr="00A14071">
        <w:lastRenderedPageBreak/>
        <w:t>of changing their DEERS Status</w:t>
      </w:r>
      <w:r w:rsidR="005A6E7D">
        <w:t xml:space="preserve">.  </w:t>
      </w:r>
      <w:r w:rsidRPr="00A14071">
        <w:t>They should expect to revalidate DEERS status at the expiration of their Active Duty orders.</w:t>
      </w:r>
    </w:p>
    <w:p w:rsidR="001A19E1" w:rsidRPr="00A14071" w:rsidRDefault="001A19E1" w:rsidP="0041018C">
      <w:pPr>
        <w:pStyle w:val="ListParagraph"/>
        <w:numPr>
          <w:ilvl w:val="2"/>
          <w:numId w:val="20"/>
        </w:numPr>
      </w:pPr>
      <w:r w:rsidRPr="00A14071">
        <w:t>Cadets will bring ID, shot records, all medications, all medical records, and wet weather bag with them to physical</w:t>
      </w:r>
      <w:r w:rsidR="005A6E7D">
        <w:t xml:space="preserve">.  </w:t>
      </w:r>
      <w:r w:rsidRPr="00A14071">
        <w:t>RTO call on uniform- based on weather.</w:t>
      </w:r>
    </w:p>
    <w:p w:rsidR="001A19E1" w:rsidRPr="00A14071" w:rsidRDefault="001A19E1" w:rsidP="0041018C">
      <w:pPr>
        <w:pStyle w:val="ListParagraph"/>
        <w:numPr>
          <w:ilvl w:val="3"/>
          <w:numId w:val="20"/>
        </w:numPr>
      </w:pPr>
      <w:r w:rsidRPr="00A14071">
        <w:t xml:space="preserve">All Cadets will complete the medical forms outlined in </w:t>
      </w:r>
      <w:r w:rsidR="00FF3231" w:rsidRPr="00FF3231">
        <w:rPr>
          <w:b/>
        </w:rPr>
        <w:t>APP E</w:t>
      </w:r>
      <w:r w:rsidRPr="00A14071">
        <w:t xml:space="preserve"> for inclusion in the Cadet Medical Record</w:t>
      </w:r>
      <w:r w:rsidR="005A6E7D">
        <w:t xml:space="preserve">.  </w:t>
      </w:r>
      <w:r w:rsidRPr="00A14071">
        <w:t>Cadets must provide accurate information and documentation about previous illness/injury and medications taken</w:t>
      </w:r>
      <w:r w:rsidR="005A6E7D">
        <w:t xml:space="preserve">.  </w:t>
      </w:r>
      <w:r w:rsidRPr="00A14071">
        <w:t>Concealment of a medical condition or medications used can lead to disenrollment from the ROTC program.</w:t>
      </w:r>
    </w:p>
    <w:p w:rsidR="001A19E1" w:rsidRPr="00A14071" w:rsidRDefault="001A19E1" w:rsidP="0041018C">
      <w:pPr>
        <w:pStyle w:val="ListParagraph"/>
        <w:numPr>
          <w:ilvl w:val="3"/>
          <w:numId w:val="20"/>
        </w:numPr>
      </w:pPr>
      <w:r w:rsidRPr="00A14071">
        <w:t>All medications, both OTC and prescription, must be in their original containers</w:t>
      </w:r>
      <w:r w:rsidR="005A6E7D">
        <w:t xml:space="preserve">.  </w:t>
      </w:r>
    </w:p>
    <w:p w:rsidR="001A19E1" w:rsidRPr="00A14071" w:rsidRDefault="001A19E1" w:rsidP="0041018C">
      <w:pPr>
        <w:pStyle w:val="ListParagraph"/>
        <w:numPr>
          <w:ilvl w:val="1"/>
          <w:numId w:val="20"/>
        </w:numPr>
      </w:pPr>
      <w:r w:rsidRPr="00A14071">
        <w:t>All cross-leveling and reassignment of Cadets will be completed prior to</w:t>
      </w:r>
      <w:r w:rsidR="001D1124" w:rsidRPr="00A14071">
        <w:t xml:space="preserve"> </w:t>
      </w:r>
      <w:r w:rsidRPr="00A14071">
        <w:t>Day 7</w:t>
      </w:r>
      <w:r w:rsidR="005A6E7D">
        <w:t xml:space="preserve">.  </w:t>
      </w:r>
      <w:r w:rsidRPr="00A14071">
        <w:t>Regiments may not reassign Cadets without first coordinating with CST S1.</w:t>
      </w:r>
    </w:p>
    <w:p w:rsidR="001A19E1" w:rsidRPr="00A14071" w:rsidRDefault="001A19E1" w:rsidP="0041018C">
      <w:pPr>
        <w:pStyle w:val="ListParagraph"/>
        <w:numPr>
          <w:ilvl w:val="1"/>
          <w:numId w:val="20"/>
        </w:numPr>
      </w:pPr>
      <w:r w:rsidRPr="00A14071">
        <w:t>Medical &amp; Dental Care, Benefits, &amp; Claims at CST.</w:t>
      </w:r>
    </w:p>
    <w:p w:rsidR="001A19E1" w:rsidRPr="00A14071" w:rsidRDefault="001A19E1" w:rsidP="0041018C">
      <w:pPr>
        <w:pStyle w:val="ListParagraph"/>
        <w:numPr>
          <w:ilvl w:val="2"/>
          <w:numId w:val="20"/>
        </w:numPr>
      </w:pPr>
      <w:r w:rsidRPr="00A14071">
        <w:t>Medical Care</w:t>
      </w:r>
      <w:r w:rsidR="005A6E7D">
        <w:t xml:space="preserve">.  </w:t>
      </w:r>
      <w:r w:rsidR="00626E22">
        <w:t>Nelson Troop Medical Clinic (</w:t>
      </w:r>
      <w:r w:rsidRPr="00A14071">
        <w:t xml:space="preserve">TMC) and </w:t>
      </w:r>
      <w:r w:rsidR="00F77AA2">
        <w:t>MEDDAC Knox</w:t>
      </w:r>
      <w:r w:rsidRPr="00A14071">
        <w:t xml:space="preserve"> at FKKY will provide immediate medical care for injuries and illness incurred during CST</w:t>
      </w:r>
      <w:r w:rsidR="005A6E7D">
        <w:t xml:space="preserve">.  </w:t>
      </w:r>
      <w:r w:rsidRPr="00A14071">
        <w:t>Sick call is provided twice daily in garrison and field environments during CST.</w:t>
      </w:r>
    </w:p>
    <w:p w:rsidR="001A19E1" w:rsidRPr="00A14071" w:rsidRDefault="001A19E1" w:rsidP="0041018C">
      <w:pPr>
        <w:pStyle w:val="ListParagraph"/>
        <w:numPr>
          <w:ilvl w:val="2"/>
          <w:numId w:val="20"/>
        </w:numPr>
      </w:pPr>
      <w:r w:rsidRPr="00A14071">
        <w:t>Medical or dental conditions that occur during CST which are likely to require further treatment will be processed via a Line of Duty (LD) investigation</w:t>
      </w:r>
      <w:r w:rsidR="005A6E7D">
        <w:t xml:space="preserve">.  </w:t>
      </w:r>
      <w:r w:rsidRPr="00A14071">
        <w:t>Pre-existing conditions will not be considered for a LD investigation.</w:t>
      </w:r>
    </w:p>
    <w:p w:rsidR="001A19E1" w:rsidRPr="00A14071" w:rsidRDefault="001A19E1" w:rsidP="0041018C">
      <w:pPr>
        <w:pStyle w:val="ListParagraph"/>
        <w:numPr>
          <w:ilvl w:val="2"/>
          <w:numId w:val="20"/>
        </w:numPr>
      </w:pPr>
      <w:r w:rsidRPr="00A14071">
        <w:t>Dental Care will be provided for dental emergencies only.</w:t>
      </w:r>
    </w:p>
    <w:p w:rsidR="001A19E1" w:rsidRPr="00A14071" w:rsidRDefault="001A19E1" w:rsidP="0041018C">
      <w:pPr>
        <w:pStyle w:val="ListParagraph"/>
        <w:numPr>
          <w:ilvl w:val="1"/>
          <w:numId w:val="20"/>
        </w:numPr>
      </w:pPr>
      <w:r w:rsidRPr="00A14071">
        <w:t>Departure from CST.</w:t>
      </w:r>
    </w:p>
    <w:p w:rsidR="001A19E1" w:rsidRPr="00A14071" w:rsidRDefault="001A19E1" w:rsidP="0041018C">
      <w:pPr>
        <w:pStyle w:val="ListParagraph"/>
        <w:numPr>
          <w:ilvl w:val="2"/>
          <w:numId w:val="20"/>
        </w:numPr>
      </w:pPr>
      <w:r w:rsidRPr="00A14071">
        <w:t xml:space="preserve">Cadets may depart FKKY after the conclusion of the graduation ceremony once </w:t>
      </w:r>
      <w:r w:rsidR="00964DA4">
        <w:t>released by their Regiment</w:t>
      </w:r>
      <w:r w:rsidR="005A6E7D">
        <w:t xml:space="preserve">.  </w:t>
      </w:r>
      <w:r w:rsidRPr="00A14071">
        <w:t>All Cadets should expect to have some administrative tasks to complete after graduation</w:t>
      </w:r>
      <w:r w:rsidR="005A6E7D">
        <w:t xml:space="preserve">.  </w:t>
      </w:r>
      <w:r w:rsidRPr="00A14071">
        <w:t>Do not schedule personal events or plan for departure immediately following graduation or commissioning ceremonies.</w:t>
      </w:r>
    </w:p>
    <w:p w:rsidR="001A19E1" w:rsidRPr="00A14071" w:rsidRDefault="001A19E1" w:rsidP="0041018C">
      <w:pPr>
        <w:pStyle w:val="ListParagraph"/>
        <w:numPr>
          <w:ilvl w:val="2"/>
          <w:numId w:val="20"/>
        </w:numPr>
      </w:pPr>
      <w:r w:rsidRPr="005C05D8">
        <w:rPr>
          <w:b/>
          <w:u w:val="single"/>
        </w:rPr>
        <w:t>The earliest flight departure time is 1500 on the scheduled graduation date</w:t>
      </w:r>
      <w:r w:rsidRPr="005C05D8">
        <w:rPr>
          <w:b/>
        </w:rPr>
        <w:t xml:space="preserve"> </w:t>
      </w:r>
      <w:r w:rsidRPr="00A14071">
        <w:t>due to time and logistical constraints on Cadet transport and security requirements at the airport</w:t>
      </w:r>
      <w:r w:rsidR="005A6E7D">
        <w:t xml:space="preserve">.  </w:t>
      </w:r>
      <w:r w:rsidRPr="00A14071">
        <w:t>No flights should be scheduled to depart SDF prior to 1500 on Regimental graduation day.</w:t>
      </w:r>
    </w:p>
    <w:p w:rsidR="001A19E1" w:rsidRPr="002E094D" w:rsidRDefault="001A19E1" w:rsidP="00BD32C3">
      <w:pPr>
        <w:pStyle w:val="Heading2"/>
        <w:rPr>
          <w:rFonts w:cs="Arial"/>
        </w:rPr>
      </w:pPr>
      <w:bookmarkStart w:id="20" w:name="_Toc409180540"/>
      <w:r w:rsidRPr="002E094D">
        <w:rPr>
          <w:rFonts w:cs="Arial"/>
        </w:rPr>
        <w:lastRenderedPageBreak/>
        <w:t>2-2 General Administrative Information</w:t>
      </w:r>
      <w:bookmarkEnd w:id="20"/>
    </w:p>
    <w:p w:rsidR="001A19E1" w:rsidRPr="00BD32C3" w:rsidRDefault="001A19E1" w:rsidP="000E4F57">
      <w:pPr>
        <w:pStyle w:val="ListParagraph"/>
        <w:numPr>
          <w:ilvl w:val="1"/>
          <w:numId w:val="7"/>
        </w:numPr>
      </w:pPr>
      <w:r w:rsidRPr="00BD32C3">
        <w:t>Basic Physical Conditioning.</w:t>
      </w:r>
    </w:p>
    <w:p w:rsidR="001A19E1" w:rsidRPr="00BD32C3" w:rsidRDefault="001A19E1" w:rsidP="000E4F57">
      <w:pPr>
        <w:pStyle w:val="ListParagraph"/>
        <w:numPr>
          <w:ilvl w:val="2"/>
          <w:numId w:val="7"/>
        </w:numPr>
      </w:pPr>
      <w:r w:rsidRPr="00BD32C3">
        <w:t>General</w:t>
      </w:r>
      <w:r w:rsidR="005A6E7D">
        <w:t xml:space="preserve">.  </w:t>
      </w:r>
      <w:r w:rsidRPr="00BD32C3">
        <w:t>CST demands a high level of physical fitness</w:t>
      </w:r>
      <w:r w:rsidR="005A6E7D">
        <w:t xml:space="preserve">.  </w:t>
      </w:r>
      <w:r w:rsidRPr="00BD32C3">
        <w:t>Cadets will have difficulty keeping pace with the physical training program unless they are in good physical condition upon arrival.</w:t>
      </w:r>
    </w:p>
    <w:p w:rsidR="00BD32C3" w:rsidRDefault="001A19E1" w:rsidP="000E4F57">
      <w:pPr>
        <w:pStyle w:val="ListParagraph"/>
        <w:numPr>
          <w:ilvl w:val="2"/>
          <w:numId w:val="7"/>
        </w:numPr>
      </w:pPr>
      <w:r w:rsidRPr="00BD32C3">
        <w:t>Preparation</w:t>
      </w:r>
      <w:r w:rsidR="005A6E7D">
        <w:t xml:space="preserve">.  </w:t>
      </w:r>
    </w:p>
    <w:p w:rsidR="001A19E1" w:rsidRPr="00BD32C3" w:rsidRDefault="001A19E1" w:rsidP="000E4F57">
      <w:pPr>
        <w:pStyle w:val="ListParagraph"/>
        <w:numPr>
          <w:ilvl w:val="3"/>
          <w:numId w:val="7"/>
        </w:numPr>
      </w:pPr>
      <w:r w:rsidRPr="00BD32C3">
        <w:t>Cadets should already have a personal program of conditioning or should start one immediately and continue a physical fitness program until reporting to CST</w:t>
      </w:r>
      <w:r w:rsidR="005A6E7D">
        <w:t xml:space="preserve">.  </w:t>
      </w:r>
      <w:r w:rsidRPr="00BD32C3">
        <w:t>USACC Cadre members are a good source of assistance if help is needed developing a physical fitness plan.</w:t>
      </w:r>
    </w:p>
    <w:p w:rsidR="001A19E1" w:rsidRPr="00BD32C3" w:rsidRDefault="001A19E1" w:rsidP="000E4F57">
      <w:pPr>
        <w:pStyle w:val="ListParagraph"/>
        <w:numPr>
          <w:ilvl w:val="3"/>
          <w:numId w:val="7"/>
        </w:numPr>
      </w:pPr>
      <w:r w:rsidRPr="00BD32C3">
        <w:t>Cadets should gradually wear the combat boots they will wear during CST to break them in and avoid foot injuries during training</w:t>
      </w:r>
      <w:r w:rsidR="005A6E7D">
        <w:t xml:space="preserve">.  </w:t>
      </w:r>
      <w:r w:rsidRPr="00BD32C3">
        <w:t>Blisters continue to be a problem with Cadets</w:t>
      </w:r>
      <w:r w:rsidR="005A6E7D">
        <w:t xml:space="preserve">.  </w:t>
      </w:r>
      <w:r w:rsidRPr="00BD32C3">
        <w:t>The more Cadets wear boots prior to attending CST, the better prepared they are</w:t>
      </w:r>
      <w:r w:rsidR="005A6E7D">
        <w:t xml:space="preserve">.  </w:t>
      </w:r>
      <w:r w:rsidRPr="00BD32C3">
        <w:t>Condition Cadets in preparation for extended foot marches with a 35 pound rucksack</w:t>
      </w:r>
      <w:r w:rsidR="005A6E7D">
        <w:t xml:space="preserve">.  </w:t>
      </w:r>
      <w:r w:rsidR="00AF6603" w:rsidRPr="00BD32C3">
        <w:t>Throughout</w:t>
      </w:r>
      <w:r w:rsidRPr="00BD32C3">
        <w:t xml:space="preserve"> CST, Cadets will foot march from 1 to 10 Kilometers (km) daily</w:t>
      </w:r>
      <w:r w:rsidR="005A6E7D">
        <w:t xml:space="preserve">.  </w:t>
      </w:r>
      <w:r w:rsidRPr="00BD32C3">
        <w:t>Cadets are discouraged from obtaining pedicures prior to CST as pedicures remove calluses and make feet more susceptible to blisters</w:t>
      </w:r>
      <w:r w:rsidR="005A6E7D">
        <w:t xml:space="preserve">.  </w:t>
      </w:r>
    </w:p>
    <w:p w:rsidR="001A19E1" w:rsidRPr="00BD32C3" w:rsidRDefault="001A19E1" w:rsidP="000E4F57">
      <w:pPr>
        <w:pStyle w:val="ListParagraph"/>
        <w:numPr>
          <w:ilvl w:val="3"/>
          <w:numId w:val="7"/>
        </w:numPr>
      </w:pPr>
      <w:r w:rsidRPr="00BD32C3">
        <w:t>Daily physical readiness training</w:t>
      </w:r>
      <w:r w:rsidR="005A6E7D">
        <w:t xml:space="preserve">.  </w:t>
      </w:r>
      <w:r w:rsidRPr="00BD32C3">
        <w:t xml:space="preserve">While at CST, Cadets sustain their physical conditioning through participation in scheduled </w:t>
      </w:r>
      <w:r w:rsidR="00CD4A89">
        <w:t>physical readiness training (</w:t>
      </w:r>
      <w:r w:rsidRPr="00BD32C3">
        <w:t>PRT</w:t>
      </w:r>
      <w:r w:rsidR="00257322">
        <w:t>)</w:t>
      </w:r>
      <w:r w:rsidRPr="00BD32C3">
        <w:t xml:space="preserve"> sessions and physically demanding training.</w:t>
      </w:r>
    </w:p>
    <w:p w:rsidR="001A19E1" w:rsidRPr="00BD32C3" w:rsidRDefault="001A19E1" w:rsidP="000E4F57">
      <w:pPr>
        <w:pStyle w:val="ListParagraph"/>
        <w:numPr>
          <w:ilvl w:val="1"/>
          <w:numId w:val="7"/>
        </w:numPr>
      </w:pPr>
      <w:r w:rsidRPr="00BD32C3">
        <w:t>Discipline.</w:t>
      </w:r>
    </w:p>
    <w:p w:rsidR="001A19E1" w:rsidRPr="00BD32C3" w:rsidRDefault="001A19E1" w:rsidP="000E4F57">
      <w:pPr>
        <w:pStyle w:val="ListParagraph"/>
        <w:numPr>
          <w:ilvl w:val="2"/>
          <w:numId w:val="7"/>
        </w:numPr>
      </w:pPr>
      <w:r w:rsidRPr="00BD32C3">
        <w:t>Cadets will conduct themselves in a manner befitting a future commissioned officer</w:t>
      </w:r>
      <w:r w:rsidR="005A6E7D">
        <w:t xml:space="preserve">.  </w:t>
      </w:r>
      <w:r w:rsidRPr="00BD32C3">
        <w:t xml:space="preserve">Cadets displaying poor attitudes, poor behavior, or substandard performance warranting disciplinary action may be subject to evaluation by a board of officers and possible dismissal by the CST </w:t>
      </w:r>
      <w:r w:rsidR="00D469E3">
        <w:t>Commandant</w:t>
      </w:r>
      <w:r w:rsidR="005A6E7D">
        <w:t xml:space="preserve">.  </w:t>
      </w:r>
      <w:r w:rsidRPr="00BD32C3">
        <w:t>This standard applies while traveling to and from CST.</w:t>
      </w:r>
    </w:p>
    <w:p w:rsidR="001A19E1" w:rsidRPr="00BD32C3" w:rsidRDefault="001A19E1" w:rsidP="000E4F57">
      <w:pPr>
        <w:pStyle w:val="ListParagraph"/>
        <w:numPr>
          <w:ilvl w:val="2"/>
          <w:numId w:val="7"/>
        </w:numPr>
      </w:pPr>
      <w:r w:rsidRPr="00BD32C3">
        <w:t xml:space="preserve">Contracted Cadets, </w:t>
      </w:r>
      <w:r w:rsidR="00475129">
        <w:t xml:space="preserve">will all be </w:t>
      </w:r>
      <w:r w:rsidRPr="00BD32C3">
        <w:t>on Title 10 orders for active duty</w:t>
      </w:r>
      <w:r w:rsidR="00475129">
        <w:t xml:space="preserve"> training</w:t>
      </w:r>
      <w:r w:rsidR="00960083">
        <w:t xml:space="preserve"> while</w:t>
      </w:r>
      <w:r w:rsidRPr="00BD32C3">
        <w:t xml:space="preserve"> attending CST </w:t>
      </w:r>
      <w:r w:rsidR="00960083">
        <w:t xml:space="preserve">and </w:t>
      </w:r>
      <w:r w:rsidRPr="00BD32C3">
        <w:t>are subject to Uniform Code of Military Justice (UCMJ)</w:t>
      </w:r>
      <w:r w:rsidR="005A6E7D">
        <w:t xml:space="preserve">.  </w:t>
      </w:r>
      <w:r w:rsidRPr="00BD32C3">
        <w:t>Non-contracted Cadets are considered “</w:t>
      </w:r>
      <w:r w:rsidR="00960083">
        <w:t>designated</w:t>
      </w:r>
      <w:r w:rsidR="00257322">
        <w:t xml:space="preserve"> </w:t>
      </w:r>
      <w:r w:rsidRPr="00BD32C3">
        <w:t>applicants” and are therefore NOT subject to UCMJ, but could be sent home for disciplinary infractions.</w:t>
      </w:r>
    </w:p>
    <w:p w:rsidR="001A19E1" w:rsidRPr="00BD32C3" w:rsidRDefault="001A19E1" w:rsidP="000E4F57">
      <w:pPr>
        <w:pStyle w:val="ListParagraph"/>
        <w:numPr>
          <w:ilvl w:val="2"/>
          <w:numId w:val="7"/>
        </w:numPr>
      </w:pPr>
      <w:r w:rsidRPr="00BD32C3">
        <w:t>Policy Letters, to include off-limits areas, are not included in CC CIR 145-05</w:t>
      </w:r>
      <w:r w:rsidR="005A6E7D">
        <w:t xml:space="preserve">.  </w:t>
      </w:r>
      <w:r w:rsidRPr="00BD32C3">
        <w:t>Policy letters will be included in the CST SOP and posted in common areas throughout CST.</w:t>
      </w:r>
    </w:p>
    <w:p w:rsidR="00C426AE" w:rsidRPr="00BD32C3" w:rsidRDefault="00C426AE" w:rsidP="00C426AE">
      <w:pPr>
        <w:pStyle w:val="ListParagraph"/>
        <w:numPr>
          <w:ilvl w:val="2"/>
          <w:numId w:val="7"/>
        </w:numPr>
      </w:pPr>
      <w:r w:rsidRPr="000112B7">
        <w:rPr>
          <w:color w:val="FF0000"/>
        </w:rPr>
        <w:lastRenderedPageBreak/>
        <w:t>Alcohol consumption by Cadets is prohibited during CST unless specifically approved by the Commanding General during social events or celebrations. During these events and celebrations limits will be put on Cadet alcohol consumption levels</w:t>
      </w:r>
      <w:r>
        <w:rPr>
          <w:color w:val="FF0000"/>
        </w:rPr>
        <w:t>.</w:t>
      </w:r>
      <w:r w:rsidRPr="000112B7">
        <w:rPr>
          <w:color w:val="FF0000"/>
        </w:rPr>
        <w:t xml:space="preserve">  Cadets who violate alcohol consumption level restrictions and provide alcohol to unauthorized Cadets are subject to dismissal from training and other administrative actions as appropriate.  </w:t>
      </w:r>
    </w:p>
    <w:p w:rsidR="001A19E1" w:rsidRPr="00BD32C3" w:rsidRDefault="001A19E1" w:rsidP="000E4F57">
      <w:pPr>
        <w:pStyle w:val="ListParagraph"/>
        <w:numPr>
          <w:ilvl w:val="2"/>
          <w:numId w:val="7"/>
        </w:numPr>
      </w:pPr>
      <w:r w:rsidRPr="00BD32C3">
        <w:t>Sexual activities are prohibited during CST.</w:t>
      </w:r>
    </w:p>
    <w:p w:rsidR="001A19E1" w:rsidRPr="00BD32C3" w:rsidRDefault="001A19E1" w:rsidP="000E4F57">
      <w:pPr>
        <w:pStyle w:val="ListParagraph"/>
        <w:numPr>
          <w:ilvl w:val="2"/>
          <w:numId w:val="7"/>
        </w:numPr>
      </w:pPr>
      <w:r w:rsidRPr="00BD32C3">
        <w:t xml:space="preserve">Sexual harassment, improper relationships, and fraternization will not be tolerated and will be dealt with expeditiously and personally by the CST </w:t>
      </w:r>
      <w:r w:rsidR="00D469E3">
        <w:t>Commandant</w:t>
      </w:r>
      <w:r w:rsidR="005A6E7D">
        <w:t xml:space="preserve">.  </w:t>
      </w:r>
      <w:r w:rsidRPr="00BD32C3">
        <w:t>SHARP and EO personnel will be on staff throughout CST to assist with any Cadet EO or sexual harassment issues</w:t>
      </w:r>
      <w:r w:rsidR="005A6E7D">
        <w:t xml:space="preserve">.  </w:t>
      </w:r>
      <w:r w:rsidRPr="00BD32C3">
        <w:t>AR 600-20 outlines the Army’s SHARP and EO programs.</w:t>
      </w:r>
    </w:p>
    <w:p w:rsidR="001A19E1" w:rsidRPr="00BD32C3" w:rsidRDefault="001A19E1" w:rsidP="000E4F57">
      <w:pPr>
        <w:pStyle w:val="ListParagraph"/>
        <w:numPr>
          <w:ilvl w:val="2"/>
          <w:numId w:val="7"/>
        </w:numPr>
      </w:pPr>
      <w:r w:rsidRPr="00BD32C3">
        <w:t xml:space="preserve">Sexual Assault is a crime and </w:t>
      </w:r>
      <w:r w:rsidR="00C426AE" w:rsidRPr="000112B7">
        <w:rPr>
          <w:color w:val="FF0000"/>
        </w:rPr>
        <w:t>appropriate legal actions will be taken</w:t>
      </w:r>
      <w:r w:rsidRPr="00BD32C3">
        <w:t>.</w:t>
      </w:r>
    </w:p>
    <w:p w:rsidR="001A19E1" w:rsidRPr="00BD32C3" w:rsidRDefault="001A19E1" w:rsidP="000E4F57">
      <w:pPr>
        <w:pStyle w:val="ListParagraph"/>
        <w:numPr>
          <w:ilvl w:val="1"/>
          <w:numId w:val="7"/>
        </w:numPr>
      </w:pPr>
      <w:r w:rsidRPr="00BD32C3">
        <w:t>Family and Visitors.</w:t>
      </w:r>
    </w:p>
    <w:p w:rsidR="001A19E1" w:rsidRPr="00BD32C3" w:rsidRDefault="001A19E1" w:rsidP="000E4F57">
      <w:pPr>
        <w:pStyle w:val="ListParagraph"/>
        <w:numPr>
          <w:ilvl w:val="2"/>
          <w:numId w:val="7"/>
        </w:numPr>
      </w:pPr>
      <w:r w:rsidRPr="00BD32C3">
        <w:t>Family members are welcome and encouraged to attend CST ceremonies</w:t>
      </w:r>
      <w:r w:rsidR="005A6E7D">
        <w:t xml:space="preserve">.  </w:t>
      </w:r>
      <w:r w:rsidRPr="00BD32C3">
        <w:t xml:space="preserve">Visitation during training is </w:t>
      </w:r>
      <w:r w:rsidRPr="00BD7B03">
        <w:rPr>
          <w:i/>
          <w:u w:val="single"/>
        </w:rPr>
        <w:t>NOT</w:t>
      </w:r>
      <w:r w:rsidRPr="00BD32C3">
        <w:t xml:space="preserve"> authorized</w:t>
      </w:r>
      <w:r w:rsidR="005A6E7D">
        <w:t xml:space="preserve">.  </w:t>
      </w:r>
      <w:r w:rsidRPr="00BD32C3">
        <w:t>Cadets will not bring family members to CST.</w:t>
      </w:r>
    </w:p>
    <w:p w:rsidR="001A19E1" w:rsidRPr="00BD32C3" w:rsidRDefault="001A19E1" w:rsidP="000E4F57">
      <w:pPr>
        <w:pStyle w:val="ListParagraph"/>
        <w:numPr>
          <w:ilvl w:val="2"/>
          <w:numId w:val="7"/>
        </w:numPr>
      </w:pPr>
      <w:r w:rsidRPr="00BD32C3">
        <w:t>All visitations must be approved in advance by the CST Chain of Command.</w:t>
      </w:r>
    </w:p>
    <w:p w:rsidR="001A19E1" w:rsidRPr="00BD32C3" w:rsidRDefault="001A19E1" w:rsidP="000E4F57">
      <w:pPr>
        <w:pStyle w:val="ListParagraph"/>
        <w:numPr>
          <w:ilvl w:val="1"/>
          <w:numId w:val="7"/>
        </w:numPr>
      </w:pPr>
      <w:r w:rsidRPr="00BD32C3">
        <w:t>Post Exchange (PX).</w:t>
      </w:r>
    </w:p>
    <w:p w:rsidR="001A19E1" w:rsidRPr="00BD32C3" w:rsidRDefault="001A19E1" w:rsidP="000E4F57">
      <w:pPr>
        <w:pStyle w:val="ListParagraph"/>
        <w:numPr>
          <w:ilvl w:val="2"/>
          <w:numId w:val="7"/>
        </w:numPr>
      </w:pPr>
      <w:r w:rsidRPr="00BD32C3">
        <w:t>Due to the compressed schedule and limited personal time, Cadets should plan on having limited access to the PX and should pack accordingly.</w:t>
      </w:r>
    </w:p>
    <w:p w:rsidR="001A19E1" w:rsidRPr="00BD32C3" w:rsidRDefault="001A19E1" w:rsidP="000E4F57">
      <w:pPr>
        <w:pStyle w:val="ListParagraph"/>
        <w:numPr>
          <w:ilvl w:val="2"/>
          <w:numId w:val="7"/>
        </w:numPr>
      </w:pPr>
      <w:r w:rsidRPr="00BD32C3">
        <w:t>Each Regiment will have pre-scheduled appointments to visit the Disney Area Troop Store</w:t>
      </w:r>
      <w:r w:rsidR="005A6E7D">
        <w:t xml:space="preserve">.  </w:t>
      </w:r>
      <w:r w:rsidRPr="00BD32C3">
        <w:t>The Troop Store carries toilet articles, magazines and books, towels, etc</w:t>
      </w:r>
      <w:r w:rsidR="005A6E7D">
        <w:t xml:space="preserve">.  </w:t>
      </w:r>
      <w:r w:rsidRPr="00BD32C3">
        <w:t>The Fort Knox Main PX is comparable to a department store, but access must be coordinated through the PTO/PTNCO and is not normally available.</w:t>
      </w:r>
    </w:p>
    <w:p w:rsidR="001A19E1" w:rsidRPr="00BD32C3" w:rsidRDefault="001A19E1" w:rsidP="000E4F57">
      <w:pPr>
        <w:pStyle w:val="ListParagraph"/>
        <w:numPr>
          <w:ilvl w:val="2"/>
          <w:numId w:val="7"/>
        </w:numPr>
      </w:pPr>
      <w:r w:rsidRPr="00BD32C3">
        <w:t>Dress regulations are strictly enforced</w:t>
      </w:r>
      <w:r w:rsidR="005A6E7D">
        <w:t xml:space="preserve">.  </w:t>
      </w:r>
      <w:r w:rsidRPr="00BD32C3">
        <w:t>The A</w:t>
      </w:r>
      <w:r w:rsidR="005E0AA2">
        <w:t>rmy Combat U</w:t>
      </w:r>
      <w:r w:rsidRPr="00BD32C3">
        <w:t xml:space="preserve">niform </w:t>
      </w:r>
      <w:r w:rsidR="005E0AA2">
        <w:t xml:space="preserve">(ACU) </w:t>
      </w:r>
      <w:r w:rsidRPr="00BD32C3">
        <w:t>is permitted in PX facilities</w:t>
      </w:r>
      <w:r w:rsidR="005A6E7D">
        <w:t xml:space="preserve">.  </w:t>
      </w:r>
      <w:r w:rsidRPr="00BD32C3">
        <w:t>The Improved Physical Fitness Uniform (IPFU) is not authorized for wear in the PX.</w:t>
      </w:r>
    </w:p>
    <w:p w:rsidR="001A19E1" w:rsidRPr="00BD32C3" w:rsidRDefault="001A19E1" w:rsidP="000E4F57">
      <w:pPr>
        <w:pStyle w:val="ListParagraph"/>
        <w:numPr>
          <w:ilvl w:val="2"/>
          <w:numId w:val="7"/>
        </w:numPr>
      </w:pPr>
      <w:r w:rsidRPr="00BD32C3">
        <w:t>Cadets may cash personal first-party checks for not more than $20 over amount of purchase if desired</w:t>
      </w:r>
      <w:r w:rsidR="005A6E7D">
        <w:t xml:space="preserve">.  </w:t>
      </w:r>
      <w:r w:rsidRPr="00BD32C3">
        <w:t>Cadets will speed check cashing time if the following information is already printed on the front of their check: Name; University; City &amp; State; Regiment at CST.</w:t>
      </w:r>
    </w:p>
    <w:p w:rsidR="001A19E1" w:rsidRPr="00BD32C3" w:rsidRDefault="001A19E1" w:rsidP="000E4F57">
      <w:pPr>
        <w:pStyle w:val="ListParagraph"/>
        <w:numPr>
          <w:ilvl w:val="2"/>
          <w:numId w:val="7"/>
        </w:numPr>
      </w:pPr>
      <w:r w:rsidRPr="00BD32C3">
        <w:lastRenderedPageBreak/>
        <w:t>Each Regiment will have pre-scheduled appointments to visit the barber shop during training</w:t>
      </w:r>
      <w:r w:rsidR="005A6E7D">
        <w:t xml:space="preserve">.  </w:t>
      </w:r>
      <w:r w:rsidRPr="00BD32C3">
        <w:t>Please ensure Cadets have adequate cash to pay for basic barber services</w:t>
      </w:r>
      <w:r w:rsidR="005A6E7D">
        <w:t xml:space="preserve">.  </w:t>
      </w:r>
      <w:r w:rsidRPr="00BD32C3">
        <w:t>Cadets are required to remain in compliance with hairstyles IAW AR 670-1.</w:t>
      </w:r>
    </w:p>
    <w:p w:rsidR="001A19E1" w:rsidRPr="00BD32C3" w:rsidRDefault="001A19E1" w:rsidP="000E4F57">
      <w:pPr>
        <w:pStyle w:val="ListParagraph"/>
        <w:numPr>
          <w:ilvl w:val="1"/>
          <w:numId w:val="7"/>
        </w:numPr>
      </w:pPr>
      <w:r w:rsidRPr="00BD32C3">
        <w:t>Postal Services.</w:t>
      </w:r>
    </w:p>
    <w:p w:rsidR="001A19E1" w:rsidRPr="00BD32C3" w:rsidRDefault="001A19E1" w:rsidP="000E4F57">
      <w:pPr>
        <w:pStyle w:val="ListParagraph"/>
        <w:numPr>
          <w:ilvl w:val="2"/>
          <w:numId w:val="7"/>
        </w:numPr>
      </w:pPr>
      <w:r w:rsidRPr="00BD32C3">
        <w:t>Cadets should bring an initial supply of stamps, writing paper, and envelopes to CST</w:t>
      </w:r>
      <w:r w:rsidR="005A6E7D">
        <w:t xml:space="preserve">.  </w:t>
      </w:r>
      <w:r w:rsidRPr="00BD32C3">
        <w:t>The Disney Area Troop Store does sell stamps</w:t>
      </w:r>
      <w:r w:rsidR="005A6E7D">
        <w:t xml:space="preserve">.  </w:t>
      </w:r>
      <w:r w:rsidRPr="00BD32C3">
        <w:t>Complete postal services are available at the Fort Knox Main Post Office, but access is extremely limited for Cadets during CST.</w:t>
      </w:r>
    </w:p>
    <w:p w:rsidR="001A19E1" w:rsidRPr="00BD32C3" w:rsidRDefault="001A19E1" w:rsidP="000E4F57">
      <w:pPr>
        <w:pStyle w:val="ListParagraph"/>
        <w:numPr>
          <w:ilvl w:val="2"/>
          <w:numId w:val="7"/>
        </w:numPr>
      </w:pPr>
      <w:r w:rsidRPr="00BD32C3">
        <w:t>Mailboxes for outgoing mail are located throughout the CST area</w:t>
      </w:r>
      <w:r w:rsidR="005A6E7D">
        <w:t xml:space="preserve">.  </w:t>
      </w:r>
      <w:r w:rsidRPr="00BD32C3">
        <w:t>All outgoing mail should include the CST address as the return address.</w:t>
      </w:r>
    </w:p>
    <w:p w:rsidR="001A19E1" w:rsidRPr="00BD32C3" w:rsidRDefault="001A19E1" w:rsidP="000E4F57">
      <w:pPr>
        <w:pStyle w:val="ListParagraph"/>
        <w:numPr>
          <w:ilvl w:val="3"/>
          <w:numId w:val="7"/>
        </w:numPr>
      </w:pPr>
      <w:r w:rsidRPr="00BD32C3">
        <w:t>To send mail to CIET Cadets, use the following address format:</w:t>
      </w:r>
    </w:p>
    <w:p w:rsidR="00266FBA" w:rsidRDefault="001A19E1" w:rsidP="00F1322B">
      <w:pPr>
        <w:spacing w:after="0" w:line="240" w:lineRule="auto"/>
        <w:ind w:left="720"/>
        <w:rPr>
          <w:b/>
        </w:rPr>
      </w:pPr>
      <w:r w:rsidRPr="007266BA">
        <w:rPr>
          <w:b/>
        </w:rPr>
        <w:t xml:space="preserve">CADET LAST NAME, FIRST NAME MI </w:t>
      </w:r>
    </w:p>
    <w:p w:rsidR="001A19E1" w:rsidRPr="007266BA" w:rsidRDefault="001A19E1" w:rsidP="00F1322B">
      <w:pPr>
        <w:spacing w:after="0" w:line="240" w:lineRule="auto"/>
        <w:ind w:left="720"/>
        <w:rPr>
          <w:b/>
        </w:rPr>
      </w:pPr>
      <w:r w:rsidRPr="007266BA">
        <w:rPr>
          <w:b/>
        </w:rPr>
        <w:t>HQ, USACC, CIET</w:t>
      </w:r>
    </w:p>
    <w:p w:rsidR="001A19E1" w:rsidRPr="007266BA" w:rsidRDefault="001A19E1" w:rsidP="00F1322B">
      <w:pPr>
        <w:spacing w:after="0" w:line="240" w:lineRule="auto"/>
        <w:ind w:left="720"/>
        <w:rPr>
          <w:b/>
        </w:rPr>
      </w:pPr>
      <w:r w:rsidRPr="007266BA">
        <w:rPr>
          <w:b/>
        </w:rPr>
        <w:t>XX REGT, XX COMPANY, XX PLATOON</w:t>
      </w:r>
      <w:r w:rsidR="00266FBA">
        <w:rPr>
          <w:b/>
        </w:rPr>
        <w:t xml:space="preserve"> (specify)</w:t>
      </w:r>
    </w:p>
    <w:p w:rsidR="00266FBA" w:rsidRDefault="001A19E1" w:rsidP="00F1322B">
      <w:pPr>
        <w:spacing w:after="0" w:line="240" w:lineRule="auto"/>
        <w:ind w:left="720"/>
        <w:rPr>
          <w:b/>
        </w:rPr>
      </w:pPr>
      <w:r w:rsidRPr="007266BA">
        <w:rPr>
          <w:b/>
        </w:rPr>
        <w:t xml:space="preserve">24 RHINELAND STREET </w:t>
      </w:r>
    </w:p>
    <w:p w:rsidR="001A19E1" w:rsidRDefault="001A19E1" w:rsidP="00F1322B">
      <w:pPr>
        <w:spacing w:after="0" w:line="240" w:lineRule="auto"/>
        <w:ind w:left="720"/>
        <w:rPr>
          <w:b/>
        </w:rPr>
      </w:pPr>
      <w:r w:rsidRPr="007266BA">
        <w:rPr>
          <w:b/>
        </w:rPr>
        <w:t>FORT KNOX KY 40121-5117</w:t>
      </w:r>
    </w:p>
    <w:p w:rsidR="00F1322B" w:rsidRPr="007266BA" w:rsidRDefault="00F1322B" w:rsidP="00F1322B">
      <w:pPr>
        <w:spacing w:after="0" w:line="240" w:lineRule="auto"/>
        <w:ind w:left="720"/>
        <w:rPr>
          <w:b/>
        </w:rPr>
      </w:pPr>
    </w:p>
    <w:p w:rsidR="001A19E1" w:rsidRPr="00BD32C3" w:rsidRDefault="001A19E1" w:rsidP="000E4F57">
      <w:pPr>
        <w:pStyle w:val="ListParagraph"/>
        <w:numPr>
          <w:ilvl w:val="3"/>
          <w:numId w:val="7"/>
        </w:numPr>
      </w:pPr>
      <w:r w:rsidRPr="00BD32C3">
        <w:t>To send mail to CLC Cadets, use the following address format:</w:t>
      </w:r>
    </w:p>
    <w:p w:rsidR="00266FBA" w:rsidRDefault="001A19E1" w:rsidP="00F1322B">
      <w:pPr>
        <w:spacing w:after="0" w:line="240" w:lineRule="auto"/>
        <w:ind w:left="720"/>
        <w:rPr>
          <w:b/>
        </w:rPr>
      </w:pPr>
      <w:r w:rsidRPr="007266BA">
        <w:rPr>
          <w:b/>
        </w:rPr>
        <w:t xml:space="preserve">CADET LAST NAME, FIRST NAME MI </w:t>
      </w:r>
    </w:p>
    <w:p w:rsidR="001A19E1" w:rsidRPr="007266BA" w:rsidRDefault="001A19E1" w:rsidP="00F1322B">
      <w:pPr>
        <w:spacing w:after="0" w:line="240" w:lineRule="auto"/>
        <w:ind w:left="720"/>
        <w:rPr>
          <w:b/>
        </w:rPr>
      </w:pPr>
      <w:r w:rsidRPr="007266BA">
        <w:rPr>
          <w:b/>
        </w:rPr>
        <w:t>HQ, USACC, CLC</w:t>
      </w:r>
    </w:p>
    <w:p w:rsidR="001A19E1" w:rsidRPr="007266BA" w:rsidRDefault="001A19E1" w:rsidP="00F1322B">
      <w:pPr>
        <w:spacing w:after="0" w:line="240" w:lineRule="auto"/>
        <w:ind w:left="720"/>
        <w:rPr>
          <w:b/>
        </w:rPr>
      </w:pPr>
      <w:r w:rsidRPr="007266BA">
        <w:rPr>
          <w:b/>
        </w:rPr>
        <w:t>XX REGT, XX COMPANY, XX PLATOON</w:t>
      </w:r>
      <w:r w:rsidR="00266FBA">
        <w:rPr>
          <w:b/>
        </w:rPr>
        <w:t xml:space="preserve"> (specify)</w:t>
      </w:r>
    </w:p>
    <w:p w:rsidR="001A19E1" w:rsidRPr="007266BA" w:rsidRDefault="001A19E1" w:rsidP="00F1322B">
      <w:pPr>
        <w:spacing w:after="0" w:line="240" w:lineRule="auto"/>
        <w:ind w:left="720"/>
        <w:rPr>
          <w:b/>
        </w:rPr>
      </w:pPr>
      <w:r w:rsidRPr="007266BA">
        <w:rPr>
          <w:b/>
        </w:rPr>
        <w:t>24 RHINELAND STREET</w:t>
      </w:r>
    </w:p>
    <w:p w:rsidR="001A19E1" w:rsidRDefault="001A19E1" w:rsidP="00F1322B">
      <w:pPr>
        <w:spacing w:after="0" w:line="240" w:lineRule="auto"/>
        <w:ind w:left="720"/>
        <w:rPr>
          <w:b/>
        </w:rPr>
      </w:pPr>
      <w:r w:rsidRPr="007266BA">
        <w:rPr>
          <w:b/>
        </w:rPr>
        <w:t>FORT KNOX KY 40121-5117</w:t>
      </w:r>
    </w:p>
    <w:p w:rsidR="00F1322B" w:rsidRPr="007266BA" w:rsidRDefault="00F1322B" w:rsidP="00F1322B">
      <w:pPr>
        <w:spacing w:after="0" w:line="240" w:lineRule="auto"/>
        <w:ind w:left="720"/>
        <w:rPr>
          <w:b/>
        </w:rPr>
      </w:pPr>
    </w:p>
    <w:p w:rsidR="001A19E1" w:rsidRPr="00BD32C3" w:rsidRDefault="001A19E1" w:rsidP="000E4F57">
      <w:pPr>
        <w:pStyle w:val="ListParagraph"/>
        <w:numPr>
          <w:ilvl w:val="3"/>
          <w:numId w:val="7"/>
        </w:numPr>
      </w:pPr>
      <w:r w:rsidRPr="00BD32C3">
        <w:t>To send mail to CULP Cadets, use the following address format:</w:t>
      </w:r>
    </w:p>
    <w:p w:rsidR="00266FBA" w:rsidRDefault="001A19E1" w:rsidP="00F1322B">
      <w:pPr>
        <w:spacing w:after="0" w:line="240" w:lineRule="auto"/>
        <w:ind w:left="720"/>
        <w:rPr>
          <w:b/>
        </w:rPr>
      </w:pPr>
      <w:r w:rsidRPr="007266BA">
        <w:rPr>
          <w:b/>
        </w:rPr>
        <w:t xml:space="preserve">CADET LAST NAME, FIRST NAME MI </w:t>
      </w:r>
    </w:p>
    <w:p w:rsidR="001A19E1" w:rsidRPr="007266BA" w:rsidRDefault="001A19E1" w:rsidP="00F1322B">
      <w:pPr>
        <w:spacing w:after="0" w:line="240" w:lineRule="auto"/>
        <w:ind w:left="720"/>
        <w:rPr>
          <w:b/>
        </w:rPr>
      </w:pPr>
      <w:r w:rsidRPr="007266BA">
        <w:rPr>
          <w:b/>
        </w:rPr>
        <w:t>HQ, USACC, CULP</w:t>
      </w:r>
    </w:p>
    <w:p w:rsidR="001A19E1" w:rsidRPr="007266BA" w:rsidRDefault="001A19E1" w:rsidP="00F1322B">
      <w:pPr>
        <w:spacing w:after="0" w:line="240" w:lineRule="auto"/>
        <w:ind w:left="720"/>
        <w:rPr>
          <w:b/>
        </w:rPr>
      </w:pPr>
      <w:r w:rsidRPr="007266BA">
        <w:rPr>
          <w:b/>
        </w:rPr>
        <w:t>“TEAM NAME”</w:t>
      </w:r>
    </w:p>
    <w:p w:rsidR="001A19E1" w:rsidRPr="007266BA" w:rsidRDefault="001A19E1" w:rsidP="00F1322B">
      <w:pPr>
        <w:spacing w:after="0" w:line="240" w:lineRule="auto"/>
        <w:ind w:left="720"/>
        <w:rPr>
          <w:b/>
        </w:rPr>
      </w:pPr>
      <w:r w:rsidRPr="007266BA">
        <w:rPr>
          <w:b/>
        </w:rPr>
        <w:t>24 RHINELAND STREET</w:t>
      </w:r>
    </w:p>
    <w:p w:rsidR="001A19E1" w:rsidRPr="00E82700" w:rsidRDefault="001A19E1" w:rsidP="00E82700">
      <w:pPr>
        <w:ind w:left="720"/>
      </w:pPr>
      <w:r w:rsidRPr="007266BA">
        <w:rPr>
          <w:b/>
        </w:rPr>
        <w:t>FORT KNOX KY 40121-5117</w:t>
      </w:r>
    </w:p>
    <w:p w:rsidR="001A19E1" w:rsidRPr="00BD32C3" w:rsidRDefault="001A19E1" w:rsidP="000E4F57">
      <w:pPr>
        <w:pStyle w:val="ListParagraph"/>
        <w:numPr>
          <w:ilvl w:val="1"/>
          <w:numId w:val="7"/>
        </w:numPr>
      </w:pPr>
      <w:r w:rsidRPr="00BD32C3">
        <w:t>Pay and Subsistence.</w:t>
      </w:r>
    </w:p>
    <w:p w:rsidR="001A19E1" w:rsidRPr="00F9377E" w:rsidRDefault="001A19E1" w:rsidP="000E4F57">
      <w:pPr>
        <w:pStyle w:val="ListParagraph"/>
        <w:numPr>
          <w:ilvl w:val="2"/>
          <w:numId w:val="7"/>
        </w:numPr>
      </w:pPr>
      <w:r w:rsidRPr="00F9377E">
        <w:t>Direct Deposit/</w:t>
      </w:r>
      <w:r w:rsidR="005E0AA2">
        <w:t>Electronic Fund Transfer (</w:t>
      </w:r>
      <w:r w:rsidRPr="00F9377E">
        <w:t>EFT</w:t>
      </w:r>
      <w:r w:rsidR="005E0AA2">
        <w:t>)</w:t>
      </w:r>
      <w:r w:rsidRPr="00F9377E">
        <w:t>.</w:t>
      </w:r>
    </w:p>
    <w:p w:rsidR="001A19E1" w:rsidRPr="00F9377E" w:rsidRDefault="001A19E1" w:rsidP="000E4F57">
      <w:pPr>
        <w:pStyle w:val="ListParagraph"/>
        <w:numPr>
          <w:ilvl w:val="3"/>
          <w:numId w:val="7"/>
        </w:numPr>
      </w:pPr>
      <w:r w:rsidRPr="00F9377E">
        <w:t>All Cadets attending CST must have either a checking or savings account established prior to being entered into the CCIMM Training Module and DTS profile</w:t>
      </w:r>
      <w:r w:rsidR="005A6E7D">
        <w:t xml:space="preserve">.  </w:t>
      </w:r>
      <w:r w:rsidRPr="00F9377E">
        <w:t>Direct Deposit/EFT is mandatory for all CIET attendees</w:t>
      </w:r>
      <w:r w:rsidR="005A6E7D">
        <w:t xml:space="preserve">.  </w:t>
      </w:r>
      <w:r w:rsidRPr="00F9377E">
        <w:t>Detachments must enter the following Direct Deposit/EFT information into the CCIMM Training Module and the Cadet DTS profile:</w:t>
      </w:r>
    </w:p>
    <w:p w:rsidR="001A19E1" w:rsidRPr="00F9377E" w:rsidRDefault="001A19E1" w:rsidP="00A44ABA">
      <w:pPr>
        <w:pStyle w:val="ListParagraph"/>
      </w:pPr>
      <w:r w:rsidRPr="00F9377E">
        <w:lastRenderedPageBreak/>
        <w:t>Type Account (Checking or Savings)</w:t>
      </w:r>
    </w:p>
    <w:p w:rsidR="001A19E1" w:rsidRPr="00F9377E" w:rsidRDefault="001A19E1" w:rsidP="00A44ABA">
      <w:pPr>
        <w:pStyle w:val="ListParagraph"/>
      </w:pPr>
      <w:r w:rsidRPr="00F9377E">
        <w:t>Accurate and current 9-Digit Transit Routing Number</w:t>
      </w:r>
    </w:p>
    <w:p w:rsidR="001A19E1" w:rsidRPr="00F9377E" w:rsidRDefault="001A19E1" w:rsidP="00A44ABA">
      <w:pPr>
        <w:pStyle w:val="ListParagraph"/>
      </w:pPr>
      <w:r w:rsidRPr="00F9377E">
        <w:t>Accurate and current account number</w:t>
      </w:r>
    </w:p>
    <w:p w:rsidR="001A19E1" w:rsidRPr="00F9377E" w:rsidRDefault="001A19E1" w:rsidP="000E4F57">
      <w:pPr>
        <w:pStyle w:val="ListParagraph"/>
        <w:numPr>
          <w:ilvl w:val="3"/>
          <w:numId w:val="7"/>
        </w:numPr>
      </w:pPr>
      <w:r w:rsidRPr="00F9377E">
        <w:t>POC for Direct Deposit/EFT is Chief, Pay Operations Division, G8, 502-624-6129, DSN 464-6129.</w:t>
      </w:r>
    </w:p>
    <w:p w:rsidR="001A19E1" w:rsidRPr="00F9377E" w:rsidRDefault="001A19E1" w:rsidP="000E4F57">
      <w:pPr>
        <w:pStyle w:val="ListParagraph"/>
        <w:numPr>
          <w:ilvl w:val="2"/>
          <w:numId w:val="7"/>
        </w:numPr>
      </w:pPr>
      <w:r w:rsidRPr="00F9377E">
        <w:t>Cadets in a current pay status will be paid on the 1st and 15th of the month by EFT</w:t>
      </w:r>
      <w:r w:rsidR="005A6E7D">
        <w:t xml:space="preserve">.  </w:t>
      </w:r>
      <w:r w:rsidRPr="00F9377E">
        <w:t>Cadet pay will be deposited directly into the same account as the monthly stipend checks are deposited.</w:t>
      </w:r>
    </w:p>
    <w:p w:rsidR="001A19E1" w:rsidRPr="00F9377E" w:rsidRDefault="001A19E1" w:rsidP="000E4F57">
      <w:pPr>
        <w:pStyle w:val="ListParagraph"/>
        <w:numPr>
          <w:ilvl w:val="2"/>
          <w:numId w:val="7"/>
        </w:numPr>
      </w:pPr>
      <w:r w:rsidRPr="00F9377E">
        <w:t>Family Separation</w:t>
      </w:r>
      <w:r w:rsidR="005A6E7D">
        <w:t xml:space="preserve">.  </w:t>
      </w:r>
      <w:r w:rsidR="005E0AA2">
        <w:t>Green to Gold Active Duty (</w:t>
      </w:r>
      <w:r w:rsidRPr="00F9377E">
        <w:t>GTG-AD</w:t>
      </w:r>
      <w:r w:rsidR="005E0AA2">
        <w:t>)</w:t>
      </w:r>
      <w:r w:rsidRPr="00F9377E">
        <w:t xml:space="preserve"> Cadets who have dependents living with them are authorized Family Separation Allowance only if they successfully complete a minimum of 30 continuous days at CLC</w:t>
      </w:r>
      <w:r w:rsidR="005A6E7D">
        <w:t xml:space="preserve">.  </w:t>
      </w:r>
      <w:r w:rsidRPr="00F9377E">
        <w:t>Once GTG-AD Cadets have returned to their home station they will file a travel voucher through their ROTC Detachment</w:t>
      </w:r>
      <w:r w:rsidR="005A6E7D">
        <w:t xml:space="preserve">.  </w:t>
      </w:r>
      <w:r w:rsidRPr="00F9377E">
        <w:t>Upon payment of the travel voucher and receipt of the settlement voucher/notification, GTG- AD Cadets will submit DD Form 1561 with a copy of the settlement voucher/notification to the Fort Jackson Student Detachment which will process the pay adjustment</w:t>
      </w:r>
      <w:r w:rsidR="005A6E7D">
        <w:t xml:space="preserve">.  </w:t>
      </w:r>
      <w:r w:rsidRPr="00F9377E">
        <w:t>Expect this process to take 1-3 months</w:t>
      </w:r>
      <w:r w:rsidR="005A6E7D">
        <w:t xml:space="preserve">.  </w:t>
      </w:r>
      <w:r w:rsidRPr="00F9377E">
        <w:t>GTG-AD E</w:t>
      </w:r>
      <w:r w:rsidR="005E0AA2">
        <w:t>nd of Course Commissionees (E</w:t>
      </w:r>
      <w:r w:rsidRPr="00F9377E">
        <w:t>OCCs</w:t>
      </w:r>
      <w:r w:rsidR="005E0AA2">
        <w:t>)</w:t>
      </w:r>
      <w:r w:rsidRPr="00F9377E">
        <w:t xml:space="preserve"> are also entitled to this allowance</w:t>
      </w:r>
      <w:r w:rsidR="005A6E7D">
        <w:t xml:space="preserve">.  </w:t>
      </w:r>
    </w:p>
    <w:p w:rsidR="001A19E1" w:rsidRPr="00F9377E" w:rsidRDefault="001A19E1" w:rsidP="000E4F57">
      <w:pPr>
        <w:pStyle w:val="ListParagraph"/>
        <w:numPr>
          <w:ilvl w:val="2"/>
          <w:numId w:val="7"/>
        </w:numPr>
      </w:pPr>
      <w:r w:rsidRPr="00F9377E">
        <w:t>CIET Cadets.</w:t>
      </w:r>
    </w:p>
    <w:p w:rsidR="001A19E1" w:rsidRPr="00F9377E" w:rsidRDefault="001A19E1" w:rsidP="000E4F57">
      <w:pPr>
        <w:pStyle w:val="ListParagraph"/>
        <w:numPr>
          <w:ilvl w:val="3"/>
          <w:numId w:val="7"/>
        </w:numPr>
      </w:pPr>
      <w:r w:rsidRPr="00F9377E">
        <w:t>May elect to receive a one-time $50.00 cash advance during in- processing</w:t>
      </w:r>
      <w:r w:rsidR="005A6E7D">
        <w:t xml:space="preserve">.  </w:t>
      </w:r>
    </w:p>
    <w:p w:rsidR="001A19E1" w:rsidRPr="00F9377E" w:rsidRDefault="001A19E1" w:rsidP="000E4F57">
      <w:pPr>
        <w:pStyle w:val="ListParagraph"/>
        <w:numPr>
          <w:ilvl w:val="3"/>
          <w:numId w:val="7"/>
        </w:numPr>
      </w:pPr>
      <w:r w:rsidRPr="00F9377E">
        <w:t>Base pay starts on Day 1 of CIET</w:t>
      </w:r>
      <w:r w:rsidR="005A6E7D">
        <w:t xml:space="preserve">.  </w:t>
      </w:r>
      <w:r w:rsidRPr="00F9377E">
        <w:t xml:space="preserve">Cadets will be paid in accordance with DODFMR and Army Regulation 37-104-4 at a rate as published by </w:t>
      </w:r>
      <w:r w:rsidR="005E0AA2">
        <w:t>Defense Finance and Accounting Service (</w:t>
      </w:r>
      <w:r w:rsidRPr="00F9377E">
        <w:t>DFAS</w:t>
      </w:r>
      <w:r w:rsidR="005E0AA2">
        <w:t>)</w:t>
      </w:r>
      <w:r w:rsidR="005A6E7D">
        <w:t xml:space="preserve">.  </w:t>
      </w:r>
      <w:r w:rsidRPr="00F9377E">
        <w:t>Cadet pay is subject to applicable state and federal taxes.</w:t>
      </w:r>
    </w:p>
    <w:p w:rsidR="001A19E1" w:rsidRPr="00F9377E" w:rsidRDefault="001A19E1" w:rsidP="000E4F57">
      <w:pPr>
        <w:pStyle w:val="ListParagraph"/>
        <w:numPr>
          <w:ilvl w:val="3"/>
          <w:numId w:val="7"/>
        </w:numPr>
      </w:pPr>
      <w:r w:rsidRPr="00F9377E">
        <w:t>During CIET, Cadet Pay questions should be addressed through the Regimental HRA to the CIET Cadet Personnel Division (CPD) for resolution</w:t>
      </w:r>
      <w:r w:rsidR="005A6E7D">
        <w:t xml:space="preserve">.  </w:t>
      </w:r>
      <w:r w:rsidRPr="00F9377E">
        <w:t xml:space="preserve">Following CIET, Cadet Pay questions should be addressed to the Battalion </w:t>
      </w:r>
      <w:r w:rsidR="005E0AA2">
        <w:t>Human Resource Administrator (</w:t>
      </w:r>
      <w:r w:rsidRPr="00F9377E">
        <w:t>HRA</w:t>
      </w:r>
      <w:r w:rsidR="005E0AA2">
        <w:t>)</w:t>
      </w:r>
      <w:r w:rsidRPr="00F9377E">
        <w:t>.</w:t>
      </w:r>
    </w:p>
    <w:p w:rsidR="001A19E1" w:rsidRPr="00F9377E" w:rsidRDefault="001A19E1" w:rsidP="000E4F57">
      <w:pPr>
        <w:pStyle w:val="ListParagraph"/>
        <w:numPr>
          <w:ilvl w:val="2"/>
          <w:numId w:val="7"/>
        </w:numPr>
      </w:pPr>
      <w:r w:rsidRPr="00F9377E">
        <w:t>CLC Cadets.</w:t>
      </w:r>
    </w:p>
    <w:p w:rsidR="001A19E1" w:rsidRPr="00F9377E" w:rsidRDefault="001A19E1" w:rsidP="000E4F57">
      <w:pPr>
        <w:pStyle w:val="ListParagraph"/>
        <w:numPr>
          <w:ilvl w:val="3"/>
          <w:numId w:val="7"/>
        </w:numPr>
      </w:pPr>
      <w:r w:rsidRPr="00F9377E">
        <w:t xml:space="preserve">Casual pay will </w:t>
      </w:r>
      <w:r w:rsidRPr="00F9377E">
        <w:rPr>
          <w:i/>
          <w:u w:val="single"/>
        </w:rPr>
        <w:t>NOT</w:t>
      </w:r>
      <w:r w:rsidRPr="00F9377E">
        <w:t xml:space="preserve"> be processed for CLC Cadets </w:t>
      </w:r>
    </w:p>
    <w:p w:rsidR="001A19E1" w:rsidRPr="00F9377E" w:rsidRDefault="001A19E1" w:rsidP="000E4F57">
      <w:pPr>
        <w:pStyle w:val="ListParagraph"/>
        <w:numPr>
          <w:ilvl w:val="3"/>
          <w:numId w:val="7"/>
        </w:numPr>
      </w:pPr>
      <w:r w:rsidRPr="00F9377E">
        <w:t>Base pay starts on CLC Regimental report date, even if the Cadet arrives the day prior</w:t>
      </w:r>
      <w:r w:rsidR="005A6E7D">
        <w:t xml:space="preserve">.  </w:t>
      </w:r>
      <w:r w:rsidRPr="00F9377E">
        <w:t xml:space="preserve">Cadets will be paid in accordance with DODFMR and Army Regulation </w:t>
      </w:r>
      <w:r w:rsidRPr="00F9377E">
        <w:lastRenderedPageBreak/>
        <w:t>37-104-4 at a rate as published by DFAS</w:t>
      </w:r>
      <w:r w:rsidR="005A6E7D">
        <w:t xml:space="preserve">.  </w:t>
      </w:r>
      <w:r w:rsidRPr="00F9377E">
        <w:t>Cadet pay is subject to applicable state and federal taxes.</w:t>
      </w:r>
    </w:p>
    <w:p w:rsidR="001A19E1" w:rsidRPr="00F9377E" w:rsidRDefault="001A19E1" w:rsidP="00B25EAA">
      <w:pPr>
        <w:pStyle w:val="ListParagraph"/>
        <w:ind w:left="0" w:firstLine="1080"/>
      </w:pPr>
      <w:r w:rsidRPr="00F9377E">
        <w:t>The majority of Cadets at CLC should be in a current pay status for subsistence</w:t>
      </w:r>
      <w:r w:rsidR="005A6E7D">
        <w:t xml:space="preserve">.  </w:t>
      </w:r>
      <w:r w:rsidRPr="00F9377E">
        <w:t>MS IIIs are paid continuously from the start of the MS III year/contract date for 20 months less the training days for CLC/C</w:t>
      </w:r>
      <w:r w:rsidR="00C566BA">
        <w:t>adet Troop Leader Training (C</w:t>
      </w:r>
      <w:r w:rsidRPr="00F9377E">
        <w:t>TLT</w:t>
      </w:r>
      <w:r w:rsidR="00C566BA">
        <w:t>)</w:t>
      </w:r>
      <w:r w:rsidRPr="00F9377E">
        <w:t>.</w:t>
      </w:r>
    </w:p>
    <w:p w:rsidR="001A19E1" w:rsidRPr="00F9377E" w:rsidRDefault="001A19E1" w:rsidP="00B25EAA">
      <w:pPr>
        <w:pStyle w:val="ListParagraph"/>
        <w:ind w:left="0" w:firstLine="1080"/>
      </w:pPr>
      <w:r w:rsidRPr="00F9377E">
        <w:t>In most cases, Cadets will see a reduction to the payment of subsistence which was scheduled to be paid prior to CLC arrival</w:t>
      </w:r>
      <w:r w:rsidR="005A6E7D">
        <w:t xml:space="preserve">.  </w:t>
      </w:r>
      <w:r w:rsidRPr="00F9377E">
        <w:t>The Leave &amp; Earnings Statement (LES) remarks section will clearly describe the reduction of subsistence and the start of base pay for CLC to include the dates for each type of pay</w:t>
      </w:r>
      <w:r w:rsidR="005A6E7D">
        <w:t xml:space="preserve">.  </w:t>
      </w:r>
      <w:r w:rsidRPr="00F9377E">
        <w:t>The majority of payments will be processed according to the mid-month or end-of-month pay dates, but depending on the start date of each Regiment, some Cadets may see a pay adjustment at another time</w:t>
      </w:r>
      <w:r w:rsidR="005A6E7D">
        <w:t xml:space="preserve">.  </w:t>
      </w:r>
      <w:r w:rsidRPr="00F9377E">
        <w:t>All Cadets should ensure funds have been deposited rather than assuming funds have been deposited into their applicable accounts.</w:t>
      </w:r>
    </w:p>
    <w:p w:rsidR="001A19E1" w:rsidRPr="00F9377E" w:rsidRDefault="001A19E1" w:rsidP="000E4F57">
      <w:pPr>
        <w:pStyle w:val="ListParagraph"/>
        <w:numPr>
          <w:ilvl w:val="3"/>
          <w:numId w:val="7"/>
        </w:numPr>
      </w:pPr>
      <w:r w:rsidRPr="00F9377E">
        <w:t>During CLC, Cadet Pay questions should be addressed through the Regimental HRA to the CST S1 for resolution</w:t>
      </w:r>
      <w:r w:rsidR="005A6E7D">
        <w:t xml:space="preserve">.  </w:t>
      </w:r>
      <w:r w:rsidRPr="00F9377E">
        <w:t>Following CLC, Cadet Pay questions should be addressed to the Detachment HRA or the Liaison at the CTLT, N</w:t>
      </w:r>
      <w:r w:rsidR="00C566BA">
        <w:t>urse Summer Training Program (N</w:t>
      </w:r>
      <w:r w:rsidRPr="00F9377E">
        <w:t>STP</w:t>
      </w:r>
      <w:r w:rsidR="00C566BA">
        <w:t>)</w:t>
      </w:r>
      <w:r w:rsidRPr="00F9377E">
        <w:t>, and etc</w:t>
      </w:r>
      <w:r w:rsidR="00A44CA8">
        <w:t xml:space="preserve">. </w:t>
      </w:r>
      <w:r w:rsidRPr="00F9377E">
        <w:t>location.</w:t>
      </w:r>
    </w:p>
    <w:p w:rsidR="001A19E1" w:rsidRPr="00F9377E" w:rsidRDefault="001A19E1" w:rsidP="000E4F57">
      <w:pPr>
        <w:pStyle w:val="ListParagraph"/>
        <w:numPr>
          <w:ilvl w:val="3"/>
          <w:numId w:val="7"/>
        </w:numPr>
      </w:pPr>
      <w:r w:rsidRPr="00F9377E">
        <w:t>GTG-AD</w:t>
      </w:r>
      <w:r w:rsidR="00C566BA">
        <w:t xml:space="preserve"> Option</w:t>
      </w:r>
      <w:r w:rsidRPr="00F9377E">
        <w:t xml:space="preserve"> Cadets:</w:t>
      </w:r>
    </w:p>
    <w:p w:rsidR="001A19E1" w:rsidRPr="00F9377E" w:rsidRDefault="001A19E1" w:rsidP="00B25EAA">
      <w:pPr>
        <w:pStyle w:val="ListParagraph"/>
        <w:ind w:left="0" w:firstLine="1080"/>
      </w:pPr>
      <w:r w:rsidRPr="00F9377E">
        <w:t xml:space="preserve">GTG-AD Cadets will earn their regular pay and entitlements during CLC and </w:t>
      </w:r>
      <w:r w:rsidR="00C566BA">
        <w:t>follow-on-training (</w:t>
      </w:r>
      <w:r w:rsidRPr="00F9377E">
        <w:t>FOT</w:t>
      </w:r>
      <w:r w:rsidR="00C566BA">
        <w:t>)</w:t>
      </w:r>
      <w:r w:rsidRPr="00F9377E">
        <w:t>.</w:t>
      </w:r>
    </w:p>
    <w:p w:rsidR="001A19E1" w:rsidRPr="00F9377E" w:rsidRDefault="001A19E1" w:rsidP="00B25EAA">
      <w:pPr>
        <w:pStyle w:val="ListParagraph"/>
        <w:ind w:left="0" w:firstLine="1080"/>
      </w:pPr>
      <w:r w:rsidRPr="00F9377E">
        <w:t>B</w:t>
      </w:r>
      <w:r w:rsidR="00C566BA">
        <w:t>ase Allowance for Subsistence (B</w:t>
      </w:r>
      <w:r w:rsidRPr="00F9377E">
        <w:t>AS</w:t>
      </w:r>
      <w:r w:rsidR="00C566BA">
        <w:t>)</w:t>
      </w:r>
      <w:r w:rsidR="005A6E7D">
        <w:t xml:space="preserve">.  </w:t>
      </w:r>
      <w:r w:rsidRPr="00F9377E">
        <w:t>GTG-AD Cadets will have government provided meals deducted from their BAS while attending CLC and FOT</w:t>
      </w:r>
      <w:r w:rsidR="005A6E7D">
        <w:t xml:space="preserve">.  </w:t>
      </w:r>
      <w:r w:rsidRPr="00F9377E">
        <w:t>The BAS deduction must be submitted by the Cadet/ROTC detachment following completion of CLC to the Fort Jackson Student Detachment which will process the pay adjustment</w:t>
      </w:r>
      <w:r w:rsidR="005A6E7D">
        <w:t xml:space="preserve">.  </w:t>
      </w:r>
      <w:r w:rsidRPr="00F9377E">
        <w:t>Expect this process to take from 1- 2 months.</w:t>
      </w:r>
    </w:p>
    <w:p w:rsidR="001A19E1" w:rsidRPr="00F9377E" w:rsidRDefault="00C566BA" w:rsidP="000E4F57">
      <w:pPr>
        <w:pStyle w:val="ListParagraph"/>
        <w:numPr>
          <w:ilvl w:val="1"/>
          <w:numId w:val="7"/>
        </w:numPr>
      </w:pPr>
      <w:r w:rsidRPr="00F9377E">
        <w:t xml:space="preserve">Service Member’s Group Life Insurance </w:t>
      </w:r>
      <w:r>
        <w:t>(</w:t>
      </w:r>
      <w:r w:rsidR="001A19E1" w:rsidRPr="00F9377E">
        <w:t>SGLI</w:t>
      </w:r>
      <w:r>
        <w:t>)</w:t>
      </w:r>
      <w:r w:rsidR="001A19E1" w:rsidRPr="00F9377E">
        <w:t>: Contracted Cadets who are US citizens are eligible for (SGLI) during CST</w:t>
      </w:r>
      <w:r w:rsidR="005A6E7D">
        <w:t xml:space="preserve">.  </w:t>
      </w:r>
      <w:r w:rsidR="001A19E1" w:rsidRPr="00F9377E">
        <w:t>This form must be updated prior to CST; however, it is not required in the Cadet Personnel Records Folder</w:t>
      </w:r>
      <w:r w:rsidR="005A6E7D">
        <w:t xml:space="preserve">.  </w:t>
      </w:r>
      <w:r w:rsidR="001A19E1" w:rsidRPr="00F9377E">
        <w:t>Non-contracted Cadets are not eligible for SGLI.</w:t>
      </w:r>
    </w:p>
    <w:p w:rsidR="001A19E1" w:rsidRPr="00F9377E" w:rsidRDefault="001A19E1" w:rsidP="000E4F57">
      <w:pPr>
        <w:pStyle w:val="ListParagraph"/>
        <w:numPr>
          <w:ilvl w:val="2"/>
          <w:numId w:val="7"/>
        </w:numPr>
      </w:pPr>
      <w:r w:rsidRPr="00F9377E">
        <w:t>Coverage and Cost:  Cadets may elect no coverage up to $400,000 coverage in $50,000 increments</w:t>
      </w:r>
      <w:r w:rsidR="005A6E7D">
        <w:t xml:space="preserve">.  </w:t>
      </w:r>
      <w:r w:rsidRPr="00F9377E">
        <w:t>The SGLI premium is currently $ 0.65 per $10,000 coverage per month ($27.00 per month for maximum coverage)</w:t>
      </w:r>
      <w:r w:rsidR="005A6E7D">
        <w:t xml:space="preserve">.  </w:t>
      </w:r>
      <w:r w:rsidRPr="00F9377E">
        <w:t>Cadets must pay the full monthly cost, whether for one day or the entire month</w:t>
      </w:r>
      <w:r w:rsidR="005A6E7D">
        <w:t xml:space="preserve">.  </w:t>
      </w:r>
      <w:r w:rsidRPr="00F9377E">
        <w:t>If selected for CTLT, Cadets must pay SGLI deductions for three months</w:t>
      </w:r>
      <w:r w:rsidR="005A6E7D">
        <w:t xml:space="preserve">.  </w:t>
      </w:r>
      <w:r w:rsidRPr="00F9377E">
        <w:t>SGLI covers CIET, travel to and from FKKY and a period of 130 days following the completion of CIET or conclusion of CTLT.</w:t>
      </w:r>
    </w:p>
    <w:p w:rsidR="001A19E1" w:rsidRPr="00F9377E" w:rsidRDefault="001A19E1" w:rsidP="000E4F57">
      <w:pPr>
        <w:pStyle w:val="ListParagraph"/>
        <w:numPr>
          <w:ilvl w:val="2"/>
          <w:numId w:val="7"/>
        </w:numPr>
      </w:pPr>
      <w:r w:rsidRPr="00F9377E">
        <w:lastRenderedPageBreak/>
        <w:t>Form completion: Cadets will complete the form on campus prior to the start of CST</w:t>
      </w:r>
      <w:r w:rsidR="005A6E7D">
        <w:t xml:space="preserve">.  </w:t>
      </w:r>
      <w:r w:rsidRPr="00F9377E">
        <w:t>Exercise care in its completion since it becomes effective should death or serious injury occur while enroute to or from</w:t>
      </w:r>
      <w:r w:rsidR="00522B12">
        <w:t>,</w:t>
      </w:r>
      <w:r w:rsidRPr="00F9377E">
        <w:t xml:space="preserve"> or while attending CST</w:t>
      </w:r>
      <w:r w:rsidR="005A6E7D">
        <w:t xml:space="preserve">.  </w:t>
      </w:r>
      <w:r w:rsidRPr="00F9377E">
        <w:t>Carefully consider before filling in the NOK and contact information as the person who will initially be notified in the event of serious injury or death at FKKY.</w:t>
      </w:r>
    </w:p>
    <w:p w:rsidR="001A19E1" w:rsidRPr="00F9377E" w:rsidRDefault="001A19E1" w:rsidP="000E4F57">
      <w:pPr>
        <w:pStyle w:val="ListParagraph"/>
        <w:numPr>
          <w:ilvl w:val="2"/>
          <w:numId w:val="7"/>
        </w:numPr>
      </w:pPr>
      <w:r w:rsidRPr="00F9377E">
        <w:t>SMP Cadets</w:t>
      </w:r>
      <w:r w:rsidR="005A6E7D">
        <w:t xml:space="preserve">.  </w:t>
      </w:r>
      <w:r w:rsidRPr="00F9377E">
        <w:t xml:space="preserve">Simultaneous Membership Program (SMP) Cadets already covered by SGLI with their SMP unit do </w:t>
      </w:r>
      <w:r w:rsidRPr="00093007">
        <w:rPr>
          <w:b/>
          <w:u w:val="single"/>
        </w:rPr>
        <w:t>NOT</w:t>
      </w:r>
      <w:r w:rsidRPr="00F9377E">
        <w:t xml:space="preserve"> have to obtain additional SGLI while attending CST.</w:t>
      </w:r>
    </w:p>
    <w:p w:rsidR="001A19E1" w:rsidRPr="00BD32C3" w:rsidRDefault="001A19E1" w:rsidP="000E4F57">
      <w:pPr>
        <w:pStyle w:val="ListParagraph"/>
        <w:numPr>
          <w:ilvl w:val="1"/>
          <w:numId w:val="7"/>
        </w:numPr>
      </w:pPr>
      <w:r w:rsidRPr="00BD32C3">
        <w:t>MWR.</w:t>
      </w:r>
    </w:p>
    <w:p w:rsidR="001A19E1" w:rsidRPr="00BD32C3" w:rsidRDefault="001A19E1" w:rsidP="000E4F57">
      <w:pPr>
        <w:pStyle w:val="ListParagraph"/>
        <w:numPr>
          <w:ilvl w:val="2"/>
          <w:numId w:val="7"/>
        </w:numPr>
      </w:pPr>
      <w:r w:rsidRPr="00BD32C3">
        <w:t>Personal Affairs</w:t>
      </w:r>
      <w:r w:rsidR="005A6E7D">
        <w:t xml:space="preserve">.  </w:t>
      </w:r>
      <w:r w:rsidRPr="00BD32C3">
        <w:t>Cadets should contact their CST Chain of Command during CST if problems arise</w:t>
      </w:r>
      <w:r w:rsidR="005A6E7D">
        <w:t xml:space="preserve">.  </w:t>
      </w:r>
      <w:r w:rsidRPr="00BD32C3">
        <w:t>Chaplains are also available for counseling assistance.</w:t>
      </w:r>
    </w:p>
    <w:p w:rsidR="001A19E1" w:rsidRPr="00F9377E" w:rsidRDefault="001A19E1" w:rsidP="000E4F57">
      <w:pPr>
        <w:pStyle w:val="ListParagraph"/>
        <w:numPr>
          <w:ilvl w:val="2"/>
          <w:numId w:val="7"/>
        </w:numPr>
      </w:pPr>
      <w:r w:rsidRPr="00F9377E">
        <w:t>Laundry</w:t>
      </w:r>
      <w:r w:rsidR="005A6E7D">
        <w:t xml:space="preserve">.  </w:t>
      </w:r>
      <w:r w:rsidRPr="00F9377E">
        <w:t>All Cadets are required to utilize laundry services provided during CST</w:t>
      </w:r>
      <w:r w:rsidR="005A6E7D">
        <w:t xml:space="preserve">.  </w:t>
      </w:r>
      <w:r w:rsidRPr="00F9377E">
        <w:t>A commercial contractor will provide laundry services at no cost to Cadets for all items both personal and military to include ACUs</w:t>
      </w:r>
      <w:r w:rsidR="005A6E7D">
        <w:t xml:space="preserve">.  </w:t>
      </w:r>
      <w:r w:rsidRPr="00F9377E">
        <w:t>Laundry service will include turn-ins and pickups</w:t>
      </w:r>
      <w:r w:rsidR="005A6E7D">
        <w:t xml:space="preserve">.  </w:t>
      </w:r>
      <w:r w:rsidRPr="00F9377E">
        <w:t>ACUs will not be pressed</w:t>
      </w:r>
      <w:r w:rsidR="005A6E7D">
        <w:t xml:space="preserve">.  </w:t>
      </w:r>
      <w:r w:rsidRPr="00F9377E">
        <w:t>Cadets can use the washers and dryers in the regimental area for personal items, but availability is limited</w:t>
      </w:r>
      <w:r w:rsidR="005A6E7D">
        <w:t xml:space="preserve">.  </w:t>
      </w:r>
      <w:r w:rsidRPr="00F9377E">
        <w:t>If individual clothing is lost or damaged by the laundry contractor, Cadets may file a claim against the US Government through their Regimental Supply Sergeant</w:t>
      </w:r>
      <w:r w:rsidR="005A6E7D">
        <w:t xml:space="preserve">.  </w:t>
      </w:r>
      <w:r w:rsidRPr="00F9377E">
        <w:t>It is imperative Cadets immediately inventory clothing upon receipt and notify their Supply sergeant within 24 hours after discovery of loss or damage</w:t>
      </w:r>
      <w:r w:rsidR="005A6E7D">
        <w:t xml:space="preserve">.  </w:t>
      </w:r>
      <w:r w:rsidRPr="00F9377E">
        <w:t>Retain receipt copy of the laundry list for military personnel to provide accountability of clothing turned in to the laundry service.</w:t>
      </w:r>
    </w:p>
    <w:p w:rsidR="001A19E1" w:rsidRPr="00E82700" w:rsidRDefault="001A19E1" w:rsidP="000E4F57">
      <w:pPr>
        <w:pStyle w:val="ListParagraph"/>
        <w:numPr>
          <w:ilvl w:val="1"/>
          <w:numId w:val="7"/>
        </w:numPr>
      </w:pPr>
      <w:r w:rsidRPr="00E82700">
        <w:t>Security of Personal Property</w:t>
      </w:r>
      <w:r w:rsidR="005A6E7D">
        <w:t xml:space="preserve">.  </w:t>
      </w:r>
      <w:r w:rsidRPr="00E82700">
        <w:t>Trust, which develops between fellow Cadets, can easily lead to careless practices</w:t>
      </w:r>
      <w:r w:rsidR="005A6E7D">
        <w:t xml:space="preserve">.  </w:t>
      </w:r>
      <w:r w:rsidRPr="00E82700">
        <w:t>The open bay barracks living conditions and easy access to the barracks make an inviting situation for a thief</w:t>
      </w:r>
      <w:r w:rsidR="005A6E7D">
        <w:t xml:space="preserve">.  </w:t>
      </w:r>
      <w:r w:rsidRPr="00E82700">
        <w:t>The consequence of inadequate security rests entirely with the owner</w:t>
      </w:r>
      <w:r w:rsidR="005A6E7D">
        <w:t xml:space="preserve">.  </w:t>
      </w:r>
      <w:r w:rsidRPr="00E82700">
        <w:t>To avoid loss, take the following actions:</w:t>
      </w:r>
    </w:p>
    <w:p w:rsidR="001A19E1" w:rsidRPr="00BD32C3" w:rsidRDefault="001A19E1" w:rsidP="000E4F57">
      <w:pPr>
        <w:pStyle w:val="ListParagraph"/>
        <w:numPr>
          <w:ilvl w:val="2"/>
          <w:numId w:val="7"/>
        </w:numPr>
      </w:pPr>
      <w:r w:rsidRPr="007D08C7">
        <w:rPr>
          <w:b/>
          <w:i/>
          <w:u w:val="single"/>
        </w:rPr>
        <w:t>DO NOT</w:t>
      </w:r>
      <w:r w:rsidRPr="00BD32C3">
        <w:t xml:space="preserve"> leave money or valuables in the barracks.</w:t>
      </w:r>
    </w:p>
    <w:p w:rsidR="001A19E1" w:rsidRPr="00BD32C3" w:rsidRDefault="001A19E1" w:rsidP="000E4F57">
      <w:pPr>
        <w:pStyle w:val="ListParagraph"/>
        <w:numPr>
          <w:ilvl w:val="2"/>
          <w:numId w:val="7"/>
        </w:numPr>
      </w:pPr>
      <w:r w:rsidRPr="007D08C7">
        <w:rPr>
          <w:b/>
          <w:i/>
          <w:u w:val="single"/>
        </w:rPr>
        <w:t>DO NOT</w:t>
      </w:r>
      <w:r w:rsidRPr="00BD32C3">
        <w:t xml:space="preserve"> bring expensive watches, cameras, or any stereo equipment</w:t>
      </w:r>
      <w:r w:rsidR="005A6E7D">
        <w:t xml:space="preserve">.  </w:t>
      </w:r>
      <w:r w:rsidRPr="00BD32C3">
        <w:t>(Inexpensive watches and cameras suitable for field use are available at the PX, if required.).</w:t>
      </w:r>
    </w:p>
    <w:p w:rsidR="001A19E1" w:rsidRPr="00BD32C3" w:rsidRDefault="001A19E1" w:rsidP="000E4F57">
      <w:pPr>
        <w:pStyle w:val="ListParagraph"/>
        <w:numPr>
          <w:ilvl w:val="2"/>
          <w:numId w:val="7"/>
        </w:numPr>
      </w:pPr>
      <w:r w:rsidRPr="007D08C7">
        <w:rPr>
          <w:b/>
          <w:i/>
          <w:u w:val="single"/>
        </w:rPr>
        <w:t>DO</w:t>
      </w:r>
      <w:r w:rsidRPr="00BD32C3">
        <w:t xml:space="preserve"> lock wall lockers and footlockers, even while you're showering</w:t>
      </w:r>
      <w:r w:rsidR="005A6E7D">
        <w:t xml:space="preserve">.  </w:t>
      </w:r>
    </w:p>
    <w:p w:rsidR="001A19E1" w:rsidRPr="00BD32C3" w:rsidRDefault="001A19E1" w:rsidP="000E4F57">
      <w:pPr>
        <w:pStyle w:val="ListParagraph"/>
        <w:numPr>
          <w:ilvl w:val="2"/>
          <w:numId w:val="7"/>
        </w:numPr>
      </w:pPr>
      <w:r w:rsidRPr="007D08C7">
        <w:rPr>
          <w:b/>
          <w:i/>
          <w:u w:val="single"/>
        </w:rPr>
        <w:t>DO</w:t>
      </w:r>
      <w:r w:rsidRPr="00BD32C3">
        <w:t xml:space="preserve"> secure all approved prescription medications.</w:t>
      </w:r>
    </w:p>
    <w:p w:rsidR="001A19E1" w:rsidRPr="00BD32C3" w:rsidRDefault="001A19E1" w:rsidP="000E4F57">
      <w:pPr>
        <w:pStyle w:val="ListParagraph"/>
        <w:numPr>
          <w:ilvl w:val="1"/>
          <w:numId w:val="7"/>
        </w:numPr>
      </w:pPr>
      <w:r w:rsidRPr="00BD32C3">
        <w:t>Early Release from CST.</w:t>
      </w:r>
    </w:p>
    <w:p w:rsidR="001A19E1" w:rsidRPr="00BD32C3" w:rsidRDefault="001A19E1" w:rsidP="000E4F57">
      <w:pPr>
        <w:pStyle w:val="ListParagraph"/>
        <w:numPr>
          <w:ilvl w:val="2"/>
          <w:numId w:val="7"/>
        </w:numPr>
      </w:pPr>
      <w:r w:rsidRPr="00BD32C3">
        <w:lastRenderedPageBreak/>
        <w:t xml:space="preserve">During CST 15, the TF Commander may grant early release requests as an exception to policy </w:t>
      </w:r>
      <w:r w:rsidRPr="007266BA">
        <w:rPr>
          <w:i/>
          <w:u w:val="single"/>
        </w:rPr>
        <w:t>ONLY</w:t>
      </w:r>
      <w:r w:rsidR="005A6E7D">
        <w:t xml:space="preserve">.  </w:t>
      </w:r>
      <w:r w:rsidRPr="00BD32C3">
        <w:t>Early releases may be requested by the Cadet upon arrival to CST, but there is no guarantee of approval.</w:t>
      </w:r>
    </w:p>
    <w:p w:rsidR="001A19E1" w:rsidRPr="00BD32C3" w:rsidRDefault="001A19E1" w:rsidP="000E4F57">
      <w:pPr>
        <w:pStyle w:val="ListParagraph"/>
        <w:numPr>
          <w:ilvl w:val="2"/>
          <w:numId w:val="7"/>
        </w:numPr>
      </w:pPr>
      <w:r w:rsidRPr="00BD32C3">
        <w:t>Cadets must complete 90% of training in order to earn completion credit.</w:t>
      </w:r>
    </w:p>
    <w:p w:rsidR="001A19E1" w:rsidRPr="00F9377E" w:rsidRDefault="001A19E1" w:rsidP="000E4F57">
      <w:pPr>
        <w:pStyle w:val="ListParagraph"/>
        <w:numPr>
          <w:ilvl w:val="1"/>
          <w:numId w:val="7"/>
        </w:numPr>
      </w:pPr>
      <w:r w:rsidRPr="00F9377E">
        <w:t>Emergencies</w:t>
      </w:r>
      <w:r w:rsidR="005A6E7D">
        <w:t xml:space="preserve">.  </w:t>
      </w:r>
    </w:p>
    <w:p w:rsidR="001A19E1" w:rsidRPr="00F9377E" w:rsidRDefault="001A19E1" w:rsidP="000E4F57">
      <w:pPr>
        <w:pStyle w:val="ListParagraph"/>
        <w:numPr>
          <w:ilvl w:val="2"/>
          <w:numId w:val="7"/>
        </w:numPr>
      </w:pPr>
      <w:r w:rsidRPr="00F9377E">
        <w:t>The CST Chain of Command may authorize absences for emergency reasons</w:t>
      </w:r>
      <w:r w:rsidR="005A6E7D">
        <w:t xml:space="preserve">.  </w:t>
      </w:r>
      <w:r w:rsidRPr="00F9377E">
        <w:t>Prior to departure for CST, Cadets should advise NOK if needed at home for an emergency so NOK could contact the Host Battalion Cadre immediately</w:t>
      </w:r>
      <w:r w:rsidR="005A6E7D">
        <w:t xml:space="preserve">.  </w:t>
      </w:r>
      <w:r w:rsidRPr="00F9377E">
        <w:t xml:space="preserve">The Host Battalion Cadre will then assist the NOK in contacting the nearest American Red Cross (ARC) representative and CST </w:t>
      </w:r>
      <w:r w:rsidR="00C566BA">
        <w:t>Liaison Officer (</w:t>
      </w:r>
      <w:r w:rsidRPr="00F9377E">
        <w:t>LNO</w:t>
      </w:r>
      <w:r w:rsidR="00C566BA">
        <w:t>)</w:t>
      </w:r>
      <w:r w:rsidR="005A6E7D">
        <w:t xml:space="preserve">.  </w:t>
      </w:r>
      <w:r w:rsidRPr="00F9377E">
        <w:t xml:space="preserve">This is important because a representative of the </w:t>
      </w:r>
      <w:r w:rsidR="00604BF7">
        <w:t>CST Commandant’s Staff</w:t>
      </w:r>
      <w:r w:rsidRPr="00F9377E">
        <w:t xml:space="preserve"> </w:t>
      </w:r>
      <w:r w:rsidR="00604BF7">
        <w:t xml:space="preserve">and TF Commanders </w:t>
      </w:r>
      <w:r w:rsidRPr="00F9377E">
        <w:t>can immediately authorize an emergency absence if the Red Cross has verified the emergency</w:t>
      </w:r>
      <w:r w:rsidR="005A6E7D">
        <w:t xml:space="preserve">.  </w:t>
      </w:r>
      <w:r w:rsidRPr="00F9377E">
        <w:t>1-877-272-7337.</w:t>
      </w:r>
    </w:p>
    <w:p w:rsidR="001A19E1" w:rsidRPr="00BD32C3" w:rsidRDefault="001A19E1" w:rsidP="000E4F57">
      <w:pPr>
        <w:pStyle w:val="ListParagraph"/>
        <w:numPr>
          <w:ilvl w:val="2"/>
          <w:numId w:val="7"/>
        </w:numPr>
      </w:pPr>
      <w:r w:rsidRPr="00BD32C3">
        <w:t>International Programs is responsible for arranging return travel for Cadets overseas who have a verified emergency</w:t>
      </w:r>
      <w:r w:rsidR="005A6E7D">
        <w:t xml:space="preserve">.  </w:t>
      </w:r>
      <w:r w:rsidRPr="00BD32C3">
        <w:t>The Cadet will be returned to the nearest port of embarkation.</w:t>
      </w:r>
    </w:p>
    <w:p w:rsidR="001A19E1" w:rsidRPr="00BD32C3" w:rsidRDefault="001A19E1" w:rsidP="000E4F57">
      <w:pPr>
        <w:pStyle w:val="ListParagraph"/>
        <w:numPr>
          <w:ilvl w:val="1"/>
          <w:numId w:val="7"/>
        </w:numPr>
      </w:pPr>
      <w:r w:rsidRPr="00BD32C3">
        <w:t>Meals &amp; Special Diets.</w:t>
      </w:r>
    </w:p>
    <w:p w:rsidR="001A19E1" w:rsidRPr="00BD32C3" w:rsidRDefault="001A19E1" w:rsidP="000E4F57">
      <w:pPr>
        <w:pStyle w:val="ListParagraph"/>
        <w:numPr>
          <w:ilvl w:val="2"/>
          <w:numId w:val="7"/>
        </w:numPr>
      </w:pPr>
      <w:r w:rsidRPr="00BD32C3">
        <w:t>Cadets are authorized subsistence-in-kind while attending CST IAW AR 30-1, The Army Food Service Program and AR 145-1, Senior ROTC Training Program: Organization, Administration and Training.</w:t>
      </w:r>
    </w:p>
    <w:p w:rsidR="001A19E1" w:rsidRPr="00BD32C3" w:rsidRDefault="001A19E1" w:rsidP="000E4F57">
      <w:pPr>
        <w:pStyle w:val="ListParagraph"/>
        <w:numPr>
          <w:ilvl w:val="2"/>
          <w:numId w:val="7"/>
        </w:numPr>
      </w:pPr>
      <w:r w:rsidRPr="00BD32C3">
        <w:t xml:space="preserve">The </w:t>
      </w:r>
      <w:r w:rsidR="00835913">
        <w:t>dining facilities (</w:t>
      </w:r>
      <w:r w:rsidRPr="00BD32C3">
        <w:t>DFACs</w:t>
      </w:r>
      <w:r w:rsidR="00835913">
        <w:t>)</w:t>
      </w:r>
      <w:r w:rsidRPr="00BD32C3">
        <w:t xml:space="preserve"> can support special diets required for medical or religious reasons</w:t>
      </w:r>
      <w:r w:rsidR="005A6E7D">
        <w:t xml:space="preserve">.  </w:t>
      </w:r>
      <w:r w:rsidRPr="00BD32C3">
        <w:t>Provisions for special diets do not apply to personal preference diets such as vegetarian</w:t>
      </w:r>
      <w:r w:rsidR="005A6E7D">
        <w:t xml:space="preserve">.  </w:t>
      </w:r>
      <w:r w:rsidRPr="00BD32C3">
        <w:t xml:space="preserve">Ensure that dietary restrictions are annotated in </w:t>
      </w:r>
      <w:r w:rsidR="00835913">
        <w:t>Cadet Command Information Module (</w:t>
      </w:r>
      <w:r w:rsidRPr="00BD32C3">
        <w:t>CCIMM</w:t>
      </w:r>
      <w:r w:rsidR="00835913">
        <w:t>)</w:t>
      </w:r>
      <w:r w:rsidRPr="00BD32C3">
        <w:t>.</w:t>
      </w:r>
    </w:p>
    <w:p w:rsidR="001A19E1" w:rsidRPr="00BD32C3" w:rsidRDefault="001A19E1" w:rsidP="000E4F57">
      <w:pPr>
        <w:pStyle w:val="ListParagraph"/>
        <w:numPr>
          <w:ilvl w:val="2"/>
          <w:numId w:val="7"/>
        </w:numPr>
      </w:pPr>
      <w:r w:rsidRPr="00BD32C3">
        <w:t>Special diets are not available for IP Cadets while in host countries.</w:t>
      </w:r>
    </w:p>
    <w:p w:rsidR="001A19E1" w:rsidRPr="00BD32C3" w:rsidRDefault="001A19E1" w:rsidP="000E4F57">
      <w:pPr>
        <w:pStyle w:val="ListParagraph"/>
        <w:numPr>
          <w:ilvl w:val="1"/>
          <w:numId w:val="7"/>
        </w:numPr>
      </w:pPr>
      <w:r w:rsidRPr="00BD32C3">
        <w:t>Post-CST Travel Vouchers.</w:t>
      </w:r>
    </w:p>
    <w:p w:rsidR="001A19E1" w:rsidRPr="00BD32C3" w:rsidRDefault="001A19E1" w:rsidP="000E4F57">
      <w:pPr>
        <w:pStyle w:val="ListParagraph"/>
        <w:numPr>
          <w:ilvl w:val="2"/>
          <w:numId w:val="7"/>
        </w:numPr>
      </w:pPr>
      <w:r w:rsidRPr="00BD32C3">
        <w:t xml:space="preserve">Cadets </w:t>
      </w:r>
      <w:r w:rsidRPr="007266BA">
        <w:rPr>
          <w:i/>
          <w:u w:val="single"/>
        </w:rPr>
        <w:t>must</w:t>
      </w:r>
      <w:r w:rsidRPr="00BD32C3">
        <w:t xml:space="preserve"> submit travel vouchers NLT five (5) working days after travel is completed; or by the end of the first week of classes in the Fall term/semester if not returning to campus until Fall</w:t>
      </w:r>
      <w:r w:rsidR="005A6E7D">
        <w:t xml:space="preserve">.  </w:t>
      </w:r>
      <w:r w:rsidRPr="00BD32C3">
        <w:t>(Traveler is responsible for retaining all associated receipts).</w:t>
      </w:r>
    </w:p>
    <w:p w:rsidR="001A19E1" w:rsidRPr="00BD32C3" w:rsidRDefault="001A19E1" w:rsidP="000E4F57">
      <w:pPr>
        <w:pStyle w:val="ListParagraph"/>
        <w:numPr>
          <w:ilvl w:val="2"/>
          <w:numId w:val="7"/>
        </w:numPr>
      </w:pPr>
      <w:r w:rsidRPr="00BD32C3">
        <w:t>Accuracy of orders and travel vouchers can impact Cadet entitlements</w:t>
      </w:r>
      <w:r w:rsidR="005A6E7D">
        <w:t xml:space="preserve">.  </w:t>
      </w:r>
      <w:r w:rsidRPr="00BD32C3">
        <w:t xml:space="preserve">It is extremely important to provide </w:t>
      </w:r>
      <w:r w:rsidR="00F421AE">
        <w:t xml:space="preserve">1) </w:t>
      </w:r>
      <w:r w:rsidRPr="00BD32C3">
        <w:t xml:space="preserve">complete travel information when preparing orders and </w:t>
      </w:r>
      <w:r w:rsidR="00F421AE">
        <w:t xml:space="preserve">2) </w:t>
      </w:r>
      <w:r w:rsidRPr="00BD32C3">
        <w:t>receipts when filing claims</w:t>
      </w:r>
      <w:r w:rsidR="005A6E7D">
        <w:t xml:space="preserve">.  </w:t>
      </w:r>
      <w:r w:rsidRPr="00BD32C3">
        <w:t xml:space="preserve">Direct questions to your respective </w:t>
      </w:r>
      <w:r w:rsidR="00F421AE">
        <w:t xml:space="preserve">Brigade DTS Team or the </w:t>
      </w:r>
      <w:r w:rsidRPr="00BD32C3">
        <w:t>Cadet Command G8 Accounting and Management Division DTS Section.</w:t>
      </w:r>
    </w:p>
    <w:p w:rsidR="001A19E1" w:rsidRDefault="001A19E1" w:rsidP="000E4F57">
      <w:pPr>
        <w:pStyle w:val="ListParagraph"/>
        <w:numPr>
          <w:ilvl w:val="2"/>
          <w:numId w:val="7"/>
        </w:numPr>
      </w:pPr>
      <w:r w:rsidRPr="00BD32C3">
        <w:lastRenderedPageBreak/>
        <w:t>GTG-AD Cadets who have dependents living with them are authorized a Family Separation Allowance if they successfully complete a minimum of 30 continuous days at CST</w:t>
      </w:r>
      <w:r w:rsidR="005A6E7D">
        <w:t xml:space="preserve">.  </w:t>
      </w:r>
      <w:r w:rsidRPr="00BD32C3">
        <w:t>This must be processed by the ROTC battalion after the Cadet has completed CST.</w:t>
      </w:r>
    </w:p>
    <w:p w:rsidR="00274A50" w:rsidRDefault="00274A50">
      <w:pPr>
        <w:tabs>
          <w:tab w:val="clear" w:pos="360"/>
          <w:tab w:val="clear" w:pos="720"/>
          <w:tab w:val="clear" w:pos="1080"/>
          <w:tab w:val="clear" w:pos="1440"/>
          <w:tab w:val="clear" w:pos="1800"/>
        </w:tabs>
        <w:spacing w:after="200"/>
      </w:pPr>
      <w:r>
        <w:br w:type="page"/>
      </w:r>
    </w:p>
    <w:p w:rsidR="001A19E1" w:rsidRPr="002E094D" w:rsidRDefault="001A19E1" w:rsidP="00BD32C3">
      <w:pPr>
        <w:pStyle w:val="Heading1"/>
        <w:rPr>
          <w:rFonts w:cs="Arial"/>
        </w:rPr>
      </w:pPr>
      <w:bookmarkStart w:id="21" w:name="_Toc409180541"/>
      <w:r w:rsidRPr="002E094D">
        <w:rPr>
          <w:rFonts w:cs="Arial"/>
        </w:rPr>
        <w:lastRenderedPageBreak/>
        <w:t>Chapter 3 – Cadet Initial Entry Training</w:t>
      </w:r>
      <w:bookmarkEnd w:id="21"/>
    </w:p>
    <w:p w:rsidR="001A19E1" w:rsidRPr="002E094D" w:rsidRDefault="001A19E1" w:rsidP="00BD32C3">
      <w:pPr>
        <w:pStyle w:val="Heading2"/>
        <w:rPr>
          <w:rFonts w:cs="Arial"/>
        </w:rPr>
      </w:pPr>
      <w:bookmarkStart w:id="22" w:name="_Toc409180542"/>
      <w:r w:rsidRPr="002E094D">
        <w:rPr>
          <w:rFonts w:cs="Arial"/>
        </w:rPr>
        <w:t>3-1.</w:t>
      </w:r>
      <w:r w:rsidRPr="002E094D">
        <w:rPr>
          <w:rFonts w:cs="Arial"/>
        </w:rPr>
        <w:tab/>
        <w:t>Overview</w:t>
      </w:r>
      <w:bookmarkEnd w:id="22"/>
    </w:p>
    <w:p w:rsidR="001A19E1" w:rsidRPr="00E8394F" w:rsidRDefault="001A19E1" w:rsidP="000E4F57">
      <w:pPr>
        <w:pStyle w:val="ListParagraph"/>
        <w:numPr>
          <w:ilvl w:val="1"/>
          <w:numId w:val="8"/>
        </w:numPr>
      </w:pPr>
      <w:r w:rsidRPr="00E8394F">
        <w:t>Responsibility</w:t>
      </w:r>
      <w:r w:rsidR="005A6E7D">
        <w:t xml:space="preserve">.  </w:t>
      </w:r>
      <w:r w:rsidRPr="00E8394F">
        <w:t>The program of instruction for CIET accomplishes the same training (tasks) to the same standards required for the on-campus program during Military Science I and II Course (Basic Course).</w:t>
      </w:r>
    </w:p>
    <w:p w:rsidR="001A19E1" w:rsidRPr="00E8394F" w:rsidRDefault="001A19E1" w:rsidP="000E4F57">
      <w:pPr>
        <w:pStyle w:val="ListParagraph"/>
        <w:numPr>
          <w:ilvl w:val="1"/>
          <w:numId w:val="8"/>
        </w:numPr>
      </w:pPr>
      <w:r w:rsidRPr="00E8394F">
        <w:t>Training</w:t>
      </w:r>
      <w:r w:rsidR="005A6E7D">
        <w:t xml:space="preserve">.  </w:t>
      </w:r>
      <w:r w:rsidRPr="00E8394F">
        <w:t>The CIET Course incorporates a wide range of training events designed to develop/assess leadership and officer potential and qualify Cadets for contracting</w:t>
      </w:r>
      <w:r w:rsidR="005A6E7D">
        <w:t xml:space="preserve">.  </w:t>
      </w:r>
      <w:r w:rsidRPr="00E8394F">
        <w:t>CIET is rigorous and demanding, both mentally and physically, and will test intelligence, ingenuity and stamina</w:t>
      </w:r>
      <w:r w:rsidR="005A6E7D">
        <w:t xml:space="preserve">.  </w:t>
      </w:r>
      <w:r w:rsidRPr="00E8394F">
        <w:t>CIET training events provide a new perspective on an individual's ability to perform challenging tasks and to make sound decisions in demanding situations.</w:t>
      </w:r>
    </w:p>
    <w:p w:rsidR="001A19E1" w:rsidRPr="00E8394F" w:rsidRDefault="001A19E1" w:rsidP="000E4F57">
      <w:pPr>
        <w:pStyle w:val="ListParagraph"/>
        <w:numPr>
          <w:ilvl w:val="1"/>
          <w:numId w:val="8"/>
        </w:numPr>
      </w:pPr>
      <w:r w:rsidRPr="00E8394F">
        <w:t>Program of Instruction</w:t>
      </w:r>
      <w:r w:rsidR="005A6E7D">
        <w:t xml:space="preserve">.  </w:t>
      </w:r>
      <w:r w:rsidRPr="00E8394F">
        <w:t>The structure of the training program is based on action- oriented training</w:t>
      </w:r>
      <w:r w:rsidR="005A6E7D">
        <w:t xml:space="preserve">.  </w:t>
      </w:r>
      <w:r w:rsidRPr="00E8394F">
        <w:t>Emphasis is hands-on, outdoor training with rapid and constructive feedback to Cadets</w:t>
      </w:r>
      <w:r w:rsidR="005A6E7D">
        <w:t xml:space="preserve">.  </w:t>
      </w:r>
      <w:r w:rsidRPr="00E8394F">
        <w:t>The training program is designed to inspire Cadets to become outstanding leaders with a sound understanding of traditional leadership values</w:t>
      </w:r>
      <w:r w:rsidR="005A6E7D">
        <w:t xml:space="preserve">.  </w:t>
      </w:r>
      <w:r w:rsidRPr="00E8394F">
        <w:t>Training is organized into five phases consisting of:</w:t>
      </w:r>
    </w:p>
    <w:p w:rsidR="001A19E1" w:rsidRPr="00E8394F" w:rsidRDefault="005A6E7D" w:rsidP="000E4F57">
      <w:pPr>
        <w:pStyle w:val="ListParagraph"/>
        <w:numPr>
          <w:ilvl w:val="2"/>
          <w:numId w:val="8"/>
        </w:numPr>
      </w:pPr>
      <w:r>
        <w:t>Instruction.</w:t>
      </w:r>
      <w:r w:rsidR="001A19E1" w:rsidRPr="00E8394F">
        <w:t xml:space="preserve"> </w:t>
      </w:r>
      <w:r>
        <w:t xml:space="preserve"> </w:t>
      </w:r>
      <w:r w:rsidR="001A19E1" w:rsidRPr="00E8394F">
        <w:t>CIET instruction is conducted by Cadet Command Cadre, Reserve Component Soldiers, FORSCOM and TRADOC personnel</w:t>
      </w:r>
      <w:r>
        <w:t xml:space="preserve">.  </w:t>
      </w:r>
      <w:r w:rsidR="001A19E1" w:rsidRPr="00E8394F">
        <w:t>Training includes High Ropes, Map Reading, Land Navigation, Marksmanship, Squad Tactics, Drill &amp; Ceremony, Army Values, Ethics, Warrior Ethos, Leadership, First Aid, CBRN, and Physical Readiness Training.</w:t>
      </w:r>
    </w:p>
    <w:p w:rsidR="001A19E1" w:rsidRPr="00E8394F" w:rsidRDefault="001A19E1" w:rsidP="000E4F57">
      <w:pPr>
        <w:pStyle w:val="ListParagraph"/>
        <w:numPr>
          <w:ilvl w:val="2"/>
          <w:numId w:val="8"/>
        </w:numPr>
      </w:pPr>
      <w:r w:rsidRPr="00E8394F">
        <w:t>CIET is intentionally stressful and is designed to build individual confidence through the accomplishment of tough and demanding training</w:t>
      </w:r>
      <w:r w:rsidR="005A6E7D">
        <w:t xml:space="preserve">.  </w:t>
      </w:r>
      <w:r w:rsidRPr="00E8394F">
        <w:t>The days are long with frequent night training</w:t>
      </w:r>
      <w:r w:rsidR="005A6E7D">
        <w:t xml:space="preserve">.  </w:t>
      </w:r>
      <w:r w:rsidRPr="00E8394F">
        <w:t>Squad and platoon level training events develop collective cohesion (esprit de corps) and emphasize the necessity for teamwork.</w:t>
      </w:r>
    </w:p>
    <w:p w:rsidR="001A19E1" w:rsidRPr="00E8394F" w:rsidRDefault="001A19E1" w:rsidP="000E4F57">
      <w:pPr>
        <w:pStyle w:val="ListParagraph"/>
        <w:numPr>
          <w:ilvl w:val="2"/>
          <w:numId w:val="8"/>
        </w:numPr>
      </w:pPr>
      <w:r w:rsidRPr="00E8394F">
        <w:t>CIET regiments begin training on specific dates as indicated in Para 2-1 e</w:t>
      </w:r>
      <w:r w:rsidR="005A6E7D">
        <w:t xml:space="preserve">.  </w:t>
      </w:r>
      <w:r w:rsidRPr="00E8394F">
        <w:t xml:space="preserve">Training is organized into nine </w:t>
      </w:r>
      <w:r w:rsidR="00274A50">
        <w:t xml:space="preserve">(9) </w:t>
      </w:r>
      <w:r w:rsidRPr="00E8394F">
        <w:t>separate iterations in a tiered structure, allowing each regiment to follow the same progressive sequence of training, ensuring standardized training and evaluation of all Cadets</w:t>
      </w:r>
      <w:r w:rsidR="005A6E7D">
        <w:t xml:space="preserve">.  </w:t>
      </w:r>
      <w:r w:rsidRPr="00E8394F">
        <w:t>Training events expose Cadets to military skills and leadership development; all of which are essential to enter into a Military Science Program.</w:t>
      </w:r>
    </w:p>
    <w:p w:rsidR="001A19E1" w:rsidRPr="00E8394F" w:rsidRDefault="001A19E1" w:rsidP="000E4F57">
      <w:pPr>
        <w:pStyle w:val="ListParagraph"/>
        <w:numPr>
          <w:ilvl w:val="2"/>
          <w:numId w:val="8"/>
        </w:numPr>
      </w:pPr>
      <w:r w:rsidRPr="00E8394F">
        <w:t>Assessment is continual and begins shortly after arrival at CIET</w:t>
      </w:r>
      <w:r w:rsidR="005A6E7D">
        <w:t xml:space="preserve">.  </w:t>
      </w:r>
      <w:r w:rsidRPr="00E8394F">
        <w:t>The Cadre advises, coaches, and ultimately records an official assessment of each Cadet’s potential on a Developmental Counseling Form (DA Form 4856).</w:t>
      </w:r>
    </w:p>
    <w:p w:rsidR="001A19E1" w:rsidRDefault="001A19E1" w:rsidP="000E4F57">
      <w:pPr>
        <w:pStyle w:val="ListParagraph"/>
        <w:numPr>
          <w:ilvl w:val="1"/>
          <w:numId w:val="8"/>
        </w:numPr>
      </w:pPr>
      <w:r w:rsidRPr="00E8394F">
        <w:lastRenderedPageBreak/>
        <w:t xml:space="preserve">CIET </w:t>
      </w:r>
      <w:r w:rsidR="00A5692C">
        <w:t xml:space="preserve">Regimental Cycle </w:t>
      </w:r>
      <w:r w:rsidRPr="00E8394F">
        <w:t>Dates</w:t>
      </w:r>
      <w:r w:rsidR="005A6E7D">
        <w:t xml:space="preserve">.  </w:t>
      </w:r>
      <w:r w:rsidRPr="00E8394F">
        <w:t xml:space="preserve">CIET 2015 is conducted in nine </w:t>
      </w:r>
      <w:r w:rsidR="00295918">
        <w:t xml:space="preserve">(9) </w:t>
      </w:r>
      <w:r w:rsidRPr="00E8394F">
        <w:t>cycles (regiments):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430"/>
        <w:gridCol w:w="2610"/>
      </w:tblGrid>
      <w:tr w:rsidR="00A5692C" w:rsidRPr="00294810" w:rsidTr="005E2E88">
        <w:trPr>
          <w:jc w:val="center"/>
        </w:trPr>
        <w:tc>
          <w:tcPr>
            <w:tcW w:w="2268" w:type="dxa"/>
          </w:tcPr>
          <w:p w:rsidR="00A5692C" w:rsidRPr="00A5692C" w:rsidRDefault="00A5692C" w:rsidP="00F9377E">
            <w:pPr>
              <w:spacing w:after="0" w:line="240" w:lineRule="auto"/>
              <w:jc w:val="center"/>
              <w:rPr>
                <w:rFonts w:cs="Arial"/>
                <w:b/>
              </w:rPr>
            </w:pPr>
            <w:r w:rsidRPr="00A5692C">
              <w:rPr>
                <w:rFonts w:cs="Arial"/>
                <w:b/>
              </w:rPr>
              <w:t>Regiment</w:t>
            </w:r>
          </w:p>
        </w:tc>
        <w:tc>
          <w:tcPr>
            <w:tcW w:w="2430" w:type="dxa"/>
          </w:tcPr>
          <w:p w:rsidR="00A5692C" w:rsidRPr="00A5692C" w:rsidRDefault="00A5692C" w:rsidP="00F9377E">
            <w:pPr>
              <w:spacing w:after="0" w:line="240" w:lineRule="auto"/>
              <w:jc w:val="center"/>
              <w:rPr>
                <w:rFonts w:cs="Arial"/>
                <w:b/>
              </w:rPr>
            </w:pPr>
            <w:r w:rsidRPr="00A5692C">
              <w:rPr>
                <w:rFonts w:cs="Arial"/>
                <w:b/>
              </w:rPr>
              <w:t>Report</w:t>
            </w:r>
          </w:p>
        </w:tc>
        <w:tc>
          <w:tcPr>
            <w:tcW w:w="2610" w:type="dxa"/>
          </w:tcPr>
          <w:p w:rsidR="00A5692C" w:rsidRPr="00A5692C" w:rsidRDefault="00A5692C" w:rsidP="00F9377E">
            <w:pPr>
              <w:spacing w:after="0" w:line="240" w:lineRule="auto"/>
              <w:jc w:val="center"/>
              <w:rPr>
                <w:rFonts w:cs="Arial"/>
                <w:b/>
              </w:rPr>
            </w:pPr>
            <w:r w:rsidRPr="00A5692C">
              <w:rPr>
                <w:rFonts w:cs="Arial"/>
                <w:b/>
              </w:rPr>
              <w:t>Graduation</w:t>
            </w:r>
          </w:p>
        </w:tc>
      </w:tr>
      <w:tr w:rsidR="00A5692C" w:rsidRPr="00294810" w:rsidTr="005E2E88">
        <w:trPr>
          <w:jc w:val="center"/>
        </w:trPr>
        <w:tc>
          <w:tcPr>
            <w:tcW w:w="2268" w:type="dxa"/>
          </w:tcPr>
          <w:p w:rsidR="00A5692C" w:rsidRPr="000731F0" w:rsidRDefault="00A5692C" w:rsidP="005E2E88">
            <w:pPr>
              <w:spacing w:after="0" w:line="240" w:lineRule="auto"/>
              <w:jc w:val="center"/>
              <w:rPr>
                <w:rFonts w:cs="Arial"/>
              </w:rPr>
            </w:pPr>
            <w:r w:rsidRPr="000731F0">
              <w:rPr>
                <w:rFonts w:cs="Arial"/>
              </w:rPr>
              <w:t>1st</w:t>
            </w:r>
          </w:p>
        </w:tc>
        <w:tc>
          <w:tcPr>
            <w:tcW w:w="2430" w:type="dxa"/>
          </w:tcPr>
          <w:p w:rsidR="00A5692C" w:rsidRPr="000731F0" w:rsidRDefault="000731F0" w:rsidP="005E2E88">
            <w:pPr>
              <w:spacing w:after="0" w:line="240" w:lineRule="auto"/>
              <w:jc w:val="center"/>
              <w:rPr>
                <w:rFonts w:cs="Arial"/>
              </w:rPr>
            </w:pPr>
            <w:r w:rsidRPr="000731F0">
              <w:rPr>
                <w:rFonts w:cs="Arial"/>
              </w:rPr>
              <w:t>6</w:t>
            </w:r>
            <w:r w:rsidR="00A5692C" w:rsidRPr="000731F0">
              <w:rPr>
                <w:rFonts w:cs="Arial"/>
              </w:rPr>
              <w:t xml:space="preserve"> JUN</w:t>
            </w:r>
          </w:p>
        </w:tc>
        <w:tc>
          <w:tcPr>
            <w:tcW w:w="2610" w:type="dxa"/>
          </w:tcPr>
          <w:p w:rsidR="00A5692C" w:rsidRPr="000731F0" w:rsidRDefault="000731F0" w:rsidP="005E2E88">
            <w:pPr>
              <w:spacing w:after="0" w:line="240" w:lineRule="auto"/>
              <w:jc w:val="center"/>
              <w:rPr>
                <w:rFonts w:cs="Arial"/>
              </w:rPr>
            </w:pPr>
            <w:r w:rsidRPr="000731F0">
              <w:rPr>
                <w:rFonts w:cs="Arial"/>
              </w:rPr>
              <w:t>2</w:t>
            </w:r>
            <w:r w:rsidR="00A5692C" w:rsidRPr="000731F0">
              <w:rPr>
                <w:rFonts w:cs="Arial"/>
              </w:rPr>
              <w:t xml:space="preserve"> JUL</w:t>
            </w:r>
          </w:p>
        </w:tc>
      </w:tr>
      <w:tr w:rsidR="00A5692C" w:rsidRPr="00294810" w:rsidTr="005E2E88">
        <w:trPr>
          <w:jc w:val="center"/>
        </w:trPr>
        <w:tc>
          <w:tcPr>
            <w:tcW w:w="2268" w:type="dxa"/>
          </w:tcPr>
          <w:p w:rsidR="00A5692C" w:rsidRPr="000731F0" w:rsidRDefault="00A5692C" w:rsidP="005E2E88">
            <w:pPr>
              <w:spacing w:after="0" w:line="240" w:lineRule="auto"/>
              <w:jc w:val="center"/>
              <w:rPr>
                <w:rFonts w:cs="Arial"/>
              </w:rPr>
            </w:pPr>
            <w:r w:rsidRPr="000731F0">
              <w:rPr>
                <w:rFonts w:cs="Arial"/>
              </w:rPr>
              <w:t>2nd</w:t>
            </w:r>
          </w:p>
        </w:tc>
        <w:tc>
          <w:tcPr>
            <w:tcW w:w="2430" w:type="dxa"/>
          </w:tcPr>
          <w:p w:rsidR="00A5692C" w:rsidRPr="000731F0" w:rsidRDefault="00A5692C" w:rsidP="005E2E88">
            <w:pPr>
              <w:spacing w:after="0" w:line="240" w:lineRule="auto"/>
              <w:jc w:val="center"/>
              <w:rPr>
                <w:rFonts w:cs="Arial"/>
              </w:rPr>
            </w:pPr>
            <w:r w:rsidRPr="000731F0">
              <w:rPr>
                <w:rFonts w:cs="Arial"/>
              </w:rPr>
              <w:t>9 JUN</w:t>
            </w:r>
          </w:p>
        </w:tc>
        <w:tc>
          <w:tcPr>
            <w:tcW w:w="2610" w:type="dxa"/>
          </w:tcPr>
          <w:p w:rsidR="00A5692C" w:rsidRPr="000731F0" w:rsidRDefault="000731F0" w:rsidP="005E2E88">
            <w:pPr>
              <w:spacing w:after="0" w:line="240" w:lineRule="auto"/>
              <w:jc w:val="center"/>
              <w:rPr>
                <w:rFonts w:cs="Arial"/>
              </w:rPr>
            </w:pPr>
            <w:r w:rsidRPr="000731F0">
              <w:rPr>
                <w:rFonts w:cs="Arial"/>
              </w:rPr>
              <w:t>7</w:t>
            </w:r>
            <w:r w:rsidR="00A5692C" w:rsidRPr="000731F0">
              <w:rPr>
                <w:rFonts w:cs="Arial"/>
              </w:rPr>
              <w:t xml:space="preserve"> JUL</w:t>
            </w:r>
          </w:p>
        </w:tc>
      </w:tr>
      <w:tr w:rsidR="00A5692C" w:rsidRPr="00294810" w:rsidTr="005E2E88">
        <w:trPr>
          <w:jc w:val="center"/>
        </w:trPr>
        <w:tc>
          <w:tcPr>
            <w:tcW w:w="2268" w:type="dxa"/>
          </w:tcPr>
          <w:p w:rsidR="00A5692C" w:rsidRPr="000731F0" w:rsidRDefault="00A5692C" w:rsidP="005E2E88">
            <w:pPr>
              <w:spacing w:after="0" w:line="240" w:lineRule="auto"/>
              <w:jc w:val="center"/>
              <w:rPr>
                <w:rFonts w:cs="Arial"/>
              </w:rPr>
            </w:pPr>
            <w:r w:rsidRPr="000731F0">
              <w:rPr>
                <w:rFonts w:cs="Arial"/>
              </w:rPr>
              <w:t>3rd</w:t>
            </w:r>
          </w:p>
        </w:tc>
        <w:tc>
          <w:tcPr>
            <w:tcW w:w="2430" w:type="dxa"/>
          </w:tcPr>
          <w:p w:rsidR="00A5692C" w:rsidRPr="000731F0" w:rsidRDefault="000731F0" w:rsidP="005E2E88">
            <w:pPr>
              <w:spacing w:after="0" w:line="240" w:lineRule="auto"/>
              <w:jc w:val="center"/>
              <w:rPr>
                <w:rFonts w:cs="Arial"/>
              </w:rPr>
            </w:pPr>
            <w:r w:rsidRPr="000731F0">
              <w:rPr>
                <w:rFonts w:cs="Arial"/>
              </w:rPr>
              <w:t>14</w:t>
            </w:r>
            <w:r w:rsidR="00A5692C" w:rsidRPr="000731F0">
              <w:rPr>
                <w:rFonts w:cs="Arial"/>
              </w:rPr>
              <w:t xml:space="preserve"> JUN</w:t>
            </w:r>
          </w:p>
        </w:tc>
        <w:tc>
          <w:tcPr>
            <w:tcW w:w="2610" w:type="dxa"/>
          </w:tcPr>
          <w:p w:rsidR="00A5692C" w:rsidRPr="000731F0" w:rsidRDefault="000731F0" w:rsidP="005E2E88">
            <w:pPr>
              <w:spacing w:after="0" w:line="240" w:lineRule="auto"/>
              <w:jc w:val="center"/>
              <w:rPr>
                <w:rFonts w:cs="Arial"/>
              </w:rPr>
            </w:pPr>
            <w:r w:rsidRPr="000731F0">
              <w:rPr>
                <w:rFonts w:cs="Arial"/>
              </w:rPr>
              <w:t>11</w:t>
            </w:r>
            <w:r w:rsidR="00A5692C" w:rsidRPr="000731F0">
              <w:rPr>
                <w:rFonts w:cs="Arial"/>
              </w:rPr>
              <w:t xml:space="preserve"> JUL</w:t>
            </w:r>
          </w:p>
        </w:tc>
      </w:tr>
      <w:tr w:rsidR="00A5692C" w:rsidRPr="00294810" w:rsidTr="005E2E88">
        <w:trPr>
          <w:jc w:val="center"/>
        </w:trPr>
        <w:tc>
          <w:tcPr>
            <w:tcW w:w="2268" w:type="dxa"/>
          </w:tcPr>
          <w:p w:rsidR="00A5692C" w:rsidRPr="000731F0" w:rsidRDefault="00A5692C" w:rsidP="005E2E88">
            <w:pPr>
              <w:spacing w:after="0" w:line="240" w:lineRule="auto"/>
              <w:jc w:val="center"/>
              <w:rPr>
                <w:rFonts w:cs="Arial"/>
              </w:rPr>
            </w:pPr>
            <w:r w:rsidRPr="000731F0">
              <w:rPr>
                <w:rFonts w:cs="Arial"/>
              </w:rPr>
              <w:t>4th</w:t>
            </w:r>
          </w:p>
        </w:tc>
        <w:tc>
          <w:tcPr>
            <w:tcW w:w="2430" w:type="dxa"/>
          </w:tcPr>
          <w:p w:rsidR="00A5692C" w:rsidRPr="000731F0" w:rsidRDefault="000731F0" w:rsidP="005E2E88">
            <w:pPr>
              <w:spacing w:after="0" w:line="240" w:lineRule="auto"/>
              <w:jc w:val="center"/>
              <w:rPr>
                <w:rFonts w:cs="Arial"/>
              </w:rPr>
            </w:pPr>
            <w:r w:rsidRPr="000731F0">
              <w:rPr>
                <w:rFonts w:cs="Arial"/>
              </w:rPr>
              <w:t>18</w:t>
            </w:r>
            <w:r w:rsidR="00A5692C" w:rsidRPr="000731F0">
              <w:rPr>
                <w:rFonts w:cs="Arial"/>
              </w:rPr>
              <w:t xml:space="preserve"> JUN</w:t>
            </w:r>
          </w:p>
        </w:tc>
        <w:tc>
          <w:tcPr>
            <w:tcW w:w="2610" w:type="dxa"/>
          </w:tcPr>
          <w:p w:rsidR="00A5692C" w:rsidRPr="000731F0" w:rsidRDefault="000731F0" w:rsidP="005E2E88">
            <w:pPr>
              <w:spacing w:after="0" w:line="240" w:lineRule="auto"/>
              <w:jc w:val="center"/>
              <w:rPr>
                <w:rFonts w:cs="Arial"/>
              </w:rPr>
            </w:pPr>
            <w:r w:rsidRPr="000731F0">
              <w:rPr>
                <w:rFonts w:cs="Arial"/>
              </w:rPr>
              <w:t>15</w:t>
            </w:r>
            <w:r w:rsidR="00A5692C" w:rsidRPr="000731F0">
              <w:rPr>
                <w:rFonts w:cs="Arial"/>
              </w:rPr>
              <w:t xml:space="preserve"> JUL</w:t>
            </w:r>
          </w:p>
        </w:tc>
      </w:tr>
      <w:tr w:rsidR="00A5692C" w:rsidRPr="00294810" w:rsidTr="005E2E88">
        <w:trPr>
          <w:jc w:val="center"/>
        </w:trPr>
        <w:tc>
          <w:tcPr>
            <w:tcW w:w="2268" w:type="dxa"/>
          </w:tcPr>
          <w:p w:rsidR="00A5692C" w:rsidRPr="000731F0" w:rsidRDefault="00A5692C" w:rsidP="005E2E88">
            <w:pPr>
              <w:spacing w:after="0" w:line="240" w:lineRule="auto"/>
              <w:jc w:val="center"/>
              <w:rPr>
                <w:rFonts w:cs="Arial"/>
              </w:rPr>
            </w:pPr>
            <w:r w:rsidRPr="000731F0">
              <w:rPr>
                <w:rFonts w:cs="Arial"/>
              </w:rPr>
              <w:t>5th</w:t>
            </w:r>
          </w:p>
        </w:tc>
        <w:tc>
          <w:tcPr>
            <w:tcW w:w="2430" w:type="dxa"/>
          </w:tcPr>
          <w:p w:rsidR="00A5692C" w:rsidRPr="000731F0" w:rsidRDefault="000731F0" w:rsidP="005E2E88">
            <w:pPr>
              <w:spacing w:after="0" w:line="240" w:lineRule="auto"/>
              <w:jc w:val="center"/>
              <w:rPr>
                <w:rFonts w:cs="Arial"/>
              </w:rPr>
            </w:pPr>
            <w:r w:rsidRPr="000731F0">
              <w:rPr>
                <w:rFonts w:cs="Arial"/>
              </w:rPr>
              <w:t>26</w:t>
            </w:r>
            <w:r w:rsidR="00A5692C" w:rsidRPr="000731F0">
              <w:rPr>
                <w:rFonts w:cs="Arial"/>
              </w:rPr>
              <w:t xml:space="preserve"> JUN</w:t>
            </w:r>
          </w:p>
        </w:tc>
        <w:tc>
          <w:tcPr>
            <w:tcW w:w="2610" w:type="dxa"/>
          </w:tcPr>
          <w:p w:rsidR="00A5692C" w:rsidRPr="000731F0" w:rsidRDefault="000731F0" w:rsidP="005E2E88">
            <w:pPr>
              <w:spacing w:after="0" w:line="240" w:lineRule="auto"/>
              <w:jc w:val="center"/>
              <w:rPr>
                <w:rFonts w:cs="Arial"/>
              </w:rPr>
            </w:pPr>
            <w:r w:rsidRPr="000731F0">
              <w:rPr>
                <w:rFonts w:cs="Arial"/>
              </w:rPr>
              <w:t>23</w:t>
            </w:r>
            <w:r w:rsidR="00A5692C" w:rsidRPr="000731F0">
              <w:rPr>
                <w:rFonts w:cs="Arial"/>
              </w:rPr>
              <w:t xml:space="preserve"> JUL</w:t>
            </w:r>
          </w:p>
        </w:tc>
      </w:tr>
      <w:tr w:rsidR="00A5692C" w:rsidRPr="00294810" w:rsidTr="005E2E88">
        <w:trPr>
          <w:jc w:val="center"/>
        </w:trPr>
        <w:tc>
          <w:tcPr>
            <w:tcW w:w="2268" w:type="dxa"/>
          </w:tcPr>
          <w:p w:rsidR="00A5692C" w:rsidRPr="005750CB" w:rsidRDefault="00A5692C" w:rsidP="005E2E88">
            <w:pPr>
              <w:spacing w:after="0" w:line="240" w:lineRule="auto"/>
              <w:jc w:val="center"/>
              <w:rPr>
                <w:rFonts w:cs="Arial"/>
              </w:rPr>
            </w:pPr>
            <w:r w:rsidRPr="005750CB">
              <w:rPr>
                <w:rFonts w:cs="Arial"/>
              </w:rPr>
              <w:t>6th</w:t>
            </w:r>
          </w:p>
        </w:tc>
        <w:tc>
          <w:tcPr>
            <w:tcW w:w="2430" w:type="dxa"/>
          </w:tcPr>
          <w:p w:rsidR="00A5692C" w:rsidRPr="005750CB" w:rsidRDefault="005750CB" w:rsidP="005E2E88">
            <w:pPr>
              <w:spacing w:after="0" w:line="240" w:lineRule="auto"/>
              <w:jc w:val="center"/>
              <w:rPr>
                <w:rFonts w:cs="Arial"/>
              </w:rPr>
            </w:pPr>
            <w:r w:rsidRPr="005750CB">
              <w:rPr>
                <w:rFonts w:cs="Arial"/>
              </w:rPr>
              <w:t>2</w:t>
            </w:r>
            <w:r w:rsidR="00A5692C" w:rsidRPr="005750CB">
              <w:rPr>
                <w:rFonts w:cs="Arial"/>
              </w:rPr>
              <w:t xml:space="preserve"> JUL</w:t>
            </w:r>
          </w:p>
        </w:tc>
        <w:tc>
          <w:tcPr>
            <w:tcW w:w="2610" w:type="dxa"/>
          </w:tcPr>
          <w:p w:rsidR="00A5692C" w:rsidRPr="005750CB" w:rsidRDefault="005750CB" w:rsidP="005E2E88">
            <w:pPr>
              <w:spacing w:after="0" w:line="240" w:lineRule="auto"/>
              <w:jc w:val="center"/>
              <w:rPr>
                <w:rFonts w:cs="Arial"/>
              </w:rPr>
            </w:pPr>
            <w:r w:rsidRPr="005750CB">
              <w:rPr>
                <w:rFonts w:cs="Arial"/>
              </w:rPr>
              <w:t>31 JUL</w:t>
            </w:r>
          </w:p>
        </w:tc>
      </w:tr>
      <w:tr w:rsidR="00A5692C" w:rsidRPr="00294810" w:rsidTr="005E2E88">
        <w:trPr>
          <w:jc w:val="center"/>
        </w:trPr>
        <w:tc>
          <w:tcPr>
            <w:tcW w:w="2268" w:type="dxa"/>
          </w:tcPr>
          <w:p w:rsidR="00A5692C" w:rsidRPr="005750CB" w:rsidRDefault="00A5692C" w:rsidP="005E2E88">
            <w:pPr>
              <w:spacing w:after="0" w:line="240" w:lineRule="auto"/>
              <w:jc w:val="center"/>
              <w:rPr>
                <w:rFonts w:cs="Arial"/>
              </w:rPr>
            </w:pPr>
            <w:r w:rsidRPr="005750CB">
              <w:rPr>
                <w:rFonts w:cs="Arial"/>
              </w:rPr>
              <w:t>7th</w:t>
            </w:r>
          </w:p>
        </w:tc>
        <w:tc>
          <w:tcPr>
            <w:tcW w:w="2430" w:type="dxa"/>
          </w:tcPr>
          <w:p w:rsidR="00A5692C" w:rsidRPr="005750CB" w:rsidRDefault="005750CB" w:rsidP="005E2E88">
            <w:pPr>
              <w:spacing w:after="0" w:line="240" w:lineRule="auto"/>
              <w:jc w:val="center"/>
              <w:rPr>
                <w:rFonts w:cs="Arial"/>
              </w:rPr>
            </w:pPr>
            <w:r w:rsidRPr="005750CB">
              <w:rPr>
                <w:rFonts w:cs="Arial"/>
              </w:rPr>
              <w:t>9</w:t>
            </w:r>
            <w:r w:rsidR="00A5692C" w:rsidRPr="005750CB">
              <w:rPr>
                <w:rFonts w:cs="Arial"/>
              </w:rPr>
              <w:t xml:space="preserve"> JUL</w:t>
            </w:r>
          </w:p>
        </w:tc>
        <w:tc>
          <w:tcPr>
            <w:tcW w:w="2610" w:type="dxa"/>
          </w:tcPr>
          <w:p w:rsidR="00A5692C" w:rsidRPr="005750CB" w:rsidRDefault="005750CB" w:rsidP="005E2E88">
            <w:pPr>
              <w:spacing w:after="0" w:line="240" w:lineRule="auto"/>
              <w:jc w:val="center"/>
              <w:rPr>
                <w:rFonts w:cs="Arial"/>
              </w:rPr>
            </w:pPr>
            <w:r w:rsidRPr="005750CB">
              <w:rPr>
                <w:rFonts w:cs="Arial"/>
              </w:rPr>
              <w:t>4</w:t>
            </w:r>
            <w:r w:rsidR="00A5692C" w:rsidRPr="005750CB">
              <w:rPr>
                <w:rFonts w:cs="Arial"/>
              </w:rPr>
              <w:t xml:space="preserve"> AUG</w:t>
            </w:r>
          </w:p>
        </w:tc>
      </w:tr>
      <w:tr w:rsidR="00A5692C" w:rsidRPr="00294810" w:rsidTr="005E2E88">
        <w:trPr>
          <w:jc w:val="center"/>
        </w:trPr>
        <w:tc>
          <w:tcPr>
            <w:tcW w:w="2268" w:type="dxa"/>
          </w:tcPr>
          <w:p w:rsidR="00A5692C" w:rsidRPr="005750CB" w:rsidRDefault="00A5692C" w:rsidP="005E2E88">
            <w:pPr>
              <w:spacing w:after="0" w:line="240" w:lineRule="auto"/>
              <w:jc w:val="center"/>
              <w:rPr>
                <w:rFonts w:cs="Arial"/>
              </w:rPr>
            </w:pPr>
            <w:r w:rsidRPr="005750CB">
              <w:rPr>
                <w:rFonts w:cs="Arial"/>
              </w:rPr>
              <w:t>8th</w:t>
            </w:r>
          </w:p>
        </w:tc>
        <w:tc>
          <w:tcPr>
            <w:tcW w:w="2430" w:type="dxa"/>
          </w:tcPr>
          <w:p w:rsidR="00A5692C" w:rsidRPr="005750CB" w:rsidRDefault="00A5692C" w:rsidP="005750CB">
            <w:pPr>
              <w:spacing w:after="0" w:line="240" w:lineRule="auto"/>
              <w:jc w:val="center"/>
              <w:rPr>
                <w:rFonts w:cs="Arial"/>
              </w:rPr>
            </w:pPr>
            <w:r w:rsidRPr="005750CB">
              <w:rPr>
                <w:rFonts w:cs="Arial"/>
              </w:rPr>
              <w:t>1</w:t>
            </w:r>
            <w:r w:rsidR="005750CB" w:rsidRPr="005750CB">
              <w:rPr>
                <w:rFonts w:cs="Arial"/>
              </w:rPr>
              <w:t>3</w:t>
            </w:r>
            <w:r w:rsidRPr="005750CB">
              <w:rPr>
                <w:rFonts w:cs="Arial"/>
              </w:rPr>
              <w:t xml:space="preserve"> JUL</w:t>
            </w:r>
          </w:p>
        </w:tc>
        <w:tc>
          <w:tcPr>
            <w:tcW w:w="2610" w:type="dxa"/>
          </w:tcPr>
          <w:p w:rsidR="00A5692C" w:rsidRPr="005750CB" w:rsidRDefault="005750CB" w:rsidP="005E2E88">
            <w:pPr>
              <w:spacing w:after="0" w:line="240" w:lineRule="auto"/>
              <w:jc w:val="center"/>
              <w:rPr>
                <w:rFonts w:cs="Arial"/>
              </w:rPr>
            </w:pPr>
            <w:r w:rsidRPr="005750CB">
              <w:rPr>
                <w:rFonts w:cs="Arial"/>
              </w:rPr>
              <w:t>08</w:t>
            </w:r>
            <w:r w:rsidR="00A5692C" w:rsidRPr="005750CB">
              <w:rPr>
                <w:rFonts w:cs="Arial"/>
              </w:rPr>
              <w:t xml:space="preserve"> AUG</w:t>
            </w:r>
          </w:p>
        </w:tc>
      </w:tr>
      <w:tr w:rsidR="00A5692C" w:rsidRPr="00294810" w:rsidTr="005E2E88">
        <w:trPr>
          <w:jc w:val="center"/>
        </w:trPr>
        <w:tc>
          <w:tcPr>
            <w:tcW w:w="2268" w:type="dxa"/>
          </w:tcPr>
          <w:p w:rsidR="00A5692C" w:rsidRPr="005750CB" w:rsidRDefault="00A5692C" w:rsidP="005E2E88">
            <w:pPr>
              <w:spacing w:after="0" w:line="240" w:lineRule="auto"/>
              <w:jc w:val="center"/>
              <w:rPr>
                <w:rFonts w:cs="Arial"/>
              </w:rPr>
            </w:pPr>
            <w:r w:rsidRPr="005750CB">
              <w:rPr>
                <w:rFonts w:cs="Arial"/>
              </w:rPr>
              <w:t>9th</w:t>
            </w:r>
          </w:p>
        </w:tc>
        <w:tc>
          <w:tcPr>
            <w:tcW w:w="2430" w:type="dxa"/>
          </w:tcPr>
          <w:p w:rsidR="00A5692C" w:rsidRPr="005750CB" w:rsidRDefault="005750CB" w:rsidP="005E2E88">
            <w:pPr>
              <w:spacing w:after="0" w:line="240" w:lineRule="auto"/>
              <w:jc w:val="center"/>
              <w:rPr>
                <w:rFonts w:cs="Arial"/>
              </w:rPr>
            </w:pPr>
            <w:r w:rsidRPr="005750CB">
              <w:rPr>
                <w:rFonts w:cs="Arial"/>
              </w:rPr>
              <w:t>17</w:t>
            </w:r>
            <w:r w:rsidR="00A5692C" w:rsidRPr="005750CB">
              <w:rPr>
                <w:rFonts w:cs="Arial"/>
              </w:rPr>
              <w:t xml:space="preserve"> JUL</w:t>
            </w:r>
          </w:p>
        </w:tc>
        <w:tc>
          <w:tcPr>
            <w:tcW w:w="2610" w:type="dxa"/>
          </w:tcPr>
          <w:p w:rsidR="00A5692C" w:rsidRPr="005750CB" w:rsidRDefault="005750CB" w:rsidP="005E2E88">
            <w:pPr>
              <w:spacing w:after="0" w:line="240" w:lineRule="auto"/>
              <w:jc w:val="center"/>
              <w:rPr>
                <w:rFonts w:cs="Arial"/>
              </w:rPr>
            </w:pPr>
            <w:r w:rsidRPr="005750CB">
              <w:rPr>
                <w:rFonts w:cs="Arial"/>
              </w:rPr>
              <w:t>12</w:t>
            </w:r>
            <w:r w:rsidR="00A5692C" w:rsidRPr="005750CB">
              <w:rPr>
                <w:rFonts w:cs="Arial"/>
              </w:rPr>
              <w:t xml:space="preserve"> AUG</w:t>
            </w:r>
          </w:p>
        </w:tc>
      </w:tr>
    </w:tbl>
    <w:p w:rsidR="00A16EA8" w:rsidRPr="00500E38" w:rsidRDefault="00A16EA8" w:rsidP="00A16EA8">
      <w:pPr>
        <w:pStyle w:val="Caption"/>
        <w:rPr>
          <w:rFonts w:cs="Arial"/>
        </w:rPr>
      </w:pPr>
      <w:r>
        <w:t>Table1 – CIET Regimental Dates</w:t>
      </w:r>
    </w:p>
    <w:p w:rsidR="001A19E1" w:rsidRPr="002E094D" w:rsidRDefault="001A19E1" w:rsidP="00BD32C3">
      <w:pPr>
        <w:pStyle w:val="Heading2"/>
        <w:rPr>
          <w:rFonts w:cs="Arial"/>
        </w:rPr>
      </w:pPr>
      <w:bookmarkStart w:id="23" w:name="_Toc409180543"/>
      <w:r w:rsidRPr="002E094D">
        <w:rPr>
          <w:rFonts w:cs="Arial"/>
        </w:rPr>
        <w:t>3-2.</w:t>
      </w:r>
      <w:r w:rsidRPr="002E094D">
        <w:rPr>
          <w:rFonts w:cs="Arial"/>
        </w:rPr>
        <w:tab/>
        <w:t>Cadet Information</w:t>
      </w:r>
      <w:bookmarkEnd w:id="23"/>
    </w:p>
    <w:p w:rsidR="001A19E1" w:rsidRPr="00E8394F" w:rsidRDefault="001A19E1" w:rsidP="000E4F57">
      <w:pPr>
        <w:pStyle w:val="ListParagraph"/>
        <w:numPr>
          <w:ilvl w:val="1"/>
          <w:numId w:val="9"/>
        </w:numPr>
      </w:pPr>
      <w:r w:rsidRPr="00E8394F">
        <w:t>Typical Training Day</w:t>
      </w:r>
      <w:r w:rsidR="005A6E7D">
        <w:t xml:space="preserve">.  </w:t>
      </w:r>
      <w:r w:rsidRPr="00E8394F">
        <w:t>Outlined is a typical training day for CIET Cadets:</w:t>
      </w:r>
    </w:p>
    <w:tbl>
      <w:tblPr>
        <w:tblStyle w:val="TableGrid"/>
        <w:tblW w:w="0" w:type="auto"/>
        <w:tblLook w:val="04A0" w:firstRow="1" w:lastRow="0" w:firstColumn="1" w:lastColumn="0" w:noHBand="0" w:noVBand="1"/>
      </w:tblPr>
      <w:tblGrid>
        <w:gridCol w:w="1278"/>
        <w:gridCol w:w="8010"/>
      </w:tblGrid>
      <w:tr w:rsidR="00E8394F" w:rsidTr="00AF5D39">
        <w:trPr>
          <w:trHeight w:val="305"/>
        </w:trPr>
        <w:tc>
          <w:tcPr>
            <w:tcW w:w="1278" w:type="dxa"/>
            <w:shd w:val="clear" w:color="auto" w:fill="A6A6A6" w:themeFill="background1" w:themeFillShade="A6"/>
          </w:tcPr>
          <w:p w:rsidR="00E8394F" w:rsidRPr="003E731D" w:rsidRDefault="00E8394F" w:rsidP="00142829">
            <w:r w:rsidRPr="003E731D">
              <w:t>Time</w:t>
            </w:r>
          </w:p>
        </w:tc>
        <w:tc>
          <w:tcPr>
            <w:tcW w:w="8010" w:type="dxa"/>
            <w:vAlign w:val="bottom"/>
          </w:tcPr>
          <w:p w:rsidR="00E8394F" w:rsidRDefault="00E8394F">
            <w:pPr>
              <w:rPr>
                <w:rFonts w:cs="Arial"/>
                <w:color w:val="000000"/>
                <w:szCs w:val="24"/>
              </w:rPr>
            </w:pPr>
            <w:r>
              <w:rPr>
                <w:rFonts w:cs="Arial"/>
                <w:color w:val="000000"/>
              </w:rPr>
              <w:t>Activity Description</w:t>
            </w:r>
          </w:p>
        </w:tc>
      </w:tr>
      <w:tr w:rsidR="00E8394F" w:rsidTr="00AF5D39">
        <w:trPr>
          <w:trHeight w:val="161"/>
        </w:trPr>
        <w:tc>
          <w:tcPr>
            <w:tcW w:w="1278" w:type="dxa"/>
            <w:shd w:val="clear" w:color="auto" w:fill="A6A6A6" w:themeFill="background1" w:themeFillShade="A6"/>
          </w:tcPr>
          <w:p w:rsidR="00E8394F" w:rsidRPr="003E731D" w:rsidRDefault="00E8394F" w:rsidP="00142829">
            <w:r w:rsidRPr="003E731D">
              <w:t>0500-0530</w:t>
            </w:r>
          </w:p>
        </w:tc>
        <w:tc>
          <w:tcPr>
            <w:tcW w:w="8010" w:type="dxa"/>
            <w:vAlign w:val="bottom"/>
          </w:tcPr>
          <w:p w:rsidR="00E8394F" w:rsidRDefault="00E8394F">
            <w:pPr>
              <w:rPr>
                <w:rFonts w:cs="Arial"/>
                <w:color w:val="000000"/>
                <w:szCs w:val="24"/>
              </w:rPr>
            </w:pPr>
            <w:r>
              <w:rPr>
                <w:rFonts w:cs="Arial"/>
                <w:color w:val="000000"/>
              </w:rPr>
              <w:t>Wake up, get dressed and make bed.</w:t>
            </w:r>
          </w:p>
        </w:tc>
      </w:tr>
      <w:tr w:rsidR="00E8394F" w:rsidTr="00AF5D39">
        <w:trPr>
          <w:trHeight w:val="197"/>
        </w:trPr>
        <w:tc>
          <w:tcPr>
            <w:tcW w:w="1278" w:type="dxa"/>
            <w:shd w:val="clear" w:color="auto" w:fill="A6A6A6" w:themeFill="background1" w:themeFillShade="A6"/>
          </w:tcPr>
          <w:p w:rsidR="00E8394F" w:rsidRPr="003E731D" w:rsidRDefault="00E8394F" w:rsidP="00142829">
            <w:r w:rsidRPr="003E731D">
              <w:t>0530-0700</w:t>
            </w:r>
          </w:p>
        </w:tc>
        <w:tc>
          <w:tcPr>
            <w:tcW w:w="8010" w:type="dxa"/>
            <w:vAlign w:val="bottom"/>
          </w:tcPr>
          <w:p w:rsidR="00E8394F" w:rsidRDefault="00E8394F">
            <w:pPr>
              <w:rPr>
                <w:rFonts w:cs="Arial"/>
                <w:color w:val="000000"/>
                <w:szCs w:val="24"/>
              </w:rPr>
            </w:pPr>
            <w:r>
              <w:rPr>
                <w:rFonts w:cs="Arial"/>
                <w:color w:val="000000"/>
              </w:rPr>
              <w:t>PRT</w:t>
            </w:r>
          </w:p>
        </w:tc>
      </w:tr>
      <w:tr w:rsidR="00E8394F" w:rsidTr="00AF5D39">
        <w:trPr>
          <w:trHeight w:val="432"/>
        </w:trPr>
        <w:tc>
          <w:tcPr>
            <w:tcW w:w="1278" w:type="dxa"/>
            <w:shd w:val="clear" w:color="auto" w:fill="A6A6A6" w:themeFill="background1" w:themeFillShade="A6"/>
          </w:tcPr>
          <w:p w:rsidR="00E8394F" w:rsidRPr="003E731D" w:rsidRDefault="00E8394F" w:rsidP="00142829">
            <w:r w:rsidRPr="003E731D">
              <w:t>0700-0800</w:t>
            </w:r>
          </w:p>
        </w:tc>
        <w:tc>
          <w:tcPr>
            <w:tcW w:w="8010" w:type="dxa"/>
            <w:vAlign w:val="bottom"/>
          </w:tcPr>
          <w:p w:rsidR="00E8394F" w:rsidRDefault="00E8394F">
            <w:pPr>
              <w:rPr>
                <w:rFonts w:cs="Arial"/>
                <w:color w:val="000000"/>
                <w:szCs w:val="24"/>
              </w:rPr>
            </w:pPr>
            <w:r>
              <w:rPr>
                <w:rFonts w:cs="Arial"/>
                <w:color w:val="000000"/>
              </w:rPr>
              <w:t>Personal hygiene, clean living area, breakfast.</w:t>
            </w:r>
          </w:p>
        </w:tc>
      </w:tr>
      <w:tr w:rsidR="00E8394F" w:rsidTr="00AF5D39">
        <w:trPr>
          <w:trHeight w:val="432"/>
        </w:trPr>
        <w:tc>
          <w:tcPr>
            <w:tcW w:w="1278" w:type="dxa"/>
            <w:shd w:val="clear" w:color="auto" w:fill="A6A6A6" w:themeFill="background1" w:themeFillShade="A6"/>
          </w:tcPr>
          <w:p w:rsidR="00E8394F" w:rsidRPr="003E731D" w:rsidRDefault="00E8394F" w:rsidP="00142829">
            <w:r w:rsidRPr="003E731D">
              <w:t>0800-0900</w:t>
            </w:r>
          </w:p>
        </w:tc>
        <w:tc>
          <w:tcPr>
            <w:tcW w:w="8010" w:type="dxa"/>
            <w:vAlign w:val="bottom"/>
          </w:tcPr>
          <w:p w:rsidR="00E8394F" w:rsidRDefault="00E8394F">
            <w:pPr>
              <w:rPr>
                <w:rFonts w:cs="Arial"/>
                <w:color w:val="000000"/>
                <w:szCs w:val="24"/>
              </w:rPr>
            </w:pPr>
            <w:r>
              <w:rPr>
                <w:rFonts w:cs="Arial"/>
                <w:color w:val="000000"/>
              </w:rPr>
              <w:t>Move to training by foot or bus.</w:t>
            </w:r>
          </w:p>
        </w:tc>
      </w:tr>
      <w:tr w:rsidR="00E8394F" w:rsidTr="00AF5D39">
        <w:trPr>
          <w:trHeight w:val="432"/>
        </w:trPr>
        <w:tc>
          <w:tcPr>
            <w:tcW w:w="1278" w:type="dxa"/>
            <w:shd w:val="clear" w:color="auto" w:fill="A6A6A6" w:themeFill="background1" w:themeFillShade="A6"/>
          </w:tcPr>
          <w:p w:rsidR="00E8394F" w:rsidRPr="003E731D" w:rsidRDefault="00E8394F" w:rsidP="00142829">
            <w:r w:rsidRPr="003E731D">
              <w:t>0900-1230</w:t>
            </w:r>
          </w:p>
        </w:tc>
        <w:tc>
          <w:tcPr>
            <w:tcW w:w="8010" w:type="dxa"/>
            <w:vAlign w:val="bottom"/>
          </w:tcPr>
          <w:p w:rsidR="00E8394F" w:rsidRDefault="00E8394F">
            <w:pPr>
              <w:rPr>
                <w:rFonts w:cs="Arial"/>
                <w:color w:val="000000"/>
                <w:szCs w:val="24"/>
              </w:rPr>
            </w:pPr>
            <w:r>
              <w:rPr>
                <w:rFonts w:cs="Arial"/>
                <w:color w:val="000000"/>
              </w:rPr>
              <w:t>Training.</w:t>
            </w:r>
          </w:p>
        </w:tc>
      </w:tr>
      <w:tr w:rsidR="00E8394F" w:rsidTr="00AF5D39">
        <w:trPr>
          <w:trHeight w:val="432"/>
        </w:trPr>
        <w:tc>
          <w:tcPr>
            <w:tcW w:w="1278" w:type="dxa"/>
            <w:shd w:val="clear" w:color="auto" w:fill="A6A6A6" w:themeFill="background1" w:themeFillShade="A6"/>
          </w:tcPr>
          <w:p w:rsidR="00E8394F" w:rsidRPr="003E731D" w:rsidRDefault="00E8394F" w:rsidP="00142829">
            <w:r w:rsidRPr="003E731D">
              <w:t>1230-1330</w:t>
            </w:r>
          </w:p>
        </w:tc>
        <w:tc>
          <w:tcPr>
            <w:tcW w:w="8010" w:type="dxa"/>
            <w:vAlign w:val="bottom"/>
          </w:tcPr>
          <w:p w:rsidR="00E8394F" w:rsidRDefault="00E8394F">
            <w:pPr>
              <w:rPr>
                <w:rFonts w:cs="Arial"/>
                <w:color w:val="000000"/>
                <w:szCs w:val="24"/>
              </w:rPr>
            </w:pPr>
            <w:r>
              <w:rPr>
                <w:rFonts w:cs="Arial"/>
                <w:color w:val="000000"/>
              </w:rPr>
              <w:t>Lunch (movement is integrated into this time as well).</w:t>
            </w:r>
          </w:p>
        </w:tc>
      </w:tr>
      <w:tr w:rsidR="00E8394F" w:rsidTr="00AF5D39">
        <w:trPr>
          <w:trHeight w:val="432"/>
        </w:trPr>
        <w:tc>
          <w:tcPr>
            <w:tcW w:w="1278" w:type="dxa"/>
            <w:shd w:val="clear" w:color="auto" w:fill="A6A6A6" w:themeFill="background1" w:themeFillShade="A6"/>
          </w:tcPr>
          <w:p w:rsidR="00E8394F" w:rsidRPr="003E731D" w:rsidRDefault="00E8394F" w:rsidP="00142829">
            <w:r w:rsidRPr="003E731D">
              <w:t>1330-1700</w:t>
            </w:r>
          </w:p>
        </w:tc>
        <w:tc>
          <w:tcPr>
            <w:tcW w:w="8010" w:type="dxa"/>
            <w:vAlign w:val="bottom"/>
          </w:tcPr>
          <w:p w:rsidR="00E8394F" w:rsidRDefault="00E8394F">
            <w:pPr>
              <w:rPr>
                <w:rFonts w:cs="Arial"/>
                <w:color w:val="000000"/>
                <w:szCs w:val="24"/>
              </w:rPr>
            </w:pPr>
            <w:r>
              <w:rPr>
                <w:rFonts w:cs="Arial"/>
                <w:color w:val="000000"/>
              </w:rPr>
              <w:t>Training.</w:t>
            </w:r>
          </w:p>
        </w:tc>
      </w:tr>
      <w:tr w:rsidR="00E8394F" w:rsidTr="00AF5D39">
        <w:trPr>
          <w:trHeight w:val="432"/>
        </w:trPr>
        <w:tc>
          <w:tcPr>
            <w:tcW w:w="1278" w:type="dxa"/>
            <w:shd w:val="clear" w:color="auto" w:fill="A6A6A6" w:themeFill="background1" w:themeFillShade="A6"/>
          </w:tcPr>
          <w:p w:rsidR="00E8394F" w:rsidRPr="003E731D" w:rsidRDefault="00E8394F" w:rsidP="00142829">
            <w:r w:rsidRPr="003E731D">
              <w:t>1700-1730</w:t>
            </w:r>
          </w:p>
        </w:tc>
        <w:tc>
          <w:tcPr>
            <w:tcW w:w="8010" w:type="dxa"/>
            <w:vAlign w:val="bottom"/>
          </w:tcPr>
          <w:p w:rsidR="00E8394F" w:rsidRDefault="00E8394F">
            <w:pPr>
              <w:rPr>
                <w:rFonts w:cs="Arial"/>
                <w:color w:val="000000"/>
                <w:szCs w:val="24"/>
              </w:rPr>
            </w:pPr>
            <w:r>
              <w:rPr>
                <w:rFonts w:cs="Arial"/>
                <w:color w:val="000000"/>
              </w:rPr>
              <w:t>Move to company area by foot or bus.</w:t>
            </w:r>
          </w:p>
        </w:tc>
      </w:tr>
      <w:tr w:rsidR="00E8394F" w:rsidTr="00AF5D39">
        <w:trPr>
          <w:trHeight w:val="432"/>
        </w:trPr>
        <w:tc>
          <w:tcPr>
            <w:tcW w:w="1278" w:type="dxa"/>
            <w:shd w:val="clear" w:color="auto" w:fill="A6A6A6" w:themeFill="background1" w:themeFillShade="A6"/>
          </w:tcPr>
          <w:p w:rsidR="00E8394F" w:rsidRPr="003E731D" w:rsidRDefault="00E8394F" w:rsidP="00142829">
            <w:r w:rsidRPr="003E731D">
              <w:t>1730-1900</w:t>
            </w:r>
          </w:p>
        </w:tc>
        <w:tc>
          <w:tcPr>
            <w:tcW w:w="8010" w:type="dxa"/>
            <w:vAlign w:val="bottom"/>
          </w:tcPr>
          <w:p w:rsidR="00E8394F" w:rsidRDefault="00E8394F">
            <w:pPr>
              <w:rPr>
                <w:rFonts w:cs="Arial"/>
                <w:color w:val="000000"/>
                <w:szCs w:val="24"/>
              </w:rPr>
            </w:pPr>
            <w:r>
              <w:rPr>
                <w:rFonts w:cs="Arial"/>
                <w:color w:val="000000"/>
              </w:rPr>
              <w:t>Dinner.</w:t>
            </w:r>
          </w:p>
        </w:tc>
      </w:tr>
      <w:tr w:rsidR="00E8394F" w:rsidTr="00AF5D39">
        <w:trPr>
          <w:trHeight w:val="432"/>
        </w:trPr>
        <w:tc>
          <w:tcPr>
            <w:tcW w:w="1278" w:type="dxa"/>
            <w:shd w:val="clear" w:color="auto" w:fill="A6A6A6" w:themeFill="background1" w:themeFillShade="A6"/>
          </w:tcPr>
          <w:p w:rsidR="00E8394F" w:rsidRPr="003E731D" w:rsidRDefault="00E8394F" w:rsidP="00142829">
            <w:r w:rsidRPr="003E731D">
              <w:lastRenderedPageBreak/>
              <w:t>1900-2000</w:t>
            </w:r>
          </w:p>
        </w:tc>
        <w:tc>
          <w:tcPr>
            <w:tcW w:w="8010" w:type="dxa"/>
            <w:vAlign w:val="bottom"/>
          </w:tcPr>
          <w:p w:rsidR="00E8394F" w:rsidRDefault="00E8394F">
            <w:pPr>
              <w:rPr>
                <w:rFonts w:cs="Arial"/>
                <w:color w:val="000000"/>
                <w:szCs w:val="24"/>
              </w:rPr>
            </w:pPr>
            <w:r>
              <w:rPr>
                <w:rFonts w:cs="Arial"/>
                <w:color w:val="000000"/>
              </w:rPr>
              <w:t>Reinforcement Time</w:t>
            </w:r>
            <w:r w:rsidR="005A6E7D">
              <w:rPr>
                <w:rFonts w:cs="Arial"/>
                <w:color w:val="000000"/>
              </w:rPr>
              <w:t xml:space="preserve">.  </w:t>
            </w:r>
            <w:r>
              <w:rPr>
                <w:rFonts w:cs="Arial"/>
                <w:color w:val="000000"/>
              </w:rPr>
              <w:t>Cadets reflect on day's events and receive leadership counseling.</w:t>
            </w:r>
          </w:p>
        </w:tc>
      </w:tr>
      <w:tr w:rsidR="00E8394F" w:rsidTr="00AF5D39">
        <w:trPr>
          <w:trHeight w:val="432"/>
        </w:trPr>
        <w:tc>
          <w:tcPr>
            <w:tcW w:w="1278" w:type="dxa"/>
            <w:shd w:val="clear" w:color="auto" w:fill="A6A6A6" w:themeFill="background1" w:themeFillShade="A6"/>
          </w:tcPr>
          <w:p w:rsidR="00E8394F" w:rsidRPr="003E731D" w:rsidRDefault="00E8394F" w:rsidP="00142829">
            <w:r w:rsidRPr="003E731D">
              <w:t>2000-2100</w:t>
            </w:r>
          </w:p>
        </w:tc>
        <w:tc>
          <w:tcPr>
            <w:tcW w:w="8010" w:type="dxa"/>
            <w:vAlign w:val="bottom"/>
          </w:tcPr>
          <w:p w:rsidR="00E8394F" w:rsidRDefault="00E8394F">
            <w:pPr>
              <w:rPr>
                <w:rFonts w:cs="Arial"/>
                <w:color w:val="000000"/>
                <w:szCs w:val="24"/>
              </w:rPr>
            </w:pPr>
            <w:r>
              <w:rPr>
                <w:rFonts w:cs="Arial"/>
                <w:color w:val="000000"/>
              </w:rPr>
              <w:t>Cadet Leader's time.</w:t>
            </w:r>
          </w:p>
        </w:tc>
      </w:tr>
      <w:tr w:rsidR="00E8394F" w:rsidTr="00AF5D39">
        <w:trPr>
          <w:trHeight w:val="432"/>
        </w:trPr>
        <w:tc>
          <w:tcPr>
            <w:tcW w:w="1278" w:type="dxa"/>
            <w:shd w:val="clear" w:color="auto" w:fill="A6A6A6" w:themeFill="background1" w:themeFillShade="A6"/>
          </w:tcPr>
          <w:p w:rsidR="00E8394F" w:rsidRPr="003E731D" w:rsidRDefault="00E8394F" w:rsidP="00142829">
            <w:r w:rsidRPr="003E731D">
              <w:t>2100-2200</w:t>
            </w:r>
          </w:p>
        </w:tc>
        <w:tc>
          <w:tcPr>
            <w:tcW w:w="8010" w:type="dxa"/>
            <w:vAlign w:val="bottom"/>
          </w:tcPr>
          <w:p w:rsidR="00E8394F" w:rsidRDefault="00E8394F" w:rsidP="00EA355F">
            <w:pPr>
              <w:rPr>
                <w:rFonts w:cs="Arial"/>
                <w:color w:val="000000"/>
                <w:szCs w:val="24"/>
              </w:rPr>
            </w:pPr>
            <w:r>
              <w:rPr>
                <w:rFonts w:cs="Arial"/>
                <w:color w:val="000000"/>
              </w:rPr>
              <w:t>Personal Hygiene</w:t>
            </w:r>
            <w:r w:rsidR="005A6E7D">
              <w:rPr>
                <w:rFonts w:cs="Arial"/>
                <w:color w:val="000000"/>
              </w:rPr>
              <w:t xml:space="preserve">.  </w:t>
            </w:r>
            <w:r>
              <w:rPr>
                <w:rFonts w:cs="Arial"/>
                <w:color w:val="000000"/>
              </w:rPr>
              <w:t xml:space="preserve">Cadets generally use this time for </w:t>
            </w:r>
            <w:r w:rsidR="00EA355F">
              <w:rPr>
                <w:rFonts w:cs="Arial"/>
                <w:color w:val="000000"/>
              </w:rPr>
              <w:t xml:space="preserve">barracks maintenance, </w:t>
            </w:r>
            <w:r>
              <w:rPr>
                <w:rFonts w:cs="Arial"/>
                <w:color w:val="000000"/>
              </w:rPr>
              <w:t xml:space="preserve">uniform </w:t>
            </w:r>
            <w:r w:rsidR="00EA355F">
              <w:rPr>
                <w:rFonts w:cs="Arial"/>
                <w:color w:val="000000"/>
              </w:rPr>
              <w:t xml:space="preserve">preparation </w:t>
            </w:r>
            <w:r>
              <w:rPr>
                <w:rFonts w:cs="Arial"/>
                <w:color w:val="000000"/>
              </w:rPr>
              <w:t xml:space="preserve">and academic </w:t>
            </w:r>
            <w:r w:rsidR="00EA355F">
              <w:rPr>
                <w:rFonts w:cs="Arial"/>
                <w:color w:val="000000"/>
              </w:rPr>
              <w:t>study</w:t>
            </w:r>
            <w:r>
              <w:rPr>
                <w:rFonts w:cs="Arial"/>
                <w:color w:val="000000"/>
              </w:rPr>
              <w:t xml:space="preserve"> for the next day's training.</w:t>
            </w:r>
          </w:p>
        </w:tc>
      </w:tr>
      <w:tr w:rsidR="00E8394F" w:rsidTr="00AF5D39">
        <w:trPr>
          <w:trHeight w:val="432"/>
        </w:trPr>
        <w:tc>
          <w:tcPr>
            <w:tcW w:w="1278" w:type="dxa"/>
            <w:shd w:val="clear" w:color="auto" w:fill="A6A6A6" w:themeFill="background1" w:themeFillShade="A6"/>
          </w:tcPr>
          <w:p w:rsidR="00E8394F" w:rsidRDefault="00E8394F" w:rsidP="00142829">
            <w:r w:rsidRPr="003E731D">
              <w:t>2200</w:t>
            </w:r>
          </w:p>
        </w:tc>
        <w:tc>
          <w:tcPr>
            <w:tcW w:w="8010" w:type="dxa"/>
            <w:vAlign w:val="bottom"/>
          </w:tcPr>
          <w:p w:rsidR="00E8394F" w:rsidRDefault="00E8394F" w:rsidP="00AE4027">
            <w:pPr>
              <w:keepNext/>
              <w:rPr>
                <w:rFonts w:cs="Arial"/>
                <w:color w:val="000000"/>
                <w:szCs w:val="24"/>
              </w:rPr>
            </w:pPr>
            <w:r>
              <w:rPr>
                <w:rFonts w:cs="Arial"/>
                <w:color w:val="000000"/>
              </w:rPr>
              <w:t>Lights out.</w:t>
            </w:r>
          </w:p>
        </w:tc>
      </w:tr>
    </w:tbl>
    <w:p w:rsidR="00AE4027" w:rsidRDefault="00AE4027" w:rsidP="00712281">
      <w:pPr>
        <w:pStyle w:val="Caption"/>
      </w:pPr>
      <w:bookmarkStart w:id="24" w:name="_Toc409453870"/>
      <w:r>
        <w:t xml:space="preserve">Table </w:t>
      </w:r>
      <w:r w:rsidR="00A16EA8">
        <w:t>2</w:t>
      </w:r>
      <w:r w:rsidR="00D54288">
        <w:t xml:space="preserve"> – CIET Typical Training Day</w:t>
      </w:r>
      <w:bookmarkEnd w:id="24"/>
    </w:p>
    <w:p w:rsidR="001A19E1" w:rsidRPr="00E8394F" w:rsidRDefault="001A19E1" w:rsidP="000E4F57">
      <w:pPr>
        <w:pStyle w:val="ListParagraph"/>
        <w:numPr>
          <w:ilvl w:val="1"/>
          <w:numId w:val="9"/>
        </w:numPr>
      </w:pPr>
      <w:r w:rsidRPr="00E8394F">
        <w:t>The L</w:t>
      </w:r>
      <w:r w:rsidR="001A627E">
        <w:t>eader Development Program (L</w:t>
      </w:r>
      <w:r w:rsidRPr="00E8394F">
        <w:t>DP</w:t>
      </w:r>
      <w:r w:rsidR="001A627E">
        <w:t>)</w:t>
      </w:r>
      <w:r w:rsidRPr="00E8394F">
        <w:t xml:space="preserve"> is a critical part of CIET, providing assessments through a series of formal and informal assessments conducted throughout CIET</w:t>
      </w:r>
      <w:r w:rsidR="005A6E7D">
        <w:t xml:space="preserve">.  </w:t>
      </w:r>
      <w:r w:rsidRPr="00E8394F">
        <w:t>The primary trainers are Regimental Cadre to include Drill Sergeants, along with Coach, Mentor, Trainers (CMTs) who provide feedback and assist in training Cadets</w:t>
      </w:r>
      <w:r w:rsidR="005A6E7D">
        <w:t xml:space="preserve">.  </w:t>
      </w:r>
      <w:r w:rsidRPr="00E8394F">
        <w:t>All Cadets will receive initial, midpoint, and end of course developmental counseling (DA Form 4856)</w:t>
      </w:r>
      <w:r w:rsidR="005A6E7D">
        <w:t xml:space="preserve">.  </w:t>
      </w:r>
      <w:r w:rsidRPr="00E8394F">
        <w:t>They also have the opportunity to receive peer feedback</w:t>
      </w:r>
      <w:r w:rsidR="005A6E7D">
        <w:t xml:space="preserve">.  </w:t>
      </w:r>
      <w:r w:rsidRPr="00E8394F">
        <w:t>While Cadets perform as leaders or team members, Cadre assess Cadet performance and identify strong and weak areas of leadership competencies and attributes</w:t>
      </w:r>
      <w:r w:rsidR="005A6E7D">
        <w:t xml:space="preserve">.  </w:t>
      </w:r>
    </w:p>
    <w:p w:rsidR="001A19E1" w:rsidRPr="00E8394F" w:rsidRDefault="001A19E1" w:rsidP="000E4F57">
      <w:pPr>
        <w:pStyle w:val="ListParagraph"/>
        <w:numPr>
          <w:ilvl w:val="1"/>
          <w:numId w:val="9"/>
        </w:numPr>
      </w:pPr>
      <w:r w:rsidRPr="00E8394F">
        <w:t>CIET-Specific Training</w:t>
      </w:r>
      <w:r w:rsidR="005A6E7D">
        <w:t xml:space="preserve">.  </w:t>
      </w:r>
      <w:r w:rsidRPr="00E8394F">
        <w:t>Cadets must attend qualifying training events</w:t>
      </w:r>
      <w:r w:rsidR="005A6E7D">
        <w:t xml:space="preserve">.  </w:t>
      </w:r>
      <w:r w:rsidRPr="00E8394F">
        <w:t>If a Cadet fails to attend any of these events due to injury, illness, or other extenuating or mitigating circumstances, the Cadre will make every effort to ensure the Cadet makes up the training with another unit</w:t>
      </w:r>
      <w:r w:rsidR="005A6E7D">
        <w:t xml:space="preserve">.  </w:t>
      </w:r>
      <w:r w:rsidRPr="00E8394F">
        <w:t>If the Cadet cannot make up the training, the Regimental Training Officer (RTO) will review the Cadet’s performance and recommends to the TF Commander whether or not the Cadet should be recycled or receive no credit for the course</w:t>
      </w:r>
      <w:r w:rsidR="005A6E7D">
        <w:t xml:space="preserve">.  </w:t>
      </w:r>
      <w:r w:rsidRPr="00E8394F">
        <w:t xml:space="preserve">Specific training which must be attended is:  Land Navigation, </w:t>
      </w:r>
      <w:r w:rsidR="00604BF7">
        <w:t>Cadet Rifle Training (</w:t>
      </w:r>
      <w:r w:rsidRPr="00E8394F">
        <w:t>CRT</w:t>
      </w:r>
      <w:r w:rsidR="00604BF7">
        <w:t>)</w:t>
      </w:r>
      <w:r w:rsidRPr="00E8394F">
        <w:t xml:space="preserve">, First Aid, CBRN and </w:t>
      </w:r>
      <w:r w:rsidR="002B1EF0">
        <w:t>Leader Fundamental Tactical Exercise</w:t>
      </w:r>
      <w:r w:rsidR="001A627E">
        <w:t xml:space="preserve"> (</w:t>
      </w:r>
      <w:r w:rsidR="00604BF7">
        <w:t>LFTX</w:t>
      </w:r>
      <w:r w:rsidR="002B1EF0">
        <w:t>) Training</w:t>
      </w:r>
      <w:r w:rsidRPr="00E8394F">
        <w:t>.</w:t>
      </w:r>
    </w:p>
    <w:p w:rsidR="001A19E1" w:rsidRPr="00500E38" w:rsidRDefault="001A19E1" w:rsidP="000E4F57">
      <w:pPr>
        <w:pStyle w:val="ListParagraph"/>
        <w:numPr>
          <w:ilvl w:val="1"/>
          <w:numId w:val="9"/>
        </w:numPr>
      </w:pPr>
      <w:r w:rsidRPr="00500E38">
        <w:t>Qualifying Training Events</w:t>
      </w:r>
      <w:r w:rsidR="005A6E7D">
        <w:t xml:space="preserve">.  </w:t>
      </w:r>
      <w:r w:rsidRPr="00500E38">
        <w:t>The primary focus of CIET is training and development, not evaluation</w:t>
      </w:r>
      <w:r w:rsidR="005A6E7D">
        <w:t xml:space="preserve">.  </w:t>
      </w:r>
      <w:r w:rsidRPr="00500E38">
        <w:t>However, there are several areas assessed based on established Army standards.</w:t>
      </w:r>
    </w:p>
    <w:p w:rsidR="001A19E1" w:rsidRPr="00E8394F" w:rsidRDefault="001A19E1" w:rsidP="000E4F57">
      <w:pPr>
        <w:pStyle w:val="ListParagraph"/>
        <w:numPr>
          <w:ilvl w:val="2"/>
          <w:numId w:val="9"/>
        </w:numPr>
      </w:pPr>
      <w:r w:rsidRPr="00E8394F">
        <w:t xml:space="preserve">Height and weight </w:t>
      </w:r>
      <w:r w:rsidR="001A627E">
        <w:t>(HT/WT)</w:t>
      </w:r>
      <w:r w:rsidR="005A6E7D">
        <w:t xml:space="preserve"> </w:t>
      </w:r>
      <w:r w:rsidRPr="00E8394F">
        <w:t>are assessed to determine compliance with Army height/weight standards in accordance with AR 600-9 and (AR 40-501 chapter 2 tables 2-1 and 2-2).</w:t>
      </w:r>
    </w:p>
    <w:p w:rsidR="001A19E1" w:rsidRPr="00E8394F" w:rsidRDefault="001A19E1" w:rsidP="000E4F57">
      <w:pPr>
        <w:pStyle w:val="ListParagraph"/>
        <w:numPr>
          <w:ilvl w:val="2"/>
          <w:numId w:val="9"/>
        </w:numPr>
      </w:pPr>
      <w:r w:rsidRPr="00E8394F">
        <w:t>CBRN, First Aid, Land Navigation, and CRT are observed and performance results are annotated on DA Form 4856.</w:t>
      </w:r>
    </w:p>
    <w:p w:rsidR="001A19E1" w:rsidRPr="00E8394F" w:rsidRDefault="001A19E1" w:rsidP="000E4F57">
      <w:pPr>
        <w:pStyle w:val="ListParagraph"/>
        <w:numPr>
          <w:ilvl w:val="2"/>
          <w:numId w:val="9"/>
        </w:numPr>
      </w:pPr>
      <w:r w:rsidRPr="00E8394F">
        <w:t>Based on the guidance and goals for CIET, Cadets must attend a minimum of 90% of all training</w:t>
      </w:r>
      <w:r w:rsidR="005A6E7D">
        <w:t xml:space="preserve">.  </w:t>
      </w:r>
    </w:p>
    <w:p w:rsidR="001A19E1" w:rsidRPr="00E8394F" w:rsidRDefault="001A19E1" w:rsidP="000E4F57">
      <w:pPr>
        <w:pStyle w:val="ListParagraph"/>
        <w:numPr>
          <w:ilvl w:val="1"/>
          <w:numId w:val="9"/>
        </w:numPr>
      </w:pPr>
      <w:r w:rsidRPr="00E8394F">
        <w:lastRenderedPageBreak/>
        <w:t>Arrival at CIET.</w:t>
      </w:r>
    </w:p>
    <w:p w:rsidR="001A19E1" w:rsidRPr="00E8394F" w:rsidRDefault="001A19E1" w:rsidP="000E4F57">
      <w:pPr>
        <w:pStyle w:val="ListParagraph"/>
        <w:numPr>
          <w:ilvl w:val="2"/>
          <w:numId w:val="9"/>
        </w:numPr>
      </w:pPr>
      <w:r w:rsidRPr="00E8394F">
        <w:t>Cadets are assigned to a Regiment and Company upon arrival prior to in- processing</w:t>
      </w:r>
      <w:r w:rsidR="005A6E7D">
        <w:t xml:space="preserve">.  </w:t>
      </w:r>
      <w:r w:rsidRPr="00E8394F">
        <w:t>In-processing will include:</w:t>
      </w:r>
    </w:p>
    <w:p w:rsidR="001A19E1" w:rsidRPr="00E8394F" w:rsidRDefault="001A19E1" w:rsidP="000E4F57">
      <w:pPr>
        <w:pStyle w:val="ListParagraph"/>
        <w:numPr>
          <w:ilvl w:val="3"/>
          <w:numId w:val="9"/>
        </w:numPr>
      </w:pPr>
      <w:r w:rsidRPr="00E8394F">
        <w:t xml:space="preserve">Reviewing physical exam/medical qualification, all medications brought to FKKY, and </w:t>
      </w:r>
      <w:r w:rsidR="007B23C8">
        <w:t>Army Physical Fitness Test (</w:t>
      </w:r>
      <w:r w:rsidRPr="00E8394F">
        <w:t>APFT</w:t>
      </w:r>
      <w:r w:rsidR="007B23C8">
        <w:t>)</w:t>
      </w:r>
      <w:r w:rsidRPr="00E8394F">
        <w:t xml:space="preserve"> card.</w:t>
      </w:r>
    </w:p>
    <w:p w:rsidR="001A19E1" w:rsidRPr="00E8394F" w:rsidRDefault="001A19E1" w:rsidP="000E4F57">
      <w:pPr>
        <w:pStyle w:val="ListParagraph"/>
        <w:numPr>
          <w:ilvl w:val="3"/>
          <w:numId w:val="9"/>
        </w:numPr>
      </w:pPr>
      <w:r w:rsidRPr="00E8394F">
        <w:t xml:space="preserve">Receiving casual pay: $50.00 (Optional) </w:t>
      </w:r>
    </w:p>
    <w:p w:rsidR="001A19E1" w:rsidRPr="00E8394F" w:rsidRDefault="001A19E1" w:rsidP="000E4F57">
      <w:pPr>
        <w:pStyle w:val="ListParagraph"/>
        <w:numPr>
          <w:ilvl w:val="3"/>
          <w:numId w:val="9"/>
        </w:numPr>
      </w:pPr>
      <w:r w:rsidRPr="00E8394F">
        <w:t>Validating personnel records and travel.</w:t>
      </w:r>
    </w:p>
    <w:p w:rsidR="001A19E1" w:rsidRPr="00E8394F" w:rsidRDefault="001A19E1" w:rsidP="000E4F57">
      <w:pPr>
        <w:pStyle w:val="ListParagraph"/>
        <w:numPr>
          <w:ilvl w:val="3"/>
          <w:numId w:val="9"/>
        </w:numPr>
      </w:pPr>
      <w:r w:rsidRPr="00E8394F">
        <w:t>Accepting military clothing and equipment.</w:t>
      </w:r>
    </w:p>
    <w:p w:rsidR="001A19E1" w:rsidRPr="00E8394F" w:rsidRDefault="001A19E1" w:rsidP="000E4F57">
      <w:pPr>
        <w:pStyle w:val="ListParagraph"/>
        <w:numPr>
          <w:ilvl w:val="3"/>
          <w:numId w:val="9"/>
        </w:numPr>
      </w:pPr>
      <w:r w:rsidRPr="00E8394F">
        <w:t>Measuring HT/WT (and body fat measurement if necessary)</w:t>
      </w:r>
      <w:r w:rsidR="005A6E7D">
        <w:t xml:space="preserve">.  </w:t>
      </w:r>
    </w:p>
    <w:p w:rsidR="001A19E1" w:rsidRPr="002E094D" w:rsidRDefault="001A19E1" w:rsidP="000C0007">
      <w:pPr>
        <w:pStyle w:val="Heading2"/>
        <w:rPr>
          <w:rFonts w:cs="Arial"/>
        </w:rPr>
      </w:pPr>
      <w:bookmarkStart w:id="25" w:name="_Toc409180544"/>
      <w:r w:rsidRPr="002E094D">
        <w:rPr>
          <w:rFonts w:cs="Arial"/>
        </w:rPr>
        <w:t>3-3</w:t>
      </w:r>
      <w:r w:rsidR="005A6E7D">
        <w:rPr>
          <w:rFonts w:cs="Arial"/>
        </w:rPr>
        <w:t xml:space="preserve">.  </w:t>
      </w:r>
      <w:r w:rsidR="00A24070">
        <w:rPr>
          <w:rFonts w:cs="Arial"/>
        </w:rPr>
        <w:t xml:space="preserve"> </w:t>
      </w:r>
      <w:r w:rsidRPr="002E094D">
        <w:rPr>
          <w:rFonts w:cs="Arial"/>
        </w:rPr>
        <w:t>Detachment Administrative and Logistical Preparation of Cadets</w:t>
      </w:r>
      <w:bookmarkEnd w:id="25"/>
    </w:p>
    <w:p w:rsidR="00500E38" w:rsidRDefault="001A19E1" w:rsidP="000E4F57">
      <w:pPr>
        <w:pStyle w:val="ListParagraph"/>
        <w:numPr>
          <w:ilvl w:val="1"/>
          <w:numId w:val="10"/>
        </w:numPr>
      </w:pPr>
      <w:r w:rsidRPr="00500E38">
        <w:t>Qu</w:t>
      </w:r>
      <w:r w:rsidR="00500E38">
        <w:t>alifications and Documentation.</w:t>
      </w:r>
    </w:p>
    <w:p w:rsidR="001A19E1" w:rsidRPr="00500E38" w:rsidRDefault="001A19E1" w:rsidP="000E4F57">
      <w:pPr>
        <w:pStyle w:val="ListParagraph"/>
        <w:numPr>
          <w:ilvl w:val="2"/>
          <w:numId w:val="10"/>
        </w:numPr>
      </w:pPr>
      <w:r w:rsidRPr="00500E38">
        <w:t>Processing for CIET.</w:t>
      </w:r>
    </w:p>
    <w:p w:rsidR="001A19E1" w:rsidRPr="00500E38" w:rsidRDefault="001A19E1" w:rsidP="000E4F57">
      <w:pPr>
        <w:pStyle w:val="ListParagraph"/>
        <w:numPr>
          <w:ilvl w:val="3"/>
          <w:numId w:val="10"/>
        </w:numPr>
      </w:pPr>
      <w:r w:rsidRPr="00500E38">
        <w:t>Cadet Command Detachment representatives sponsor attendance to the CIET; they conduct an interview, verify eligibility, and have necessary documents signed</w:t>
      </w:r>
      <w:r w:rsidR="005A6E7D">
        <w:t xml:space="preserve">.  </w:t>
      </w:r>
      <w:r w:rsidRPr="00500E38">
        <w:t>Medical consent form (Figure D-</w:t>
      </w:r>
      <w:r w:rsidR="00F94019">
        <w:t>3</w:t>
      </w:r>
      <w:r w:rsidRPr="00500E38">
        <w:t>) is required if less than 18 years old.</w:t>
      </w:r>
    </w:p>
    <w:p w:rsidR="001A19E1" w:rsidRPr="00500E38" w:rsidRDefault="001A19E1" w:rsidP="000E4F57">
      <w:pPr>
        <w:pStyle w:val="ListParagraph"/>
        <w:numPr>
          <w:ilvl w:val="3"/>
          <w:numId w:val="10"/>
        </w:numPr>
      </w:pPr>
      <w:r w:rsidRPr="00500E38">
        <w:t xml:space="preserve">A physical examination </w:t>
      </w:r>
      <w:r w:rsidR="007B23C8">
        <w:t>[</w:t>
      </w:r>
      <w:r w:rsidRPr="00500E38">
        <w:t xml:space="preserve">CIET Safe to Train physical or </w:t>
      </w:r>
      <w:r w:rsidR="007B23C8" w:rsidRPr="00500E38">
        <w:t xml:space="preserve">Department of Defense Medical Evaluation Review Board </w:t>
      </w:r>
      <w:r w:rsidR="007B23C8">
        <w:t>(</w:t>
      </w:r>
      <w:r w:rsidRPr="00500E38">
        <w:t>DODMERB</w:t>
      </w:r>
      <w:r w:rsidR="007B23C8">
        <w:t>)]</w:t>
      </w:r>
      <w:r w:rsidRPr="00500E38">
        <w:t xml:space="preserve"> is required for attendance.</w:t>
      </w:r>
    </w:p>
    <w:p w:rsidR="001A19E1" w:rsidRPr="00500E38" w:rsidRDefault="001A19E1" w:rsidP="000E4F57">
      <w:pPr>
        <w:pStyle w:val="ListParagraph"/>
        <w:numPr>
          <w:ilvl w:val="2"/>
          <w:numId w:val="10"/>
        </w:numPr>
      </w:pPr>
      <w:r w:rsidRPr="00500E38">
        <w:t>Scholarships</w:t>
      </w:r>
      <w:r w:rsidR="005A6E7D">
        <w:t xml:space="preserve">.  </w:t>
      </w:r>
      <w:r w:rsidRPr="00500E38">
        <w:t>Host universities address all issues regarding scholarships with the students associated with CIET attendance and graduation.</w:t>
      </w:r>
    </w:p>
    <w:p w:rsidR="001A19E1" w:rsidRPr="00500E38" w:rsidRDefault="001A19E1" w:rsidP="000E4F57">
      <w:pPr>
        <w:pStyle w:val="ListParagraph"/>
        <w:numPr>
          <w:ilvl w:val="1"/>
          <w:numId w:val="10"/>
        </w:numPr>
      </w:pPr>
      <w:r w:rsidRPr="00500E38">
        <w:t>Prior to the school reserving a training seat in the CCIMM Training module, the following must be accomplished:</w:t>
      </w:r>
    </w:p>
    <w:p w:rsidR="001A19E1" w:rsidRPr="00F9377E" w:rsidRDefault="001A19E1" w:rsidP="000E4F57">
      <w:pPr>
        <w:pStyle w:val="ListParagraph"/>
        <w:numPr>
          <w:ilvl w:val="2"/>
          <w:numId w:val="10"/>
        </w:numPr>
      </w:pPr>
      <w:r w:rsidRPr="00F9377E">
        <w:t>Requirements for attendance.</w:t>
      </w:r>
    </w:p>
    <w:p w:rsidR="001A19E1" w:rsidRPr="00500E38" w:rsidRDefault="001A19E1" w:rsidP="000E4F57">
      <w:pPr>
        <w:pStyle w:val="ListParagraph"/>
        <w:numPr>
          <w:ilvl w:val="3"/>
          <w:numId w:val="10"/>
        </w:numPr>
      </w:pPr>
      <w:r w:rsidRPr="00500E38">
        <w:t>Have no civil convictions unless a waiver has been granted</w:t>
      </w:r>
      <w:r w:rsidR="005A6E7D">
        <w:t xml:space="preserve">.  </w:t>
      </w:r>
      <w:r w:rsidRPr="00500E38">
        <w:t>Have no more than three (3) dependent Family members</w:t>
      </w:r>
      <w:r w:rsidR="005A6E7D">
        <w:t xml:space="preserve">.  </w:t>
      </w:r>
      <w:r w:rsidRPr="00500E38">
        <w:t>(Copies of all waivers should be hand-carried to inprocessing)</w:t>
      </w:r>
    </w:p>
    <w:p w:rsidR="001A19E1" w:rsidRPr="00500E38" w:rsidRDefault="001A19E1" w:rsidP="000E4F57">
      <w:pPr>
        <w:pStyle w:val="ListParagraph"/>
        <w:numPr>
          <w:ilvl w:val="3"/>
          <w:numId w:val="10"/>
        </w:numPr>
      </w:pPr>
      <w:r w:rsidRPr="00500E38">
        <w:t>Must meet Army HT/WT standards (</w:t>
      </w:r>
      <w:r w:rsidR="008A5E5D">
        <w:t xml:space="preserve">designated </w:t>
      </w:r>
      <w:r w:rsidRPr="00500E38">
        <w:t>applicants must pass the initial procurement weight and body fat percentage standards: IAW AR 40-501, Table 2-1</w:t>
      </w:r>
      <w:r w:rsidR="005A6E7D">
        <w:t xml:space="preserve">.  </w:t>
      </w:r>
      <w:r w:rsidRPr="00500E38">
        <w:t xml:space="preserve"> **An additional 3% is allowed beyond the initial procurement weight and body fat percentage with an approved waiver from the Cadet’s respective Brigade Commander).</w:t>
      </w:r>
    </w:p>
    <w:p w:rsidR="001A19E1" w:rsidRPr="00500E38" w:rsidRDefault="001A19E1" w:rsidP="000E4F57">
      <w:pPr>
        <w:pStyle w:val="ListParagraph"/>
        <w:numPr>
          <w:ilvl w:val="3"/>
          <w:numId w:val="10"/>
        </w:numPr>
      </w:pPr>
      <w:r w:rsidRPr="00500E38">
        <w:lastRenderedPageBreak/>
        <w:t>Cadets must have started a physical</w:t>
      </w:r>
      <w:r w:rsidR="005A6E7D">
        <w:t xml:space="preserve">.  </w:t>
      </w:r>
      <w:r w:rsidRPr="00500E38">
        <w:t>Professors of Military Science (PMS) must screen prospects early in order to reduce the number of no-shows and medical disqualifications</w:t>
      </w:r>
      <w:r w:rsidR="005A6E7D">
        <w:t xml:space="preserve">.  </w:t>
      </w:r>
      <w:r w:rsidRPr="00500E38">
        <w:t>This process includes determining the prospect’s potential for success through the PMS’s overall assessment and the physical exam</w:t>
      </w:r>
      <w:r w:rsidR="005A6E7D">
        <w:t xml:space="preserve">.  </w:t>
      </w:r>
      <w:r w:rsidRPr="00500E38">
        <w:t>This process takes time--the PMS must actively recruit early in order to have the time required to successfully screen and select the best qualified and appropriate candidates for the authorized number of CIET training allocations.</w:t>
      </w:r>
    </w:p>
    <w:p w:rsidR="001A19E1" w:rsidRPr="00500E38" w:rsidRDefault="001A19E1" w:rsidP="000E4F57">
      <w:pPr>
        <w:pStyle w:val="ListParagraph"/>
        <w:numPr>
          <w:ilvl w:val="2"/>
          <w:numId w:val="10"/>
        </w:numPr>
      </w:pPr>
      <w:r w:rsidRPr="00500E38">
        <w:t>Waivers</w:t>
      </w:r>
      <w:r w:rsidR="005A6E7D">
        <w:t xml:space="preserve">.  </w:t>
      </w:r>
      <w:r w:rsidRPr="00500E38">
        <w:t>A school is considered to have reserved a training allocation in the CCIMM Training Module when a Cadet is assigned to a training cycle</w:t>
      </w:r>
      <w:r w:rsidR="005A6E7D">
        <w:t xml:space="preserve">.  </w:t>
      </w:r>
      <w:r w:rsidRPr="00500E38">
        <w:t>By reserving a training allocation in CCIMM, the PMS is authenticating the Cadet has met basic enrollment requirements and is ready to attend CIET with all waivers resolved, except physical exam or medical</w:t>
      </w:r>
      <w:r w:rsidR="005A6E7D">
        <w:t xml:space="preserve">.  </w:t>
      </w:r>
      <w:r w:rsidRPr="00500E38">
        <w:t>Cadets without an approved administrative waiver by the proper authority (e.g., civil conviction, RE Code, etc.) will not attend CIET.</w:t>
      </w:r>
    </w:p>
    <w:p w:rsidR="001A19E1" w:rsidRPr="00500E38" w:rsidRDefault="001A19E1" w:rsidP="000E4F57">
      <w:pPr>
        <w:pStyle w:val="ListParagraph"/>
        <w:numPr>
          <w:ilvl w:val="2"/>
          <w:numId w:val="10"/>
        </w:numPr>
      </w:pPr>
      <w:r w:rsidRPr="00500E38">
        <w:t>The PMS should seek to resolve all medical waivers and complete the DODMERB physical exam process prior to a Cadet attending CIET</w:t>
      </w:r>
      <w:r w:rsidR="005A6E7D">
        <w:t xml:space="preserve">.  </w:t>
      </w:r>
      <w:r w:rsidRPr="00500E38">
        <w:t>However, Cadets pending finalization of a DODMERB physical exam or medical waiver(s) may attend CIET with a CIET Safe to Train physical examination signed by a healthcare provider.</w:t>
      </w:r>
    </w:p>
    <w:p w:rsidR="001A19E1" w:rsidRPr="00500E38" w:rsidRDefault="001A19E1" w:rsidP="000E4F57">
      <w:pPr>
        <w:pStyle w:val="ListParagraph"/>
        <w:numPr>
          <w:ilvl w:val="2"/>
          <w:numId w:val="10"/>
        </w:numPr>
      </w:pPr>
      <w:r w:rsidRPr="00500E38">
        <w:t>The PMS will make an assessment of each candidate to determine if the student has the potential to succeed</w:t>
      </w:r>
      <w:r w:rsidR="005A6E7D">
        <w:t xml:space="preserve">.  </w:t>
      </w:r>
      <w:r w:rsidRPr="00500E38">
        <w:t xml:space="preserve">This assessment is codified in the form of a waiver outlining clearly why the PMS believes the candidate should be afforded the opportunity to attend CIET, and the student's potential to exceed minimum </w:t>
      </w:r>
      <w:r w:rsidR="001C77A0">
        <w:t>Basic Physical Fitness Test (</w:t>
      </w:r>
      <w:r w:rsidRPr="00500E38">
        <w:t>BPFT</w:t>
      </w:r>
      <w:r w:rsidR="001C77A0">
        <w:t>)</w:t>
      </w:r>
      <w:r w:rsidRPr="00500E38">
        <w:t xml:space="preserve"> standards given developmental time</w:t>
      </w:r>
      <w:r w:rsidR="005A6E7D">
        <w:t xml:space="preserve">.  </w:t>
      </w:r>
      <w:r w:rsidRPr="00500E38">
        <w:t>Waiver approval at respective BDE Commander; exceeding 3% requires endorsement by respective BDE C</w:t>
      </w:r>
      <w:r w:rsidR="00B124EE">
        <w:t xml:space="preserve">ommander and approval from the </w:t>
      </w:r>
      <w:r w:rsidR="002B1EF0">
        <w:t>CST Commandant</w:t>
      </w:r>
      <w:r w:rsidRPr="00500E38">
        <w:t>.</w:t>
      </w:r>
    </w:p>
    <w:p w:rsidR="001A19E1" w:rsidRPr="00500E38" w:rsidRDefault="00500E38" w:rsidP="000E4F57">
      <w:pPr>
        <w:pStyle w:val="ListParagraph"/>
        <w:numPr>
          <w:ilvl w:val="2"/>
          <w:numId w:val="10"/>
        </w:numPr>
      </w:pPr>
      <w:r w:rsidRPr="00500E38">
        <w:t xml:space="preserve"> </w:t>
      </w:r>
      <w:r w:rsidR="001A19E1" w:rsidRPr="00500E38">
        <w:t>Any student enrolling in the basic course following attendance at CIET will require a Basic Course Credit Waiver.</w:t>
      </w:r>
    </w:p>
    <w:p w:rsidR="001A19E1" w:rsidRPr="00500E38" w:rsidRDefault="001A19E1" w:rsidP="000E4F57">
      <w:pPr>
        <w:pStyle w:val="ListParagraph"/>
        <w:numPr>
          <w:ilvl w:val="2"/>
          <w:numId w:val="10"/>
        </w:numPr>
      </w:pPr>
      <w:r w:rsidRPr="00500E38">
        <w:t>Students who desire a scholarship and require attendance to CIET to meet basic course requirements are required to have a scholarship application uploaded into CCIMM prior to adding the Cadets in the CIET Module using either the Student Actions or Student Management Modules</w:t>
      </w:r>
      <w:r w:rsidR="005A6E7D">
        <w:t xml:space="preserve">.  </w:t>
      </w:r>
      <w:r w:rsidRPr="00500E38">
        <w:t>Failure to follow these procedures will delay the Cadet from being considered for a scholarship.</w:t>
      </w:r>
    </w:p>
    <w:p w:rsidR="001A19E1" w:rsidRPr="00500E38" w:rsidRDefault="001A19E1" w:rsidP="000E4F57">
      <w:pPr>
        <w:pStyle w:val="ListParagraph"/>
        <w:numPr>
          <w:ilvl w:val="1"/>
          <w:numId w:val="10"/>
        </w:numPr>
      </w:pPr>
      <w:r w:rsidRPr="00500E38">
        <w:t>Seat Allocations.</w:t>
      </w:r>
    </w:p>
    <w:p w:rsidR="001A19E1" w:rsidRPr="00500E38" w:rsidRDefault="001A19E1" w:rsidP="000E4F57">
      <w:pPr>
        <w:pStyle w:val="ListParagraph"/>
        <w:numPr>
          <w:ilvl w:val="2"/>
          <w:numId w:val="10"/>
        </w:numPr>
      </w:pPr>
      <w:r w:rsidRPr="00500E38">
        <w:t>CIET 2015 has nine (9) Regiments scheduled with a set maximum of 2600 Cadets with 512 Cadets in the 1st Regiment and a maximum of 256 Cadets allocated in each of the remaining eight (8) Regiments</w:t>
      </w:r>
      <w:r w:rsidR="005A6E7D">
        <w:t xml:space="preserve">.  </w:t>
      </w:r>
      <w:r w:rsidRPr="00500E38">
        <w:t>Allotments for the 1st thru 8th Brigades are listed below, including slots for MJC Cadets</w:t>
      </w:r>
      <w:r w:rsidR="005A6E7D">
        <w:t xml:space="preserve">.  </w:t>
      </w:r>
      <w:r w:rsidRPr="00500E38">
        <w:t>Alternate Entry Option (AEO) Cadets will be incorporated into each Brigade’s overall allocation</w:t>
      </w:r>
      <w:r w:rsidR="005A6E7D">
        <w:t xml:space="preserve">.  </w:t>
      </w:r>
      <w:r w:rsidRPr="00500E38">
        <w:t xml:space="preserve">Each Brigade will be allowed to </w:t>
      </w:r>
      <w:r w:rsidRPr="00500E38">
        <w:lastRenderedPageBreak/>
        <w:t>recruit and enter up to their allocated number of Cadets per Regiment in CCIMM; however, no regiment will be filled above the set amount for arrival and training.</w:t>
      </w:r>
    </w:p>
    <w:p w:rsidR="001A19E1" w:rsidRDefault="001A19E1" w:rsidP="000E4F57">
      <w:pPr>
        <w:pStyle w:val="ListParagraph"/>
        <w:numPr>
          <w:ilvl w:val="2"/>
          <w:numId w:val="10"/>
        </w:numPr>
      </w:pPr>
      <w:r w:rsidRPr="00500E38">
        <w:t>AEO allocations</w:t>
      </w:r>
      <w:r w:rsidR="005A6E7D">
        <w:t xml:space="preserve">.  </w:t>
      </w:r>
      <w:r w:rsidRPr="00500E38">
        <w:t>CCIMM reflects AEO Cadets attending CIET</w:t>
      </w:r>
      <w:r w:rsidR="005A6E7D">
        <w:t xml:space="preserve">.  </w:t>
      </w:r>
      <w:r w:rsidRPr="00500E38">
        <w:t>These Cadets are required to sign an addendum to their contract agreeing to participate in CLC after their MS III year</w:t>
      </w:r>
      <w:r w:rsidR="005A6E7D">
        <w:t xml:space="preserve">.  </w:t>
      </w:r>
      <w:r w:rsidRPr="00500E38">
        <w:t>Brigades must ensure every AEO Cadet receives a CIET seat allocation</w:t>
      </w:r>
      <w:r w:rsidR="005A6E7D">
        <w:t xml:space="preserve">.  </w:t>
      </w:r>
      <w:r w:rsidRPr="00500E38">
        <w:t>Allocations are allocated by cycle according to the table below based on mission requirements:</w:t>
      </w:r>
    </w:p>
    <w:tbl>
      <w:tblPr>
        <w:tblStyle w:val="TableGrid"/>
        <w:tblW w:w="0" w:type="auto"/>
        <w:jc w:val="center"/>
        <w:tblLook w:val="04A0" w:firstRow="1" w:lastRow="0" w:firstColumn="1" w:lastColumn="0" w:noHBand="0" w:noVBand="1"/>
      </w:tblPr>
      <w:tblGrid>
        <w:gridCol w:w="1440"/>
        <w:gridCol w:w="1440"/>
        <w:gridCol w:w="1497"/>
        <w:gridCol w:w="1440"/>
      </w:tblGrid>
      <w:tr w:rsidR="00AC6DD0" w:rsidTr="00AC6DD0">
        <w:trPr>
          <w:jc w:val="center"/>
        </w:trPr>
        <w:tc>
          <w:tcPr>
            <w:tcW w:w="1440" w:type="dxa"/>
            <w:vAlign w:val="center"/>
          </w:tcPr>
          <w:p w:rsidR="00AC6DD0" w:rsidRPr="00142829" w:rsidRDefault="00AC6DD0" w:rsidP="00AE4027">
            <w:pPr>
              <w:tabs>
                <w:tab w:val="clear" w:pos="720"/>
              </w:tabs>
              <w:spacing w:after="0"/>
              <w:jc w:val="center"/>
              <w:rPr>
                <w:rFonts w:cs="Arial"/>
              </w:rPr>
            </w:pPr>
            <w:bookmarkStart w:id="26" w:name="_Hlk409786279"/>
            <w:bookmarkStart w:id="27" w:name="OLE_LINK1"/>
            <w:bookmarkStart w:id="28" w:name="OLE_LINK2"/>
            <w:r>
              <w:rPr>
                <w:rFonts w:cs="Arial"/>
              </w:rPr>
              <w:t>BDE</w:t>
            </w:r>
          </w:p>
        </w:tc>
        <w:tc>
          <w:tcPr>
            <w:tcW w:w="1440" w:type="dxa"/>
            <w:vAlign w:val="center"/>
          </w:tcPr>
          <w:p w:rsidR="00AC6DD0" w:rsidRPr="00142829" w:rsidRDefault="00AC6DD0" w:rsidP="00AD0FFA">
            <w:pPr>
              <w:tabs>
                <w:tab w:val="clear" w:pos="720"/>
              </w:tabs>
              <w:spacing w:after="0"/>
              <w:jc w:val="center"/>
              <w:rPr>
                <w:rFonts w:cs="Arial"/>
              </w:rPr>
            </w:pPr>
            <w:r>
              <w:rPr>
                <w:rFonts w:cs="Arial"/>
              </w:rPr>
              <w:t>Lateral Entry</w:t>
            </w:r>
          </w:p>
        </w:tc>
        <w:tc>
          <w:tcPr>
            <w:tcW w:w="1440" w:type="dxa"/>
            <w:vAlign w:val="center"/>
          </w:tcPr>
          <w:p w:rsidR="00AC6DD0" w:rsidRPr="00142829" w:rsidRDefault="00ED2BF0" w:rsidP="00AE4027">
            <w:pPr>
              <w:tabs>
                <w:tab w:val="clear" w:pos="720"/>
              </w:tabs>
              <w:spacing w:after="0"/>
              <w:jc w:val="center"/>
              <w:rPr>
                <w:rFonts w:cs="Arial"/>
              </w:rPr>
            </w:pPr>
            <w:r>
              <w:rPr>
                <w:rFonts w:cs="Arial"/>
              </w:rPr>
              <w:t>Progression</w:t>
            </w:r>
          </w:p>
        </w:tc>
        <w:tc>
          <w:tcPr>
            <w:tcW w:w="1440" w:type="dxa"/>
            <w:vAlign w:val="center"/>
          </w:tcPr>
          <w:p w:rsidR="00AC6DD0" w:rsidRPr="00142829" w:rsidRDefault="00AC6DD0" w:rsidP="00AE4027">
            <w:pPr>
              <w:tabs>
                <w:tab w:val="clear" w:pos="720"/>
              </w:tabs>
              <w:spacing w:after="0"/>
              <w:jc w:val="center"/>
              <w:rPr>
                <w:rFonts w:cs="Arial"/>
              </w:rPr>
            </w:pPr>
            <w:r>
              <w:rPr>
                <w:rFonts w:cs="Arial"/>
              </w:rPr>
              <w:t>Total CIET Allocations</w:t>
            </w:r>
          </w:p>
        </w:tc>
      </w:tr>
      <w:bookmarkEnd w:id="26"/>
      <w:tr w:rsidR="00AC6DD0" w:rsidTr="00AC6DD0">
        <w:trPr>
          <w:jc w:val="center"/>
        </w:trPr>
        <w:tc>
          <w:tcPr>
            <w:tcW w:w="1440" w:type="dxa"/>
          </w:tcPr>
          <w:p w:rsidR="00AC6DD0" w:rsidRPr="001515FE" w:rsidRDefault="00AC6DD0" w:rsidP="00AE4027">
            <w:pPr>
              <w:spacing w:after="0"/>
            </w:pPr>
            <w:r w:rsidRPr="001515FE">
              <w:t>1st</w:t>
            </w:r>
          </w:p>
        </w:tc>
        <w:tc>
          <w:tcPr>
            <w:tcW w:w="1440" w:type="dxa"/>
          </w:tcPr>
          <w:p w:rsidR="00AC6DD0" w:rsidRPr="001515FE" w:rsidRDefault="00AC6DD0" w:rsidP="00AE4027">
            <w:pPr>
              <w:spacing w:after="0"/>
            </w:pPr>
            <w:r>
              <w:t>235</w:t>
            </w:r>
          </w:p>
        </w:tc>
        <w:tc>
          <w:tcPr>
            <w:tcW w:w="1440" w:type="dxa"/>
          </w:tcPr>
          <w:p w:rsidR="00AC6DD0" w:rsidRPr="001515FE" w:rsidRDefault="00ED2BF0" w:rsidP="00AE4027">
            <w:pPr>
              <w:spacing w:after="0"/>
            </w:pPr>
            <w:r>
              <w:t>194</w:t>
            </w:r>
          </w:p>
        </w:tc>
        <w:tc>
          <w:tcPr>
            <w:tcW w:w="1440" w:type="dxa"/>
          </w:tcPr>
          <w:p w:rsidR="00AC6DD0" w:rsidRPr="001515FE" w:rsidRDefault="00C20082" w:rsidP="00AE4027">
            <w:pPr>
              <w:spacing w:after="0"/>
            </w:pPr>
            <w:r>
              <w:t>429</w:t>
            </w:r>
          </w:p>
        </w:tc>
      </w:tr>
      <w:tr w:rsidR="00AC6DD0" w:rsidTr="00AC6DD0">
        <w:trPr>
          <w:jc w:val="center"/>
        </w:trPr>
        <w:tc>
          <w:tcPr>
            <w:tcW w:w="1440" w:type="dxa"/>
          </w:tcPr>
          <w:p w:rsidR="00AC6DD0" w:rsidRPr="00137261" w:rsidRDefault="00AC6DD0" w:rsidP="00AE4027">
            <w:pPr>
              <w:spacing w:after="0"/>
            </w:pPr>
            <w:r w:rsidRPr="00137261">
              <w:t>2nd</w:t>
            </w:r>
          </w:p>
        </w:tc>
        <w:tc>
          <w:tcPr>
            <w:tcW w:w="1440" w:type="dxa"/>
          </w:tcPr>
          <w:p w:rsidR="00AC6DD0" w:rsidRPr="00137261" w:rsidRDefault="00AC6DD0" w:rsidP="00AE4027">
            <w:pPr>
              <w:spacing w:after="0"/>
            </w:pPr>
            <w:r>
              <w:t>107</w:t>
            </w:r>
          </w:p>
        </w:tc>
        <w:tc>
          <w:tcPr>
            <w:tcW w:w="1440" w:type="dxa"/>
          </w:tcPr>
          <w:p w:rsidR="00AC6DD0" w:rsidRPr="00137261" w:rsidRDefault="00ED2BF0" w:rsidP="00AE4027">
            <w:pPr>
              <w:spacing w:after="0"/>
            </w:pPr>
            <w:r>
              <w:t>212</w:t>
            </w:r>
          </w:p>
        </w:tc>
        <w:tc>
          <w:tcPr>
            <w:tcW w:w="1440" w:type="dxa"/>
          </w:tcPr>
          <w:p w:rsidR="00AC6DD0" w:rsidRPr="00137261" w:rsidRDefault="00C20082" w:rsidP="00AE4027">
            <w:pPr>
              <w:spacing w:after="0"/>
            </w:pPr>
            <w:r>
              <w:t>319</w:t>
            </w:r>
          </w:p>
        </w:tc>
      </w:tr>
      <w:tr w:rsidR="00AC6DD0" w:rsidTr="00AC6DD0">
        <w:trPr>
          <w:jc w:val="center"/>
        </w:trPr>
        <w:tc>
          <w:tcPr>
            <w:tcW w:w="1440" w:type="dxa"/>
          </w:tcPr>
          <w:p w:rsidR="00AC6DD0" w:rsidRPr="00137261" w:rsidRDefault="00AC6DD0" w:rsidP="00AE4027">
            <w:pPr>
              <w:spacing w:after="0"/>
            </w:pPr>
            <w:r w:rsidRPr="00137261">
              <w:t>3rd</w:t>
            </w:r>
          </w:p>
        </w:tc>
        <w:tc>
          <w:tcPr>
            <w:tcW w:w="1440" w:type="dxa"/>
          </w:tcPr>
          <w:p w:rsidR="00AC6DD0" w:rsidRPr="00137261" w:rsidRDefault="00AC6DD0" w:rsidP="00AE4027">
            <w:pPr>
              <w:spacing w:after="0"/>
            </w:pPr>
            <w:r>
              <w:t>118</w:t>
            </w:r>
          </w:p>
        </w:tc>
        <w:tc>
          <w:tcPr>
            <w:tcW w:w="1440" w:type="dxa"/>
          </w:tcPr>
          <w:p w:rsidR="00AC6DD0" w:rsidRPr="00137261" w:rsidRDefault="00ED2BF0" w:rsidP="00AE4027">
            <w:pPr>
              <w:spacing w:after="0"/>
            </w:pPr>
            <w:r>
              <w:t>152</w:t>
            </w:r>
          </w:p>
        </w:tc>
        <w:tc>
          <w:tcPr>
            <w:tcW w:w="1440" w:type="dxa"/>
          </w:tcPr>
          <w:p w:rsidR="00AC6DD0" w:rsidRPr="00137261" w:rsidRDefault="00C20082" w:rsidP="00AE4027">
            <w:pPr>
              <w:spacing w:after="0"/>
            </w:pPr>
            <w:r>
              <w:t>270</w:t>
            </w:r>
          </w:p>
        </w:tc>
      </w:tr>
      <w:tr w:rsidR="00AC6DD0" w:rsidTr="00AC6DD0">
        <w:trPr>
          <w:jc w:val="center"/>
        </w:trPr>
        <w:tc>
          <w:tcPr>
            <w:tcW w:w="1440" w:type="dxa"/>
          </w:tcPr>
          <w:p w:rsidR="00AC6DD0" w:rsidRPr="00137261" w:rsidRDefault="00AC6DD0" w:rsidP="00AE4027">
            <w:pPr>
              <w:spacing w:after="0"/>
            </w:pPr>
            <w:r w:rsidRPr="00137261">
              <w:t>4th</w:t>
            </w:r>
          </w:p>
        </w:tc>
        <w:tc>
          <w:tcPr>
            <w:tcW w:w="1440" w:type="dxa"/>
          </w:tcPr>
          <w:p w:rsidR="00AC6DD0" w:rsidRPr="00137261" w:rsidRDefault="00AC6DD0" w:rsidP="00AD0FFA">
            <w:pPr>
              <w:spacing w:after="0"/>
            </w:pPr>
            <w:r>
              <w:t>130</w:t>
            </w:r>
          </w:p>
        </w:tc>
        <w:tc>
          <w:tcPr>
            <w:tcW w:w="1440" w:type="dxa"/>
          </w:tcPr>
          <w:p w:rsidR="00AC6DD0" w:rsidRPr="00137261" w:rsidRDefault="00ED2BF0" w:rsidP="00AE4027">
            <w:pPr>
              <w:spacing w:after="0"/>
            </w:pPr>
            <w:r>
              <w:t>164</w:t>
            </w:r>
          </w:p>
        </w:tc>
        <w:tc>
          <w:tcPr>
            <w:tcW w:w="1440" w:type="dxa"/>
          </w:tcPr>
          <w:p w:rsidR="00AC6DD0" w:rsidRPr="00137261" w:rsidRDefault="00C20082" w:rsidP="00AE4027">
            <w:pPr>
              <w:spacing w:after="0"/>
            </w:pPr>
            <w:r>
              <w:t>294</w:t>
            </w:r>
          </w:p>
        </w:tc>
      </w:tr>
      <w:tr w:rsidR="00AC6DD0" w:rsidTr="00AC6DD0">
        <w:trPr>
          <w:jc w:val="center"/>
        </w:trPr>
        <w:tc>
          <w:tcPr>
            <w:tcW w:w="1440" w:type="dxa"/>
          </w:tcPr>
          <w:p w:rsidR="00AC6DD0" w:rsidRPr="00137261" w:rsidRDefault="00AC6DD0" w:rsidP="00AE4027">
            <w:pPr>
              <w:spacing w:after="0"/>
            </w:pPr>
            <w:r w:rsidRPr="00137261">
              <w:t>5th</w:t>
            </w:r>
          </w:p>
        </w:tc>
        <w:tc>
          <w:tcPr>
            <w:tcW w:w="1440" w:type="dxa"/>
          </w:tcPr>
          <w:p w:rsidR="00AC6DD0" w:rsidRPr="00137261" w:rsidRDefault="00AC6DD0" w:rsidP="00AE4027">
            <w:pPr>
              <w:spacing w:after="0"/>
            </w:pPr>
            <w:r>
              <w:t>101</w:t>
            </w:r>
          </w:p>
        </w:tc>
        <w:tc>
          <w:tcPr>
            <w:tcW w:w="1440" w:type="dxa"/>
          </w:tcPr>
          <w:p w:rsidR="00AC6DD0" w:rsidRPr="00137261" w:rsidRDefault="00ED2BF0" w:rsidP="00AE4027">
            <w:pPr>
              <w:spacing w:after="0"/>
            </w:pPr>
            <w:r>
              <w:t>185</w:t>
            </w:r>
          </w:p>
        </w:tc>
        <w:tc>
          <w:tcPr>
            <w:tcW w:w="1440" w:type="dxa"/>
          </w:tcPr>
          <w:p w:rsidR="00AC6DD0" w:rsidRPr="00137261" w:rsidRDefault="00C20082" w:rsidP="00AE4027">
            <w:pPr>
              <w:spacing w:after="0"/>
            </w:pPr>
            <w:r>
              <w:t>286</w:t>
            </w:r>
          </w:p>
        </w:tc>
      </w:tr>
      <w:tr w:rsidR="00AC6DD0" w:rsidTr="00AC6DD0">
        <w:trPr>
          <w:jc w:val="center"/>
        </w:trPr>
        <w:tc>
          <w:tcPr>
            <w:tcW w:w="1440" w:type="dxa"/>
          </w:tcPr>
          <w:p w:rsidR="00AC6DD0" w:rsidRPr="00137261" w:rsidRDefault="00AC6DD0" w:rsidP="00AE4027">
            <w:pPr>
              <w:spacing w:after="0"/>
            </w:pPr>
            <w:r w:rsidRPr="00137261">
              <w:t>6th</w:t>
            </w:r>
          </w:p>
        </w:tc>
        <w:tc>
          <w:tcPr>
            <w:tcW w:w="1440" w:type="dxa"/>
          </w:tcPr>
          <w:p w:rsidR="00AC6DD0" w:rsidRPr="00137261" w:rsidRDefault="00AC6DD0" w:rsidP="00AE4027">
            <w:pPr>
              <w:spacing w:after="0"/>
            </w:pPr>
            <w:r>
              <w:t>140</w:t>
            </w:r>
          </w:p>
        </w:tc>
        <w:tc>
          <w:tcPr>
            <w:tcW w:w="1440" w:type="dxa"/>
          </w:tcPr>
          <w:p w:rsidR="00AC6DD0" w:rsidRPr="00137261" w:rsidRDefault="00ED2BF0" w:rsidP="00AE4027">
            <w:pPr>
              <w:spacing w:after="0"/>
            </w:pPr>
            <w:r>
              <w:t>153</w:t>
            </w:r>
          </w:p>
        </w:tc>
        <w:tc>
          <w:tcPr>
            <w:tcW w:w="1440" w:type="dxa"/>
          </w:tcPr>
          <w:p w:rsidR="00AC6DD0" w:rsidRPr="00137261" w:rsidRDefault="00C20082" w:rsidP="00AE4027">
            <w:pPr>
              <w:spacing w:after="0"/>
            </w:pPr>
            <w:r>
              <w:t>293</w:t>
            </w:r>
          </w:p>
        </w:tc>
      </w:tr>
      <w:tr w:rsidR="00AC6DD0" w:rsidTr="00AC6DD0">
        <w:trPr>
          <w:jc w:val="center"/>
        </w:trPr>
        <w:tc>
          <w:tcPr>
            <w:tcW w:w="1440" w:type="dxa"/>
          </w:tcPr>
          <w:p w:rsidR="00AC6DD0" w:rsidRPr="00137261" w:rsidRDefault="00AC6DD0" w:rsidP="00AE4027">
            <w:pPr>
              <w:spacing w:after="0"/>
            </w:pPr>
            <w:r w:rsidRPr="00137261">
              <w:t>7th</w:t>
            </w:r>
          </w:p>
        </w:tc>
        <w:tc>
          <w:tcPr>
            <w:tcW w:w="1440" w:type="dxa"/>
          </w:tcPr>
          <w:p w:rsidR="00AC6DD0" w:rsidRPr="00137261" w:rsidRDefault="00FE6AFD" w:rsidP="00AE4027">
            <w:pPr>
              <w:spacing w:after="0"/>
            </w:pPr>
            <w:r>
              <w:t xml:space="preserve">  </w:t>
            </w:r>
            <w:r w:rsidR="00AC6DD0">
              <w:t>90</w:t>
            </w:r>
          </w:p>
        </w:tc>
        <w:tc>
          <w:tcPr>
            <w:tcW w:w="1440" w:type="dxa"/>
          </w:tcPr>
          <w:p w:rsidR="00AC6DD0" w:rsidRPr="00137261" w:rsidRDefault="00ED2BF0" w:rsidP="00AE4027">
            <w:pPr>
              <w:spacing w:after="0"/>
            </w:pPr>
            <w:r>
              <w:t>165</w:t>
            </w:r>
          </w:p>
        </w:tc>
        <w:tc>
          <w:tcPr>
            <w:tcW w:w="1440" w:type="dxa"/>
          </w:tcPr>
          <w:p w:rsidR="00AC6DD0" w:rsidRPr="00137261" w:rsidRDefault="00C20082" w:rsidP="00AE4027">
            <w:pPr>
              <w:spacing w:after="0"/>
            </w:pPr>
            <w:r>
              <w:t>255</w:t>
            </w:r>
          </w:p>
        </w:tc>
      </w:tr>
      <w:tr w:rsidR="00AC6DD0" w:rsidTr="00AC6DD0">
        <w:trPr>
          <w:jc w:val="center"/>
        </w:trPr>
        <w:tc>
          <w:tcPr>
            <w:tcW w:w="1440" w:type="dxa"/>
          </w:tcPr>
          <w:p w:rsidR="00AC6DD0" w:rsidRPr="00137261" w:rsidRDefault="00AC6DD0" w:rsidP="00AE4027">
            <w:pPr>
              <w:spacing w:after="0"/>
            </w:pPr>
            <w:r w:rsidRPr="00137261">
              <w:t>8th</w:t>
            </w:r>
          </w:p>
        </w:tc>
        <w:tc>
          <w:tcPr>
            <w:tcW w:w="1440" w:type="dxa"/>
          </w:tcPr>
          <w:p w:rsidR="00AC6DD0" w:rsidRPr="00137261" w:rsidRDefault="00FE6AFD" w:rsidP="00AE4027">
            <w:pPr>
              <w:spacing w:after="0"/>
            </w:pPr>
            <w:r>
              <w:t xml:space="preserve">  </w:t>
            </w:r>
            <w:r w:rsidR="00AC6DD0">
              <w:t>82</w:t>
            </w:r>
          </w:p>
        </w:tc>
        <w:tc>
          <w:tcPr>
            <w:tcW w:w="1440" w:type="dxa"/>
          </w:tcPr>
          <w:p w:rsidR="00AC6DD0" w:rsidRPr="00137261" w:rsidRDefault="00ED2BF0" w:rsidP="00AE4027">
            <w:pPr>
              <w:spacing w:after="0"/>
            </w:pPr>
            <w:r>
              <w:t>137</w:t>
            </w:r>
          </w:p>
        </w:tc>
        <w:tc>
          <w:tcPr>
            <w:tcW w:w="1440" w:type="dxa"/>
          </w:tcPr>
          <w:p w:rsidR="00AC6DD0" w:rsidRPr="00137261" w:rsidRDefault="00C20082" w:rsidP="00AE4027">
            <w:pPr>
              <w:spacing w:after="0"/>
            </w:pPr>
            <w:r>
              <w:t>219</w:t>
            </w:r>
          </w:p>
        </w:tc>
      </w:tr>
      <w:tr w:rsidR="00AC6DD0" w:rsidTr="00AC6DD0">
        <w:trPr>
          <w:jc w:val="center"/>
        </w:trPr>
        <w:tc>
          <w:tcPr>
            <w:tcW w:w="1440" w:type="dxa"/>
          </w:tcPr>
          <w:p w:rsidR="00AC6DD0" w:rsidRPr="00DF758F" w:rsidRDefault="00AC6DD0" w:rsidP="00AE4027">
            <w:pPr>
              <w:spacing w:after="0"/>
              <w:rPr>
                <w:b/>
              </w:rPr>
            </w:pPr>
            <w:r w:rsidRPr="00DF758F">
              <w:rPr>
                <w:b/>
              </w:rPr>
              <w:t>CC</w:t>
            </w:r>
          </w:p>
        </w:tc>
        <w:tc>
          <w:tcPr>
            <w:tcW w:w="1440" w:type="dxa"/>
          </w:tcPr>
          <w:p w:rsidR="00AC6DD0" w:rsidRPr="00DF758F" w:rsidRDefault="003F760B" w:rsidP="00FE6AFD">
            <w:pPr>
              <w:spacing w:after="0"/>
              <w:rPr>
                <w:b/>
              </w:rPr>
            </w:pPr>
            <w:r w:rsidRPr="00DF758F">
              <w:rPr>
                <w:b/>
              </w:rPr>
              <w:t>10</w:t>
            </w:r>
            <w:r w:rsidR="00FE6AFD">
              <w:rPr>
                <w:b/>
              </w:rPr>
              <w:t>0</w:t>
            </w:r>
            <w:r w:rsidR="00AC6DD0" w:rsidRPr="00DF758F">
              <w:rPr>
                <w:b/>
              </w:rPr>
              <w:t>3</w:t>
            </w:r>
          </w:p>
        </w:tc>
        <w:tc>
          <w:tcPr>
            <w:tcW w:w="1440" w:type="dxa"/>
          </w:tcPr>
          <w:p w:rsidR="00AC6DD0" w:rsidRPr="00DF758F" w:rsidRDefault="00ED2BF0" w:rsidP="00AE4027">
            <w:pPr>
              <w:spacing w:after="0"/>
              <w:rPr>
                <w:b/>
              </w:rPr>
            </w:pPr>
            <w:r>
              <w:rPr>
                <w:b/>
              </w:rPr>
              <w:t>1362</w:t>
            </w:r>
          </w:p>
        </w:tc>
        <w:tc>
          <w:tcPr>
            <w:tcW w:w="1440" w:type="dxa"/>
          </w:tcPr>
          <w:p w:rsidR="00AC6DD0" w:rsidRPr="00DF758F" w:rsidRDefault="00C20082" w:rsidP="003F760B">
            <w:pPr>
              <w:spacing w:after="0"/>
              <w:rPr>
                <w:b/>
              </w:rPr>
            </w:pPr>
            <w:r>
              <w:rPr>
                <w:b/>
              </w:rPr>
              <w:t>2365</w:t>
            </w:r>
          </w:p>
        </w:tc>
      </w:tr>
    </w:tbl>
    <w:p w:rsidR="00142829" w:rsidRPr="00500E38" w:rsidRDefault="00AE4027" w:rsidP="00712281">
      <w:pPr>
        <w:pStyle w:val="Caption"/>
        <w:rPr>
          <w:rFonts w:cs="Arial"/>
        </w:rPr>
      </w:pPr>
      <w:bookmarkStart w:id="29" w:name="_Toc409453871"/>
      <w:bookmarkEnd w:id="27"/>
      <w:bookmarkEnd w:id="28"/>
      <w:r>
        <w:t xml:space="preserve">Table </w:t>
      </w:r>
      <w:r w:rsidR="00F16B54">
        <w:t>3</w:t>
      </w:r>
      <w:r w:rsidR="00D54288">
        <w:t xml:space="preserve"> – CIET Seat Allocations</w:t>
      </w:r>
      <w:bookmarkEnd w:id="29"/>
    </w:p>
    <w:p w:rsidR="001A19E1" w:rsidRPr="00500E38" w:rsidRDefault="001A19E1" w:rsidP="000E4F57">
      <w:pPr>
        <w:pStyle w:val="ListParagraph"/>
        <w:numPr>
          <w:ilvl w:val="2"/>
          <w:numId w:val="10"/>
        </w:numPr>
      </w:pPr>
      <w:r w:rsidRPr="00500E38">
        <w:t>Historically, Brigade seat allocations for CIET are published in CCIMM on or about the 1st of March.</w:t>
      </w:r>
    </w:p>
    <w:p w:rsidR="001A19E1" w:rsidRPr="00500E38" w:rsidRDefault="001A19E1" w:rsidP="000E4F57">
      <w:pPr>
        <w:pStyle w:val="ListParagraph"/>
        <w:numPr>
          <w:ilvl w:val="2"/>
          <w:numId w:val="10"/>
        </w:numPr>
      </w:pPr>
      <w:r w:rsidRPr="00500E38">
        <w:t>Reservations for CIET are based on allocations as directed by Cadet Command</w:t>
      </w:r>
      <w:r w:rsidR="005A6E7D">
        <w:t xml:space="preserve">.  </w:t>
      </w:r>
      <w:r w:rsidRPr="00500E38">
        <w:t>Brigades will not exceed their allocations</w:t>
      </w:r>
      <w:r w:rsidR="005A6E7D">
        <w:t xml:space="preserve">.  </w:t>
      </w:r>
      <w:r w:rsidRPr="00500E38">
        <w:t>Additional allocations should be requested through respective Brigade S2 sections.</w:t>
      </w:r>
    </w:p>
    <w:p w:rsidR="001A19E1" w:rsidRPr="00500E38" w:rsidRDefault="001A19E1" w:rsidP="000E4F57">
      <w:pPr>
        <w:pStyle w:val="ListParagraph"/>
        <w:numPr>
          <w:ilvl w:val="2"/>
          <w:numId w:val="10"/>
        </w:numPr>
      </w:pPr>
      <w:r w:rsidRPr="00500E38">
        <w:t>Gender allocations</w:t>
      </w:r>
      <w:r w:rsidR="005A6E7D">
        <w:t xml:space="preserve">.  </w:t>
      </w:r>
      <w:r w:rsidRPr="00500E38">
        <w:t>If there are not enough female Cadets to fill designated allocations, male Cadets can be substituted as long as the total allocations do not exceed the Brigade’s total allocation for a Regiment, or CIET overall</w:t>
      </w:r>
      <w:r w:rsidR="005A6E7D">
        <w:t xml:space="preserve">.  </w:t>
      </w:r>
      <w:r w:rsidRPr="00500E38">
        <w:t>If a Brigade exceeds its allocations in any given training cycle, then the overages of Cadets from the Brigade are removed from the training allocation until the Brigade is within the limit of its allocation.</w:t>
      </w:r>
    </w:p>
    <w:p w:rsidR="00BE737D" w:rsidRDefault="00BE737D">
      <w:pPr>
        <w:tabs>
          <w:tab w:val="clear" w:pos="360"/>
          <w:tab w:val="clear" w:pos="720"/>
          <w:tab w:val="clear" w:pos="1080"/>
          <w:tab w:val="clear" w:pos="1440"/>
          <w:tab w:val="clear" w:pos="1800"/>
        </w:tabs>
        <w:spacing w:after="200"/>
        <w:rPr>
          <w:rFonts w:eastAsiaTheme="majorEastAsia" w:cs="Arial"/>
          <w:b/>
          <w:bCs/>
          <w:sz w:val="28"/>
          <w:szCs w:val="28"/>
        </w:rPr>
      </w:pPr>
      <w:bookmarkStart w:id="30" w:name="_Toc409180545"/>
      <w:r>
        <w:rPr>
          <w:rFonts w:cs="Arial"/>
        </w:rPr>
        <w:br w:type="page"/>
      </w:r>
    </w:p>
    <w:p w:rsidR="001A19E1" w:rsidRPr="002E094D" w:rsidRDefault="001A19E1" w:rsidP="00BD32C3">
      <w:pPr>
        <w:pStyle w:val="Heading1"/>
        <w:rPr>
          <w:rFonts w:cs="Arial"/>
        </w:rPr>
      </w:pPr>
      <w:r w:rsidRPr="002E094D">
        <w:rPr>
          <w:rFonts w:cs="Arial"/>
        </w:rPr>
        <w:lastRenderedPageBreak/>
        <w:t>Chapter 4 – Cadet Leader Course (CLC)</w:t>
      </w:r>
      <w:bookmarkEnd w:id="30"/>
    </w:p>
    <w:p w:rsidR="001A19E1" w:rsidRPr="002E094D" w:rsidRDefault="001A19E1" w:rsidP="00BD32C3">
      <w:pPr>
        <w:pStyle w:val="Heading2"/>
        <w:rPr>
          <w:rFonts w:cs="Arial"/>
        </w:rPr>
      </w:pPr>
      <w:bookmarkStart w:id="31" w:name="_Toc409180546"/>
      <w:r w:rsidRPr="002E094D">
        <w:rPr>
          <w:rFonts w:cs="Arial"/>
        </w:rPr>
        <w:t>4-1.</w:t>
      </w:r>
      <w:r w:rsidRPr="002E094D">
        <w:rPr>
          <w:rFonts w:cs="Arial"/>
        </w:rPr>
        <w:tab/>
        <w:t>Overview</w:t>
      </w:r>
      <w:bookmarkEnd w:id="31"/>
    </w:p>
    <w:p w:rsidR="001A19E1" w:rsidRPr="00EF6A74" w:rsidRDefault="001A19E1" w:rsidP="000E4F57">
      <w:pPr>
        <w:pStyle w:val="ListParagraph"/>
        <w:numPr>
          <w:ilvl w:val="1"/>
          <w:numId w:val="11"/>
        </w:numPr>
      </w:pPr>
      <w:r w:rsidRPr="00EF6A74">
        <w:t>Purpose</w:t>
      </w:r>
      <w:r w:rsidR="005A6E7D">
        <w:t xml:space="preserve">.  </w:t>
      </w:r>
      <w:r w:rsidR="00ED1E5C">
        <w:t>CLC</w:t>
      </w:r>
      <w:r w:rsidR="00ED1E5C">
        <w:rPr>
          <w:rFonts w:eastAsia="Calibri" w:cs="Times New Roman"/>
        </w:rPr>
        <w:t xml:space="preserve"> is to train </w:t>
      </w:r>
      <w:r w:rsidR="00ED1E5C">
        <w:t>C</w:t>
      </w:r>
      <w:r w:rsidR="00ED1E5C">
        <w:rPr>
          <w:rFonts w:eastAsia="Calibri" w:cs="Times New Roman"/>
        </w:rPr>
        <w:t xml:space="preserve">adets to Army standards, develop leadership, and </w:t>
      </w:r>
      <w:r w:rsidR="00A417B8">
        <w:rPr>
          <w:rFonts w:eastAsia="Calibri" w:cs="Times New Roman"/>
        </w:rPr>
        <w:t>improve leadership skills and attributes</w:t>
      </w:r>
      <w:r w:rsidR="005A6E7D">
        <w:rPr>
          <w:rFonts w:eastAsia="Calibri" w:cs="Times New Roman"/>
        </w:rPr>
        <w:t xml:space="preserve">.  </w:t>
      </w:r>
      <w:r w:rsidR="00ED1E5C">
        <w:rPr>
          <w:rFonts w:eastAsia="Calibri" w:cs="Times New Roman"/>
        </w:rPr>
        <w:t xml:space="preserve">Additionally, CLC meets the pre-commissioning summer training requirement as set forth IAW AR 145-1 </w:t>
      </w:r>
      <w:r w:rsidR="00ED1E5C">
        <w:t>and</w:t>
      </w:r>
      <w:r w:rsidR="00ED1E5C">
        <w:rPr>
          <w:rFonts w:eastAsia="Calibri" w:cs="Times New Roman"/>
        </w:rPr>
        <w:t xml:space="preserve"> CCR 145-03</w:t>
      </w:r>
      <w:r w:rsidR="005A6E7D">
        <w:rPr>
          <w:rFonts w:eastAsia="Calibri" w:cs="Times New Roman"/>
        </w:rPr>
        <w:t xml:space="preserve">.  </w:t>
      </w:r>
      <w:r w:rsidR="00ED1E5C">
        <w:rPr>
          <w:rFonts w:eastAsia="Calibri" w:cs="Times New Roman"/>
        </w:rPr>
        <w:t>CLC is the most significant training and evaluation event in ROTC</w:t>
      </w:r>
      <w:r w:rsidR="005A6E7D">
        <w:rPr>
          <w:rFonts w:eastAsia="Calibri" w:cs="Times New Roman"/>
        </w:rPr>
        <w:t xml:space="preserve">.  </w:t>
      </w:r>
      <w:r w:rsidR="00ED1E5C">
        <w:rPr>
          <w:rFonts w:eastAsia="Calibri" w:cs="Times New Roman"/>
        </w:rPr>
        <w:t>Training is complex, challenging, and rigorous and is conducted in a stressful training</w:t>
      </w:r>
      <w:r w:rsidR="00B124EE">
        <w:rPr>
          <w:rFonts w:eastAsia="Calibri" w:cs="Times New Roman"/>
        </w:rPr>
        <w:t xml:space="preserve"> environment</w:t>
      </w:r>
      <w:r w:rsidR="005A6E7D">
        <w:rPr>
          <w:rFonts w:eastAsia="Calibri" w:cs="Times New Roman"/>
        </w:rPr>
        <w:t xml:space="preserve">.  </w:t>
      </w:r>
    </w:p>
    <w:p w:rsidR="001A19E1" w:rsidRPr="00EF6A74" w:rsidRDefault="001A19E1" w:rsidP="00ED1E5C">
      <w:pPr>
        <w:pStyle w:val="ListParagraph"/>
        <w:numPr>
          <w:ilvl w:val="2"/>
          <w:numId w:val="11"/>
        </w:numPr>
      </w:pPr>
      <w:r w:rsidRPr="00EF6A74">
        <w:t>General</w:t>
      </w:r>
      <w:r w:rsidR="005A6E7D">
        <w:t xml:space="preserve">.  </w:t>
      </w:r>
      <w:r w:rsidRPr="00EF6A74">
        <w:t>To meet the manning requirements, there will be 10 Cadet</w:t>
      </w:r>
      <w:r w:rsidR="00ED1E5C">
        <w:t xml:space="preserve"> </w:t>
      </w:r>
      <w:r w:rsidRPr="00EF6A74">
        <w:t>Regiments with associated training committees and staff positions</w:t>
      </w:r>
      <w:r w:rsidR="005A6E7D">
        <w:t xml:space="preserve">.  </w:t>
      </w:r>
      <w:r w:rsidRPr="00EF6A74">
        <w:t>A Regimental Cycle incorporates a wide range of events designed to develop and evaluate leadership and officer potential</w:t>
      </w:r>
      <w:r w:rsidR="005A6E7D">
        <w:t xml:space="preserve">.  </w:t>
      </w:r>
      <w:r w:rsidRPr="00EF6A74">
        <w:t>The events are mentally and physically demanding, and test intelligence, critical thinking, ingenuity, and stamina</w:t>
      </w:r>
      <w:r w:rsidR="005A6E7D">
        <w:t xml:space="preserve">.  </w:t>
      </w:r>
      <w:r w:rsidRPr="00EF6A74">
        <w:t>These events provide a different perspective from the campus view on an individual’s ability to perform exacting tasks and to make difficult decisions in demanding situations</w:t>
      </w:r>
      <w:r w:rsidR="005A6E7D">
        <w:t xml:space="preserve">.  </w:t>
      </w:r>
      <w:r w:rsidRPr="00EF6A74">
        <w:t>CLC observations, combined with campus observations and assessment, provides a more complete observation of a Cadet’s leadership capabilities and limitations.</w:t>
      </w:r>
    </w:p>
    <w:p w:rsidR="001A19E1" w:rsidRPr="00EF6A74" w:rsidRDefault="001A19E1" w:rsidP="000E4F57">
      <w:pPr>
        <w:pStyle w:val="ListParagraph"/>
        <w:numPr>
          <w:ilvl w:val="2"/>
          <w:numId w:val="11"/>
        </w:numPr>
      </w:pPr>
      <w:r w:rsidRPr="00EF6A74">
        <w:t>CLC training utilizes small unit tactical training as the vehicle for developing and evaluating officer potential</w:t>
      </w:r>
      <w:r w:rsidR="005A6E7D">
        <w:t xml:space="preserve">.  </w:t>
      </w:r>
      <w:r w:rsidRPr="00EF6A74">
        <w:t>Training is organized into separate committees in a tiered structure</w:t>
      </w:r>
      <w:r w:rsidR="005A6E7D">
        <w:t xml:space="preserve">.  </w:t>
      </w:r>
      <w:r w:rsidRPr="00EF6A74">
        <w:t>Each regiment follows a progressive sequence of training, ensuring standardized training and evaluation of all Cadets.</w:t>
      </w:r>
    </w:p>
    <w:p w:rsidR="001A19E1" w:rsidRPr="00EF6A74" w:rsidRDefault="001A19E1" w:rsidP="000E4F57">
      <w:pPr>
        <w:pStyle w:val="ListParagraph"/>
        <w:numPr>
          <w:ilvl w:val="2"/>
          <w:numId w:val="11"/>
        </w:numPr>
      </w:pPr>
      <w:r w:rsidRPr="00EF6A74">
        <w:t>The regimental training cycle builds on previous training events, beginning with individual skills and culminating with rigorous platoon-level training.</w:t>
      </w:r>
    </w:p>
    <w:p w:rsidR="001A19E1" w:rsidRPr="00EF6A74" w:rsidRDefault="001A19E1" w:rsidP="000E4F57">
      <w:pPr>
        <w:pStyle w:val="ListParagraph"/>
        <w:numPr>
          <w:ilvl w:val="1"/>
          <w:numId w:val="11"/>
        </w:numPr>
      </w:pPr>
      <w:r w:rsidRPr="00EF6A74">
        <w:t>Program of Instruction.</w:t>
      </w:r>
    </w:p>
    <w:p w:rsidR="001A19E1" w:rsidRPr="00EF6A74" w:rsidRDefault="001A19E1" w:rsidP="000E4F57">
      <w:pPr>
        <w:pStyle w:val="ListParagraph"/>
        <w:numPr>
          <w:ilvl w:val="2"/>
          <w:numId w:val="11"/>
        </w:numPr>
      </w:pPr>
      <w:r w:rsidRPr="00EF6A74">
        <w:t>Training Program</w:t>
      </w:r>
      <w:r w:rsidR="005A6E7D">
        <w:t xml:space="preserve">.  </w:t>
      </w:r>
      <w:r w:rsidRPr="00EF6A74">
        <w:t>The training regimen is sequential and progressive, starting with individual training tasks and building to complex collective training.</w:t>
      </w:r>
    </w:p>
    <w:p w:rsidR="001A19E1" w:rsidRPr="00EF6A74" w:rsidRDefault="001A19E1" w:rsidP="000E4F57">
      <w:pPr>
        <w:pStyle w:val="ListParagraph"/>
        <w:numPr>
          <w:ilvl w:val="2"/>
          <w:numId w:val="11"/>
        </w:numPr>
      </w:pPr>
      <w:r w:rsidRPr="00EF6A74">
        <w:t>Individual Training:</w:t>
      </w:r>
    </w:p>
    <w:p w:rsidR="001A19E1" w:rsidRPr="00EF6A74" w:rsidRDefault="002B1EF0" w:rsidP="000E4F57">
      <w:pPr>
        <w:pStyle w:val="ListParagraph"/>
        <w:numPr>
          <w:ilvl w:val="3"/>
          <w:numId w:val="11"/>
        </w:numPr>
      </w:pPr>
      <w:r>
        <w:t>Complex Problem Solving</w:t>
      </w:r>
      <w:r w:rsidR="001A19E1" w:rsidRPr="00EF6A74">
        <w:t xml:space="preserve"> </w:t>
      </w:r>
    </w:p>
    <w:p w:rsidR="001A19E1" w:rsidRPr="00EF6A74" w:rsidRDefault="001A19E1" w:rsidP="000E4F57">
      <w:pPr>
        <w:pStyle w:val="ListParagraph"/>
        <w:numPr>
          <w:ilvl w:val="3"/>
          <w:numId w:val="11"/>
        </w:numPr>
      </w:pPr>
      <w:r w:rsidRPr="00EF6A74">
        <w:t>Confidence Training</w:t>
      </w:r>
    </w:p>
    <w:p w:rsidR="001A19E1" w:rsidRPr="00EF6A74" w:rsidRDefault="001A19E1" w:rsidP="000E4F57">
      <w:pPr>
        <w:pStyle w:val="ListParagraph"/>
        <w:numPr>
          <w:ilvl w:val="3"/>
          <w:numId w:val="11"/>
        </w:numPr>
      </w:pPr>
      <w:r w:rsidRPr="00EF6A74">
        <w:t xml:space="preserve">Tactical </w:t>
      </w:r>
      <w:r w:rsidR="00FE59B2">
        <w:t xml:space="preserve">Application </w:t>
      </w:r>
      <w:r w:rsidRPr="00EF6A74">
        <w:t xml:space="preserve">of </w:t>
      </w:r>
      <w:r w:rsidR="00FE59B2">
        <w:t>Cross-</w:t>
      </w:r>
      <w:r w:rsidRPr="00EF6A74">
        <w:t xml:space="preserve">Cultural </w:t>
      </w:r>
      <w:r w:rsidR="00FE59B2">
        <w:t>Competencies</w:t>
      </w:r>
    </w:p>
    <w:p w:rsidR="001A19E1" w:rsidRPr="00EF6A74" w:rsidRDefault="001A19E1" w:rsidP="000E4F57">
      <w:pPr>
        <w:pStyle w:val="ListParagraph"/>
        <w:numPr>
          <w:ilvl w:val="3"/>
          <w:numId w:val="11"/>
        </w:numPr>
      </w:pPr>
      <w:r w:rsidRPr="00EF6A74">
        <w:t>First Aid</w:t>
      </w:r>
    </w:p>
    <w:p w:rsidR="001A19E1" w:rsidRPr="00EF6A74" w:rsidRDefault="003C573C" w:rsidP="000E4F57">
      <w:pPr>
        <w:pStyle w:val="ListParagraph"/>
        <w:numPr>
          <w:ilvl w:val="3"/>
          <w:numId w:val="11"/>
        </w:numPr>
      </w:pPr>
      <w:r>
        <w:t>Cadet</w:t>
      </w:r>
      <w:r w:rsidR="001A19E1" w:rsidRPr="00EF6A74">
        <w:t xml:space="preserve"> Rifle </w:t>
      </w:r>
      <w:r>
        <w:t>Training</w:t>
      </w:r>
    </w:p>
    <w:p w:rsidR="001A19E1" w:rsidRPr="00EF6A74" w:rsidRDefault="001A19E1" w:rsidP="000E4F57">
      <w:pPr>
        <w:pStyle w:val="ListParagraph"/>
        <w:numPr>
          <w:ilvl w:val="2"/>
          <w:numId w:val="11"/>
        </w:numPr>
      </w:pPr>
      <w:r w:rsidRPr="00EF6A74">
        <w:lastRenderedPageBreak/>
        <w:t xml:space="preserve">Collective Training </w:t>
      </w:r>
    </w:p>
    <w:p w:rsidR="001A19E1" w:rsidRPr="00EF6A74" w:rsidRDefault="001A19E1" w:rsidP="000E4F57">
      <w:pPr>
        <w:pStyle w:val="ListParagraph"/>
        <w:numPr>
          <w:ilvl w:val="3"/>
          <w:numId w:val="11"/>
        </w:numPr>
      </w:pPr>
      <w:r w:rsidRPr="00EF6A74">
        <w:t>Team Live Fire</w:t>
      </w:r>
    </w:p>
    <w:p w:rsidR="001A19E1" w:rsidRDefault="001A19E1" w:rsidP="000E4F57">
      <w:pPr>
        <w:pStyle w:val="ListParagraph"/>
        <w:numPr>
          <w:ilvl w:val="3"/>
          <w:numId w:val="11"/>
        </w:numPr>
      </w:pPr>
      <w:r w:rsidRPr="00EF6A74">
        <w:t xml:space="preserve">Tactical Leader Development – </w:t>
      </w:r>
      <w:r w:rsidR="00FE59B2">
        <w:t>MCLX</w:t>
      </w:r>
    </w:p>
    <w:p w:rsidR="00C743B5" w:rsidRPr="00EF6A74" w:rsidRDefault="00C743B5" w:rsidP="00C743B5">
      <w:r>
        <w:tab/>
      </w:r>
      <w:r>
        <w:tab/>
        <w:t>(4)  Regimental Cycle Dates</w:t>
      </w:r>
    </w:p>
    <w:tbl>
      <w:tblPr>
        <w:tblStyle w:val="TableGrid"/>
        <w:tblW w:w="0" w:type="auto"/>
        <w:tblLook w:val="04A0" w:firstRow="1" w:lastRow="0" w:firstColumn="1" w:lastColumn="0" w:noHBand="0" w:noVBand="1"/>
      </w:tblPr>
      <w:tblGrid>
        <w:gridCol w:w="3118"/>
        <w:gridCol w:w="3107"/>
        <w:gridCol w:w="3125"/>
      </w:tblGrid>
      <w:tr w:rsidR="0084032A" w:rsidTr="0084032A">
        <w:tc>
          <w:tcPr>
            <w:tcW w:w="3192" w:type="dxa"/>
          </w:tcPr>
          <w:p w:rsidR="0084032A" w:rsidRPr="006F53FE" w:rsidRDefault="0084032A" w:rsidP="00712281">
            <w:pPr>
              <w:spacing w:after="0"/>
              <w:jc w:val="center"/>
            </w:pPr>
            <w:r w:rsidRPr="006F53FE">
              <w:t>Regiment</w:t>
            </w:r>
          </w:p>
        </w:tc>
        <w:tc>
          <w:tcPr>
            <w:tcW w:w="3192" w:type="dxa"/>
          </w:tcPr>
          <w:p w:rsidR="0084032A" w:rsidRPr="006F53FE" w:rsidRDefault="0084032A" w:rsidP="00712281">
            <w:pPr>
              <w:spacing w:after="0"/>
              <w:jc w:val="center"/>
            </w:pPr>
            <w:r w:rsidRPr="006F53FE">
              <w:t>Report</w:t>
            </w:r>
          </w:p>
        </w:tc>
        <w:tc>
          <w:tcPr>
            <w:tcW w:w="3192" w:type="dxa"/>
          </w:tcPr>
          <w:p w:rsidR="0084032A" w:rsidRPr="006F53FE" w:rsidRDefault="0084032A" w:rsidP="00712281">
            <w:pPr>
              <w:spacing w:after="0"/>
              <w:jc w:val="center"/>
            </w:pPr>
            <w:r w:rsidRPr="006F53FE">
              <w:t>Graduation</w:t>
            </w:r>
          </w:p>
        </w:tc>
      </w:tr>
      <w:tr w:rsidR="0084032A" w:rsidTr="0084032A">
        <w:tc>
          <w:tcPr>
            <w:tcW w:w="3192" w:type="dxa"/>
          </w:tcPr>
          <w:p w:rsidR="0084032A" w:rsidRPr="006F53FE" w:rsidRDefault="0084032A" w:rsidP="00712281">
            <w:pPr>
              <w:spacing w:after="0"/>
            </w:pPr>
            <w:r w:rsidRPr="006F53FE">
              <w:t>1st</w:t>
            </w:r>
          </w:p>
        </w:tc>
        <w:tc>
          <w:tcPr>
            <w:tcW w:w="3192" w:type="dxa"/>
          </w:tcPr>
          <w:p w:rsidR="0084032A" w:rsidRPr="006F53FE" w:rsidRDefault="0084032A" w:rsidP="00712281">
            <w:pPr>
              <w:spacing w:after="0"/>
            </w:pPr>
            <w:r w:rsidRPr="006F53FE">
              <w:t>3 June</w:t>
            </w:r>
          </w:p>
        </w:tc>
        <w:tc>
          <w:tcPr>
            <w:tcW w:w="3192" w:type="dxa"/>
          </w:tcPr>
          <w:p w:rsidR="0084032A" w:rsidRPr="006F53FE" w:rsidRDefault="0084032A" w:rsidP="00712281">
            <w:pPr>
              <w:spacing w:after="0"/>
            </w:pPr>
            <w:r w:rsidRPr="006F53FE">
              <w:t>3 July</w:t>
            </w:r>
          </w:p>
        </w:tc>
      </w:tr>
      <w:tr w:rsidR="0084032A" w:rsidTr="0084032A">
        <w:tc>
          <w:tcPr>
            <w:tcW w:w="3192" w:type="dxa"/>
          </w:tcPr>
          <w:p w:rsidR="0084032A" w:rsidRPr="006F53FE" w:rsidRDefault="0084032A" w:rsidP="00712281">
            <w:pPr>
              <w:spacing w:after="0"/>
            </w:pPr>
            <w:r w:rsidRPr="006F53FE">
              <w:t>2nd</w:t>
            </w:r>
          </w:p>
        </w:tc>
        <w:tc>
          <w:tcPr>
            <w:tcW w:w="3192" w:type="dxa"/>
          </w:tcPr>
          <w:p w:rsidR="0084032A" w:rsidRPr="006F53FE" w:rsidRDefault="0084032A" w:rsidP="00712281">
            <w:pPr>
              <w:spacing w:after="0"/>
            </w:pPr>
            <w:r w:rsidRPr="006F53FE">
              <w:t>7 June</w:t>
            </w:r>
          </w:p>
        </w:tc>
        <w:tc>
          <w:tcPr>
            <w:tcW w:w="3192" w:type="dxa"/>
          </w:tcPr>
          <w:p w:rsidR="0084032A" w:rsidRPr="006F53FE" w:rsidRDefault="0084032A" w:rsidP="00712281">
            <w:pPr>
              <w:spacing w:after="0"/>
            </w:pPr>
            <w:r w:rsidRPr="006F53FE">
              <w:t>8 July</w:t>
            </w:r>
          </w:p>
        </w:tc>
      </w:tr>
      <w:tr w:rsidR="0084032A" w:rsidTr="0084032A">
        <w:tc>
          <w:tcPr>
            <w:tcW w:w="3192" w:type="dxa"/>
          </w:tcPr>
          <w:p w:rsidR="0084032A" w:rsidRPr="006F53FE" w:rsidRDefault="0084032A" w:rsidP="00712281">
            <w:pPr>
              <w:spacing w:after="0"/>
            </w:pPr>
            <w:r w:rsidRPr="006F53FE">
              <w:t>3rd</w:t>
            </w:r>
          </w:p>
        </w:tc>
        <w:tc>
          <w:tcPr>
            <w:tcW w:w="3192" w:type="dxa"/>
          </w:tcPr>
          <w:p w:rsidR="0084032A" w:rsidRPr="006F53FE" w:rsidRDefault="0084032A" w:rsidP="00712281">
            <w:pPr>
              <w:spacing w:after="0"/>
            </w:pPr>
            <w:r w:rsidRPr="006F53FE">
              <w:t>11 June</w:t>
            </w:r>
          </w:p>
        </w:tc>
        <w:tc>
          <w:tcPr>
            <w:tcW w:w="3192" w:type="dxa"/>
          </w:tcPr>
          <w:p w:rsidR="0084032A" w:rsidRPr="006F53FE" w:rsidRDefault="0084032A" w:rsidP="00712281">
            <w:pPr>
              <w:spacing w:after="0"/>
            </w:pPr>
            <w:r w:rsidRPr="006F53FE">
              <w:t>12 July</w:t>
            </w:r>
          </w:p>
        </w:tc>
      </w:tr>
      <w:tr w:rsidR="0084032A" w:rsidTr="0084032A">
        <w:tc>
          <w:tcPr>
            <w:tcW w:w="3192" w:type="dxa"/>
          </w:tcPr>
          <w:p w:rsidR="0084032A" w:rsidRPr="006F53FE" w:rsidRDefault="0084032A" w:rsidP="00712281">
            <w:pPr>
              <w:spacing w:after="0"/>
            </w:pPr>
            <w:r w:rsidRPr="006F53FE">
              <w:t>4th</w:t>
            </w:r>
          </w:p>
        </w:tc>
        <w:tc>
          <w:tcPr>
            <w:tcW w:w="3192" w:type="dxa"/>
          </w:tcPr>
          <w:p w:rsidR="0084032A" w:rsidRPr="006F53FE" w:rsidRDefault="0084032A" w:rsidP="00712281">
            <w:pPr>
              <w:spacing w:after="0"/>
            </w:pPr>
            <w:r w:rsidRPr="006F53FE">
              <w:t>15 June</w:t>
            </w:r>
          </w:p>
        </w:tc>
        <w:tc>
          <w:tcPr>
            <w:tcW w:w="3192" w:type="dxa"/>
          </w:tcPr>
          <w:p w:rsidR="0084032A" w:rsidRPr="006F53FE" w:rsidRDefault="0084032A" w:rsidP="00712281">
            <w:pPr>
              <w:spacing w:after="0"/>
            </w:pPr>
            <w:r w:rsidRPr="006F53FE">
              <w:t>16 July</w:t>
            </w:r>
          </w:p>
        </w:tc>
      </w:tr>
      <w:tr w:rsidR="0084032A" w:rsidTr="0084032A">
        <w:tc>
          <w:tcPr>
            <w:tcW w:w="3192" w:type="dxa"/>
          </w:tcPr>
          <w:p w:rsidR="0084032A" w:rsidRPr="006F53FE" w:rsidRDefault="0084032A" w:rsidP="00712281">
            <w:pPr>
              <w:spacing w:after="0"/>
            </w:pPr>
            <w:r w:rsidRPr="006F53FE">
              <w:t>5th</w:t>
            </w:r>
          </w:p>
        </w:tc>
        <w:tc>
          <w:tcPr>
            <w:tcW w:w="3192" w:type="dxa"/>
          </w:tcPr>
          <w:p w:rsidR="0084032A" w:rsidRPr="006F53FE" w:rsidRDefault="0084032A" w:rsidP="00712281">
            <w:pPr>
              <w:spacing w:after="0"/>
            </w:pPr>
            <w:r w:rsidRPr="006F53FE">
              <w:t>19 June</w:t>
            </w:r>
          </w:p>
        </w:tc>
        <w:tc>
          <w:tcPr>
            <w:tcW w:w="3192" w:type="dxa"/>
          </w:tcPr>
          <w:p w:rsidR="0084032A" w:rsidRPr="006F53FE" w:rsidRDefault="0084032A" w:rsidP="00712281">
            <w:pPr>
              <w:spacing w:after="0"/>
            </w:pPr>
            <w:r w:rsidRPr="006F53FE">
              <w:t>20 July</w:t>
            </w:r>
          </w:p>
        </w:tc>
      </w:tr>
      <w:tr w:rsidR="0084032A" w:rsidTr="0084032A">
        <w:tc>
          <w:tcPr>
            <w:tcW w:w="3192" w:type="dxa"/>
          </w:tcPr>
          <w:p w:rsidR="0084032A" w:rsidRPr="006F53FE" w:rsidRDefault="0084032A" w:rsidP="00712281">
            <w:pPr>
              <w:spacing w:after="0"/>
            </w:pPr>
            <w:r w:rsidRPr="006F53FE">
              <w:t>6th</w:t>
            </w:r>
          </w:p>
        </w:tc>
        <w:tc>
          <w:tcPr>
            <w:tcW w:w="3192" w:type="dxa"/>
          </w:tcPr>
          <w:p w:rsidR="0084032A" w:rsidRPr="006F53FE" w:rsidRDefault="0084032A" w:rsidP="00712281">
            <w:pPr>
              <w:spacing w:after="0"/>
            </w:pPr>
            <w:r w:rsidRPr="006F53FE">
              <w:t>23 June</w:t>
            </w:r>
          </w:p>
        </w:tc>
        <w:tc>
          <w:tcPr>
            <w:tcW w:w="3192" w:type="dxa"/>
          </w:tcPr>
          <w:p w:rsidR="0084032A" w:rsidRPr="006F53FE" w:rsidRDefault="0084032A" w:rsidP="00712281">
            <w:pPr>
              <w:spacing w:after="0"/>
            </w:pPr>
            <w:r w:rsidRPr="006F53FE">
              <w:t>24 July</w:t>
            </w:r>
          </w:p>
        </w:tc>
      </w:tr>
      <w:tr w:rsidR="0084032A" w:rsidTr="0084032A">
        <w:tc>
          <w:tcPr>
            <w:tcW w:w="3192" w:type="dxa"/>
          </w:tcPr>
          <w:p w:rsidR="0084032A" w:rsidRPr="006F53FE" w:rsidRDefault="0084032A" w:rsidP="00712281">
            <w:pPr>
              <w:spacing w:after="0"/>
            </w:pPr>
            <w:r w:rsidRPr="006F53FE">
              <w:t>7th</w:t>
            </w:r>
          </w:p>
        </w:tc>
        <w:tc>
          <w:tcPr>
            <w:tcW w:w="3192" w:type="dxa"/>
          </w:tcPr>
          <w:p w:rsidR="0084032A" w:rsidRPr="006F53FE" w:rsidRDefault="0084032A" w:rsidP="00712281">
            <w:pPr>
              <w:spacing w:after="0"/>
            </w:pPr>
            <w:r w:rsidRPr="006F53FE">
              <w:t>27 June</w:t>
            </w:r>
          </w:p>
        </w:tc>
        <w:tc>
          <w:tcPr>
            <w:tcW w:w="3192" w:type="dxa"/>
          </w:tcPr>
          <w:p w:rsidR="0084032A" w:rsidRPr="006F53FE" w:rsidRDefault="0084032A" w:rsidP="00712281">
            <w:pPr>
              <w:spacing w:after="0"/>
            </w:pPr>
            <w:r w:rsidRPr="006F53FE">
              <w:t>28 July</w:t>
            </w:r>
          </w:p>
        </w:tc>
      </w:tr>
      <w:tr w:rsidR="0084032A" w:rsidTr="0084032A">
        <w:tc>
          <w:tcPr>
            <w:tcW w:w="3192" w:type="dxa"/>
          </w:tcPr>
          <w:p w:rsidR="0084032A" w:rsidRPr="006F53FE" w:rsidRDefault="0084032A" w:rsidP="00712281">
            <w:pPr>
              <w:spacing w:after="0"/>
            </w:pPr>
            <w:r w:rsidRPr="006F53FE">
              <w:t>8th</w:t>
            </w:r>
          </w:p>
        </w:tc>
        <w:tc>
          <w:tcPr>
            <w:tcW w:w="3192" w:type="dxa"/>
          </w:tcPr>
          <w:p w:rsidR="0084032A" w:rsidRPr="006F53FE" w:rsidRDefault="00CA7701" w:rsidP="00712281">
            <w:pPr>
              <w:spacing w:after="0"/>
            </w:pPr>
            <w:r>
              <w:t>6</w:t>
            </w:r>
            <w:r w:rsidR="0084032A" w:rsidRPr="006F53FE">
              <w:t xml:space="preserve"> July</w:t>
            </w:r>
          </w:p>
        </w:tc>
        <w:tc>
          <w:tcPr>
            <w:tcW w:w="3192" w:type="dxa"/>
          </w:tcPr>
          <w:p w:rsidR="0084032A" w:rsidRPr="006F53FE" w:rsidRDefault="0084032A" w:rsidP="00712281">
            <w:pPr>
              <w:spacing w:after="0"/>
            </w:pPr>
            <w:r w:rsidRPr="006F53FE">
              <w:t>5 August</w:t>
            </w:r>
          </w:p>
        </w:tc>
      </w:tr>
      <w:tr w:rsidR="0084032A" w:rsidTr="0084032A">
        <w:tc>
          <w:tcPr>
            <w:tcW w:w="3192" w:type="dxa"/>
          </w:tcPr>
          <w:p w:rsidR="0084032A" w:rsidRPr="006F53FE" w:rsidRDefault="0084032A" w:rsidP="00712281">
            <w:pPr>
              <w:spacing w:after="0"/>
            </w:pPr>
            <w:r w:rsidRPr="006F53FE">
              <w:t>9th</w:t>
            </w:r>
          </w:p>
        </w:tc>
        <w:tc>
          <w:tcPr>
            <w:tcW w:w="3192" w:type="dxa"/>
          </w:tcPr>
          <w:p w:rsidR="0084032A" w:rsidRPr="006F53FE" w:rsidRDefault="00CA7701" w:rsidP="00712281">
            <w:pPr>
              <w:spacing w:after="0"/>
            </w:pPr>
            <w:r>
              <w:t>10</w:t>
            </w:r>
            <w:r w:rsidR="0084032A" w:rsidRPr="006F53FE">
              <w:t xml:space="preserve"> July</w:t>
            </w:r>
          </w:p>
        </w:tc>
        <w:tc>
          <w:tcPr>
            <w:tcW w:w="3192" w:type="dxa"/>
          </w:tcPr>
          <w:p w:rsidR="0084032A" w:rsidRPr="006F53FE" w:rsidRDefault="0084032A" w:rsidP="00712281">
            <w:pPr>
              <w:spacing w:after="0"/>
            </w:pPr>
            <w:r w:rsidRPr="006F53FE">
              <w:t>9 August</w:t>
            </w:r>
          </w:p>
        </w:tc>
      </w:tr>
      <w:tr w:rsidR="0084032A" w:rsidTr="0084032A">
        <w:tc>
          <w:tcPr>
            <w:tcW w:w="3192" w:type="dxa"/>
          </w:tcPr>
          <w:p w:rsidR="0084032A" w:rsidRPr="006F53FE" w:rsidRDefault="0084032A" w:rsidP="00712281">
            <w:pPr>
              <w:spacing w:after="0"/>
            </w:pPr>
            <w:r w:rsidRPr="006F53FE">
              <w:t>10th</w:t>
            </w:r>
          </w:p>
        </w:tc>
        <w:tc>
          <w:tcPr>
            <w:tcW w:w="3192" w:type="dxa"/>
          </w:tcPr>
          <w:p w:rsidR="0084032A" w:rsidRPr="006F53FE" w:rsidRDefault="00CA7701" w:rsidP="00712281">
            <w:pPr>
              <w:spacing w:after="0"/>
            </w:pPr>
            <w:r>
              <w:t>14</w:t>
            </w:r>
            <w:r w:rsidR="0084032A" w:rsidRPr="006F53FE">
              <w:t xml:space="preserve"> July</w:t>
            </w:r>
          </w:p>
        </w:tc>
        <w:tc>
          <w:tcPr>
            <w:tcW w:w="3192" w:type="dxa"/>
          </w:tcPr>
          <w:p w:rsidR="0084032A" w:rsidRDefault="0084032A" w:rsidP="00712281">
            <w:pPr>
              <w:keepNext/>
              <w:spacing w:after="0"/>
            </w:pPr>
            <w:r w:rsidRPr="006F53FE">
              <w:t>13 August</w:t>
            </w:r>
          </w:p>
        </w:tc>
      </w:tr>
    </w:tbl>
    <w:p w:rsidR="005E121B" w:rsidRPr="00500E38" w:rsidRDefault="005E121B" w:rsidP="005E121B">
      <w:pPr>
        <w:pStyle w:val="Caption"/>
        <w:rPr>
          <w:rFonts w:cs="Arial"/>
        </w:rPr>
      </w:pPr>
      <w:r>
        <w:t xml:space="preserve">Table </w:t>
      </w:r>
      <w:r w:rsidR="00F16B54">
        <w:t>4</w:t>
      </w:r>
      <w:r>
        <w:t xml:space="preserve"> – Regimental Cycle Dates</w:t>
      </w:r>
    </w:p>
    <w:p w:rsidR="001A19E1" w:rsidRPr="00EF6A74" w:rsidRDefault="001A19E1" w:rsidP="000E4F57">
      <w:pPr>
        <w:pStyle w:val="ListParagraph"/>
        <w:numPr>
          <w:ilvl w:val="1"/>
          <w:numId w:val="11"/>
        </w:numPr>
      </w:pPr>
      <w:r w:rsidRPr="00EF6A74">
        <w:t>Evaluation.</w:t>
      </w:r>
    </w:p>
    <w:p w:rsidR="001A19E1" w:rsidRPr="00C743B5" w:rsidRDefault="001A19E1" w:rsidP="000E4F57">
      <w:pPr>
        <w:pStyle w:val="ListParagraph"/>
        <w:numPr>
          <w:ilvl w:val="2"/>
          <w:numId w:val="11"/>
        </w:numPr>
      </w:pPr>
      <w:r w:rsidRPr="00EF6A74">
        <w:t>General</w:t>
      </w:r>
      <w:r w:rsidR="005A6E7D">
        <w:t xml:space="preserve">.  </w:t>
      </w:r>
      <w:r w:rsidRPr="00EF6A74">
        <w:t xml:space="preserve">LDP is a critical part of CLC, providing evaluation of leadership potential through a series of formal and informal </w:t>
      </w:r>
      <w:r w:rsidR="00ED2BF0">
        <w:t>feedback sessions</w:t>
      </w:r>
      <w:r w:rsidR="005A6E7D">
        <w:t xml:space="preserve">.  </w:t>
      </w:r>
      <w:r w:rsidRPr="00EF6A74">
        <w:t xml:space="preserve">Teams of </w:t>
      </w:r>
      <w:r w:rsidR="00ED2BF0">
        <w:t>Observer, Trainer, Mentors (OTM) provide feedback on</w:t>
      </w:r>
      <w:r w:rsidR="00ED2BF0" w:rsidRPr="00EF6A74">
        <w:t xml:space="preserve"> </w:t>
      </w:r>
      <w:r w:rsidRPr="00EF6A74">
        <w:t>Cadet Performance as both leaders and followers</w:t>
      </w:r>
      <w:r w:rsidR="005A6E7D">
        <w:t xml:space="preserve">.  </w:t>
      </w:r>
      <w:r w:rsidRPr="00EF6A74">
        <w:t xml:space="preserve">The primary </w:t>
      </w:r>
      <w:r w:rsidR="00ED2BF0">
        <w:t>sources of feedback</w:t>
      </w:r>
      <w:r w:rsidR="00ED2BF0" w:rsidRPr="00EF6A74">
        <w:t xml:space="preserve"> </w:t>
      </w:r>
      <w:r w:rsidRPr="00EF6A74">
        <w:t>are the Platoon and Company OTMs and committee evaluators who Teach, Coach and Assist in the training of Cadets</w:t>
      </w:r>
      <w:r w:rsidR="005A6E7D">
        <w:t xml:space="preserve">.  </w:t>
      </w:r>
      <w:r w:rsidRPr="00EF6A74">
        <w:t>Cadet</w:t>
      </w:r>
      <w:r w:rsidR="00ED2BF0">
        <w:t>s</w:t>
      </w:r>
      <w:r w:rsidRPr="00EF6A74">
        <w:t xml:space="preserve"> </w:t>
      </w:r>
      <w:r w:rsidR="00ED2BF0">
        <w:t xml:space="preserve">are provided </w:t>
      </w:r>
      <w:r w:rsidRPr="00EF6A74">
        <w:t xml:space="preserve"> the opportunity to evaluate his/her own performance</w:t>
      </w:r>
      <w:r w:rsidR="005A6E7D">
        <w:t xml:space="preserve">.  </w:t>
      </w:r>
      <w:r w:rsidRPr="00EF6A74">
        <w:t>Within 24 hours of completing a leadership position, Cadets are counseled on their performance</w:t>
      </w:r>
      <w:r w:rsidR="005A6E7D">
        <w:t xml:space="preserve">.  </w:t>
      </w:r>
      <w:r w:rsidRPr="00EF6A74">
        <w:t xml:space="preserve">Each Cadet also receives one-on-one counseling at the end of CLC as the OTMs review Cadet </w:t>
      </w:r>
      <w:r w:rsidRPr="00C743B5">
        <w:t>Command Form 67-10-1, Cadet Officer Evaluation Report (COER).</w:t>
      </w:r>
    </w:p>
    <w:p w:rsidR="001A19E1" w:rsidRPr="00C743B5" w:rsidRDefault="001A19E1" w:rsidP="000E4F57">
      <w:pPr>
        <w:pStyle w:val="ListParagraph"/>
        <w:numPr>
          <w:ilvl w:val="2"/>
          <w:numId w:val="11"/>
        </w:numPr>
      </w:pPr>
      <w:r w:rsidRPr="00C743B5">
        <w:t>Evaluations</w:t>
      </w:r>
      <w:r w:rsidRPr="00EF6A74">
        <w:t xml:space="preserve"> Process</w:t>
      </w:r>
      <w:r w:rsidR="005A6E7D">
        <w:t xml:space="preserve">.  </w:t>
      </w:r>
    </w:p>
    <w:p w:rsidR="001A19E1" w:rsidRPr="00EF6A74" w:rsidRDefault="00F77957" w:rsidP="000E4F57">
      <w:pPr>
        <w:pStyle w:val="ListParagraph"/>
        <w:numPr>
          <w:ilvl w:val="3"/>
          <w:numId w:val="11"/>
        </w:numPr>
      </w:pPr>
      <w:r>
        <w:t>Cadet Officer Evaluation Report Support Form (</w:t>
      </w:r>
      <w:r w:rsidR="001A19E1" w:rsidRPr="00EF6A74">
        <w:t>COERSF</w:t>
      </w:r>
      <w:r>
        <w:t>)</w:t>
      </w:r>
      <w:r w:rsidR="005A6E7D">
        <w:t xml:space="preserve">.  </w:t>
      </w:r>
      <w:r w:rsidR="001A19E1" w:rsidRPr="00EF6A74">
        <w:t>The Cadet along with their MSlll Instructor and PMS will construct a COERSF on CDT CMD Form 67-10-1A  prior to leaving campus to attend CLC and will hand-carry a hard copy to turn in when they inprocess their assigned regiment</w:t>
      </w:r>
      <w:r w:rsidR="005A6E7D">
        <w:t xml:space="preserve">.  </w:t>
      </w:r>
      <w:r w:rsidR="001A19E1" w:rsidRPr="00EF6A74">
        <w:t>Cadets will receive an initial counseling from their respective OTM utilizing the COERSF and then two (2) subsequent counseling’s (Mid-point, and Final)</w:t>
      </w:r>
      <w:r w:rsidR="005A6E7D">
        <w:t xml:space="preserve">.  </w:t>
      </w:r>
      <w:r w:rsidR="001A19E1" w:rsidRPr="00EF6A74">
        <w:t>During the initial counseling session the OTM will discuss the Developmental Action Plan (DAP) and how he/she will be able assist the Cadet in becoming a better leader</w:t>
      </w:r>
      <w:r w:rsidR="005A6E7D">
        <w:t xml:space="preserve">.  </w:t>
      </w:r>
      <w:r w:rsidR="001A19E1" w:rsidRPr="00EF6A74">
        <w:t xml:space="preserve">During the Mid-point counseling session the OTM will add more information to the COERSF and prior to the final counseling </w:t>
      </w:r>
      <w:r w:rsidR="001A19E1" w:rsidRPr="00EF6A74">
        <w:lastRenderedPageBreak/>
        <w:t>each individual Cadet will be allowed time to update their COERSF prior to receiving final counseling by the OTM</w:t>
      </w:r>
      <w:r w:rsidR="005A6E7D">
        <w:t xml:space="preserve">.  </w:t>
      </w:r>
      <w:r w:rsidR="001A19E1" w:rsidRPr="00EF6A74">
        <w:t xml:space="preserve">The COERSF and Cadet Officer Evaluation Report (COER) will be returned with the Cadet's personnel record to the Battalion for the PMS </w:t>
      </w:r>
      <w:r w:rsidR="00B124EE">
        <w:t>to</w:t>
      </w:r>
      <w:r w:rsidR="001A19E1" w:rsidRPr="00EF6A74">
        <w:t xml:space="preserve"> review.</w:t>
      </w:r>
    </w:p>
    <w:p w:rsidR="001A19E1" w:rsidRPr="00EF6A74" w:rsidRDefault="001A19E1" w:rsidP="000E4F57">
      <w:pPr>
        <w:pStyle w:val="ListParagraph"/>
        <w:numPr>
          <w:ilvl w:val="3"/>
          <w:numId w:val="11"/>
        </w:numPr>
      </w:pPr>
      <w:r w:rsidRPr="00EF6A74">
        <w:t>COER</w:t>
      </w:r>
      <w:r w:rsidR="005A6E7D">
        <w:t xml:space="preserve">.  </w:t>
      </w:r>
      <w:r w:rsidRPr="00EF6A74">
        <w:t>Cadets will receive a COER on CDT CMD Form 67-10-1 upon conclusion of the training for their respective regimental cycle</w:t>
      </w:r>
      <w:r w:rsidR="005A6E7D">
        <w:t xml:space="preserve">.  </w:t>
      </w:r>
      <w:r w:rsidRPr="00EF6A74">
        <w:t>OTMs will utilize the completed COERSF to construct the COER and will perform a final counseling with their assigned Cadets prior to graduation</w:t>
      </w:r>
      <w:r w:rsidR="005A6E7D">
        <w:t xml:space="preserve">.  </w:t>
      </w:r>
      <w:r w:rsidRPr="00EF6A74">
        <w:t>During this time, OTMs will provide the Cadet with developmental feedback as well as advice on how the Cadet can continue to improve their leadership and followership skills.</w:t>
      </w:r>
    </w:p>
    <w:p w:rsidR="001A19E1" w:rsidRPr="00EF6A74" w:rsidRDefault="001A19E1" w:rsidP="000E4F57">
      <w:pPr>
        <w:pStyle w:val="ListParagraph"/>
        <w:numPr>
          <w:ilvl w:val="2"/>
          <w:numId w:val="11"/>
        </w:numPr>
      </w:pPr>
      <w:r w:rsidRPr="00EF6A74">
        <w:t>CLC completion criteria</w:t>
      </w:r>
      <w:r w:rsidR="005A6E7D">
        <w:t xml:space="preserve">.  </w:t>
      </w:r>
      <w:r w:rsidRPr="00EF6A74">
        <w:t xml:space="preserve">To successfully complete CLC, Cadets must: </w:t>
      </w:r>
    </w:p>
    <w:p w:rsidR="001A19E1" w:rsidRPr="00EF6A74" w:rsidRDefault="001A19E1" w:rsidP="000E4F57">
      <w:pPr>
        <w:pStyle w:val="ListParagraph"/>
        <w:numPr>
          <w:ilvl w:val="3"/>
          <w:numId w:val="11"/>
        </w:numPr>
      </w:pPr>
      <w:r w:rsidRPr="00EF6A74">
        <w:t>Earn a minimum rating of “Capable” or higher on the COER</w:t>
      </w:r>
      <w:r w:rsidR="005A6E7D">
        <w:t xml:space="preserve">.  </w:t>
      </w:r>
      <w:r w:rsidRPr="00EF6A74">
        <w:t>Cadets who receive a rating of “Unsatisfactory” on their COER will be recommended for a Leader Development Review Board (LDRB)</w:t>
      </w:r>
      <w:r w:rsidR="005A6E7D">
        <w:t xml:space="preserve">.  </w:t>
      </w:r>
      <w:r w:rsidRPr="00EF6A74">
        <w:t>.</w:t>
      </w:r>
    </w:p>
    <w:p w:rsidR="001A19E1" w:rsidRPr="00EF6A74" w:rsidRDefault="00C743B5" w:rsidP="00C743B5">
      <w:pPr>
        <w:pStyle w:val="ListParagraph"/>
        <w:numPr>
          <w:ilvl w:val="0"/>
          <w:numId w:val="0"/>
        </w:numPr>
        <w:ind w:firstLine="1008"/>
      </w:pPr>
      <w:r>
        <w:t xml:space="preserve">(b)  </w:t>
      </w:r>
      <w:r w:rsidR="001A19E1" w:rsidRPr="00EF6A74">
        <w:t>Attend 90% of all training and complete all mandatory training defined below:</w:t>
      </w:r>
    </w:p>
    <w:p w:rsidR="001A19E1" w:rsidRPr="00712281" w:rsidRDefault="001A19E1" w:rsidP="00B25EAA">
      <w:pPr>
        <w:pStyle w:val="ListParagraph"/>
        <w:ind w:left="0" w:firstLine="1080"/>
      </w:pPr>
      <w:r w:rsidRPr="00712281">
        <w:t>Attempt all obstacles and events at Confidence Course.</w:t>
      </w:r>
    </w:p>
    <w:p w:rsidR="001A19E1" w:rsidRPr="00712281" w:rsidRDefault="001A19E1" w:rsidP="00B25EAA">
      <w:pPr>
        <w:pStyle w:val="ListParagraph"/>
        <w:ind w:left="0" w:firstLine="1080"/>
      </w:pPr>
      <w:r w:rsidRPr="00712281">
        <w:t xml:space="preserve">Complete CLC training in Basic Officer Leaders Course (BOLC) Task </w:t>
      </w:r>
      <w:r w:rsidR="00C743B5">
        <w:t>62-69</w:t>
      </w:r>
      <w:r w:rsidRPr="00712281">
        <w:t xml:space="preserve"> (Improvised Explosive Device Training) to prescribed standard (demonstrate ability to perform task under supervision)</w:t>
      </w:r>
    </w:p>
    <w:p w:rsidR="001A19E1" w:rsidRPr="00EB5523" w:rsidRDefault="001A19E1" w:rsidP="00B25EAA">
      <w:pPr>
        <w:pStyle w:val="ListParagraph"/>
        <w:ind w:left="0" w:firstLine="1080"/>
      </w:pPr>
      <w:r w:rsidRPr="00EB5523">
        <w:t xml:space="preserve">Complete CLC training in BOLC Task </w:t>
      </w:r>
      <w:r w:rsidR="00C743B5" w:rsidRPr="00EB5523">
        <w:t>70</w:t>
      </w:r>
      <w:r w:rsidRPr="00EB5523">
        <w:t xml:space="preserve"> (React to CBRN  Attack/Hazard) to prescribed standard (demonstrate ability to perform task under supervision) and complete Mask Confidence training</w:t>
      </w:r>
    </w:p>
    <w:p w:rsidR="001A19E1" w:rsidRPr="00EF6A74" w:rsidRDefault="001A19E1" w:rsidP="000E4F57">
      <w:pPr>
        <w:pStyle w:val="ListParagraph"/>
        <w:numPr>
          <w:ilvl w:val="2"/>
          <w:numId w:val="11"/>
        </w:numPr>
      </w:pPr>
      <w:r w:rsidRPr="00EF6A74">
        <w:t>IAW with policy Cadets failing to meet the standards above will be considered on an individual basis on whether or not they receive CLC completion Credit</w:t>
      </w:r>
      <w:r w:rsidR="005A6E7D">
        <w:t xml:space="preserve">.  </w:t>
      </w:r>
      <w:r w:rsidRPr="00EF6A74">
        <w:t xml:space="preserve">The </w:t>
      </w:r>
      <w:r w:rsidR="00C743B5">
        <w:t>CST</w:t>
      </w:r>
      <w:r w:rsidRPr="00EF6A74">
        <w:t xml:space="preserve"> </w:t>
      </w:r>
      <w:r w:rsidR="00D469E3">
        <w:t>Commandant</w:t>
      </w:r>
      <w:r w:rsidR="00D469E3" w:rsidRPr="00EF6A74">
        <w:t xml:space="preserve"> </w:t>
      </w:r>
      <w:r w:rsidRPr="00EF6A74">
        <w:t>is the final approving authority.</w:t>
      </w:r>
    </w:p>
    <w:p w:rsidR="001A19E1" w:rsidRPr="00EF6A74" w:rsidRDefault="001A19E1" w:rsidP="000E4F57">
      <w:pPr>
        <w:pStyle w:val="ListParagraph"/>
        <w:numPr>
          <w:ilvl w:val="1"/>
          <w:numId w:val="11"/>
        </w:numPr>
      </w:pPr>
      <w:r w:rsidRPr="00EF6A74">
        <w:t>Physical Conditioning</w:t>
      </w:r>
    </w:p>
    <w:p w:rsidR="001A19E1" w:rsidRPr="00EF6A74" w:rsidRDefault="001A19E1" w:rsidP="000E4F57">
      <w:pPr>
        <w:pStyle w:val="ListParagraph"/>
        <w:numPr>
          <w:ilvl w:val="2"/>
          <w:numId w:val="11"/>
        </w:numPr>
      </w:pPr>
      <w:r w:rsidRPr="00EF6A74">
        <w:t>General</w:t>
      </w:r>
      <w:r w:rsidR="005A6E7D">
        <w:t xml:space="preserve">.  </w:t>
      </w:r>
      <w:r w:rsidRPr="00EF6A74">
        <w:t>CLC demands a high level of physical fitness</w:t>
      </w:r>
      <w:r w:rsidR="005A6E7D">
        <w:t xml:space="preserve">.  </w:t>
      </w:r>
      <w:r w:rsidRPr="00EF6A74">
        <w:t>Cadets cannot keep pace with the training program if they are not in good physical condition upon arriving at CLC.</w:t>
      </w:r>
    </w:p>
    <w:p w:rsidR="001A19E1" w:rsidRPr="002E094D" w:rsidRDefault="001A19E1" w:rsidP="00BD32C3">
      <w:pPr>
        <w:pStyle w:val="Heading2"/>
        <w:rPr>
          <w:rFonts w:cs="Arial"/>
        </w:rPr>
      </w:pPr>
      <w:bookmarkStart w:id="32" w:name="_Toc409180547"/>
      <w:r w:rsidRPr="002E094D">
        <w:rPr>
          <w:rFonts w:cs="Arial"/>
        </w:rPr>
        <w:t>4-2.</w:t>
      </w:r>
      <w:r w:rsidRPr="002E094D">
        <w:rPr>
          <w:rFonts w:cs="Arial"/>
        </w:rPr>
        <w:tab/>
        <w:t>Cadet Information</w:t>
      </w:r>
      <w:bookmarkEnd w:id="32"/>
    </w:p>
    <w:p w:rsidR="001A19E1" w:rsidRPr="00D06D49" w:rsidRDefault="001A19E1" w:rsidP="000E4F57">
      <w:pPr>
        <w:pStyle w:val="ListParagraph"/>
        <w:numPr>
          <w:ilvl w:val="1"/>
          <w:numId w:val="12"/>
        </w:numPr>
      </w:pPr>
      <w:r w:rsidRPr="00D06D49">
        <w:t>What to Bring</w:t>
      </w:r>
      <w:r w:rsidR="005A6E7D">
        <w:t xml:space="preserve">.  </w:t>
      </w:r>
      <w:r w:rsidR="009B004C">
        <w:t xml:space="preserve">Refer </w:t>
      </w:r>
      <w:r w:rsidR="009B004C" w:rsidRPr="007D08C7">
        <w:t xml:space="preserve">to </w:t>
      </w:r>
      <w:r w:rsidR="00C86A3B" w:rsidRPr="007D08C7">
        <w:t>Appendix C</w:t>
      </w:r>
      <w:r w:rsidRPr="007D08C7">
        <w:t xml:space="preserve"> If</w:t>
      </w:r>
      <w:r w:rsidRPr="00D06D49">
        <w:t xml:space="preserve"> attending FOT (e.g</w:t>
      </w:r>
      <w:r w:rsidR="005A6E7D">
        <w:t xml:space="preserve">.  </w:t>
      </w:r>
      <w:r w:rsidRPr="00D06D49">
        <w:t>Airborne, CTLT, NSTP, etc.)</w:t>
      </w:r>
      <w:r w:rsidR="007F47CC">
        <w:t>,</w:t>
      </w:r>
      <w:r w:rsidRPr="00D06D49">
        <w:t xml:space="preserve"> refer to the applicable Cadet Command CPDT MOI for additional uniform </w:t>
      </w:r>
      <w:r w:rsidRPr="00D06D49">
        <w:lastRenderedPageBreak/>
        <w:t>requirements</w:t>
      </w:r>
      <w:r w:rsidR="005A6E7D">
        <w:t xml:space="preserve">.  </w:t>
      </w:r>
      <w:r w:rsidRPr="00D06D49">
        <w:t>Unless the Cadet is scheduled to return home between CLC and CPDT, required training items must be brought along with the Cadet to CLC</w:t>
      </w:r>
      <w:r w:rsidR="005A6E7D">
        <w:t xml:space="preserve">.  </w:t>
      </w:r>
      <w:r w:rsidRPr="00D06D49">
        <w:t>Cadets attending FOT must have a valid military ID card (not a dependent ID card) in their possession at CLC.</w:t>
      </w:r>
    </w:p>
    <w:p w:rsidR="001A19E1" w:rsidRPr="009B004C" w:rsidRDefault="001A19E1" w:rsidP="000E4F57">
      <w:pPr>
        <w:pStyle w:val="ListParagraph"/>
        <w:numPr>
          <w:ilvl w:val="1"/>
          <w:numId w:val="12"/>
        </w:numPr>
      </w:pPr>
      <w:r w:rsidRPr="009B004C">
        <w:t xml:space="preserve">In-Processing Procedures </w:t>
      </w:r>
    </w:p>
    <w:p w:rsidR="001A19E1" w:rsidRDefault="00B124EE" w:rsidP="00B124EE">
      <w:r>
        <w:tab/>
      </w:r>
      <w:r>
        <w:tab/>
        <w:t xml:space="preserve">(1)  </w:t>
      </w:r>
      <w:r w:rsidR="001A19E1" w:rsidRPr="00D06D49">
        <w:t xml:space="preserve">Cadet </w:t>
      </w:r>
      <w:r w:rsidR="00EB5523">
        <w:t>HT/WT</w:t>
      </w:r>
      <w:r w:rsidR="001A19E1" w:rsidRPr="00D06D49">
        <w:t xml:space="preserve"> will be conducted at the regimental area by the regimental Cadre</w:t>
      </w:r>
      <w:r w:rsidR="00E37129">
        <w:t xml:space="preserve"> </w:t>
      </w:r>
      <w:r w:rsidR="00E37129" w:rsidRPr="00D06D49">
        <w:t xml:space="preserve">(body </w:t>
      </w:r>
      <w:r w:rsidR="00E37129">
        <w:t>fat measurement if necessary).</w:t>
      </w:r>
    </w:p>
    <w:p w:rsidR="00A96972" w:rsidRDefault="00B124EE" w:rsidP="00A96972">
      <w:r>
        <w:tab/>
      </w:r>
      <w:r>
        <w:tab/>
        <w:t xml:space="preserve">(2)  </w:t>
      </w:r>
      <w:r w:rsidR="001A19E1" w:rsidRPr="00D06D49">
        <w:t>CST S1, in conjunction with the TF Warrior Commander, will make the decision on reassigning Cadets who arrive late to the next regiment.</w:t>
      </w:r>
    </w:p>
    <w:p w:rsidR="001A19E1" w:rsidRPr="00D06D49" w:rsidRDefault="00A96972" w:rsidP="00A96972">
      <w:r>
        <w:tab/>
      </w:r>
      <w:r>
        <w:tab/>
        <w:t xml:space="preserve">(3)  </w:t>
      </w:r>
      <w:r w:rsidR="001A19E1" w:rsidRPr="00D06D49">
        <w:t>Cadets will bring ID, shot records, all medications, all medical records, and wet weather bag with them to physical</w:t>
      </w:r>
      <w:r w:rsidR="005A6E7D">
        <w:t xml:space="preserve">.  </w:t>
      </w:r>
      <w:r w:rsidR="001A19E1" w:rsidRPr="00D06D49">
        <w:t>RTO call on uniform- based on weather.</w:t>
      </w:r>
    </w:p>
    <w:p w:rsidR="001A19E1" w:rsidRPr="00D06D49" w:rsidRDefault="001A19E1" w:rsidP="00B25EAA">
      <w:pPr>
        <w:pStyle w:val="ListParagraph"/>
        <w:ind w:left="0" w:firstLine="1080"/>
      </w:pPr>
      <w:r w:rsidRPr="00D06D49">
        <w:t>All CLC Cadets will undergo a medical screening and/or examination on Day 2/3 of CST for commissioning.</w:t>
      </w:r>
    </w:p>
    <w:p w:rsidR="001A19E1" w:rsidRPr="00D06D49" w:rsidRDefault="00A96972" w:rsidP="00A96972">
      <w:r>
        <w:tab/>
      </w:r>
      <w:r>
        <w:tab/>
        <w:t xml:space="preserve">(4)  </w:t>
      </w:r>
      <w:r w:rsidR="001A19E1" w:rsidRPr="00D06D49">
        <w:t>Regimental Affiliation Brief (RAB).</w:t>
      </w:r>
    </w:p>
    <w:p w:rsidR="001A19E1" w:rsidRPr="00D06D49" w:rsidRDefault="00A96972" w:rsidP="00A96972">
      <w:r>
        <w:tab/>
      </w:r>
      <w:r>
        <w:tab/>
        <w:t xml:space="preserve">(5)  </w:t>
      </w:r>
      <w:r w:rsidR="001A19E1" w:rsidRPr="00D06D49">
        <w:t>CIF Issue</w:t>
      </w:r>
      <w:r w:rsidR="005A6E7D">
        <w:t xml:space="preserve">.  </w:t>
      </w:r>
    </w:p>
    <w:p w:rsidR="00C86A3B" w:rsidRDefault="00A96972" w:rsidP="00A96972">
      <w:r>
        <w:tab/>
      </w:r>
      <w:r>
        <w:tab/>
        <w:t xml:space="preserve">(6)  </w:t>
      </w:r>
      <w:r w:rsidR="00C86A3B">
        <w:t>R</w:t>
      </w:r>
      <w:r w:rsidR="001A19E1" w:rsidRPr="00D06D49">
        <w:t>egimental Activation Ceremony (RAC</w:t>
      </w:r>
      <w:r>
        <w:t>)</w:t>
      </w:r>
    </w:p>
    <w:p w:rsidR="001A19E1" w:rsidRPr="00D06D49" w:rsidRDefault="00A96972" w:rsidP="00A96972">
      <w:r>
        <w:tab/>
        <w:t>c</w:t>
      </w:r>
      <w:r w:rsidR="005A6E7D">
        <w:t xml:space="preserve">.  </w:t>
      </w:r>
      <w:r w:rsidR="001A19E1" w:rsidRPr="00D06D49">
        <w:t>Arrival at CLC</w:t>
      </w:r>
      <w:r w:rsidR="005A6E7D">
        <w:t xml:space="preserve">.  </w:t>
      </w:r>
      <w:r w:rsidR="001A19E1" w:rsidRPr="00D06D49">
        <w:t>Cadets are assigned to a Regiment and Company during Regimental in- processing</w:t>
      </w:r>
      <w:r w:rsidR="005A6E7D">
        <w:t xml:space="preserve">.  </w:t>
      </w:r>
      <w:r w:rsidR="001A19E1" w:rsidRPr="00D06D49">
        <w:t>In-processing will include:</w:t>
      </w:r>
    </w:p>
    <w:p w:rsidR="001A19E1" w:rsidRPr="00D06D49" w:rsidRDefault="001A19E1" w:rsidP="00B124EE">
      <w:pPr>
        <w:pStyle w:val="ListParagraph"/>
        <w:numPr>
          <w:ilvl w:val="2"/>
          <w:numId w:val="36"/>
        </w:numPr>
      </w:pPr>
      <w:r w:rsidRPr="00D06D49">
        <w:t>Reviewing physical exam/medical qualification, all medications brought to</w:t>
      </w:r>
      <w:r w:rsidR="00D06D49">
        <w:t xml:space="preserve"> </w:t>
      </w:r>
      <w:r w:rsidRPr="00D06D49">
        <w:t>FKKY, and APFT card.</w:t>
      </w:r>
    </w:p>
    <w:p w:rsidR="001A19E1" w:rsidRPr="00D06D49" w:rsidRDefault="001A19E1" w:rsidP="00B124EE">
      <w:pPr>
        <w:pStyle w:val="ListParagraph"/>
        <w:numPr>
          <w:ilvl w:val="2"/>
          <w:numId w:val="36"/>
        </w:numPr>
      </w:pPr>
      <w:r w:rsidRPr="00D06D49">
        <w:t>Validating personnel records.</w:t>
      </w:r>
    </w:p>
    <w:p w:rsidR="001A19E1" w:rsidRPr="00D06D49" w:rsidRDefault="001A19E1" w:rsidP="00B124EE">
      <w:pPr>
        <w:pStyle w:val="ListParagraph"/>
        <w:numPr>
          <w:ilvl w:val="2"/>
          <w:numId w:val="36"/>
        </w:numPr>
      </w:pPr>
      <w:r w:rsidRPr="00D06D49">
        <w:t>Issuing military clothing and equipment.</w:t>
      </w:r>
    </w:p>
    <w:p w:rsidR="001A19E1" w:rsidRPr="00D06D49" w:rsidRDefault="001A19E1" w:rsidP="00A96972">
      <w:pPr>
        <w:pStyle w:val="ListParagraph"/>
        <w:numPr>
          <w:ilvl w:val="1"/>
          <w:numId w:val="37"/>
        </w:numPr>
      </w:pPr>
      <w:r w:rsidRPr="00D06D49">
        <w:t>EOCC Information.</w:t>
      </w:r>
    </w:p>
    <w:p w:rsidR="001A19E1" w:rsidRPr="00D06D49" w:rsidRDefault="001A19E1" w:rsidP="00A96972">
      <w:pPr>
        <w:pStyle w:val="ListParagraph"/>
        <w:numPr>
          <w:ilvl w:val="2"/>
          <w:numId w:val="38"/>
        </w:numPr>
      </w:pPr>
      <w:r w:rsidRPr="00D06D49">
        <w:t>Cadets who are eligible to be commissioned at CST must be commissioned at the end of CLC</w:t>
      </w:r>
      <w:r w:rsidR="005A6E7D">
        <w:t xml:space="preserve">.  </w:t>
      </w:r>
      <w:r w:rsidRPr="00D06D49">
        <w:t>In order to facilitate accessions, these Cadets must be slotted within the first six (6) regiments.</w:t>
      </w:r>
    </w:p>
    <w:p w:rsidR="001A19E1" w:rsidRPr="00D06D49" w:rsidRDefault="001A19E1" w:rsidP="00A96972">
      <w:pPr>
        <w:pStyle w:val="ListParagraph"/>
        <w:numPr>
          <w:ilvl w:val="2"/>
          <w:numId w:val="38"/>
        </w:numPr>
      </w:pPr>
      <w:r w:rsidRPr="00D06D49">
        <w:t>Use the EOCC Officer Appointment Checklist (</w:t>
      </w:r>
      <w:r w:rsidRPr="00E37129">
        <w:rPr>
          <w:b/>
        </w:rPr>
        <w:t>APP D</w:t>
      </w:r>
      <w:r w:rsidRPr="00D06D49">
        <w:t>, Figure D-2)</w:t>
      </w:r>
      <w:r w:rsidR="005A6E7D">
        <w:t xml:space="preserve">.  </w:t>
      </w:r>
      <w:r w:rsidRPr="00D06D49">
        <w:t>Forward the comp</w:t>
      </w:r>
      <w:r w:rsidR="007F47CC">
        <w:t xml:space="preserve">leted checklist and records to </w:t>
      </w:r>
      <w:hyperlink r:id="rId13" w:history="1">
        <w:r w:rsidR="007F47CC" w:rsidRPr="00E26257">
          <w:rPr>
            <w:rStyle w:val="Hyperlink"/>
          </w:rPr>
          <w:t>shannon.a.viau.civ@mail.mil</w:t>
        </w:r>
      </w:hyperlink>
      <w:r w:rsidRPr="00D06D49">
        <w:t xml:space="preserve">, cc to </w:t>
      </w:r>
      <w:hyperlink r:id="rId14" w:history="1">
        <w:r w:rsidR="007F47CC" w:rsidRPr="00E26257">
          <w:rPr>
            <w:rStyle w:val="Hyperlink"/>
          </w:rPr>
          <w:t>Anthony.j.baptiste.civ@mail.mil</w:t>
        </w:r>
      </w:hyperlink>
      <w:r w:rsidRPr="00D06D49">
        <w:t>.</w:t>
      </w:r>
      <w:r w:rsidR="007F47CC">
        <w:t xml:space="preserve"> </w:t>
      </w:r>
      <w:r w:rsidRPr="00D06D49">
        <w:t>Records generated at a later date can be scanned and emailed when available</w:t>
      </w:r>
      <w:r w:rsidR="005A6E7D">
        <w:t xml:space="preserve">.  </w:t>
      </w:r>
    </w:p>
    <w:p w:rsidR="001A19E1" w:rsidRPr="00D06D49" w:rsidRDefault="001A19E1" w:rsidP="00A96972">
      <w:pPr>
        <w:pStyle w:val="ListParagraph"/>
        <w:numPr>
          <w:ilvl w:val="2"/>
          <w:numId w:val="38"/>
        </w:numPr>
      </w:pPr>
      <w:r w:rsidRPr="00D06D49">
        <w:lastRenderedPageBreak/>
        <w:t>All EOCCs requiring medical determinations must have medical determination requests submitted to the USACC Surgeon’s office prior to attendance at CST</w:t>
      </w:r>
      <w:r w:rsidR="005A6E7D">
        <w:t xml:space="preserve">.  </w:t>
      </w:r>
      <w:r w:rsidRPr="00D06D49">
        <w:t>Failure to do so may result in the Cadet not being medically cleared to commission at CST</w:t>
      </w:r>
      <w:r w:rsidR="005A6E7D">
        <w:t xml:space="preserve">.  </w:t>
      </w:r>
    </w:p>
    <w:p w:rsidR="001A19E1" w:rsidRPr="00D06D49" w:rsidRDefault="001A19E1" w:rsidP="00A96972">
      <w:pPr>
        <w:pStyle w:val="ListParagraph"/>
        <w:numPr>
          <w:ilvl w:val="2"/>
          <w:numId w:val="38"/>
        </w:numPr>
      </w:pPr>
      <w:r w:rsidRPr="00D06D49">
        <w:t>All EOCCs who have expired DODMERB (provider examination great than five (5) years from the projected date of commission) must have an accession/commissioning physical completed at the closest military medical treatment facility</w:t>
      </w:r>
      <w:r w:rsidR="005A6E7D">
        <w:t xml:space="preserve">.  </w:t>
      </w:r>
      <w:r w:rsidRPr="00D06D49">
        <w:t>(Cadets should hand carry the new physical)</w:t>
      </w:r>
    </w:p>
    <w:p w:rsidR="001A19E1" w:rsidRPr="00D06D49" w:rsidRDefault="001A19E1" w:rsidP="00A96972">
      <w:pPr>
        <w:pStyle w:val="ListParagraph"/>
        <w:numPr>
          <w:ilvl w:val="2"/>
          <w:numId w:val="38"/>
        </w:numPr>
      </w:pPr>
      <w:r w:rsidRPr="00D06D49">
        <w:t xml:space="preserve">EOCCs are required to bring a complete </w:t>
      </w:r>
      <w:r w:rsidR="00F77957">
        <w:t>Army Service Uniform (</w:t>
      </w:r>
      <w:r w:rsidRPr="00D06D49">
        <w:t>ASU</w:t>
      </w:r>
      <w:r w:rsidR="00F77957">
        <w:t>)</w:t>
      </w:r>
      <w:r w:rsidR="005A6E7D">
        <w:t xml:space="preserve">.  </w:t>
      </w:r>
      <w:r w:rsidRPr="00D06D49">
        <w:t>ASUs will require appropriate branch shoulder boards if branch is known (generic shoulder boards will be provided if branch is unknown), name tag, and appropriate ribbons</w:t>
      </w:r>
      <w:r w:rsidR="005A6E7D">
        <w:t xml:space="preserve">.  </w:t>
      </w:r>
      <w:r w:rsidRPr="00D06D49">
        <w:t>Unless branch is known, ASU will not have piping sewed on</w:t>
      </w:r>
      <w:r w:rsidR="005A6E7D">
        <w:t xml:space="preserve">.  </w:t>
      </w:r>
      <w:r w:rsidRPr="00D06D49">
        <w:t>Silver dollars must be brought with the Cadet; they are not easily acquired locally.</w:t>
      </w:r>
    </w:p>
    <w:p w:rsidR="001A19E1" w:rsidRPr="00D06D49" w:rsidRDefault="001A19E1" w:rsidP="00A96972">
      <w:pPr>
        <w:pStyle w:val="ListParagraph"/>
        <w:numPr>
          <w:ilvl w:val="2"/>
          <w:numId w:val="38"/>
        </w:numPr>
      </w:pPr>
      <w:r w:rsidRPr="00D06D49">
        <w:t xml:space="preserve">All EOCCs will be given their oath of office by the </w:t>
      </w:r>
      <w:r w:rsidR="00F1773B">
        <w:t>CST Chain of Command</w:t>
      </w:r>
      <w:r w:rsidR="005A6E7D">
        <w:t xml:space="preserve">.  </w:t>
      </w:r>
      <w:r w:rsidRPr="00D06D49">
        <w:t>Cadets may request, through their Regiment, to receive the oath from a commissioned officer who is an immediate family member</w:t>
      </w:r>
      <w:r w:rsidR="005A6E7D">
        <w:t xml:space="preserve">.  </w:t>
      </w:r>
      <w:r w:rsidRPr="00D06D49">
        <w:t>Requests must be submitted NLT 1 week prior to the EOCC ceremony in order to prepare the proper documentation.</w:t>
      </w:r>
    </w:p>
    <w:p w:rsidR="001A19E1" w:rsidRPr="00D06D49" w:rsidRDefault="001A19E1" w:rsidP="00A96972">
      <w:pPr>
        <w:pStyle w:val="ListParagraph"/>
        <w:numPr>
          <w:ilvl w:val="2"/>
          <w:numId w:val="38"/>
        </w:numPr>
      </w:pPr>
      <w:r w:rsidRPr="00D06D49">
        <w:t>EOCCs not returning to their school will arrange with the Regimental Supply Room to return TA-50 to their host university at government expense prior to departing CLC</w:t>
      </w:r>
      <w:r w:rsidR="005A6E7D">
        <w:t xml:space="preserve">.  </w:t>
      </w:r>
      <w:r w:rsidRPr="00D06D49">
        <w:t>EOCCs should retain a copy of the hand receipt returning the TA-50 to the supply representative.</w:t>
      </w:r>
    </w:p>
    <w:p w:rsidR="001A19E1" w:rsidRPr="002E094D" w:rsidRDefault="001A19E1" w:rsidP="00BD32C3">
      <w:pPr>
        <w:pStyle w:val="Heading2"/>
        <w:rPr>
          <w:rFonts w:cs="Arial"/>
        </w:rPr>
      </w:pPr>
      <w:bookmarkStart w:id="33" w:name="_Toc409180548"/>
      <w:r w:rsidRPr="002E094D">
        <w:rPr>
          <w:rFonts w:cs="Arial"/>
        </w:rPr>
        <w:t>4-3.</w:t>
      </w:r>
      <w:r w:rsidRPr="002E094D">
        <w:rPr>
          <w:rFonts w:cs="Arial"/>
        </w:rPr>
        <w:tab/>
        <w:t>Detachment Administrative and Logistical Preparation of Cadets</w:t>
      </w:r>
      <w:bookmarkEnd w:id="33"/>
    </w:p>
    <w:p w:rsidR="001A19E1" w:rsidRPr="00885383" w:rsidRDefault="001A19E1" w:rsidP="000E4F57">
      <w:pPr>
        <w:pStyle w:val="ListParagraph"/>
        <w:numPr>
          <w:ilvl w:val="1"/>
          <w:numId w:val="13"/>
        </w:numPr>
      </w:pPr>
      <w:r w:rsidRPr="00885383">
        <w:t>Enrollment &amp; contracting Status for CLC Attendance.</w:t>
      </w:r>
    </w:p>
    <w:p w:rsidR="001A19E1" w:rsidRPr="00885383" w:rsidRDefault="001A19E1" w:rsidP="000E4F57">
      <w:pPr>
        <w:pStyle w:val="ListParagraph"/>
        <w:numPr>
          <w:ilvl w:val="2"/>
          <w:numId w:val="13"/>
        </w:numPr>
      </w:pPr>
      <w:r w:rsidRPr="00885383">
        <w:t>MSIII Cadets: Unless the Cadet has deferment approved by the appropriate Brigade Commander, all contracted Cadets who have completed their MSIII year must attend CLC prior to enrollment in MSIV.</w:t>
      </w:r>
    </w:p>
    <w:p w:rsidR="001A19E1" w:rsidRPr="00885383" w:rsidRDefault="001A19E1" w:rsidP="000E4F57">
      <w:pPr>
        <w:pStyle w:val="ListParagraph"/>
        <w:numPr>
          <w:ilvl w:val="2"/>
          <w:numId w:val="13"/>
        </w:numPr>
      </w:pPr>
      <w:r w:rsidRPr="00885383">
        <w:t>All Cadets: All Cadets scheduled to attend CLC, except immigrant aliens and non-contracted SMC Cadets, must be under contract and enlisted in the US</w:t>
      </w:r>
      <w:r w:rsidR="00F77957">
        <w:t xml:space="preserve"> Army Reserves (US</w:t>
      </w:r>
      <w:r w:rsidRPr="00885383">
        <w:t>AR</w:t>
      </w:r>
      <w:r w:rsidR="00F77957">
        <w:t xml:space="preserve">) </w:t>
      </w:r>
      <w:r w:rsidRPr="00885383">
        <w:t xml:space="preserve">or </w:t>
      </w:r>
      <w:r w:rsidR="00F77957">
        <w:t>Army National Guard (</w:t>
      </w:r>
      <w:r w:rsidRPr="00885383">
        <w:t>ARNG</w:t>
      </w:r>
      <w:r w:rsidR="00F77957">
        <w:t>)</w:t>
      </w:r>
      <w:r w:rsidRPr="00885383">
        <w:t xml:space="preserve"> (as applicable), prior to reporting to CLC.</w:t>
      </w:r>
    </w:p>
    <w:p w:rsidR="001A19E1" w:rsidRPr="00885383" w:rsidRDefault="001A19E1" w:rsidP="00D44912">
      <w:pPr>
        <w:pStyle w:val="ListParagraph"/>
        <w:numPr>
          <w:ilvl w:val="2"/>
          <w:numId w:val="13"/>
        </w:numPr>
      </w:pPr>
      <w:r w:rsidRPr="00885383">
        <w:t>Other Cadets: Cadets other than those listed above who report to CLC</w:t>
      </w:r>
      <w:r w:rsidR="00D44912">
        <w:t xml:space="preserve"> </w:t>
      </w:r>
      <w:r w:rsidRPr="00885383">
        <w:t>and are not properly contracted will be immediately released from CLC.</w:t>
      </w:r>
    </w:p>
    <w:p w:rsidR="001A19E1" w:rsidRPr="00885383" w:rsidRDefault="001A19E1" w:rsidP="000E4F57">
      <w:pPr>
        <w:pStyle w:val="ListParagraph"/>
        <w:numPr>
          <w:ilvl w:val="2"/>
          <w:numId w:val="13"/>
        </w:numPr>
      </w:pPr>
      <w:r w:rsidRPr="00885383">
        <w:t xml:space="preserve">EOCCs: Cadets who </w:t>
      </w:r>
      <w:r w:rsidR="002E0C73">
        <w:t>meet all commissioning requirements will</w:t>
      </w:r>
      <w:r w:rsidRPr="00885383">
        <w:t xml:space="preserve"> be commissioned at the end of CLC.</w:t>
      </w:r>
    </w:p>
    <w:p w:rsidR="001A19E1" w:rsidRPr="00885383" w:rsidRDefault="001A19E1" w:rsidP="000E4F57">
      <w:pPr>
        <w:pStyle w:val="ListParagraph"/>
        <w:numPr>
          <w:ilvl w:val="1"/>
          <w:numId w:val="13"/>
        </w:numPr>
      </w:pPr>
      <w:r w:rsidRPr="00885383">
        <w:t>Scheduling &amp; Regimental Cycle Assignments.</w:t>
      </w:r>
    </w:p>
    <w:p w:rsidR="001A19E1" w:rsidRPr="00885383" w:rsidRDefault="001A19E1" w:rsidP="000E4F57">
      <w:pPr>
        <w:pStyle w:val="ListParagraph"/>
        <w:numPr>
          <w:ilvl w:val="3"/>
          <w:numId w:val="13"/>
        </w:numPr>
      </w:pPr>
      <w:r w:rsidRPr="00885383">
        <w:lastRenderedPageBreak/>
        <w:t>Historically, Brigade seat allocations for CLC are published in CCIMM on or about the 1st of March.</w:t>
      </w:r>
    </w:p>
    <w:p w:rsidR="001A19E1" w:rsidRPr="00885383" w:rsidRDefault="001A19E1" w:rsidP="000E4F57">
      <w:pPr>
        <w:pStyle w:val="ListParagraph"/>
        <w:numPr>
          <w:ilvl w:val="3"/>
          <w:numId w:val="13"/>
        </w:numPr>
      </w:pPr>
      <w:r w:rsidRPr="00885383">
        <w:t>Detachments will annotate the status and desired cycle assignment of all Cadets eligible to attend CLC in the CCIMM TRAINING Module</w:t>
      </w:r>
      <w:r w:rsidR="005A6E7D">
        <w:t xml:space="preserve">.  </w:t>
      </w:r>
      <w:r w:rsidRPr="00885383">
        <w:t>Ensure accuracy in CLC status reports since they directly impact CLC manpower and budgetary decisions.</w:t>
      </w:r>
    </w:p>
    <w:p w:rsidR="001A19E1" w:rsidRPr="00885383" w:rsidRDefault="001A19E1" w:rsidP="000E4F57">
      <w:pPr>
        <w:pStyle w:val="ListParagraph"/>
        <w:numPr>
          <w:ilvl w:val="3"/>
          <w:numId w:val="13"/>
        </w:numPr>
      </w:pPr>
      <w:r w:rsidRPr="00885383">
        <w:t xml:space="preserve">The </w:t>
      </w:r>
      <w:r w:rsidR="00D44912">
        <w:t xml:space="preserve">CST </w:t>
      </w:r>
      <w:r w:rsidR="00D469E3">
        <w:t>Commandant</w:t>
      </w:r>
      <w:r w:rsidR="00D469E3" w:rsidRPr="00885383">
        <w:t xml:space="preserve"> </w:t>
      </w:r>
      <w:r w:rsidRPr="00885383">
        <w:t>will refine initial cycle assignments based on information provided and confirm cycle assignments as soon as possible</w:t>
      </w:r>
      <w:r w:rsidR="005A6E7D">
        <w:t xml:space="preserve">.  </w:t>
      </w:r>
      <w:r w:rsidRPr="00885383">
        <w:t xml:space="preserve">Specific instructions and </w:t>
      </w:r>
      <w:r w:rsidR="009216C6" w:rsidRPr="00885383">
        <w:t>suspense’s</w:t>
      </w:r>
      <w:r w:rsidRPr="00885383">
        <w:t xml:space="preserve"> for input in the Training Module will be furnished at a later date.</w:t>
      </w:r>
    </w:p>
    <w:p w:rsidR="001A19E1" w:rsidRPr="00885383" w:rsidRDefault="001A19E1" w:rsidP="000E4F57">
      <w:pPr>
        <w:pStyle w:val="ListParagraph"/>
        <w:numPr>
          <w:ilvl w:val="3"/>
          <w:numId w:val="13"/>
        </w:numPr>
      </w:pPr>
      <w:r w:rsidRPr="00885383">
        <w:t>Specific cycle assignment requests will be considered only to accommodate specialized training or to meet Cadet summer school requirements in order to maintain mission set alignment.</w:t>
      </w:r>
    </w:p>
    <w:p w:rsidR="001A19E1" w:rsidRDefault="001A19E1" w:rsidP="000E4F57">
      <w:pPr>
        <w:pStyle w:val="ListParagraph"/>
        <w:numPr>
          <w:ilvl w:val="3"/>
          <w:numId w:val="13"/>
        </w:numPr>
      </w:pPr>
      <w:r w:rsidRPr="00885383">
        <w:t>It is strongly recommended Cadets not be scheduled for Airborne or Air Assault School during the weeks prior to attending CLC.</w:t>
      </w:r>
    </w:p>
    <w:p w:rsidR="00BE737D" w:rsidRPr="00DF758F" w:rsidRDefault="00BE737D" w:rsidP="000E4F57">
      <w:pPr>
        <w:pStyle w:val="ListParagraph"/>
        <w:numPr>
          <w:ilvl w:val="3"/>
          <w:numId w:val="13"/>
        </w:numPr>
      </w:pPr>
      <w:r w:rsidRPr="00DF758F">
        <w:t xml:space="preserve">CLC seat allocations are displayed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40"/>
        <w:gridCol w:w="1440"/>
        <w:gridCol w:w="1440"/>
      </w:tblGrid>
      <w:tr w:rsidR="00DF758F" w:rsidRPr="00294810" w:rsidTr="00DF758F">
        <w:trPr>
          <w:jc w:val="center"/>
        </w:trPr>
        <w:tc>
          <w:tcPr>
            <w:tcW w:w="1440" w:type="dxa"/>
            <w:tcBorders>
              <w:top w:val="single" w:sz="4" w:space="0" w:color="auto"/>
              <w:left w:val="single" w:sz="4" w:space="0" w:color="auto"/>
              <w:bottom w:val="single" w:sz="4" w:space="0" w:color="auto"/>
              <w:right w:val="single" w:sz="4" w:space="0" w:color="auto"/>
            </w:tcBorders>
            <w:vAlign w:val="center"/>
            <w:hideMark/>
          </w:tcPr>
          <w:p w:rsidR="00DF758F" w:rsidRPr="00294810" w:rsidRDefault="00DF758F" w:rsidP="00F9377E">
            <w:pPr>
              <w:tabs>
                <w:tab w:val="clear" w:pos="720"/>
              </w:tabs>
              <w:spacing w:after="0" w:line="240" w:lineRule="auto"/>
              <w:jc w:val="center"/>
              <w:rPr>
                <w:rFonts w:cs="Arial"/>
              </w:rPr>
            </w:pPr>
            <w:r w:rsidRPr="00294810">
              <w:rPr>
                <w:rFonts w:ascii="Calibri" w:hAnsi="Calibri" w:cs="Arial"/>
                <w:sz w:val="22"/>
              </w:rPr>
              <w:t>BDE</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758F" w:rsidRPr="00294810" w:rsidRDefault="00DF758F" w:rsidP="00F9377E">
            <w:pPr>
              <w:tabs>
                <w:tab w:val="clear" w:pos="720"/>
              </w:tabs>
              <w:spacing w:after="0" w:line="240" w:lineRule="auto"/>
              <w:jc w:val="center"/>
              <w:rPr>
                <w:rFonts w:cs="Arial"/>
              </w:rPr>
            </w:pPr>
            <w:r w:rsidRPr="00294810">
              <w:rPr>
                <w:rFonts w:ascii="Calibri" w:hAnsi="Calibri" w:cs="Arial"/>
                <w:sz w:val="22"/>
              </w:rPr>
              <w:t>C</w:t>
            </w:r>
            <w:r>
              <w:rPr>
                <w:rFonts w:ascii="Calibri" w:hAnsi="Calibri" w:cs="Arial"/>
                <w:sz w:val="22"/>
              </w:rPr>
              <w:t>LC</w:t>
            </w:r>
            <w:r w:rsidRPr="00294810">
              <w:rPr>
                <w:rFonts w:ascii="Calibri" w:hAnsi="Calibri" w:cs="Arial"/>
                <w:sz w:val="22"/>
              </w:rPr>
              <w:t xml:space="preserve"> Allocation</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758F" w:rsidRPr="00294810" w:rsidRDefault="00DF758F" w:rsidP="00F9377E">
            <w:pPr>
              <w:tabs>
                <w:tab w:val="clear" w:pos="720"/>
              </w:tabs>
              <w:spacing w:after="0" w:line="240" w:lineRule="auto"/>
              <w:jc w:val="center"/>
              <w:rPr>
                <w:rFonts w:cs="Arial"/>
              </w:rPr>
            </w:pPr>
            <w:r w:rsidRPr="00294810">
              <w:rPr>
                <w:rFonts w:ascii="Calibri" w:hAnsi="Calibri" w:cs="Arial"/>
                <w:sz w:val="22"/>
              </w:rPr>
              <w:t>Male</w:t>
            </w:r>
          </w:p>
        </w:tc>
        <w:tc>
          <w:tcPr>
            <w:tcW w:w="1440" w:type="dxa"/>
            <w:tcBorders>
              <w:top w:val="single" w:sz="4" w:space="0" w:color="auto"/>
              <w:left w:val="single" w:sz="4" w:space="0" w:color="auto"/>
              <w:bottom w:val="single" w:sz="4" w:space="0" w:color="auto"/>
              <w:right w:val="single" w:sz="4" w:space="0" w:color="auto"/>
            </w:tcBorders>
            <w:vAlign w:val="center"/>
            <w:hideMark/>
          </w:tcPr>
          <w:p w:rsidR="00DF758F" w:rsidRPr="00294810" w:rsidRDefault="00DF758F" w:rsidP="00F9377E">
            <w:pPr>
              <w:tabs>
                <w:tab w:val="clear" w:pos="720"/>
              </w:tabs>
              <w:spacing w:after="0" w:line="240" w:lineRule="auto"/>
              <w:jc w:val="center"/>
              <w:rPr>
                <w:rFonts w:cs="Arial"/>
              </w:rPr>
            </w:pPr>
            <w:r w:rsidRPr="00294810">
              <w:rPr>
                <w:rFonts w:ascii="Calibri" w:hAnsi="Calibri" w:cs="Arial"/>
                <w:sz w:val="22"/>
              </w:rPr>
              <w:t>Female</w:t>
            </w:r>
          </w:p>
        </w:tc>
      </w:tr>
      <w:tr w:rsidR="00DF758F" w:rsidRPr="00294810" w:rsidTr="00DF758F">
        <w:trPr>
          <w:jc w:val="center"/>
        </w:trPr>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9377E">
            <w:pPr>
              <w:spacing w:after="0" w:line="240" w:lineRule="auto"/>
            </w:pPr>
            <w:r w:rsidRPr="00294810">
              <w:rPr>
                <w:rFonts w:ascii="Calibri" w:hAnsi="Calibri"/>
                <w:sz w:val="22"/>
              </w:rPr>
              <w:t>1st</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788</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676</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112</w:t>
            </w:r>
          </w:p>
        </w:tc>
      </w:tr>
      <w:tr w:rsidR="00DF758F" w:rsidRPr="00294810" w:rsidTr="00DF758F">
        <w:trPr>
          <w:jc w:val="center"/>
        </w:trPr>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9377E">
            <w:pPr>
              <w:spacing w:after="0" w:line="240" w:lineRule="auto"/>
            </w:pPr>
            <w:r w:rsidRPr="00294810">
              <w:rPr>
                <w:rFonts w:ascii="Calibri" w:hAnsi="Calibri"/>
                <w:sz w:val="22"/>
              </w:rPr>
              <w:t>2nd</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833</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657</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176</w:t>
            </w:r>
          </w:p>
        </w:tc>
      </w:tr>
      <w:tr w:rsidR="00DF758F" w:rsidRPr="00294810" w:rsidTr="00DF758F">
        <w:trPr>
          <w:jc w:val="center"/>
        </w:trPr>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9377E">
            <w:pPr>
              <w:spacing w:after="0" w:line="240" w:lineRule="auto"/>
            </w:pPr>
            <w:r w:rsidRPr="00294810">
              <w:rPr>
                <w:rFonts w:ascii="Calibri" w:hAnsi="Calibri"/>
                <w:sz w:val="22"/>
              </w:rPr>
              <w:t>3rd</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743</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581</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162</w:t>
            </w:r>
          </w:p>
        </w:tc>
      </w:tr>
      <w:tr w:rsidR="00DF758F" w:rsidRPr="00294810" w:rsidTr="00DF758F">
        <w:trPr>
          <w:jc w:val="center"/>
        </w:trPr>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9377E">
            <w:pPr>
              <w:spacing w:after="0" w:line="240" w:lineRule="auto"/>
            </w:pPr>
            <w:r w:rsidRPr="00294810">
              <w:rPr>
                <w:rFonts w:ascii="Calibri" w:hAnsi="Calibri"/>
                <w:sz w:val="22"/>
              </w:rPr>
              <w:t>4th</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734</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540</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194</w:t>
            </w:r>
          </w:p>
        </w:tc>
      </w:tr>
      <w:tr w:rsidR="00DF758F" w:rsidRPr="00294810" w:rsidTr="00DF758F">
        <w:trPr>
          <w:jc w:val="center"/>
        </w:trPr>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9377E">
            <w:pPr>
              <w:spacing w:after="0" w:line="240" w:lineRule="auto"/>
            </w:pPr>
            <w:r w:rsidRPr="00294810">
              <w:rPr>
                <w:rFonts w:ascii="Calibri" w:hAnsi="Calibri"/>
                <w:sz w:val="22"/>
              </w:rPr>
              <w:t>5th</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814</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626</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188</w:t>
            </w:r>
          </w:p>
        </w:tc>
      </w:tr>
      <w:tr w:rsidR="00DF758F" w:rsidRPr="00294810" w:rsidTr="00DF758F">
        <w:trPr>
          <w:jc w:val="center"/>
        </w:trPr>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9377E">
            <w:pPr>
              <w:spacing w:after="0" w:line="240" w:lineRule="auto"/>
            </w:pPr>
            <w:r w:rsidRPr="00294810">
              <w:rPr>
                <w:rFonts w:ascii="Calibri" w:hAnsi="Calibri"/>
                <w:sz w:val="22"/>
              </w:rPr>
              <w:t>6th</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880</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661</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219</w:t>
            </w:r>
          </w:p>
        </w:tc>
      </w:tr>
      <w:tr w:rsidR="00DF758F" w:rsidRPr="00294810" w:rsidTr="00DF758F">
        <w:trPr>
          <w:jc w:val="center"/>
        </w:trPr>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9377E">
            <w:pPr>
              <w:spacing w:after="0" w:line="240" w:lineRule="auto"/>
            </w:pPr>
            <w:r w:rsidRPr="00294810">
              <w:rPr>
                <w:rFonts w:ascii="Calibri" w:hAnsi="Calibri"/>
                <w:sz w:val="22"/>
              </w:rPr>
              <w:t>7th</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784</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626</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158</w:t>
            </w:r>
          </w:p>
        </w:tc>
      </w:tr>
      <w:tr w:rsidR="00DF758F" w:rsidRPr="00294810" w:rsidTr="00DF758F">
        <w:trPr>
          <w:jc w:val="center"/>
        </w:trPr>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9377E">
            <w:pPr>
              <w:spacing w:after="0" w:line="240" w:lineRule="auto"/>
            </w:pPr>
            <w:r w:rsidRPr="00294810">
              <w:rPr>
                <w:rFonts w:ascii="Calibri" w:hAnsi="Calibri"/>
                <w:sz w:val="22"/>
              </w:rPr>
              <w:t>8th</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631</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501</w:t>
            </w:r>
          </w:p>
        </w:tc>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34314">
            <w:pPr>
              <w:spacing w:after="0" w:line="240" w:lineRule="auto"/>
              <w:jc w:val="center"/>
            </w:pPr>
            <w:r>
              <w:t>130</w:t>
            </w:r>
          </w:p>
        </w:tc>
      </w:tr>
      <w:tr w:rsidR="00DF758F" w:rsidRPr="00294810" w:rsidTr="00DF758F">
        <w:trPr>
          <w:jc w:val="center"/>
        </w:trPr>
        <w:tc>
          <w:tcPr>
            <w:tcW w:w="1440" w:type="dxa"/>
            <w:tcBorders>
              <w:top w:val="single" w:sz="4" w:space="0" w:color="auto"/>
              <w:left w:val="single" w:sz="4" w:space="0" w:color="auto"/>
              <w:bottom w:val="single" w:sz="4" w:space="0" w:color="auto"/>
              <w:right w:val="single" w:sz="4" w:space="0" w:color="auto"/>
            </w:tcBorders>
            <w:hideMark/>
          </w:tcPr>
          <w:p w:rsidR="00DF758F" w:rsidRPr="00294810" w:rsidRDefault="00DF758F" w:rsidP="00F9377E">
            <w:pPr>
              <w:spacing w:after="0" w:line="240" w:lineRule="auto"/>
            </w:pPr>
            <w:r>
              <w:rPr>
                <w:rFonts w:ascii="Calibri" w:hAnsi="Calibri"/>
                <w:sz w:val="22"/>
              </w:rPr>
              <w:t>Total</w:t>
            </w:r>
          </w:p>
        </w:tc>
        <w:tc>
          <w:tcPr>
            <w:tcW w:w="1440" w:type="dxa"/>
            <w:tcBorders>
              <w:top w:val="single" w:sz="4" w:space="0" w:color="auto"/>
              <w:left w:val="single" w:sz="4" w:space="0" w:color="auto"/>
              <w:bottom w:val="single" w:sz="4" w:space="0" w:color="auto"/>
              <w:right w:val="single" w:sz="4" w:space="0" w:color="auto"/>
            </w:tcBorders>
            <w:hideMark/>
          </w:tcPr>
          <w:p w:rsidR="00DF758F" w:rsidRPr="00F34314" w:rsidRDefault="00DF758F" w:rsidP="00F34314">
            <w:pPr>
              <w:spacing w:after="0" w:line="240" w:lineRule="auto"/>
              <w:jc w:val="center"/>
              <w:rPr>
                <w:b/>
              </w:rPr>
            </w:pPr>
            <w:r w:rsidRPr="00F34314">
              <w:rPr>
                <w:b/>
              </w:rPr>
              <w:t>6207</w:t>
            </w:r>
          </w:p>
        </w:tc>
        <w:tc>
          <w:tcPr>
            <w:tcW w:w="1440" w:type="dxa"/>
            <w:tcBorders>
              <w:top w:val="single" w:sz="4" w:space="0" w:color="auto"/>
              <w:left w:val="single" w:sz="4" w:space="0" w:color="auto"/>
              <w:bottom w:val="single" w:sz="4" w:space="0" w:color="auto"/>
              <w:right w:val="single" w:sz="4" w:space="0" w:color="auto"/>
            </w:tcBorders>
            <w:hideMark/>
          </w:tcPr>
          <w:p w:rsidR="00DF758F" w:rsidRPr="00F34314" w:rsidRDefault="00DF758F" w:rsidP="00F34314">
            <w:pPr>
              <w:spacing w:after="0" w:line="240" w:lineRule="auto"/>
              <w:jc w:val="center"/>
              <w:rPr>
                <w:b/>
              </w:rPr>
            </w:pPr>
            <w:r w:rsidRPr="00F34314">
              <w:rPr>
                <w:b/>
              </w:rPr>
              <w:t>4868</w:t>
            </w:r>
          </w:p>
        </w:tc>
        <w:tc>
          <w:tcPr>
            <w:tcW w:w="1440" w:type="dxa"/>
            <w:tcBorders>
              <w:top w:val="single" w:sz="4" w:space="0" w:color="auto"/>
              <w:left w:val="single" w:sz="4" w:space="0" w:color="auto"/>
              <w:bottom w:val="single" w:sz="4" w:space="0" w:color="auto"/>
              <w:right w:val="single" w:sz="4" w:space="0" w:color="auto"/>
            </w:tcBorders>
            <w:hideMark/>
          </w:tcPr>
          <w:p w:rsidR="00DF758F" w:rsidRPr="00F34314" w:rsidRDefault="00DF758F" w:rsidP="00F34314">
            <w:pPr>
              <w:keepNext/>
              <w:spacing w:after="0" w:line="240" w:lineRule="auto"/>
              <w:jc w:val="center"/>
              <w:rPr>
                <w:b/>
              </w:rPr>
            </w:pPr>
            <w:r w:rsidRPr="00F34314">
              <w:rPr>
                <w:b/>
              </w:rPr>
              <w:t>1339</w:t>
            </w:r>
          </w:p>
        </w:tc>
      </w:tr>
    </w:tbl>
    <w:p w:rsidR="00F16B54" w:rsidRPr="00500E38" w:rsidRDefault="00F16B54" w:rsidP="00F16B54">
      <w:pPr>
        <w:pStyle w:val="Caption"/>
        <w:rPr>
          <w:rFonts w:cs="Arial"/>
        </w:rPr>
      </w:pPr>
      <w:r>
        <w:t>Table 5 – CLC Seat Allocations</w:t>
      </w:r>
    </w:p>
    <w:p w:rsidR="001A19E1" w:rsidRPr="00885383" w:rsidRDefault="001A19E1" w:rsidP="000E4F57">
      <w:pPr>
        <w:pStyle w:val="ListParagraph"/>
        <w:numPr>
          <w:ilvl w:val="2"/>
          <w:numId w:val="13"/>
        </w:numPr>
      </w:pPr>
      <w:r w:rsidRPr="00885383">
        <w:t>Temporary Medical Conditions</w:t>
      </w:r>
      <w:r w:rsidR="005A6E7D">
        <w:t xml:space="preserve">.  </w:t>
      </w:r>
      <w:r w:rsidRPr="00885383">
        <w:t>Cadets who have pre-existing temporary medical disqualifying conditions will attend CLC provided they obtain medical clearance from the Cadet Command Surgeon</w:t>
      </w:r>
      <w:r w:rsidR="005A6E7D">
        <w:t xml:space="preserve">.  </w:t>
      </w:r>
      <w:r w:rsidRPr="00885383">
        <w:t xml:space="preserve">Cadets with current prescriptions for certain behavioral health medications may be immediately sent home and unable to </w:t>
      </w:r>
      <w:r w:rsidR="00C86A3B">
        <w:t>train</w:t>
      </w:r>
      <w:r w:rsidR="005A6E7D">
        <w:t xml:space="preserve">.  </w:t>
      </w:r>
      <w:r w:rsidRPr="00885383">
        <w:t>Any Cadet suffering a significant illness or injury during the spring term prior to CLC attendance must meet AR 600-9 standards</w:t>
      </w:r>
      <w:r w:rsidR="00C86A3B">
        <w:t>,</w:t>
      </w:r>
      <w:r w:rsidRPr="00885383">
        <w:t xml:space="preserve"> </w:t>
      </w:r>
      <w:r w:rsidR="00C86A3B">
        <w:t>and hand carry treating provider full training clearance documentation.</w:t>
      </w:r>
    </w:p>
    <w:p w:rsidR="001A19E1" w:rsidRPr="00885383" w:rsidRDefault="001A19E1" w:rsidP="000E4F57">
      <w:pPr>
        <w:pStyle w:val="ListParagraph"/>
        <w:numPr>
          <w:ilvl w:val="2"/>
          <w:numId w:val="13"/>
        </w:numPr>
      </w:pPr>
      <w:r w:rsidRPr="00885383">
        <w:t>Deferment</w:t>
      </w:r>
      <w:r w:rsidR="005A6E7D">
        <w:t xml:space="preserve">.  </w:t>
      </w:r>
      <w:r w:rsidRPr="00885383">
        <w:t>Attendance and successful completion of CLC is a pre- commissioning requirement</w:t>
      </w:r>
      <w:r w:rsidR="005A6E7D">
        <w:t xml:space="preserve">.  </w:t>
      </w:r>
      <w:r w:rsidRPr="00885383">
        <w:t>Cadets generally attend CLC at the conclusion of their MSIII year</w:t>
      </w:r>
      <w:r w:rsidR="005A6E7D">
        <w:t xml:space="preserve">.  </w:t>
      </w:r>
      <w:r w:rsidRPr="00885383">
        <w:t xml:space="preserve">CLC attendance may be deferred to the end of the MS IV year with the </w:t>
      </w:r>
      <w:r w:rsidRPr="00885383">
        <w:lastRenderedPageBreak/>
        <w:t>approval of the Brigade Commander</w:t>
      </w:r>
      <w:r w:rsidR="005A6E7D">
        <w:t xml:space="preserve">.  </w:t>
      </w:r>
      <w:r w:rsidRPr="00885383">
        <w:t>Medical problems, hardships, or compelling academic reasons for deferment are generally considered for approval</w:t>
      </w:r>
      <w:r w:rsidR="005A6E7D">
        <w:t xml:space="preserve">.  </w:t>
      </w:r>
      <w:r w:rsidRPr="00885383">
        <w:t>Additionally, Cadets considering Reserve Component service with a full-time, 6-10 week, paid summer civilian internship may request deferment and will be generally considered for approval</w:t>
      </w:r>
      <w:r w:rsidR="005A6E7D">
        <w:t xml:space="preserve">.  </w:t>
      </w:r>
      <w:r w:rsidRPr="00885383">
        <w:t>Nurse and Green-to-Gold Cadets are not eligible for civilian internship deferral</w:t>
      </w:r>
      <w:r w:rsidR="005A6E7D">
        <w:t xml:space="preserve">.  </w:t>
      </w:r>
      <w:r w:rsidRPr="00885383">
        <w:t>Cadet convenience, lack of adequate preparation, or PMS preference are not reasons to request deferment.</w:t>
      </w:r>
    </w:p>
    <w:p w:rsidR="001A19E1" w:rsidRPr="00885383" w:rsidRDefault="001A19E1" w:rsidP="000E4F57">
      <w:pPr>
        <w:pStyle w:val="ListParagraph"/>
        <w:numPr>
          <w:ilvl w:val="1"/>
          <w:numId w:val="13"/>
        </w:numPr>
      </w:pPr>
      <w:r w:rsidRPr="00885383">
        <w:t>Photo ID Cards &amp; Identification Tags</w:t>
      </w:r>
      <w:r w:rsidR="005A6E7D">
        <w:t xml:space="preserve">.  </w:t>
      </w:r>
      <w:r w:rsidRPr="00885383">
        <w:t>Required Items and Guidelines.</w:t>
      </w:r>
    </w:p>
    <w:p w:rsidR="001A19E1" w:rsidRPr="00885383" w:rsidRDefault="002E0C73" w:rsidP="000E4F57">
      <w:pPr>
        <w:pStyle w:val="ListParagraph"/>
        <w:numPr>
          <w:ilvl w:val="2"/>
          <w:numId w:val="13"/>
        </w:numPr>
      </w:pPr>
      <w:r>
        <w:t>Valid</w:t>
      </w:r>
      <w:r w:rsidR="001A19E1" w:rsidRPr="00885383">
        <w:t xml:space="preserve"> </w:t>
      </w:r>
      <w:r w:rsidR="00C72B47">
        <w:t>Common Access Cards (</w:t>
      </w:r>
      <w:r w:rsidR="001A19E1" w:rsidRPr="00885383">
        <w:t>CACs</w:t>
      </w:r>
      <w:r w:rsidR="00C72B47">
        <w:t>)</w:t>
      </w:r>
      <w:r w:rsidR="001A19E1" w:rsidRPr="00885383">
        <w:t xml:space="preserve"> and ID tags </w:t>
      </w:r>
      <w:r>
        <w:t>(To include required medical tags)</w:t>
      </w:r>
      <w:r w:rsidR="009216C6">
        <w:t xml:space="preserve"> </w:t>
      </w:r>
      <w:r w:rsidR="001A19E1" w:rsidRPr="00885383">
        <w:t>are checked for accuracy prior to departure to CLC</w:t>
      </w:r>
      <w:r w:rsidR="005A6E7D">
        <w:t xml:space="preserve">.  </w:t>
      </w:r>
    </w:p>
    <w:p w:rsidR="001A19E1" w:rsidRPr="00885383" w:rsidRDefault="001A19E1" w:rsidP="000E4F57">
      <w:pPr>
        <w:pStyle w:val="ListParagraph"/>
        <w:numPr>
          <w:ilvl w:val="2"/>
          <w:numId w:val="13"/>
        </w:numPr>
      </w:pPr>
      <w:r w:rsidRPr="00885383">
        <w:t>ID tags are authorized for issue by CTA-50-970, Expendable-Durable Items (Except Class V, Repair Parts and Heraldic Items).</w:t>
      </w:r>
    </w:p>
    <w:p w:rsidR="001A19E1" w:rsidRPr="00885383" w:rsidRDefault="001A19E1" w:rsidP="000E4F57">
      <w:pPr>
        <w:pStyle w:val="ListParagraph"/>
        <w:numPr>
          <w:ilvl w:val="1"/>
          <w:numId w:val="13"/>
        </w:numPr>
      </w:pPr>
      <w:r w:rsidRPr="00885383">
        <w:t>Record Requirements.</w:t>
      </w:r>
    </w:p>
    <w:p w:rsidR="001A19E1" w:rsidRPr="000731F0" w:rsidRDefault="001A19E1" w:rsidP="000E4F57">
      <w:pPr>
        <w:pStyle w:val="ListParagraph"/>
        <w:numPr>
          <w:ilvl w:val="2"/>
          <w:numId w:val="13"/>
        </w:numPr>
      </w:pPr>
      <w:r w:rsidRPr="000731F0">
        <w:t>Cadet Medical Record</w:t>
      </w:r>
      <w:r w:rsidR="005A6E7D">
        <w:t xml:space="preserve">.  </w:t>
      </w:r>
      <w:r w:rsidRPr="000731F0">
        <w:t xml:space="preserve">Use </w:t>
      </w:r>
      <w:r w:rsidRPr="000731F0">
        <w:rPr>
          <w:b/>
        </w:rPr>
        <w:t>APP E</w:t>
      </w:r>
      <w:r w:rsidRPr="000731F0">
        <w:t xml:space="preserve"> – CST Medical Records Checklist IAW the guidance outlined below</w:t>
      </w:r>
      <w:r w:rsidR="005A6E7D">
        <w:t xml:space="preserve">.  </w:t>
      </w:r>
      <w:r w:rsidRPr="000731F0">
        <w:t xml:space="preserve">Forward records listed below to the medical records </w:t>
      </w:r>
      <w:r w:rsidR="008B330B">
        <w:t>SHAREPOINT</w:t>
      </w:r>
      <w:r w:rsidR="002E0C73" w:rsidRPr="000731F0">
        <w:t xml:space="preserve"> SITE </w:t>
      </w:r>
      <w:r w:rsidR="00C20082">
        <w:t>https://army.deps.mil/army/cmds/USACC-CST-Medical/.</w:t>
      </w:r>
      <w:r w:rsidR="005A6E7D">
        <w:t xml:space="preserve">.  </w:t>
      </w:r>
      <w:r w:rsidR="002E0C73" w:rsidRPr="000731F0">
        <w:t>All r</w:t>
      </w:r>
      <w:r w:rsidRPr="000731F0">
        <w:t xml:space="preserve">ecords generated </w:t>
      </w:r>
      <w:r w:rsidR="002E0C73" w:rsidRPr="000731F0">
        <w:t>after 01 May 15</w:t>
      </w:r>
      <w:r w:rsidRPr="000731F0">
        <w:t xml:space="preserve"> (e.g</w:t>
      </w:r>
      <w:r w:rsidR="005A6E7D">
        <w:t xml:space="preserve">.  </w:t>
      </w:r>
      <w:r w:rsidRPr="000731F0">
        <w:t xml:space="preserve">consultations, lab results, etc.) </w:t>
      </w:r>
      <w:r w:rsidR="002E0C73" w:rsidRPr="000731F0">
        <w:t xml:space="preserve">must be uploaded to the medical records </w:t>
      </w:r>
      <w:r w:rsidR="008B330B">
        <w:t>SharePoint</w:t>
      </w:r>
      <w:r w:rsidR="002E0C73" w:rsidRPr="000731F0">
        <w:t xml:space="preserve"> and hand carried by the Cadet.</w:t>
      </w:r>
    </w:p>
    <w:p w:rsidR="002E0C73" w:rsidRDefault="001A19E1" w:rsidP="000E4F57">
      <w:pPr>
        <w:pStyle w:val="ListParagraph"/>
        <w:numPr>
          <w:ilvl w:val="3"/>
          <w:numId w:val="13"/>
        </w:numPr>
      </w:pPr>
      <w:r w:rsidRPr="00885383">
        <w:t>Medical Waivers and Medical Determinations</w:t>
      </w:r>
      <w:r w:rsidR="002E0C73">
        <w:t>:</w:t>
      </w:r>
      <w:r w:rsidRPr="00885383">
        <w:t xml:space="preserve">  Include copies of </w:t>
      </w:r>
      <w:r w:rsidRPr="002E0C73">
        <w:rPr>
          <w:b/>
          <w:u w:val="single"/>
        </w:rPr>
        <w:t xml:space="preserve">ALL </w:t>
      </w:r>
      <w:r w:rsidRPr="00885383">
        <w:t>approved medical waivers and medical determinations granted by the C</w:t>
      </w:r>
      <w:r w:rsidR="00C72B47">
        <w:t>adet Command Surgeon</w:t>
      </w:r>
      <w:r w:rsidRPr="00885383">
        <w:t xml:space="preserve"> for enrollment, contracting, </w:t>
      </w:r>
      <w:r w:rsidR="002E0C73">
        <w:t>or retention in the ROTC Program</w:t>
      </w:r>
      <w:r w:rsidR="005A6E7D">
        <w:t xml:space="preserve">.  </w:t>
      </w:r>
      <w:r w:rsidRPr="00885383">
        <w:t>Cadets who have known temporary disqualifications may attend CLC provided they obtain medical clearance from the CC Surgeon</w:t>
      </w:r>
      <w:r w:rsidR="005A6E7D">
        <w:t xml:space="preserve">.  </w:t>
      </w:r>
    </w:p>
    <w:p w:rsidR="001A19E1" w:rsidRPr="00885383" w:rsidRDefault="001A19E1" w:rsidP="000E4F57">
      <w:pPr>
        <w:pStyle w:val="ListParagraph"/>
        <w:numPr>
          <w:ilvl w:val="3"/>
          <w:numId w:val="13"/>
        </w:numPr>
      </w:pPr>
      <w:r w:rsidRPr="00885383">
        <w:t>DD Form 2807-1</w:t>
      </w:r>
      <w:r w:rsidR="005A6E7D">
        <w:t xml:space="preserve">.  </w:t>
      </w:r>
      <w:r w:rsidRPr="00885383">
        <w:t>Report of Medical History (3 page form)</w:t>
      </w:r>
      <w:r w:rsidR="005A6E7D">
        <w:t xml:space="preserve">.  </w:t>
      </w:r>
      <w:r w:rsidRPr="00885383">
        <w:t>Cadets will complete items 1 through 29 on pages 1 &amp; 2</w:t>
      </w:r>
      <w:r w:rsidR="005A6E7D">
        <w:t xml:space="preserve">.  </w:t>
      </w:r>
      <w:r w:rsidRPr="00885383">
        <w:t xml:space="preserve">Only name and </w:t>
      </w:r>
      <w:r w:rsidR="00C72B47">
        <w:t>social security number (</w:t>
      </w:r>
      <w:r w:rsidRPr="00885383">
        <w:t>SSN</w:t>
      </w:r>
      <w:r w:rsidR="00C72B47">
        <w:t>)</w:t>
      </w:r>
      <w:r w:rsidRPr="00885383">
        <w:t xml:space="preserve"> should be completed on page 3</w:t>
      </w:r>
      <w:r w:rsidR="005A6E7D">
        <w:t xml:space="preserve">.  </w:t>
      </w:r>
      <w:r w:rsidRPr="00885383">
        <w:t>Utilize the pre-filled for</w:t>
      </w:r>
      <w:r w:rsidR="009216C6">
        <w:t>m on the USACC Surgeon’s IKROme</w:t>
      </w:r>
      <w:r w:rsidRPr="00885383">
        <w:t xml:space="preserve"> site</w:t>
      </w:r>
      <w:r w:rsidR="005A6E7D">
        <w:t xml:space="preserve">.  </w:t>
      </w:r>
    </w:p>
    <w:p w:rsidR="001A19E1" w:rsidRPr="00E22B88" w:rsidRDefault="001A19E1" w:rsidP="00B25EAA">
      <w:pPr>
        <w:pStyle w:val="ListParagraph"/>
        <w:ind w:left="0" w:firstLine="1080"/>
      </w:pPr>
      <w:r w:rsidRPr="00E22B88">
        <w:t>Ensure all questions are answered</w:t>
      </w:r>
      <w:r w:rsidR="005A6E7D">
        <w:t xml:space="preserve">.  </w:t>
      </w:r>
      <w:r w:rsidRPr="00E22B88">
        <w:t>Care should be taken when completing this form, as an initial screening of this form is used to determine which Cadets need to be seen by a specialist during their CLC Physical.</w:t>
      </w:r>
    </w:p>
    <w:p w:rsidR="001A19E1" w:rsidRPr="00E22B88" w:rsidRDefault="001A19E1" w:rsidP="00B25EAA">
      <w:pPr>
        <w:pStyle w:val="ListParagraph"/>
        <w:ind w:left="0" w:firstLine="1080"/>
      </w:pPr>
      <w:r w:rsidRPr="00E22B88">
        <w:t xml:space="preserve">Cadets must disclose all known medical conditions and any medications used </w:t>
      </w:r>
      <w:r w:rsidR="00A96972">
        <w:t>since enrollment in the program</w:t>
      </w:r>
      <w:r w:rsidR="005A6E7D">
        <w:t xml:space="preserve">.  </w:t>
      </w:r>
      <w:r w:rsidRPr="00E22B88">
        <w:t>Concealment of a medical condition or medication can lead to adverse administrative actions up to and including disenrollment.</w:t>
      </w:r>
    </w:p>
    <w:p w:rsidR="001A19E1" w:rsidRPr="00885383" w:rsidRDefault="001A19E1" w:rsidP="00B25EAA">
      <w:pPr>
        <w:pStyle w:val="ListParagraph"/>
        <w:numPr>
          <w:ilvl w:val="3"/>
          <w:numId w:val="13"/>
        </w:numPr>
        <w:ind w:firstLine="1080"/>
      </w:pPr>
      <w:r w:rsidRPr="00885383">
        <w:t xml:space="preserve">One (1) complete and DODMERB </w:t>
      </w:r>
      <w:r w:rsidR="00C72B47">
        <w:t>s</w:t>
      </w:r>
      <w:r w:rsidRPr="00885383">
        <w:t xml:space="preserve">tamped copy of the Cadet’s </w:t>
      </w:r>
      <w:r w:rsidR="00C72B47">
        <w:t>e</w:t>
      </w:r>
      <w:r w:rsidRPr="00885383">
        <w:t>ntrance medical examination (DD Form 2351, DD Form 2807-1, and DD Form 2808):</w:t>
      </w:r>
    </w:p>
    <w:p w:rsidR="001A19E1" w:rsidRPr="00E22B88" w:rsidRDefault="001A19E1" w:rsidP="00B25EAA">
      <w:pPr>
        <w:pStyle w:val="ListParagraph"/>
        <w:ind w:left="0" w:firstLine="1080"/>
      </w:pPr>
      <w:r w:rsidRPr="00E22B88">
        <w:lastRenderedPageBreak/>
        <w:t>Include initial medical consultation and tests evaluated for entry into the ROTC Program.</w:t>
      </w:r>
    </w:p>
    <w:p w:rsidR="001A19E1" w:rsidRPr="00E22B88" w:rsidRDefault="001A19E1" w:rsidP="00B25EAA">
      <w:pPr>
        <w:pStyle w:val="ListParagraph"/>
        <w:ind w:left="0" w:firstLine="1080"/>
      </w:pPr>
      <w:r w:rsidRPr="00E22B88">
        <w:t>Include a copy of any subsequent medical examinations.</w:t>
      </w:r>
    </w:p>
    <w:p w:rsidR="001A19E1" w:rsidRPr="00E22B88" w:rsidRDefault="001A19E1" w:rsidP="00B25EAA">
      <w:pPr>
        <w:pStyle w:val="ListParagraph"/>
        <w:ind w:left="0" w:firstLine="1080"/>
      </w:pPr>
      <w:r w:rsidRPr="00E22B88">
        <w:t>Enclose a Memorandum for Record if the original medical examination is not available (i.e</w:t>
      </w:r>
      <w:r w:rsidR="005A6E7D">
        <w:t xml:space="preserve">.  </w:t>
      </w:r>
      <w:r w:rsidRPr="00E22B88">
        <w:t>lost, missing, destroyed, etc.)</w:t>
      </w:r>
    </w:p>
    <w:p w:rsidR="001A19E1" w:rsidRPr="00885383" w:rsidRDefault="001A19E1" w:rsidP="000E4F57">
      <w:pPr>
        <w:pStyle w:val="ListParagraph"/>
        <w:numPr>
          <w:ilvl w:val="3"/>
          <w:numId w:val="13"/>
        </w:numPr>
      </w:pPr>
      <w:r w:rsidRPr="00885383">
        <w:t>DD Form 2005, Privacy Act Statement – Health Care Records (dated Feb 76)</w:t>
      </w:r>
      <w:r w:rsidR="005A6E7D">
        <w:t xml:space="preserve">.  </w:t>
      </w:r>
      <w:r w:rsidRPr="00885383">
        <w:t>Cadets must sign (print the name below the signature), whole or last four (4) of SSN and date this form</w:t>
      </w:r>
      <w:r w:rsidR="005A6E7D">
        <w:t xml:space="preserve">.  </w:t>
      </w:r>
      <w:r w:rsidRPr="00885383">
        <w:t>This form allows the CLC chain of command and key medical personnel to discuss the Cadet’s medical status.</w:t>
      </w:r>
    </w:p>
    <w:p w:rsidR="001A19E1" w:rsidRPr="00885383" w:rsidRDefault="001A19E1" w:rsidP="000E4F57">
      <w:pPr>
        <w:pStyle w:val="ListParagraph"/>
        <w:numPr>
          <w:ilvl w:val="3"/>
          <w:numId w:val="13"/>
        </w:numPr>
      </w:pPr>
      <w:r w:rsidRPr="00885383">
        <w:t>Other Medical Documentation</w:t>
      </w:r>
      <w:r w:rsidR="005A6E7D">
        <w:t xml:space="preserve">.  </w:t>
      </w:r>
      <w:r w:rsidRPr="00885383">
        <w:t>Include all other medical documentation generated since the Cadet’s initial physical</w:t>
      </w:r>
      <w:r w:rsidR="005A6E7D">
        <w:t xml:space="preserve">.  </w:t>
      </w:r>
      <w:r w:rsidRPr="00885383">
        <w:t>Examples include: medical determinations, diagnoses, procedures, results, activity limitations concerning any major injury, broken/fractured bones, serious illness or surgical procedures</w:t>
      </w:r>
      <w:r w:rsidR="005A6E7D">
        <w:t xml:space="preserve">.  </w:t>
      </w:r>
      <w:r w:rsidRPr="00885383">
        <w:t>Include any documents showing Cadets are cleared to return to duty from injuries listed on DD Form 2807-1.</w:t>
      </w:r>
    </w:p>
    <w:p w:rsidR="001A19E1" w:rsidRPr="00885383" w:rsidRDefault="001A19E1" w:rsidP="000E4F57">
      <w:pPr>
        <w:pStyle w:val="ListParagraph"/>
        <w:numPr>
          <w:ilvl w:val="3"/>
          <w:numId w:val="13"/>
        </w:numPr>
      </w:pPr>
      <w:r w:rsidRPr="00885383">
        <w:t>All PMSs or their designee are required to review all medical documentation for any pre-disqualifying medication prescriptions prior to emailing the Cadet medical documentation</w:t>
      </w:r>
      <w:r w:rsidR="005A6E7D">
        <w:t xml:space="preserve">.  </w:t>
      </w:r>
      <w:r w:rsidRPr="00885383">
        <w:t>Record screening prevents Cadets with known disqualifying conditions/medications from being sent to CLC unnecessarily and eliminates unnecessary cost to the government</w:t>
      </w:r>
      <w:r w:rsidR="005A6E7D">
        <w:t xml:space="preserve">.  </w:t>
      </w:r>
      <w:r w:rsidRPr="00885383">
        <w:t>See CST policy letters for prohibited medications</w:t>
      </w:r>
      <w:r w:rsidR="005A6E7D">
        <w:t xml:space="preserve">.  </w:t>
      </w:r>
      <w:r w:rsidRPr="00885383">
        <w:t>Any questions about medical eligibility to attend CLC should be directed to the USACC Surgeon’s office prior to arrival at CLC</w:t>
      </w:r>
      <w:r w:rsidR="005A6E7D">
        <w:t xml:space="preserve">.  </w:t>
      </w:r>
    </w:p>
    <w:p w:rsidR="001A19E1" w:rsidRPr="00885383" w:rsidRDefault="001A19E1" w:rsidP="000E4F57">
      <w:pPr>
        <w:pStyle w:val="ListParagraph"/>
        <w:numPr>
          <w:ilvl w:val="3"/>
          <w:numId w:val="13"/>
        </w:numPr>
      </w:pPr>
      <w:r w:rsidRPr="00885383">
        <w:t>Standard Physical Exam.</w:t>
      </w:r>
    </w:p>
    <w:p w:rsidR="001A19E1" w:rsidRPr="00E22B88" w:rsidRDefault="001A19E1" w:rsidP="00B25EAA">
      <w:pPr>
        <w:pStyle w:val="ListParagraph"/>
        <w:ind w:left="0" w:firstLine="1080"/>
      </w:pPr>
      <w:r w:rsidRPr="00E22B88">
        <w:t>Prescription Medications</w:t>
      </w:r>
      <w:r w:rsidR="005A6E7D">
        <w:t xml:space="preserve">.  </w:t>
      </w:r>
      <w:r w:rsidRPr="00E22B88">
        <w:t>Cadets must declare all medications on DD Form 2807-1 box 8</w:t>
      </w:r>
      <w:r w:rsidR="005A6E7D">
        <w:t xml:space="preserve">.  </w:t>
      </w:r>
      <w:r w:rsidRPr="00E22B88">
        <w:t>Medications must be in the original container with the Cadet’s name on the prescription</w:t>
      </w:r>
      <w:r w:rsidR="005A6E7D">
        <w:t xml:space="preserve">.  </w:t>
      </w:r>
      <w:r w:rsidRPr="00E22B88">
        <w:t>Physicians will review the medications, screen for potential drug interactions, and/or change prescriptions to something more appropriate to the training environment.</w:t>
      </w:r>
    </w:p>
    <w:p w:rsidR="00F77AA2" w:rsidRDefault="001A19E1" w:rsidP="00B25EAA">
      <w:pPr>
        <w:pStyle w:val="ListParagraph"/>
        <w:ind w:left="0" w:firstLine="1080"/>
      </w:pPr>
      <w:r w:rsidRPr="00E22B88">
        <w:t>H</w:t>
      </w:r>
      <w:r w:rsidR="00D44912">
        <w:t>T/WT</w:t>
      </w:r>
      <w:r w:rsidRPr="00E22B88">
        <w:t xml:space="preserve"> Screening</w:t>
      </w:r>
      <w:r w:rsidR="005A6E7D">
        <w:t xml:space="preserve">.  </w:t>
      </w:r>
      <w:r w:rsidRPr="00E22B88">
        <w:t>Cadets will be screened for height and weight using AR 600-9 standards</w:t>
      </w:r>
    </w:p>
    <w:p w:rsidR="001A19E1" w:rsidRPr="00E22B88" w:rsidRDefault="001A19E1" w:rsidP="00B25EAA">
      <w:pPr>
        <w:pStyle w:val="ListParagraph"/>
        <w:ind w:left="0" w:firstLine="1080"/>
      </w:pPr>
      <w:r w:rsidRPr="00E22B88">
        <w:t>Pelvic Exams &amp; Pap Smears</w:t>
      </w:r>
      <w:r w:rsidR="005A6E7D">
        <w:t xml:space="preserve">.  </w:t>
      </w:r>
      <w:r w:rsidRPr="00E22B88">
        <w:t>Pelvic exams and pap smears are not required during the commissioning physical process</w:t>
      </w:r>
      <w:r w:rsidR="005A6E7D">
        <w:t xml:space="preserve">.  </w:t>
      </w:r>
      <w:r w:rsidRPr="00E22B88">
        <w:t>The exams are required for flight physicals completed at CLC.</w:t>
      </w:r>
    </w:p>
    <w:p w:rsidR="001A19E1" w:rsidRPr="00E22B88" w:rsidRDefault="001A19E1" w:rsidP="00B25EAA">
      <w:pPr>
        <w:pStyle w:val="ListParagraph"/>
        <w:ind w:left="0" w:firstLine="1080"/>
      </w:pPr>
      <w:r w:rsidRPr="00E22B88">
        <w:lastRenderedPageBreak/>
        <w:t>HIV Testing</w:t>
      </w:r>
      <w:r w:rsidR="005A6E7D">
        <w:t xml:space="preserve">.  </w:t>
      </w:r>
      <w:r w:rsidRPr="00E22B88">
        <w:t>IAW Army policy, the medical exam administered at CLC will include screening for the HIV antibody for all CLC Cadets.</w:t>
      </w:r>
    </w:p>
    <w:p w:rsidR="001A19E1" w:rsidRPr="00E22B88" w:rsidRDefault="001A19E1" w:rsidP="00B25EAA">
      <w:pPr>
        <w:pStyle w:val="ListParagraph"/>
        <w:ind w:left="0" w:firstLine="1080"/>
      </w:pPr>
      <w:r w:rsidRPr="00E22B88">
        <w:t>Drug Testing</w:t>
      </w:r>
      <w:r w:rsidR="005A6E7D">
        <w:t xml:space="preserve">.  </w:t>
      </w:r>
      <w:r w:rsidRPr="00E22B88">
        <w:t>CLC will conduct drug testing on all Cadets</w:t>
      </w:r>
      <w:r w:rsidR="005A6E7D">
        <w:t xml:space="preserve">.  </w:t>
      </w:r>
      <w:r w:rsidRPr="00E22B88">
        <w:t>Any Cadet testing positive for illegal drugs will be dismissed from CLC and recommended for disenrollment IAW AR 600-85.</w:t>
      </w:r>
    </w:p>
    <w:p w:rsidR="001A19E1" w:rsidRPr="00E22B88" w:rsidRDefault="001A19E1" w:rsidP="00B25EAA">
      <w:pPr>
        <w:pStyle w:val="ListParagraph"/>
        <w:ind w:left="0" w:firstLine="1080"/>
      </w:pPr>
      <w:r w:rsidRPr="00E22B88">
        <w:t>Immunizations</w:t>
      </w:r>
      <w:r w:rsidR="005A6E7D">
        <w:t xml:space="preserve">.  </w:t>
      </w:r>
      <w:r w:rsidRPr="00E22B88">
        <w:t>Cadets are immunized IAW AR 40-562   Cadets attending CLC must have the following shots:  Measles, Mumps, Rubella</w:t>
      </w:r>
      <w:r w:rsidR="00C72B47">
        <w:t xml:space="preserve"> (MMR)</w:t>
      </w:r>
      <w:r w:rsidR="009216C6">
        <w:t>, Varicella (Chicken Pox)</w:t>
      </w:r>
      <w:r w:rsidRPr="00E22B88">
        <w:t xml:space="preserve"> Hepatitis A, Hepatitis B and  Meningococcal</w:t>
      </w:r>
      <w:r w:rsidR="005A6E7D">
        <w:t xml:space="preserve">.  </w:t>
      </w:r>
      <w:r w:rsidRPr="00E22B88">
        <w:t>Influenza vaccine is n</w:t>
      </w:r>
      <w:r w:rsidR="00A96972">
        <w:t>ot required but encouraged</w:t>
      </w:r>
      <w:r w:rsidR="005A6E7D">
        <w:t xml:space="preserve">.  </w:t>
      </w:r>
      <w:r w:rsidRPr="00E22B88">
        <w:t>Cadets who do not have serologic evidence of immunity will receive immunizations (MMR, Varicella, Hepatitis A, Hepatitis B and Meningococcal) during CLC.</w:t>
      </w:r>
    </w:p>
    <w:p w:rsidR="001A19E1" w:rsidRPr="00885383" w:rsidRDefault="001A19E1" w:rsidP="00B25EAA">
      <w:pPr>
        <w:pStyle w:val="ListParagraph"/>
        <w:numPr>
          <w:ilvl w:val="3"/>
          <w:numId w:val="13"/>
        </w:numPr>
        <w:ind w:firstLine="1080"/>
      </w:pPr>
      <w:r w:rsidRPr="00885383">
        <w:t>CLASS 1A Flight Physicals</w:t>
      </w:r>
      <w:r w:rsidR="005A6E7D">
        <w:t xml:space="preserve">.  </w:t>
      </w:r>
      <w:r w:rsidRPr="00885383">
        <w:t>Flight physical will be performed on a limited basis at CLC IAW current CST OPORD.</w:t>
      </w:r>
    </w:p>
    <w:p w:rsidR="001A19E1" w:rsidRPr="00E22B88" w:rsidRDefault="001A19E1" w:rsidP="00B25EAA">
      <w:pPr>
        <w:pStyle w:val="ListParagraph"/>
        <w:ind w:left="0" w:firstLine="1080"/>
      </w:pPr>
      <w:r w:rsidRPr="00E22B88">
        <w:t>In addition to the examination and t</w:t>
      </w:r>
      <w:r w:rsidR="00F77AA2">
        <w:t xml:space="preserve">esting outlined </w:t>
      </w:r>
      <w:r w:rsidRPr="00E22B88">
        <w:t xml:space="preserve">above, </w:t>
      </w:r>
      <w:r w:rsidR="00F77AA2">
        <w:t>MEDDAC Knox</w:t>
      </w:r>
      <w:r w:rsidRPr="00E22B88">
        <w:t xml:space="preserve"> will administer Class 1A Flight Physicals dur</w:t>
      </w:r>
      <w:r w:rsidR="00F77AA2">
        <w:t>ing physical exam days of CLC  for</w:t>
      </w:r>
      <w:r w:rsidRPr="00E22B88">
        <w:t xml:space="preserve"> selected Cadets to determine if they meet the general flight medical standards outlined in AR 40-501, Chap</w:t>
      </w:r>
      <w:r w:rsidR="005A6E7D">
        <w:t xml:space="preserve">.  </w:t>
      </w:r>
      <w:r w:rsidRPr="00E22B88">
        <w:t>4.</w:t>
      </w:r>
    </w:p>
    <w:p w:rsidR="001A19E1" w:rsidRPr="00062CEC" w:rsidRDefault="001A19E1" w:rsidP="00B25EAA">
      <w:pPr>
        <w:pStyle w:val="ListParagraph"/>
        <w:ind w:left="0" w:firstLine="1080"/>
        <w:rPr>
          <w:strike/>
        </w:rPr>
      </w:pPr>
      <w:r w:rsidRPr="00E22B88">
        <w:t xml:space="preserve">Cadets who desire to have a Class 1A Flight Physical  at CLC must enter Selection Instrument for Flight Training (SIFT) score in the CCIMM TRAINING Module by selecting the flight physical code “Y” and entering the numeric </w:t>
      </w:r>
      <w:r w:rsidR="00F77AA2">
        <w:t>SI</w:t>
      </w:r>
      <w:r w:rsidRPr="00E22B88">
        <w:t xml:space="preserve">FT score in the appropriate field </w:t>
      </w:r>
      <w:r w:rsidRPr="00062CEC">
        <w:rPr>
          <w:b/>
        </w:rPr>
        <w:t>NLT 1 May 2015</w:t>
      </w:r>
      <w:r w:rsidR="005A6E7D">
        <w:t xml:space="preserve">.  </w:t>
      </w:r>
      <w:r w:rsidRPr="00E22B88">
        <w:t xml:space="preserve">Cadets who have not taken the </w:t>
      </w:r>
      <w:r w:rsidR="00C72B47">
        <w:t>Selection Instrument for Flight Test (</w:t>
      </w:r>
      <w:r w:rsidRPr="00E22B88">
        <w:t>SIFT</w:t>
      </w:r>
      <w:r w:rsidR="00C72B47">
        <w:t>)</w:t>
      </w:r>
      <w:r w:rsidRPr="00E22B88">
        <w:t>, have scored below 50 on the SIFT, do not meet the OPORD CLC Flight physical criteria</w:t>
      </w:r>
      <w:r w:rsidR="00F77AA2">
        <w:t>,</w:t>
      </w:r>
      <w:r w:rsidRPr="00E22B88">
        <w:t xml:space="preserve"> or do not meet the general medical standards will not be given a Class 1A Flight Physical at CLC</w:t>
      </w:r>
      <w:r w:rsidR="005A6E7D">
        <w:t xml:space="preserve">.  </w:t>
      </w:r>
    </w:p>
    <w:p w:rsidR="001A19E1" w:rsidRPr="00E22B88" w:rsidRDefault="001A19E1" w:rsidP="00B25EAA">
      <w:pPr>
        <w:pStyle w:val="ListParagraph"/>
        <w:ind w:left="0" w:firstLine="1080"/>
      </w:pPr>
      <w:r w:rsidRPr="00E22B88">
        <w:t>Cadets receiving a flight physical are required to have dental pantographic radiographs taken prior to arrival at CLC</w:t>
      </w:r>
      <w:r w:rsidR="005A6E7D">
        <w:t xml:space="preserve">.  </w:t>
      </w:r>
      <w:r w:rsidRPr="00E22B88">
        <w:t>Detachment Cadre must verify the radiograph is on file</w:t>
      </w:r>
      <w:r w:rsidR="005A6E7D">
        <w:t xml:space="preserve">.  </w:t>
      </w:r>
      <w:r w:rsidRPr="00E22B88">
        <w:t>Cadets will not bring radiographs from their schools with them to CLC</w:t>
      </w:r>
      <w:r w:rsidR="005A6E7D">
        <w:t xml:space="preserve">.  </w:t>
      </w:r>
      <w:r w:rsidRPr="00E22B88">
        <w:t>Those Cadets without pantographic radiographs will receive one during the flight physical.</w:t>
      </w:r>
    </w:p>
    <w:p w:rsidR="001A19E1" w:rsidRPr="00E22B88" w:rsidRDefault="001A19E1" w:rsidP="00B25EAA">
      <w:pPr>
        <w:pStyle w:val="ListParagraph"/>
        <w:ind w:left="0" w:firstLine="1080"/>
      </w:pPr>
      <w:r w:rsidRPr="00E22B88">
        <w:t>Female Cadets receiving a flight physical who have had a Pap screening within the past 13 months should bring the cytology results on the day of the exam.</w:t>
      </w:r>
    </w:p>
    <w:p w:rsidR="001A19E1" w:rsidRPr="00E22B88" w:rsidRDefault="001A19E1" w:rsidP="00B25EAA">
      <w:pPr>
        <w:pStyle w:val="ListParagraph"/>
        <w:ind w:left="0" w:firstLine="1080"/>
      </w:pPr>
      <w:r w:rsidRPr="00E22B88">
        <w:t>The following are the most common medical conditions resulting in Class 1A disqualification IAW AR 40-501; however, it is not a complete list:</w:t>
      </w:r>
    </w:p>
    <w:p w:rsidR="001A19E1" w:rsidRPr="00E22B88" w:rsidRDefault="001A19E1" w:rsidP="00B25EAA">
      <w:pPr>
        <w:pStyle w:val="ListParagraph"/>
        <w:ind w:left="0" w:firstLine="1080"/>
      </w:pPr>
      <w:r w:rsidRPr="00E22B88">
        <w:t>Eye &amp; vision standards (AR 40-501, Para 4-11 &amp; 4-13).</w:t>
      </w:r>
    </w:p>
    <w:p w:rsidR="001A19E1" w:rsidRPr="00E22B88" w:rsidRDefault="001A19E1" w:rsidP="00B25EAA">
      <w:pPr>
        <w:pStyle w:val="ListParagraph"/>
        <w:ind w:left="0" w:firstLine="1080"/>
      </w:pPr>
      <w:r w:rsidRPr="00E22B88">
        <w:lastRenderedPageBreak/>
        <w:t>History of asthma or hay fever subsequent to age 13 (AR 40-501, Para 2-23d &amp; 4-18).</w:t>
      </w:r>
    </w:p>
    <w:p w:rsidR="001A19E1" w:rsidRPr="00E22B88" w:rsidRDefault="001A19E1" w:rsidP="00B25EAA">
      <w:pPr>
        <w:pStyle w:val="ListParagraph"/>
        <w:ind w:left="0" w:firstLine="1080"/>
      </w:pPr>
      <w:r w:rsidRPr="00E22B88">
        <w:t>Skull or vertebral fractures</w:t>
      </w:r>
      <w:r w:rsidR="005A6E7D">
        <w:t xml:space="preserve">.  </w:t>
      </w:r>
      <w:r w:rsidRPr="00E22B88">
        <w:t>Any history of head injuries and unconsciousness must be documented by medical records (AR 40-501, Para 4-23).</w:t>
      </w:r>
    </w:p>
    <w:p w:rsidR="001A19E1" w:rsidRPr="00E22B88" w:rsidRDefault="001A19E1" w:rsidP="00B25EAA">
      <w:pPr>
        <w:pStyle w:val="ListParagraph"/>
        <w:ind w:left="0" w:firstLine="1080"/>
      </w:pPr>
      <w:r w:rsidRPr="00E22B88">
        <w:t>History of attempted suicide, history of behavior health treatment requiring treatment with psychiatric medications (AR 40-501, Para 4-23.j).</w:t>
      </w:r>
    </w:p>
    <w:p w:rsidR="001A19E1" w:rsidRPr="00E22B88" w:rsidRDefault="001A19E1" w:rsidP="00B25EAA">
      <w:pPr>
        <w:pStyle w:val="ListParagraph"/>
        <w:ind w:left="0" w:firstLine="1080"/>
      </w:pPr>
      <w:r w:rsidRPr="00E22B88">
        <w:t>History of psoriasis (AR 40-501, Para 2-3 &amp; 4-24).</w:t>
      </w:r>
    </w:p>
    <w:p w:rsidR="001A19E1" w:rsidRPr="00E22B88" w:rsidRDefault="001A19E1" w:rsidP="00B25EAA">
      <w:pPr>
        <w:pStyle w:val="ListParagraph"/>
        <w:ind w:left="0" w:firstLine="1080"/>
      </w:pPr>
      <w:r w:rsidRPr="00E22B88">
        <w:t>Ulcers or ulcerative colitis (AR 40-501, Para 2-3 &amp; 4-4).</w:t>
      </w:r>
    </w:p>
    <w:p w:rsidR="001A19E1" w:rsidRPr="00E22B88" w:rsidRDefault="001A19E1" w:rsidP="00B25EAA">
      <w:pPr>
        <w:pStyle w:val="ListParagraph"/>
        <w:ind w:left="0" w:firstLine="1080"/>
      </w:pPr>
      <w:r w:rsidRPr="00E22B88">
        <w:t>History of drug or alcohol abuse (AR 40-501, Para 4-23.h &amp; i.).</w:t>
      </w:r>
    </w:p>
    <w:p w:rsidR="001A19E1" w:rsidRPr="00E22B88" w:rsidRDefault="001A19E1" w:rsidP="00B25EAA">
      <w:pPr>
        <w:pStyle w:val="ListParagraph"/>
        <w:ind w:left="0" w:firstLine="1080"/>
      </w:pPr>
      <w:r w:rsidRPr="00E22B88">
        <w:t>History of serious illness/disease such as polio, heart disorder, epilepsy, or other seizure disorders.</w:t>
      </w:r>
    </w:p>
    <w:p w:rsidR="001A19E1" w:rsidRPr="00E22B88" w:rsidRDefault="001A19E1" w:rsidP="00B25EAA">
      <w:pPr>
        <w:pStyle w:val="ListParagraph"/>
        <w:ind w:left="0" w:firstLine="1080"/>
      </w:pPr>
      <w:r w:rsidRPr="00E22B88">
        <w:t>Acute or chronic sinusitis (AR 40-501, Para 4-20.e.).</w:t>
      </w:r>
    </w:p>
    <w:p w:rsidR="001A19E1" w:rsidRPr="00062CEC" w:rsidRDefault="00F77AA2" w:rsidP="00F77AA2">
      <w:pPr>
        <w:pStyle w:val="ListParagraph"/>
        <w:numPr>
          <w:ilvl w:val="0"/>
          <w:numId w:val="0"/>
        </w:numPr>
        <w:ind w:left="360"/>
        <w:rPr>
          <w:highlight w:val="yellow"/>
        </w:rPr>
      </w:pPr>
      <w:r>
        <w:t>e</w:t>
      </w:r>
      <w:r w:rsidR="005A6E7D">
        <w:t xml:space="preserve">.  </w:t>
      </w:r>
      <w:r w:rsidR="001A19E1" w:rsidRPr="00F77AA2">
        <w:t>Medical Disqualifications at CLC</w:t>
      </w:r>
      <w:r w:rsidR="005A6E7D">
        <w:t xml:space="preserve">.  </w:t>
      </w:r>
      <w:r w:rsidR="001A19E1" w:rsidRPr="00F77AA2">
        <w:t xml:space="preserve">The </w:t>
      </w:r>
      <w:r w:rsidRPr="00F77AA2">
        <w:t xml:space="preserve">CST Chain of Command </w:t>
      </w:r>
      <w:r w:rsidR="001A19E1" w:rsidRPr="00F77AA2">
        <w:t>will release from CLC those Cadets found medically</w:t>
      </w:r>
      <w:r w:rsidR="001A19E1" w:rsidRPr="00885383">
        <w:t xml:space="preserve"> disqualified as a result of the CLC medical examination or from injuries sustained at CLC if a medical waiver is not granted</w:t>
      </w:r>
      <w:r w:rsidR="005A6E7D">
        <w:t xml:space="preserve">.  </w:t>
      </w:r>
      <w:r w:rsidR="001A19E1" w:rsidRPr="00885383">
        <w:t>Cadets dismissed from CLC for remedial conditions (except pregnancy) must have these conditions corrected and re-evaluated by the Cadet Command Surgeon</w:t>
      </w:r>
      <w:r w:rsidR="005A6E7D">
        <w:t xml:space="preserve">.  </w:t>
      </w:r>
    </w:p>
    <w:p w:rsidR="001A19E1" w:rsidRPr="00885383" w:rsidRDefault="001A19E1" w:rsidP="004C7838">
      <w:pPr>
        <w:pStyle w:val="ListParagraph"/>
        <w:numPr>
          <w:ilvl w:val="1"/>
          <w:numId w:val="39"/>
        </w:numPr>
      </w:pPr>
      <w:r w:rsidRPr="00885383">
        <w:t>Logistical Requirements.</w:t>
      </w:r>
    </w:p>
    <w:p w:rsidR="001A19E1" w:rsidRPr="00885383" w:rsidRDefault="001A19E1" w:rsidP="004C7838">
      <w:pPr>
        <w:pStyle w:val="ListParagraph"/>
        <w:numPr>
          <w:ilvl w:val="2"/>
          <w:numId w:val="39"/>
        </w:numPr>
      </w:pPr>
      <w:r w:rsidRPr="00885383">
        <w:t xml:space="preserve">Use CLC Clothing and Equipment Checklist, located at </w:t>
      </w:r>
      <w:r w:rsidRPr="00062CEC">
        <w:rPr>
          <w:b/>
        </w:rPr>
        <w:t>APP C</w:t>
      </w:r>
      <w:r w:rsidRPr="00885383">
        <w:t xml:space="preserve"> – CST Cadet Checklist, Figure C-2 (CST/CLC Cadet Packing List), and the guidance provided below to fulfill Cadet logistical requirements for CLC.</w:t>
      </w:r>
    </w:p>
    <w:p w:rsidR="001A19E1" w:rsidRPr="00885383" w:rsidRDefault="001A19E1" w:rsidP="004C7838">
      <w:pPr>
        <w:pStyle w:val="ListParagraph"/>
        <w:numPr>
          <w:ilvl w:val="3"/>
          <w:numId w:val="39"/>
        </w:numPr>
      </w:pPr>
      <w:r w:rsidRPr="00885383">
        <w:t>Non-tariff Size Clothing</w:t>
      </w:r>
      <w:r w:rsidR="005A6E7D">
        <w:t xml:space="preserve">.  </w:t>
      </w:r>
      <w:r w:rsidRPr="00885383">
        <w:t>Detachments will submit requisitions for required non-tariff clothing by using DD Form 358 (Male) or DD Form 1111 (Female) and if applicable DD Form 150 (Special Measurement Blanks for Special Measurement Orthopedic Boots and Shoes) to their support installation November of each Year for school issued uniforms/boots for Cadets attending CLC</w:t>
      </w:r>
      <w:r w:rsidR="005A6E7D">
        <w:t xml:space="preserve">.  </w:t>
      </w:r>
      <w:r w:rsidRPr="00885383">
        <w:t xml:space="preserve">For non-tariff ACUs to be issued at CLC, send a copy of requisitions </w:t>
      </w:r>
      <w:r w:rsidR="00F1773B">
        <w:t>through your BDE S-4 to the G4</w:t>
      </w:r>
      <w:r w:rsidR="005A6E7D">
        <w:t xml:space="preserve">.  </w:t>
      </w:r>
    </w:p>
    <w:p w:rsidR="001A19E1" w:rsidRPr="00885383" w:rsidRDefault="001A19E1" w:rsidP="004C7838">
      <w:pPr>
        <w:pStyle w:val="ListParagraph"/>
        <w:numPr>
          <w:ilvl w:val="3"/>
          <w:numId w:val="39"/>
        </w:numPr>
      </w:pPr>
      <w:r w:rsidRPr="00885383">
        <w:t>Non-tariff clothing includes extreme sizes (either small or large)</w:t>
      </w:r>
      <w:r w:rsidR="005A6E7D">
        <w:t xml:space="preserve">.  </w:t>
      </w:r>
      <w:r w:rsidR="00645326">
        <w:t xml:space="preserve">The following ACU sizes are </w:t>
      </w:r>
      <w:r w:rsidRPr="00885383">
        <w:t>NOT stocked at the FKKY CIF</w:t>
      </w:r>
      <w:r w:rsidR="005A6E7D">
        <w:t xml:space="preserve">.  </w:t>
      </w:r>
      <w:r w:rsidRPr="00885383">
        <w:t>If you have a</w:t>
      </w:r>
      <w:r w:rsidR="00645326">
        <w:t xml:space="preserve"> </w:t>
      </w:r>
      <w:r w:rsidRPr="00885383">
        <w:t>C</w:t>
      </w:r>
      <w:r w:rsidR="00645326">
        <w:t xml:space="preserve">adet who wears these sizes you </w:t>
      </w:r>
      <w:r w:rsidRPr="00885383">
        <w:t>MUST submit your request by the deadline above.</w:t>
      </w:r>
    </w:p>
    <w:p w:rsidR="001A19E1" w:rsidRPr="00645326" w:rsidRDefault="001A19E1" w:rsidP="00A44ABA">
      <w:pPr>
        <w:pStyle w:val="ListParagraph"/>
      </w:pPr>
      <w:r w:rsidRPr="00645326">
        <w:t>XS-XXS</w:t>
      </w:r>
    </w:p>
    <w:p w:rsidR="001A19E1" w:rsidRPr="00645326" w:rsidRDefault="001A19E1" w:rsidP="00A44ABA">
      <w:pPr>
        <w:pStyle w:val="ListParagraph"/>
      </w:pPr>
      <w:r w:rsidRPr="00645326">
        <w:lastRenderedPageBreak/>
        <w:t>XS-XL</w:t>
      </w:r>
    </w:p>
    <w:p w:rsidR="001A19E1" w:rsidRPr="00645326" w:rsidRDefault="001A19E1" w:rsidP="00A44ABA">
      <w:pPr>
        <w:pStyle w:val="ListParagraph"/>
      </w:pPr>
      <w:r w:rsidRPr="00645326">
        <w:t>L-XXL</w:t>
      </w:r>
    </w:p>
    <w:p w:rsidR="001A19E1" w:rsidRPr="00645326" w:rsidRDefault="001A19E1" w:rsidP="00A44ABA">
      <w:pPr>
        <w:pStyle w:val="ListParagraph"/>
      </w:pPr>
      <w:r w:rsidRPr="00645326">
        <w:t>XXL-XL</w:t>
      </w:r>
    </w:p>
    <w:p w:rsidR="001A19E1" w:rsidRPr="00645326" w:rsidRDefault="001A19E1" w:rsidP="00A44ABA">
      <w:pPr>
        <w:pStyle w:val="ListParagraph"/>
      </w:pPr>
      <w:r w:rsidRPr="00645326">
        <w:t>XXL-XXL</w:t>
      </w:r>
    </w:p>
    <w:p w:rsidR="001A19E1" w:rsidRPr="00645326" w:rsidRDefault="001A19E1" w:rsidP="00A44ABA">
      <w:pPr>
        <w:pStyle w:val="ListParagraph"/>
      </w:pPr>
      <w:r w:rsidRPr="00645326">
        <w:t>XXL-R</w:t>
      </w:r>
    </w:p>
    <w:p w:rsidR="001A19E1" w:rsidRPr="00645326" w:rsidRDefault="001A19E1" w:rsidP="00A44ABA">
      <w:pPr>
        <w:pStyle w:val="ListParagraph"/>
      </w:pPr>
      <w:r w:rsidRPr="00645326">
        <w:t>XXL-L</w:t>
      </w:r>
    </w:p>
    <w:p w:rsidR="001A19E1" w:rsidRPr="00885383" w:rsidRDefault="001A19E1" w:rsidP="004C7838">
      <w:pPr>
        <w:pStyle w:val="ListParagraph"/>
        <w:numPr>
          <w:ilvl w:val="2"/>
          <w:numId w:val="39"/>
        </w:numPr>
      </w:pPr>
      <w:r w:rsidRPr="00885383">
        <w:t>Footwear</w:t>
      </w:r>
      <w:r w:rsidR="005A6E7D">
        <w:t xml:space="preserve">.  </w:t>
      </w:r>
      <w:r w:rsidRPr="00885383">
        <w:t>IAW CTA 50-900, Clothing and Individual Equipment, issue two (2) pair of properly fitted combat boot (Tan) and six (6) pair of wool socks</w:t>
      </w:r>
      <w:r w:rsidR="005A6E7D">
        <w:t xml:space="preserve">.  </w:t>
      </w:r>
      <w:r w:rsidRPr="00885383">
        <w:t>Issue boots as soon as possible in the Fall semester to ensure proper break-in before CLC</w:t>
      </w:r>
      <w:r w:rsidR="005A6E7D">
        <w:t xml:space="preserve">.  </w:t>
      </w:r>
      <w:r w:rsidRPr="00885383">
        <w:t>Encourage Cadets to wear boots for extended periods of time</w:t>
      </w:r>
      <w:r w:rsidR="005A6E7D">
        <w:t xml:space="preserve">.  </w:t>
      </w:r>
      <w:r w:rsidRPr="00885383">
        <w:t>Blisters continue to be an issue for Cadets who do not adequately condition their feet prior to CLC</w:t>
      </w:r>
      <w:r w:rsidR="005A6E7D">
        <w:t xml:space="preserve">.  </w:t>
      </w:r>
      <w:r w:rsidRPr="00885383">
        <w:t>Cadets will be issued an additional nine (9) pair of socks from CIF upon in-processing at CLC.</w:t>
      </w:r>
    </w:p>
    <w:p w:rsidR="001A19E1" w:rsidRPr="00885383" w:rsidRDefault="001A19E1" w:rsidP="004C7838">
      <w:pPr>
        <w:pStyle w:val="ListParagraph"/>
        <w:numPr>
          <w:ilvl w:val="2"/>
          <w:numId w:val="39"/>
        </w:numPr>
      </w:pPr>
      <w:r w:rsidRPr="00885383">
        <w:t>Uniforms and Field Equipment</w:t>
      </w:r>
      <w:r w:rsidR="005A6E7D">
        <w:t xml:space="preserve">.  </w:t>
      </w:r>
      <w:r w:rsidRPr="00885383">
        <w:t xml:space="preserve">See </w:t>
      </w:r>
      <w:r w:rsidRPr="00062CEC">
        <w:rPr>
          <w:b/>
        </w:rPr>
        <w:t>APP C</w:t>
      </w:r>
      <w:r w:rsidRPr="00885383">
        <w:t xml:space="preserve"> – CST Cadet Checklist, Figure C-2 (CST CLC Cadet Packing List,) for items issued on campus prior to attendance at CLC.</w:t>
      </w:r>
    </w:p>
    <w:p w:rsidR="001A19E1" w:rsidRPr="00885383" w:rsidRDefault="001A19E1" w:rsidP="004C7838">
      <w:pPr>
        <w:pStyle w:val="ListParagraph"/>
        <w:numPr>
          <w:ilvl w:val="3"/>
          <w:numId w:val="39"/>
        </w:numPr>
      </w:pPr>
      <w:r w:rsidRPr="00885383">
        <w:t>Cadets attending FOT (e.g</w:t>
      </w:r>
      <w:r w:rsidR="005A6E7D">
        <w:t xml:space="preserve">.  </w:t>
      </w:r>
      <w:r w:rsidRPr="00885383">
        <w:t>Airborne, CTLT, etc.) must bring uniforms IAW the Cadet Command CPDT MOI guidance for their specific training</w:t>
      </w:r>
      <w:r w:rsidR="005A6E7D">
        <w:t xml:space="preserve">.  </w:t>
      </w:r>
      <w:r w:rsidRPr="00885383">
        <w:t xml:space="preserve">These </w:t>
      </w:r>
      <w:r w:rsidR="00BD70BF">
        <w:t>Memorandums of Instruction (</w:t>
      </w:r>
      <w:r w:rsidRPr="00885383">
        <w:t>MOIs</w:t>
      </w:r>
      <w:r w:rsidR="00BD70BF">
        <w:t>)</w:t>
      </w:r>
      <w:r w:rsidRPr="00885383">
        <w:t xml:space="preserve"> can be found on the Cadet Command Website.</w:t>
      </w:r>
    </w:p>
    <w:p w:rsidR="001A19E1" w:rsidRPr="00885383" w:rsidRDefault="001A19E1" w:rsidP="004C7838">
      <w:pPr>
        <w:pStyle w:val="ListParagraph"/>
        <w:numPr>
          <w:ilvl w:val="3"/>
          <w:numId w:val="39"/>
        </w:numPr>
      </w:pPr>
      <w:r w:rsidRPr="00885383">
        <w:t>Cadets commissioning at the end of CLC are required to bring their properly tailored ASU and beret</w:t>
      </w:r>
      <w:r w:rsidR="005A6E7D">
        <w:t xml:space="preserve">.  </w:t>
      </w:r>
      <w:r w:rsidRPr="00885383">
        <w:t>These must be inspected by Cadre prior to the Cadet departing campus.</w:t>
      </w:r>
    </w:p>
    <w:p w:rsidR="001A19E1" w:rsidRPr="00885383" w:rsidRDefault="001A19E1" w:rsidP="004C7838">
      <w:pPr>
        <w:pStyle w:val="ListParagraph"/>
        <w:numPr>
          <w:ilvl w:val="2"/>
          <w:numId w:val="39"/>
        </w:numPr>
      </w:pPr>
      <w:r w:rsidRPr="00885383">
        <w:t>CTA 50-900</w:t>
      </w:r>
      <w:r w:rsidR="005A6E7D">
        <w:t xml:space="preserve">.  </w:t>
      </w:r>
      <w:r w:rsidRPr="00885383">
        <w:t xml:space="preserve">See </w:t>
      </w:r>
      <w:r w:rsidRPr="00AD3411">
        <w:rPr>
          <w:b/>
        </w:rPr>
        <w:t>APP C</w:t>
      </w:r>
      <w:r w:rsidRPr="00885383">
        <w:t>, CST Cadet Checklist, Figure C-2 (CST CLC Cadet Packing List) for items issued by CIF to Cadets during CLC</w:t>
      </w:r>
      <w:r w:rsidR="005A6E7D">
        <w:t xml:space="preserve">.  </w:t>
      </w:r>
      <w:r w:rsidRPr="00885383">
        <w:t>These items will not be issued on campus prior to CLC attendance</w:t>
      </w:r>
      <w:r w:rsidR="005A6E7D">
        <w:t xml:space="preserve">.  </w:t>
      </w:r>
      <w:r w:rsidRPr="00885383">
        <w:t>The provisions of AR 735-5, Policies and Procedures for Property Accountability, will govern for lost, damaged, or destroyed articles and their reimbursement.</w:t>
      </w:r>
    </w:p>
    <w:p w:rsidR="000653AB" w:rsidRDefault="000653AB">
      <w:pPr>
        <w:tabs>
          <w:tab w:val="clear" w:pos="360"/>
          <w:tab w:val="clear" w:pos="720"/>
          <w:tab w:val="clear" w:pos="1080"/>
          <w:tab w:val="clear" w:pos="1440"/>
          <w:tab w:val="clear" w:pos="1800"/>
        </w:tabs>
        <w:spacing w:after="200"/>
        <w:rPr>
          <w:rFonts w:eastAsiaTheme="majorEastAsia" w:cstheme="majorBidi"/>
          <w:b/>
          <w:bCs/>
          <w:sz w:val="28"/>
          <w:szCs w:val="28"/>
        </w:rPr>
      </w:pPr>
      <w:bookmarkStart w:id="34" w:name="_Toc409180549"/>
      <w:r>
        <w:br w:type="page"/>
      </w:r>
    </w:p>
    <w:p w:rsidR="00850392" w:rsidRPr="00FF06B8" w:rsidRDefault="00850392" w:rsidP="00850392">
      <w:pPr>
        <w:pStyle w:val="Heading1"/>
        <w:rPr>
          <w:rFonts w:cs="Arial"/>
          <w:sz w:val="24"/>
          <w:szCs w:val="24"/>
        </w:rPr>
      </w:pPr>
      <w:r w:rsidRPr="00FF06B8">
        <w:rPr>
          <w:rFonts w:cs="Arial"/>
          <w:sz w:val="24"/>
          <w:szCs w:val="24"/>
        </w:rPr>
        <w:lastRenderedPageBreak/>
        <w:t xml:space="preserve">Chapter </w:t>
      </w:r>
      <w:r>
        <w:rPr>
          <w:rFonts w:cs="Arial"/>
          <w:szCs w:val="24"/>
        </w:rPr>
        <w:t>5 – C</w:t>
      </w:r>
      <w:r w:rsidRPr="00FF06B8">
        <w:rPr>
          <w:rFonts w:cs="Arial"/>
          <w:sz w:val="24"/>
          <w:szCs w:val="24"/>
        </w:rPr>
        <w:t xml:space="preserve">ultural Understanding and Language Proficiency Overseas Training </w:t>
      </w:r>
      <w:r>
        <w:rPr>
          <w:rFonts w:cs="Arial"/>
          <w:sz w:val="24"/>
          <w:szCs w:val="24"/>
        </w:rPr>
        <w:t>Missions</w:t>
      </w:r>
    </w:p>
    <w:p w:rsidR="00850392" w:rsidRDefault="00850392" w:rsidP="00850392">
      <w:pPr>
        <w:spacing w:after="0" w:line="240" w:lineRule="auto"/>
        <w:rPr>
          <w:rFonts w:cs="Arial"/>
          <w:szCs w:val="24"/>
        </w:rPr>
      </w:pPr>
    </w:p>
    <w:p w:rsidR="00850392" w:rsidRPr="00850392" w:rsidRDefault="00850392" w:rsidP="00850392">
      <w:pPr>
        <w:rPr>
          <w:rFonts w:cs="Arial"/>
          <w:b/>
          <w:szCs w:val="24"/>
        </w:rPr>
      </w:pPr>
      <w:r w:rsidRPr="00850392">
        <w:rPr>
          <w:rFonts w:cs="Arial"/>
          <w:b/>
          <w:szCs w:val="24"/>
        </w:rPr>
        <w:t>5-1</w:t>
      </w:r>
      <w:r w:rsidR="005A6E7D">
        <w:rPr>
          <w:rFonts w:cs="Arial"/>
          <w:b/>
          <w:szCs w:val="24"/>
        </w:rPr>
        <w:t xml:space="preserve">.  </w:t>
      </w:r>
      <w:bookmarkStart w:id="35" w:name="_Toc409870409"/>
      <w:r w:rsidRPr="00850392">
        <w:rPr>
          <w:rFonts w:cs="Arial"/>
          <w:b/>
          <w:szCs w:val="24"/>
        </w:rPr>
        <w:t>Overview</w:t>
      </w:r>
      <w:bookmarkEnd w:id="35"/>
    </w:p>
    <w:p w:rsidR="00850392" w:rsidRDefault="00850392" w:rsidP="0041018C">
      <w:pPr>
        <w:pStyle w:val="ListParagraph"/>
        <w:numPr>
          <w:ilvl w:val="1"/>
          <w:numId w:val="22"/>
        </w:numPr>
        <w:tabs>
          <w:tab w:val="clear" w:pos="1800"/>
          <w:tab w:val="left" w:pos="720"/>
        </w:tabs>
        <w:rPr>
          <w:rFonts w:cs="Arial"/>
          <w:szCs w:val="24"/>
        </w:rPr>
      </w:pPr>
      <w:r w:rsidRPr="00850392">
        <w:rPr>
          <w:rFonts w:cs="Arial"/>
          <w:szCs w:val="24"/>
        </w:rPr>
        <w:t>General</w:t>
      </w:r>
      <w:r w:rsidR="005A6E7D">
        <w:rPr>
          <w:rFonts w:cs="Arial"/>
          <w:szCs w:val="24"/>
        </w:rPr>
        <w:t xml:space="preserve">.  </w:t>
      </w:r>
      <w:r w:rsidRPr="00FF06B8">
        <w:rPr>
          <w:rFonts w:cs="Arial"/>
          <w:szCs w:val="24"/>
        </w:rPr>
        <w:t>The Cultural Understanding and Language Proficiency (CULP) program is Cadet Professional Development Training (CPDT) designed to develop future leaders who are culturally astute, having gained experience to prepare them for their first deployment in a multi-national environment.</w:t>
      </w:r>
    </w:p>
    <w:p w:rsidR="00850392" w:rsidRPr="00FF06B8" w:rsidRDefault="00850392" w:rsidP="0041018C">
      <w:pPr>
        <w:pStyle w:val="ListParagraph"/>
        <w:numPr>
          <w:ilvl w:val="1"/>
          <w:numId w:val="22"/>
        </w:numPr>
        <w:tabs>
          <w:tab w:val="clear" w:pos="1800"/>
          <w:tab w:val="left" w:pos="720"/>
        </w:tabs>
        <w:rPr>
          <w:rFonts w:cs="Arial"/>
          <w:szCs w:val="24"/>
        </w:rPr>
      </w:pPr>
      <w:r w:rsidRPr="00FF06B8">
        <w:rPr>
          <w:rFonts w:cs="Arial"/>
          <w:szCs w:val="24"/>
        </w:rPr>
        <w:t>Responsibility</w:t>
      </w:r>
      <w:r w:rsidR="005A6E7D">
        <w:rPr>
          <w:rFonts w:cs="Arial"/>
          <w:szCs w:val="24"/>
        </w:rPr>
        <w:t xml:space="preserve">.  </w:t>
      </w:r>
      <w:r w:rsidRPr="00FF06B8">
        <w:rPr>
          <w:rFonts w:cs="Arial"/>
          <w:szCs w:val="24"/>
        </w:rPr>
        <w:t>USACC, International Programs Division plans and conducts Cadet Overseas Training Missions (COTMs) to train Cadets on Language, Regional Expertise, and Culture (LREC) competencies IAW CJCS 3126.1a</w:t>
      </w:r>
      <w:r w:rsidR="005A6E7D">
        <w:rPr>
          <w:rFonts w:cs="Arial"/>
          <w:szCs w:val="24"/>
        </w:rPr>
        <w:t xml:space="preserve">.  </w:t>
      </w:r>
      <w:r w:rsidRPr="00FF06B8">
        <w:rPr>
          <w:rFonts w:cs="Arial"/>
          <w:szCs w:val="24"/>
        </w:rPr>
        <w:t>The focus of these missions is on regional expertise and culture</w:t>
      </w:r>
      <w:r w:rsidR="005A6E7D">
        <w:rPr>
          <w:rFonts w:cs="Arial"/>
          <w:szCs w:val="24"/>
        </w:rPr>
        <w:t xml:space="preserve">.  </w:t>
      </w:r>
      <w:r w:rsidRPr="00FF06B8">
        <w:rPr>
          <w:rFonts w:cs="Arial"/>
          <w:szCs w:val="24"/>
        </w:rPr>
        <w:t xml:space="preserve">During summer mission execution, all personnel involved in COTMs are under the operational control of the CST </w:t>
      </w:r>
      <w:r w:rsidR="00D469E3">
        <w:rPr>
          <w:rFonts w:cs="Arial"/>
          <w:szCs w:val="24"/>
        </w:rPr>
        <w:t>Commandant</w:t>
      </w:r>
      <w:r w:rsidRPr="00FF06B8">
        <w:rPr>
          <w:rFonts w:cs="Arial"/>
          <w:szCs w:val="24"/>
        </w:rPr>
        <w:t>, and USACC Commanding General.</w:t>
      </w:r>
    </w:p>
    <w:p w:rsidR="007D0A8F" w:rsidRDefault="00850392" w:rsidP="0041018C">
      <w:pPr>
        <w:pStyle w:val="ListParagraph"/>
        <w:numPr>
          <w:ilvl w:val="1"/>
          <w:numId w:val="22"/>
        </w:numPr>
        <w:tabs>
          <w:tab w:val="clear" w:pos="1800"/>
        </w:tabs>
        <w:rPr>
          <w:rFonts w:cs="Arial"/>
          <w:szCs w:val="24"/>
        </w:rPr>
      </w:pPr>
      <w:r w:rsidRPr="007D0A8F">
        <w:rPr>
          <w:rFonts w:cs="Arial"/>
          <w:szCs w:val="24"/>
        </w:rPr>
        <w:t>Training</w:t>
      </w:r>
      <w:r w:rsidR="005A6E7D" w:rsidRPr="007D0A8F">
        <w:rPr>
          <w:rFonts w:cs="Arial"/>
          <w:szCs w:val="24"/>
        </w:rPr>
        <w:t xml:space="preserve">.  </w:t>
      </w:r>
      <w:r w:rsidRPr="007D0A8F">
        <w:rPr>
          <w:rFonts w:cs="Arial"/>
          <w:szCs w:val="24"/>
        </w:rPr>
        <w:t>USACC conducts COTMs to develop cultural expertise and leadership competence</w:t>
      </w:r>
      <w:r w:rsidR="005A6E7D" w:rsidRPr="007D0A8F">
        <w:rPr>
          <w:rFonts w:cs="Arial"/>
          <w:szCs w:val="24"/>
        </w:rPr>
        <w:t xml:space="preserve">.  </w:t>
      </w:r>
      <w:r w:rsidRPr="007D0A8F">
        <w:rPr>
          <w:rFonts w:cs="Arial"/>
          <w:szCs w:val="24"/>
        </w:rPr>
        <w:t>Missions are in support of the Army Security Cooperation objectives</w:t>
      </w:r>
      <w:r w:rsidR="005A6E7D" w:rsidRPr="007D0A8F">
        <w:rPr>
          <w:rFonts w:cs="Arial"/>
          <w:szCs w:val="24"/>
        </w:rPr>
        <w:t xml:space="preserve">.  </w:t>
      </w:r>
      <w:r w:rsidRPr="007D0A8F">
        <w:rPr>
          <w:rFonts w:cs="Arial"/>
          <w:szCs w:val="24"/>
        </w:rPr>
        <w:t>Cadets attending these deployments are called to Active Duty for Professional Development Training (AD-PDT) and deploy to conduct mil-to-mil training, Cadet English Language Training Team (CELTT) missions, and/or Humanitarian Assistance operations IOT maximize their exposure to day to day life in those cultures and languages into which they may be expected to operate as lieutenants</w:t>
      </w:r>
    </w:p>
    <w:p w:rsidR="00850392" w:rsidRPr="007D0A8F" w:rsidRDefault="004C7838" w:rsidP="0041018C">
      <w:pPr>
        <w:pStyle w:val="ListParagraph"/>
        <w:numPr>
          <w:ilvl w:val="1"/>
          <w:numId w:val="22"/>
        </w:numPr>
        <w:tabs>
          <w:tab w:val="clear" w:pos="1800"/>
        </w:tabs>
        <w:rPr>
          <w:rFonts w:cs="Arial"/>
          <w:szCs w:val="24"/>
        </w:rPr>
      </w:pPr>
      <w:r w:rsidRPr="007D0A8F">
        <w:rPr>
          <w:rFonts w:cs="Arial"/>
          <w:szCs w:val="24"/>
        </w:rPr>
        <w:t>Deployment Model</w:t>
      </w:r>
      <w:r w:rsidR="005A6E7D" w:rsidRPr="007D0A8F">
        <w:rPr>
          <w:rFonts w:cs="Arial"/>
          <w:szCs w:val="24"/>
        </w:rPr>
        <w:t xml:space="preserve">.  </w:t>
      </w:r>
      <w:r w:rsidR="00850392" w:rsidRPr="007D0A8F">
        <w:rPr>
          <w:rFonts w:cs="Arial"/>
          <w:szCs w:val="24"/>
        </w:rPr>
        <w:t>The COTM deployment is approximately 31 days long, however, the individual Cadet and Cadre training begins over six months prior to deployment</w:t>
      </w:r>
      <w:r w:rsidR="005A6E7D" w:rsidRPr="007D0A8F">
        <w:rPr>
          <w:rFonts w:cs="Arial"/>
          <w:szCs w:val="24"/>
        </w:rPr>
        <w:t xml:space="preserve">.  </w:t>
      </w:r>
      <w:r w:rsidR="00850392" w:rsidRPr="007D0A8F">
        <w:rPr>
          <w:rFonts w:cs="Arial"/>
          <w:szCs w:val="24"/>
        </w:rPr>
        <w:t>Administrative, security training, and academic culture and language training and research must be completed as part of the pre-mission preparation</w:t>
      </w:r>
      <w:r w:rsidR="005A6E7D" w:rsidRPr="007D0A8F">
        <w:rPr>
          <w:rFonts w:cs="Arial"/>
          <w:szCs w:val="24"/>
        </w:rPr>
        <w:t xml:space="preserve">.  </w:t>
      </w:r>
      <w:r w:rsidR="00850392" w:rsidRPr="007D0A8F">
        <w:rPr>
          <w:rFonts w:cs="Arial"/>
          <w:szCs w:val="24"/>
        </w:rPr>
        <w:t>Cadets are selected through a highly competitive application process and formed into 8-person team led by a Team Leader (E7-O5)</w:t>
      </w:r>
      <w:r w:rsidR="005A6E7D" w:rsidRPr="007D0A8F">
        <w:rPr>
          <w:rFonts w:cs="Arial"/>
          <w:szCs w:val="24"/>
        </w:rPr>
        <w:t xml:space="preserve">.  </w:t>
      </w:r>
      <w:r w:rsidR="00850392" w:rsidRPr="007D0A8F">
        <w:rPr>
          <w:rFonts w:cs="Arial"/>
          <w:szCs w:val="24"/>
        </w:rPr>
        <w:t>A mission commander (USACC O-5) and mission XO (USACC O-4) are in charge of a country and all training and deployments to that mission venue.</w:t>
      </w:r>
    </w:p>
    <w:p w:rsidR="00850392" w:rsidRPr="00FF06B8" w:rsidRDefault="00850392" w:rsidP="0041018C">
      <w:pPr>
        <w:pStyle w:val="ListParagraph"/>
        <w:numPr>
          <w:ilvl w:val="1"/>
          <w:numId w:val="22"/>
        </w:numPr>
        <w:tabs>
          <w:tab w:val="clear" w:pos="1800"/>
        </w:tabs>
        <w:rPr>
          <w:rFonts w:cs="Arial"/>
          <w:szCs w:val="24"/>
        </w:rPr>
      </w:pPr>
      <w:r w:rsidRPr="00FF06B8">
        <w:rPr>
          <w:rFonts w:cs="Arial"/>
          <w:szCs w:val="24"/>
        </w:rPr>
        <w:t>Cadet Selection and Quota Allocation</w:t>
      </w:r>
    </w:p>
    <w:p w:rsidR="00850392" w:rsidRPr="00FF06B8" w:rsidRDefault="00850392" w:rsidP="0041018C">
      <w:pPr>
        <w:pStyle w:val="ListParagraph"/>
        <w:numPr>
          <w:ilvl w:val="2"/>
          <w:numId w:val="22"/>
        </w:numPr>
        <w:tabs>
          <w:tab w:val="clear" w:pos="1800"/>
        </w:tabs>
        <w:rPr>
          <w:rFonts w:cs="Arial"/>
          <w:szCs w:val="24"/>
        </w:rPr>
      </w:pPr>
      <w:r>
        <w:rPr>
          <w:rFonts w:cs="Arial"/>
          <w:szCs w:val="24"/>
        </w:rPr>
        <w:t xml:space="preserve">Allotments </w:t>
      </w:r>
      <w:r w:rsidRPr="00FF06B8">
        <w:rPr>
          <w:rFonts w:cs="Arial"/>
          <w:szCs w:val="24"/>
        </w:rPr>
        <w:t>are distributed in correlation to the amount of Cadet applications received from each Brigade; generally the allocation equals the Cadet population ratio for the Brigade</w:t>
      </w:r>
      <w:r w:rsidR="005A6E7D">
        <w:rPr>
          <w:rFonts w:cs="Arial"/>
          <w:szCs w:val="24"/>
        </w:rPr>
        <w:t xml:space="preserve">.  </w:t>
      </w:r>
      <w:r w:rsidRPr="00FF06B8">
        <w:rPr>
          <w:rFonts w:cs="Arial"/>
          <w:szCs w:val="24"/>
        </w:rPr>
        <w:t>The CULP P</w:t>
      </w:r>
      <w:r w:rsidR="00BD70BF">
        <w:rPr>
          <w:rFonts w:cs="Arial"/>
          <w:szCs w:val="24"/>
        </w:rPr>
        <w:t>oint of Contact (P</w:t>
      </w:r>
      <w:r w:rsidRPr="00FF06B8">
        <w:rPr>
          <w:rFonts w:cs="Arial"/>
          <w:szCs w:val="24"/>
        </w:rPr>
        <w:t>OC</w:t>
      </w:r>
      <w:r w:rsidR="00BD70BF">
        <w:rPr>
          <w:rFonts w:cs="Arial"/>
          <w:szCs w:val="24"/>
        </w:rPr>
        <w:t>)</w:t>
      </w:r>
      <w:r w:rsidRPr="00FF06B8">
        <w:rPr>
          <w:rFonts w:cs="Arial"/>
          <w:szCs w:val="24"/>
        </w:rPr>
        <w:t xml:space="preserve"> is the Culture and Language Deployment Coordinator at 502-624-5451</w:t>
      </w:r>
      <w:r>
        <w:rPr>
          <w:rFonts w:cs="Arial"/>
          <w:szCs w:val="24"/>
        </w:rPr>
        <w:t>.</w:t>
      </w:r>
    </w:p>
    <w:p w:rsidR="00850392" w:rsidRDefault="00850392" w:rsidP="0041018C">
      <w:pPr>
        <w:pStyle w:val="ListParagraph"/>
        <w:numPr>
          <w:ilvl w:val="2"/>
          <w:numId w:val="22"/>
        </w:numPr>
        <w:tabs>
          <w:tab w:val="clear" w:pos="1800"/>
        </w:tabs>
        <w:rPr>
          <w:rFonts w:cs="Arial"/>
          <w:szCs w:val="24"/>
        </w:rPr>
      </w:pPr>
      <w:r w:rsidRPr="00FF06B8">
        <w:rPr>
          <w:rFonts w:cs="Arial"/>
          <w:szCs w:val="24"/>
        </w:rPr>
        <w:t>Gender allocations</w:t>
      </w:r>
      <w:r w:rsidR="005A6E7D">
        <w:rPr>
          <w:rFonts w:cs="Arial"/>
          <w:szCs w:val="24"/>
        </w:rPr>
        <w:t xml:space="preserve">.  </w:t>
      </w:r>
      <w:r w:rsidRPr="00FF06B8">
        <w:rPr>
          <w:rFonts w:cs="Arial"/>
          <w:szCs w:val="24"/>
        </w:rPr>
        <w:t>There is no specific gender allocation for CULP deployments</w:t>
      </w:r>
      <w:r w:rsidR="005A6E7D">
        <w:rPr>
          <w:rFonts w:cs="Arial"/>
          <w:szCs w:val="24"/>
        </w:rPr>
        <w:t xml:space="preserve">.  </w:t>
      </w:r>
      <w:r w:rsidRPr="00FF06B8">
        <w:rPr>
          <w:rFonts w:cs="Arial"/>
          <w:szCs w:val="24"/>
        </w:rPr>
        <w:t xml:space="preserve">Female Cadets can attend any deployment where lodging and </w:t>
      </w:r>
      <w:r w:rsidRPr="00FF06B8">
        <w:rPr>
          <w:rFonts w:cs="Arial"/>
          <w:szCs w:val="24"/>
        </w:rPr>
        <w:lastRenderedPageBreak/>
        <w:t>infrastructure support male and female life support</w:t>
      </w:r>
      <w:r w:rsidR="005A6E7D">
        <w:rPr>
          <w:rFonts w:cs="Arial"/>
          <w:szCs w:val="24"/>
        </w:rPr>
        <w:t xml:space="preserve">.  </w:t>
      </w:r>
      <w:r w:rsidRPr="00FF06B8">
        <w:rPr>
          <w:rFonts w:cs="Arial"/>
          <w:szCs w:val="24"/>
        </w:rPr>
        <w:t xml:space="preserve">When females are assigned to a team, a minimum of two </w:t>
      </w:r>
      <w:r>
        <w:rPr>
          <w:rFonts w:cs="Arial"/>
          <w:szCs w:val="24"/>
        </w:rPr>
        <w:t>females are required</w:t>
      </w:r>
      <w:r w:rsidRPr="00FF06B8">
        <w:rPr>
          <w:rFonts w:cs="Arial"/>
          <w:szCs w:val="24"/>
        </w:rPr>
        <w:t xml:space="preserve"> to allow</w:t>
      </w:r>
      <w:r>
        <w:rPr>
          <w:rFonts w:cs="Arial"/>
          <w:szCs w:val="24"/>
        </w:rPr>
        <w:t xml:space="preserve"> for</w:t>
      </w:r>
      <w:r w:rsidRPr="00FF06B8">
        <w:rPr>
          <w:rFonts w:cs="Arial"/>
          <w:szCs w:val="24"/>
        </w:rPr>
        <w:t xml:space="preserve"> the “buddy system” at all times.</w:t>
      </w:r>
    </w:p>
    <w:p w:rsidR="00850392" w:rsidRPr="00FF06B8" w:rsidRDefault="00850392" w:rsidP="0041018C">
      <w:pPr>
        <w:pStyle w:val="ListParagraph"/>
        <w:numPr>
          <w:ilvl w:val="2"/>
          <w:numId w:val="22"/>
        </w:numPr>
        <w:tabs>
          <w:tab w:val="clear" w:pos="1800"/>
        </w:tabs>
        <w:rPr>
          <w:rFonts w:cs="Arial"/>
          <w:szCs w:val="24"/>
        </w:rPr>
      </w:pPr>
      <w:r>
        <w:rPr>
          <w:rFonts w:cs="Arial"/>
          <w:szCs w:val="24"/>
        </w:rPr>
        <w:t>Cadets with physical limitations that precludes taking a</w:t>
      </w:r>
      <w:r w:rsidR="005B354C">
        <w:rPr>
          <w:rFonts w:cs="Arial"/>
          <w:szCs w:val="24"/>
        </w:rPr>
        <w:t>n</w:t>
      </w:r>
      <w:r>
        <w:rPr>
          <w:rFonts w:cs="Arial"/>
          <w:szCs w:val="24"/>
        </w:rPr>
        <w:t xml:space="preserve"> APFT (i.e</w:t>
      </w:r>
      <w:r w:rsidR="005A6E7D">
        <w:rPr>
          <w:rFonts w:cs="Arial"/>
          <w:szCs w:val="24"/>
        </w:rPr>
        <w:t xml:space="preserve">.  </w:t>
      </w:r>
      <w:r>
        <w:rPr>
          <w:rFonts w:cs="Arial"/>
          <w:szCs w:val="24"/>
        </w:rPr>
        <w:t>no alternate events), or requir</w:t>
      </w:r>
      <w:r w:rsidR="004C7838">
        <w:rPr>
          <w:rFonts w:cs="Arial"/>
          <w:szCs w:val="24"/>
        </w:rPr>
        <w:t>ing</w:t>
      </w:r>
      <w:r>
        <w:rPr>
          <w:rFonts w:cs="Arial"/>
          <w:szCs w:val="24"/>
        </w:rPr>
        <w:t xml:space="preserve"> other-than-routine provider evaluation during mission window, will not deploy on COTMs</w:t>
      </w:r>
      <w:r w:rsidR="005A6E7D">
        <w:rPr>
          <w:rFonts w:cs="Arial"/>
          <w:szCs w:val="24"/>
        </w:rPr>
        <w:t xml:space="preserve">.  </w:t>
      </w:r>
      <w:r>
        <w:rPr>
          <w:rFonts w:cs="Arial"/>
          <w:szCs w:val="24"/>
        </w:rPr>
        <w:t>Many austere countries have limited services and providers.</w:t>
      </w:r>
    </w:p>
    <w:p w:rsidR="00850392" w:rsidRPr="0043257E" w:rsidRDefault="00850392" w:rsidP="00850392">
      <w:pPr>
        <w:pStyle w:val="Heading2"/>
      </w:pPr>
      <w:bookmarkStart w:id="36" w:name="_Toc409870410"/>
      <w:r>
        <w:t>5-2</w:t>
      </w:r>
      <w:r w:rsidR="005A6E7D">
        <w:t xml:space="preserve">.  </w:t>
      </w:r>
      <w:r w:rsidRPr="0043257E">
        <w:t>Training.</w:t>
      </w:r>
      <w:bookmarkEnd w:id="36"/>
    </w:p>
    <w:p w:rsidR="00850392" w:rsidRPr="00FF06B8" w:rsidRDefault="00850392" w:rsidP="0041018C">
      <w:pPr>
        <w:pStyle w:val="ListParagraph"/>
        <w:numPr>
          <w:ilvl w:val="1"/>
          <w:numId w:val="30"/>
        </w:numPr>
        <w:tabs>
          <w:tab w:val="clear" w:pos="1800"/>
        </w:tabs>
        <w:rPr>
          <w:rFonts w:cs="Arial"/>
          <w:szCs w:val="24"/>
        </w:rPr>
      </w:pPr>
      <w:r w:rsidRPr="00FF06B8">
        <w:rPr>
          <w:rFonts w:cs="Arial"/>
          <w:szCs w:val="24"/>
        </w:rPr>
        <w:t>Leadership Development is the primary outcome for the Cultural Understanding and Language Proficiency Program, providing assessments through a series of formal and informal leadership opportunities conducted throughout CULP</w:t>
      </w:r>
      <w:r w:rsidR="005A6E7D">
        <w:rPr>
          <w:rFonts w:cs="Arial"/>
          <w:szCs w:val="24"/>
        </w:rPr>
        <w:t xml:space="preserve">.  </w:t>
      </w:r>
      <w:r w:rsidRPr="00FF06B8">
        <w:rPr>
          <w:rFonts w:cs="Arial"/>
          <w:szCs w:val="24"/>
        </w:rPr>
        <w:t>The primary trainers are Team Leaders who train, mentor and provide feedback to the Cadets</w:t>
      </w:r>
      <w:r w:rsidR="005A6E7D">
        <w:rPr>
          <w:rFonts w:cs="Arial"/>
          <w:szCs w:val="24"/>
        </w:rPr>
        <w:t xml:space="preserve">.  </w:t>
      </w:r>
      <w:r w:rsidRPr="00FF06B8">
        <w:rPr>
          <w:rFonts w:cs="Arial"/>
          <w:szCs w:val="24"/>
        </w:rPr>
        <w:t>Each Cadet will be assigned leadership positions during the pre-deployment and execution phase of the event</w:t>
      </w:r>
      <w:r w:rsidR="005A6E7D">
        <w:rPr>
          <w:rFonts w:cs="Arial"/>
          <w:szCs w:val="24"/>
        </w:rPr>
        <w:t xml:space="preserve">.  </w:t>
      </w:r>
      <w:r w:rsidRPr="00FF06B8">
        <w:rPr>
          <w:rFonts w:cs="Arial"/>
          <w:szCs w:val="24"/>
        </w:rPr>
        <w:t>Cadre members will observe and assess their performance and identify strong and weak areas of leadership competencies and attributes</w:t>
      </w:r>
      <w:r w:rsidR="005A6E7D">
        <w:rPr>
          <w:rFonts w:cs="Arial"/>
          <w:szCs w:val="24"/>
        </w:rPr>
        <w:t xml:space="preserve">.  </w:t>
      </w:r>
      <w:r w:rsidRPr="00FF06B8">
        <w:rPr>
          <w:rFonts w:cs="Arial"/>
          <w:szCs w:val="24"/>
        </w:rPr>
        <w:t>Following completion of a leadership experience, Cadets are counseled on their performance and receive a COER</w:t>
      </w:r>
      <w:r w:rsidR="005A6E7D">
        <w:rPr>
          <w:rFonts w:cs="Arial"/>
          <w:szCs w:val="24"/>
        </w:rPr>
        <w:t xml:space="preserve">.  </w:t>
      </w:r>
      <w:r w:rsidRPr="00FF06B8">
        <w:rPr>
          <w:rFonts w:cs="Arial"/>
          <w:szCs w:val="24"/>
        </w:rPr>
        <w:t>Cadets will conduct a self-assessment of LREC competencies and complete an OER outbrief comprehensive one-on-one counseling at the end of CULP.</w:t>
      </w:r>
    </w:p>
    <w:p w:rsidR="00850392" w:rsidRPr="00FF06B8" w:rsidRDefault="00850392" w:rsidP="005B354C">
      <w:pPr>
        <w:numPr>
          <w:ilvl w:val="2"/>
          <w:numId w:val="30"/>
        </w:numPr>
        <w:tabs>
          <w:tab w:val="clear" w:pos="720"/>
          <w:tab w:val="clear" w:pos="1800"/>
        </w:tabs>
        <w:rPr>
          <w:rFonts w:cs="Arial"/>
          <w:szCs w:val="24"/>
        </w:rPr>
      </w:pPr>
      <w:r w:rsidRPr="00FF06B8">
        <w:rPr>
          <w:rFonts w:cs="Arial"/>
          <w:szCs w:val="24"/>
        </w:rPr>
        <w:t>L</w:t>
      </w:r>
      <w:r w:rsidR="00BB04F5">
        <w:rPr>
          <w:rFonts w:cs="Arial"/>
          <w:szCs w:val="24"/>
        </w:rPr>
        <w:t>REC</w:t>
      </w:r>
      <w:r w:rsidR="005A6E7D">
        <w:rPr>
          <w:rFonts w:cs="Arial"/>
          <w:szCs w:val="24"/>
        </w:rPr>
        <w:t xml:space="preserve">.  </w:t>
      </w:r>
      <w:r w:rsidRPr="00FF06B8">
        <w:rPr>
          <w:rFonts w:cs="Arial"/>
          <w:szCs w:val="24"/>
        </w:rPr>
        <w:t>The focus of this training is to develop and increase LREC competency</w:t>
      </w:r>
      <w:r w:rsidR="005A6E7D">
        <w:rPr>
          <w:rFonts w:cs="Arial"/>
          <w:szCs w:val="24"/>
        </w:rPr>
        <w:t xml:space="preserve">.  </w:t>
      </w:r>
      <w:r w:rsidRPr="00FF06B8">
        <w:rPr>
          <w:rFonts w:cs="Arial"/>
          <w:szCs w:val="24"/>
        </w:rPr>
        <w:t>LREC Competencies are outlined in CJCSI 3126.01A</w:t>
      </w:r>
      <w:r w:rsidR="005A6E7D">
        <w:rPr>
          <w:rFonts w:cs="Arial"/>
          <w:szCs w:val="24"/>
        </w:rPr>
        <w:t xml:space="preserve">.  </w:t>
      </w:r>
      <w:r w:rsidRPr="00FF06B8">
        <w:rPr>
          <w:rFonts w:cs="Arial"/>
          <w:szCs w:val="24"/>
        </w:rPr>
        <w:t xml:space="preserve">To prepare for </w:t>
      </w:r>
      <w:r>
        <w:rPr>
          <w:rFonts w:cs="Arial"/>
          <w:szCs w:val="24"/>
        </w:rPr>
        <w:t>the</w:t>
      </w:r>
      <w:r w:rsidRPr="00FF06B8">
        <w:rPr>
          <w:rFonts w:cs="Arial"/>
          <w:szCs w:val="24"/>
        </w:rPr>
        <w:t xml:space="preserve"> mission, </w:t>
      </w:r>
      <w:r>
        <w:rPr>
          <w:rFonts w:cs="Arial"/>
          <w:szCs w:val="24"/>
        </w:rPr>
        <w:t>Cadets</w:t>
      </w:r>
      <w:r w:rsidRPr="00FF06B8">
        <w:rPr>
          <w:rFonts w:cs="Arial"/>
          <w:szCs w:val="24"/>
        </w:rPr>
        <w:t xml:space="preserve"> will complete pre-assessment survey and on-line research, training, and discussion with </w:t>
      </w:r>
      <w:r>
        <w:rPr>
          <w:rFonts w:cs="Arial"/>
          <w:szCs w:val="24"/>
        </w:rPr>
        <w:t>the</w:t>
      </w:r>
      <w:r w:rsidRPr="00FF06B8">
        <w:rPr>
          <w:rFonts w:cs="Arial"/>
          <w:szCs w:val="24"/>
        </w:rPr>
        <w:t xml:space="preserve"> team</w:t>
      </w:r>
      <w:r w:rsidR="005A6E7D">
        <w:rPr>
          <w:rFonts w:cs="Arial"/>
          <w:szCs w:val="24"/>
        </w:rPr>
        <w:t xml:space="preserve">.  </w:t>
      </w:r>
      <w:r>
        <w:rPr>
          <w:rFonts w:cs="Arial"/>
          <w:szCs w:val="24"/>
        </w:rPr>
        <w:t>The</w:t>
      </w:r>
      <w:r w:rsidRPr="00FF06B8">
        <w:rPr>
          <w:rFonts w:cs="Arial"/>
          <w:szCs w:val="24"/>
        </w:rPr>
        <w:t xml:space="preserve"> mission commander and team leader will invite </w:t>
      </w:r>
      <w:r>
        <w:rPr>
          <w:rFonts w:cs="Arial"/>
          <w:szCs w:val="24"/>
        </w:rPr>
        <w:t>Cadets</w:t>
      </w:r>
      <w:r w:rsidRPr="00FF06B8">
        <w:rPr>
          <w:rFonts w:cs="Arial"/>
          <w:szCs w:val="24"/>
        </w:rPr>
        <w:t xml:space="preserve"> to an on-line training website hosted by Canvas Instructure</w:t>
      </w:r>
      <w:r w:rsidR="005A6E7D">
        <w:rPr>
          <w:rFonts w:cs="Arial"/>
          <w:szCs w:val="24"/>
        </w:rPr>
        <w:t xml:space="preserve">.  </w:t>
      </w:r>
      <w:r w:rsidRPr="00FF06B8">
        <w:rPr>
          <w:rFonts w:cs="Arial"/>
          <w:szCs w:val="24"/>
        </w:rPr>
        <w:t xml:space="preserve">Using this tool, </w:t>
      </w:r>
      <w:r>
        <w:rPr>
          <w:rFonts w:cs="Arial"/>
          <w:szCs w:val="24"/>
        </w:rPr>
        <w:t>Cadets</w:t>
      </w:r>
      <w:r w:rsidRPr="00FF06B8">
        <w:rPr>
          <w:rFonts w:cs="Arial"/>
          <w:szCs w:val="24"/>
        </w:rPr>
        <w:t xml:space="preserve"> will study what culture is and why it is important to the Army to conduct operations in a complex operational environment</w:t>
      </w:r>
      <w:r w:rsidR="005A6E7D">
        <w:rPr>
          <w:rFonts w:cs="Arial"/>
          <w:szCs w:val="24"/>
        </w:rPr>
        <w:t xml:space="preserve">.  </w:t>
      </w:r>
      <w:r w:rsidRPr="00FF06B8">
        <w:rPr>
          <w:rFonts w:cs="Arial"/>
          <w:szCs w:val="24"/>
        </w:rPr>
        <w:t xml:space="preserve"> </w:t>
      </w:r>
    </w:p>
    <w:p w:rsidR="00850392" w:rsidRPr="00FF06B8" w:rsidRDefault="00850392" w:rsidP="005B354C">
      <w:pPr>
        <w:numPr>
          <w:ilvl w:val="3"/>
          <w:numId w:val="30"/>
        </w:numPr>
        <w:tabs>
          <w:tab w:val="clear" w:pos="1800"/>
        </w:tabs>
        <w:rPr>
          <w:rFonts w:cs="Arial"/>
          <w:szCs w:val="24"/>
        </w:rPr>
      </w:pPr>
      <w:r>
        <w:rPr>
          <w:rFonts w:cs="Arial"/>
          <w:szCs w:val="24"/>
        </w:rPr>
        <w:t>Each</w:t>
      </w:r>
      <w:r w:rsidRPr="00FF06B8">
        <w:rPr>
          <w:rFonts w:cs="Arial"/>
          <w:szCs w:val="24"/>
        </w:rPr>
        <w:t xml:space="preserve"> Mission Commander will invite </w:t>
      </w:r>
      <w:r>
        <w:rPr>
          <w:rFonts w:cs="Arial"/>
          <w:szCs w:val="24"/>
        </w:rPr>
        <w:t>Cadets deploying to that country</w:t>
      </w:r>
      <w:r w:rsidRPr="00FF06B8">
        <w:rPr>
          <w:rFonts w:cs="Arial"/>
          <w:szCs w:val="24"/>
        </w:rPr>
        <w:t xml:space="preserve"> to the online training which will orient </w:t>
      </w:r>
      <w:r>
        <w:rPr>
          <w:rFonts w:cs="Arial"/>
          <w:szCs w:val="24"/>
        </w:rPr>
        <w:t>Cadets</w:t>
      </w:r>
      <w:r w:rsidRPr="00FF06B8">
        <w:rPr>
          <w:rFonts w:cs="Arial"/>
          <w:szCs w:val="24"/>
        </w:rPr>
        <w:t xml:space="preserve"> to these LREC competencies and tasks </w:t>
      </w:r>
      <w:r>
        <w:rPr>
          <w:rFonts w:cs="Arial"/>
          <w:szCs w:val="24"/>
        </w:rPr>
        <w:t xml:space="preserve">that </w:t>
      </w:r>
      <w:r w:rsidRPr="00FF06B8">
        <w:rPr>
          <w:rFonts w:cs="Arial"/>
          <w:szCs w:val="24"/>
        </w:rPr>
        <w:t>must</w:t>
      </w:r>
      <w:r>
        <w:rPr>
          <w:rFonts w:cs="Arial"/>
          <w:szCs w:val="24"/>
        </w:rPr>
        <w:t xml:space="preserve"> be</w:t>
      </w:r>
      <w:r w:rsidRPr="00FF06B8">
        <w:rPr>
          <w:rFonts w:cs="Arial"/>
          <w:szCs w:val="24"/>
        </w:rPr>
        <w:t xml:space="preserve"> complete</w:t>
      </w:r>
      <w:r>
        <w:rPr>
          <w:rFonts w:cs="Arial"/>
          <w:szCs w:val="24"/>
        </w:rPr>
        <w:t>d</w:t>
      </w:r>
      <w:r w:rsidRPr="00FF06B8">
        <w:rPr>
          <w:rFonts w:cs="Arial"/>
          <w:szCs w:val="24"/>
        </w:rPr>
        <w:t xml:space="preserve"> before and during overseas deployment</w:t>
      </w:r>
      <w:r w:rsidR="005A6E7D">
        <w:rPr>
          <w:rFonts w:cs="Arial"/>
          <w:szCs w:val="24"/>
        </w:rPr>
        <w:t xml:space="preserve">.  </w:t>
      </w:r>
      <w:r>
        <w:rPr>
          <w:rFonts w:cs="Arial"/>
          <w:szCs w:val="24"/>
        </w:rPr>
        <w:t>Cadets</w:t>
      </w:r>
      <w:r w:rsidRPr="00FF06B8">
        <w:rPr>
          <w:rFonts w:cs="Arial"/>
          <w:szCs w:val="24"/>
        </w:rPr>
        <w:t xml:space="preserve"> must document successful completion of tasks within Canvas which will be monitored by </w:t>
      </w:r>
      <w:r>
        <w:rPr>
          <w:rFonts w:cs="Arial"/>
          <w:szCs w:val="24"/>
        </w:rPr>
        <w:t>Team</w:t>
      </w:r>
      <w:r w:rsidRPr="00FF06B8">
        <w:rPr>
          <w:rFonts w:cs="Arial"/>
          <w:szCs w:val="24"/>
        </w:rPr>
        <w:t xml:space="preserve"> Leader and/or Mission Commander</w:t>
      </w:r>
      <w:r w:rsidR="005A6E7D">
        <w:rPr>
          <w:rFonts w:cs="Arial"/>
          <w:szCs w:val="24"/>
        </w:rPr>
        <w:t xml:space="preserve">.  </w:t>
      </w:r>
      <w:r w:rsidRPr="00FF06B8">
        <w:rPr>
          <w:rFonts w:cs="Arial"/>
          <w:szCs w:val="24"/>
        </w:rPr>
        <w:t xml:space="preserve">To successfully complete this training event, </w:t>
      </w:r>
      <w:r>
        <w:rPr>
          <w:rFonts w:cs="Arial"/>
          <w:szCs w:val="24"/>
        </w:rPr>
        <w:t>Cadets</w:t>
      </w:r>
      <w:r w:rsidRPr="00FF06B8">
        <w:rPr>
          <w:rFonts w:cs="Arial"/>
          <w:szCs w:val="24"/>
        </w:rPr>
        <w:t xml:space="preserve"> must demonstrate to </w:t>
      </w:r>
      <w:r>
        <w:rPr>
          <w:rFonts w:cs="Arial"/>
          <w:szCs w:val="24"/>
        </w:rPr>
        <w:t xml:space="preserve">Mission Commander an </w:t>
      </w:r>
      <w:r w:rsidRPr="00FF06B8">
        <w:rPr>
          <w:rFonts w:cs="Arial"/>
          <w:szCs w:val="24"/>
        </w:rPr>
        <w:t>understand</w:t>
      </w:r>
      <w:r>
        <w:rPr>
          <w:rFonts w:cs="Arial"/>
          <w:szCs w:val="24"/>
        </w:rPr>
        <w:t>ing and ability to apply LREC competencies</w:t>
      </w:r>
      <w:r w:rsidR="005A6E7D">
        <w:rPr>
          <w:rFonts w:cs="Arial"/>
          <w:szCs w:val="24"/>
        </w:rPr>
        <w:t xml:space="preserve">.  </w:t>
      </w:r>
      <w:r>
        <w:rPr>
          <w:rFonts w:cs="Arial"/>
          <w:szCs w:val="24"/>
        </w:rPr>
        <w:t>Team leaders and Cadets will</w:t>
      </w:r>
      <w:r w:rsidRPr="00FF06B8">
        <w:rPr>
          <w:rFonts w:cs="Arial"/>
          <w:szCs w:val="24"/>
        </w:rPr>
        <w:t xml:space="preserve"> document </w:t>
      </w:r>
      <w:r>
        <w:rPr>
          <w:rFonts w:cs="Arial"/>
          <w:szCs w:val="24"/>
        </w:rPr>
        <w:t>the</w:t>
      </w:r>
      <w:r w:rsidRPr="00FF06B8">
        <w:rPr>
          <w:rFonts w:cs="Arial"/>
          <w:szCs w:val="24"/>
        </w:rPr>
        <w:t xml:space="preserve"> ability to perform these skills</w:t>
      </w:r>
      <w:r>
        <w:rPr>
          <w:rFonts w:cs="Arial"/>
          <w:szCs w:val="24"/>
        </w:rPr>
        <w:t xml:space="preserve"> on the Canvas blackboard, and record on the COER</w:t>
      </w:r>
      <w:r w:rsidR="005A6E7D">
        <w:rPr>
          <w:rFonts w:cs="Arial"/>
          <w:szCs w:val="24"/>
        </w:rPr>
        <w:t xml:space="preserve">.  </w:t>
      </w:r>
      <w:r>
        <w:rPr>
          <w:rFonts w:cs="Arial"/>
          <w:szCs w:val="24"/>
        </w:rPr>
        <w:t>COERs issued for performance during overseas training missions do not get uploaded to CCIMM, and are provided to Cadet and PMS as a developmental feedback tool</w:t>
      </w:r>
      <w:r w:rsidR="005A6E7D">
        <w:rPr>
          <w:rFonts w:cs="Arial"/>
          <w:szCs w:val="24"/>
        </w:rPr>
        <w:t xml:space="preserve">.  </w:t>
      </w:r>
      <w:r w:rsidRPr="00FF06B8">
        <w:rPr>
          <w:rFonts w:cs="Arial"/>
          <w:szCs w:val="24"/>
        </w:rPr>
        <w:t>The culture training course on Canvas will be the tool used for research and discussion with peers, team leaders, and mission commander</w:t>
      </w:r>
      <w:r w:rsidR="005A6E7D">
        <w:rPr>
          <w:rFonts w:cs="Arial"/>
          <w:szCs w:val="24"/>
        </w:rPr>
        <w:t xml:space="preserve">.  </w:t>
      </w:r>
      <w:r w:rsidRPr="00FF06B8">
        <w:rPr>
          <w:rFonts w:cs="Arial"/>
          <w:szCs w:val="24"/>
        </w:rPr>
        <w:t>Mission Commander</w:t>
      </w:r>
      <w:r>
        <w:rPr>
          <w:rFonts w:cs="Arial"/>
          <w:szCs w:val="24"/>
        </w:rPr>
        <w:t>s</w:t>
      </w:r>
      <w:r w:rsidRPr="00FF06B8">
        <w:rPr>
          <w:rFonts w:cs="Arial"/>
          <w:szCs w:val="24"/>
        </w:rPr>
        <w:t xml:space="preserve"> will give guidance on how to use all of these methods to accomplish the training mission.</w:t>
      </w:r>
    </w:p>
    <w:p w:rsidR="00850392" w:rsidRDefault="00850392" w:rsidP="005B354C">
      <w:pPr>
        <w:numPr>
          <w:ilvl w:val="3"/>
          <w:numId w:val="30"/>
        </w:numPr>
        <w:tabs>
          <w:tab w:val="clear" w:pos="1800"/>
        </w:tabs>
        <w:rPr>
          <w:rFonts w:cs="Arial"/>
          <w:szCs w:val="24"/>
        </w:rPr>
      </w:pPr>
      <w:r>
        <w:rPr>
          <w:rFonts w:cs="Arial"/>
          <w:szCs w:val="24"/>
        </w:rPr>
        <w:lastRenderedPageBreak/>
        <w:t>USACC</w:t>
      </w:r>
      <w:r w:rsidRPr="00FF06B8">
        <w:rPr>
          <w:rFonts w:cs="Arial"/>
          <w:szCs w:val="24"/>
        </w:rPr>
        <w:t xml:space="preserve"> uses several methods to measure the effectiveness of the training</w:t>
      </w:r>
      <w:r w:rsidR="005A6E7D">
        <w:rPr>
          <w:rFonts w:cs="Arial"/>
          <w:szCs w:val="24"/>
        </w:rPr>
        <w:t xml:space="preserve">.  </w:t>
      </w:r>
      <w:r w:rsidRPr="00FF06B8">
        <w:rPr>
          <w:rFonts w:cs="Arial"/>
          <w:szCs w:val="24"/>
        </w:rPr>
        <w:t xml:space="preserve">During pre- and post- deployment, </w:t>
      </w:r>
      <w:r>
        <w:rPr>
          <w:rFonts w:cs="Arial"/>
          <w:szCs w:val="24"/>
        </w:rPr>
        <w:t>Cadets</w:t>
      </w:r>
      <w:r w:rsidRPr="00FF06B8">
        <w:rPr>
          <w:rFonts w:cs="Arial"/>
          <w:szCs w:val="24"/>
        </w:rPr>
        <w:t xml:space="preserve"> will complete a culture awareness and sensitivity survey developed and administered by the Army Research Institute</w:t>
      </w:r>
      <w:r w:rsidR="005A6E7D">
        <w:rPr>
          <w:rFonts w:cs="Arial"/>
          <w:szCs w:val="24"/>
        </w:rPr>
        <w:t xml:space="preserve">.  </w:t>
      </w:r>
      <w:r w:rsidRPr="00FF06B8">
        <w:rPr>
          <w:rFonts w:cs="Arial"/>
          <w:szCs w:val="24"/>
        </w:rPr>
        <w:t xml:space="preserve">This survey will measure the degree </w:t>
      </w:r>
      <w:r>
        <w:rPr>
          <w:rFonts w:cs="Arial"/>
          <w:szCs w:val="24"/>
        </w:rPr>
        <w:t>to</w:t>
      </w:r>
      <w:r w:rsidRPr="00FF06B8">
        <w:rPr>
          <w:rFonts w:cs="Arial"/>
          <w:szCs w:val="24"/>
        </w:rPr>
        <w:t xml:space="preserve"> which </w:t>
      </w:r>
      <w:r>
        <w:rPr>
          <w:rFonts w:cs="Arial"/>
          <w:szCs w:val="24"/>
        </w:rPr>
        <w:t>a Cadet’s</w:t>
      </w:r>
      <w:r w:rsidRPr="00FF06B8">
        <w:rPr>
          <w:rFonts w:cs="Arial"/>
          <w:szCs w:val="24"/>
        </w:rPr>
        <w:t xml:space="preserve"> culture awareness has increased by participation in an overseas deployment</w:t>
      </w:r>
      <w:r w:rsidR="005A6E7D">
        <w:rPr>
          <w:rFonts w:cs="Arial"/>
          <w:szCs w:val="24"/>
        </w:rPr>
        <w:t xml:space="preserve">.  </w:t>
      </w:r>
    </w:p>
    <w:p w:rsidR="00850392" w:rsidRPr="00FD6922" w:rsidRDefault="00850392" w:rsidP="0041018C">
      <w:pPr>
        <w:pStyle w:val="ListParagraph"/>
        <w:numPr>
          <w:ilvl w:val="3"/>
          <w:numId w:val="30"/>
        </w:numPr>
        <w:tabs>
          <w:tab w:val="clear" w:pos="1800"/>
        </w:tabs>
        <w:rPr>
          <w:rFonts w:cs="Arial"/>
          <w:szCs w:val="24"/>
        </w:rPr>
      </w:pPr>
      <w:r>
        <w:rPr>
          <w:rFonts w:cs="Arial"/>
          <w:szCs w:val="24"/>
        </w:rPr>
        <w:t xml:space="preserve">All teams will develop a </w:t>
      </w:r>
      <w:r w:rsidR="00BB04F5">
        <w:rPr>
          <w:rFonts w:cs="Arial"/>
          <w:szCs w:val="24"/>
        </w:rPr>
        <w:t>Public Affairs Office (</w:t>
      </w:r>
      <w:r>
        <w:rPr>
          <w:rFonts w:cs="Arial"/>
          <w:szCs w:val="24"/>
        </w:rPr>
        <w:t>PAO</w:t>
      </w:r>
      <w:r w:rsidR="00BB04F5">
        <w:rPr>
          <w:rFonts w:cs="Arial"/>
          <w:szCs w:val="24"/>
        </w:rPr>
        <w:t>)</w:t>
      </w:r>
      <w:r>
        <w:rPr>
          <w:rFonts w:cs="Arial"/>
          <w:szCs w:val="24"/>
        </w:rPr>
        <w:t xml:space="preserve"> storyboard for presentation to IPD during reverse SRP outprocessing</w:t>
      </w:r>
      <w:r w:rsidR="005A6E7D">
        <w:rPr>
          <w:rFonts w:cs="Arial"/>
          <w:szCs w:val="24"/>
        </w:rPr>
        <w:t xml:space="preserve">.  </w:t>
      </w:r>
      <w:r>
        <w:rPr>
          <w:rFonts w:cs="Arial"/>
          <w:szCs w:val="24"/>
        </w:rPr>
        <w:t>This team product is a mandatory deliverable used to assess training.</w:t>
      </w:r>
    </w:p>
    <w:p w:rsidR="00850392" w:rsidRPr="00FF06B8" w:rsidRDefault="00850392" w:rsidP="0041018C">
      <w:pPr>
        <w:pStyle w:val="ListParagraph"/>
        <w:numPr>
          <w:ilvl w:val="2"/>
          <w:numId w:val="30"/>
        </w:numPr>
        <w:tabs>
          <w:tab w:val="clear" w:pos="1800"/>
        </w:tabs>
        <w:rPr>
          <w:rFonts w:cs="Arial"/>
          <w:szCs w:val="24"/>
        </w:rPr>
      </w:pPr>
      <w:r w:rsidRPr="00FF06B8">
        <w:rPr>
          <w:rFonts w:cs="Arial"/>
          <w:szCs w:val="24"/>
        </w:rPr>
        <w:t xml:space="preserve">Security Training Requirements:  All Cadets and Cadre traveling on a USACC </w:t>
      </w:r>
      <w:r>
        <w:rPr>
          <w:rFonts w:cs="Arial"/>
          <w:szCs w:val="24"/>
        </w:rPr>
        <w:t>COTM</w:t>
      </w:r>
      <w:r w:rsidRPr="00FF06B8">
        <w:rPr>
          <w:rFonts w:cs="Arial"/>
          <w:szCs w:val="24"/>
        </w:rPr>
        <w:t xml:space="preserve"> must be on an approved Country Clearance prior to departure from the Soldier Readiness Processing Center</w:t>
      </w:r>
      <w:r w:rsidR="005A6E7D">
        <w:rPr>
          <w:rFonts w:cs="Arial"/>
          <w:szCs w:val="24"/>
        </w:rPr>
        <w:t xml:space="preserve">.  </w:t>
      </w:r>
      <w:r w:rsidRPr="00FF06B8">
        <w:rPr>
          <w:rFonts w:cs="Arial"/>
          <w:szCs w:val="24"/>
        </w:rPr>
        <w:t xml:space="preserve">Country Clearances require that all travelers MUST complete the following security training and data entry </w:t>
      </w:r>
      <w:r w:rsidRPr="000731F0">
        <w:rPr>
          <w:rFonts w:cs="Arial"/>
          <w:szCs w:val="24"/>
        </w:rPr>
        <w:t>requirements N</w:t>
      </w:r>
      <w:r w:rsidR="00BB04F5" w:rsidRPr="000731F0">
        <w:rPr>
          <w:rFonts w:cs="Arial"/>
          <w:szCs w:val="24"/>
        </w:rPr>
        <w:t>LT</w:t>
      </w:r>
      <w:r w:rsidRPr="000731F0">
        <w:rPr>
          <w:rFonts w:cs="Arial"/>
          <w:szCs w:val="24"/>
        </w:rPr>
        <w:t xml:space="preserve"> 1 March in</w:t>
      </w:r>
      <w:r w:rsidRPr="00FF06B8">
        <w:rPr>
          <w:rFonts w:cs="Arial"/>
          <w:szCs w:val="24"/>
        </w:rPr>
        <w:t xml:space="preserve"> order for the Group Country Clearances to be processed for their deployment.</w:t>
      </w:r>
    </w:p>
    <w:p w:rsidR="00850392" w:rsidRPr="00FF3231" w:rsidRDefault="00850392" w:rsidP="0041018C">
      <w:pPr>
        <w:pStyle w:val="ListParagraph"/>
        <w:numPr>
          <w:ilvl w:val="3"/>
          <w:numId w:val="30"/>
        </w:numPr>
        <w:tabs>
          <w:tab w:val="clear" w:pos="1800"/>
        </w:tabs>
        <w:rPr>
          <w:rFonts w:cs="Arial"/>
          <w:szCs w:val="24"/>
        </w:rPr>
      </w:pPr>
      <w:r w:rsidRPr="00FF06B8">
        <w:rPr>
          <w:rFonts w:cs="Arial"/>
          <w:szCs w:val="24"/>
        </w:rPr>
        <w:t xml:space="preserve">These pre-requisites are individual responsibilities as published in the </w:t>
      </w:r>
      <w:r>
        <w:rPr>
          <w:rFonts w:cs="Arial"/>
          <w:szCs w:val="24"/>
        </w:rPr>
        <w:t>DoD</w:t>
      </w:r>
      <w:r w:rsidRPr="00FF06B8">
        <w:rPr>
          <w:rFonts w:cs="Arial"/>
          <w:szCs w:val="24"/>
        </w:rPr>
        <w:t xml:space="preserve"> foreign clearance guide at https://www.fcg.pentagon.mil</w:t>
      </w:r>
      <w:r w:rsidR="005A6E7D">
        <w:rPr>
          <w:rFonts w:cs="Arial"/>
          <w:szCs w:val="24"/>
        </w:rPr>
        <w:t xml:space="preserve">.  </w:t>
      </w:r>
      <w:r w:rsidRPr="00FF06B8">
        <w:rPr>
          <w:rFonts w:cs="Arial"/>
          <w:szCs w:val="24"/>
        </w:rPr>
        <w:t xml:space="preserve">For your assistance, we provide the </w:t>
      </w:r>
      <w:r w:rsidRPr="00FF3231">
        <w:rPr>
          <w:rFonts w:cs="Arial"/>
          <w:szCs w:val="24"/>
        </w:rPr>
        <w:t>below links.</w:t>
      </w:r>
    </w:p>
    <w:p w:rsidR="00850392" w:rsidRPr="00FF3231" w:rsidRDefault="00850392" w:rsidP="0041018C">
      <w:pPr>
        <w:pStyle w:val="ListParagraph"/>
        <w:numPr>
          <w:ilvl w:val="0"/>
          <w:numId w:val="25"/>
        </w:numPr>
        <w:tabs>
          <w:tab w:val="clear" w:pos="360"/>
          <w:tab w:val="clear" w:pos="720"/>
          <w:tab w:val="clear" w:pos="1080"/>
          <w:tab w:val="clear" w:pos="1440"/>
          <w:tab w:val="clear" w:pos="1800"/>
        </w:tabs>
        <w:spacing w:after="200"/>
        <w:contextualSpacing/>
      </w:pPr>
      <w:r w:rsidRPr="00FF3231">
        <w:t>SERE 100</w:t>
      </w:r>
    </w:p>
    <w:p w:rsidR="00850392" w:rsidRPr="00FF3231" w:rsidRDefault="00850392" w:rsidP="0041018C">
      <w:pPr>
        <w:pStyle w:val="ListParagraph"/>
        <w:numPr>
          <w:ilvl w:val="0"/>
          <w:numId w:val="25"/>
        </w:numPr>
        <w:tabs>
          <w:tab w:val="clear" w:pos="360"/>
          <w:tab w:val="clear" w:pos="720"/>
          <w:tab w:val="clear" w:pos="1080"/>
          <w:tab w:val="clear" w:pos="1440"/>
          <w:tab w:val="clear" w:pos="1800"/>
        </w:tabs>
        <w:spacing w:after="200"/>
        <w:contextualSpacing/>
      </w:pPr>
      <w:r w:rsidRPr="00FF3231">
        <w:t>AT/FP Level 1</w:t>
      </w:r>
    </w:p>
    <w:p w:rsidR="00850392" w:rsidRPr="00FF3231" w:rsidRDefault="00850392" w:rsidP="0041018C">
      <w:pPr>
        <w:pStyle w:val="ListParagraph"/>
        <w:numPr>
          <w:ilvl w:val="0"/>
          <w:numId w:val="25"/>
        </w:numPr>
        <w:tabs>
          <w:tab w:val="clear" w:pos="360"/>
          <w:tab w:val="clear" w:pos="720"/>
          <w:tab w:val="clear" w:pos="1080"/>
          <w:tab w:val="clear" w:pos="1440"/>
          <w:tab w:val="clear" w:pos="1800"/>
        </w:tabs>
        <w:spacing w:after="200"/>
        <w:contextualSpacing/>
      </w:pPr>
      <w:r w:rsidRPr="00FF3231">
        <w:t>Human Rights Training.</w:t>
      </w:r>
    </w:p>
    <w:p w:rsidR="00850392" w:rsidRPr="00FF3231" w:rsidRDefault="00850392" w:rsidP="0041018C">
      <w:pPr>
        <w:pStyle w:val="ListParagraph"/>
        <w:numPr>
          <w:ilvl w:val="0"/>
          <w:numId w:val="25"/>
        </w:numPr>
        <w:tabs>
          <w:tab w:val="clear" w:pos="360"/>
          <w:tab w:val="clear" w:pos="720"/>
          <w:tab w:val="clear" w:pos="1080"/>
          <w:tab w:val="clear" w:pos="1440"/>
          <w:tab w:val="clear" w:pos="1800"/>
        </w:tabs>
        <w:spacing w:after="200"/>
        <w:contextualSpacing/>
      </w:pPr>
      <w:r w:rsidRPr="00FF3231">
        <w:t>ISOPREP.</w:t>
      </w:r>
    </w:p>
    <w:p w:rsidR="00850392" w:rsidRPr="00FF3231" w:rsidRDefault="00850392" w:rsidP="00850392">
      <w:pPr>
        <w:pStyle w:val="Heading2"/>
        <w:rPr>
          <w:rFonts w:cs="Arial"/>
          <w:sz w:val="24"/>
          <w:szCs w:val="24"/>
        </w:rPr>
      </w:pPr>
      <w:bookmarkStart w:id="37" w:name="_Toc409870411"/>
      <w:r w:rsidRPr="00FF3231">
        <w:rPr>
          <w:rFonts w:cs="Arial"/>
          <w:sz w:val="24"/>
          <w:szCs w:val="24"/>
        </w:rPr>
        <w:t>5-3</w:t>
      </w:r>
      <w:r w:rsidR="005A6E7D">
        <w:rPr>
          <w:rFonts w:cs="Arial"/>
          <w:sz w:val="24"/>
          <w:szCs w:val="24"/>
        </w:rPr>
        <w:t xml:space="preserve">.  </w:t>
      </w:r>
      <w:r w:rsidRPr="00FF3231">
        <w:rPr>
          <w:rFonts w:cs="Arial"/>
          <w:sz w:val="24"/>
          <w:szCs w:val="24"/>
        </w:rPr>
        <w:t>Cadet Information</w:t>
      </w:r>
      <w:bookmarkEnd w:id="37"/>
    </w:p>
    <w:p w:rsidR="00850392" w:rsidRPr="00FF3231" w:rsidRDefault="00850392" w:rsidP="0041018C">
      <w:pPr>
        <w:pStyle w:val="ListParagraph"/>
        <w:numPr>
          <w:ilvl w:val="1"/>
          <w:numId w:val="23"/>
        </w:numPr>
        <w:tabs>
          <w:tab w:val="clear" w:pos="1800"/>
        </w:tabs>
        <w:rPr>
          <w:rFonts w:cs="Arial"/>
          <w:szCs w:val="24"/>
        </w:rPr>
      </w:pPr>
      <w:r w:rsidRPr="00FF3231">
        <w:rPr>
          <w:rFonts w:cs="Arial"/>
          <w:szCs w:val="24"/>
        </w:rPr>
        <w:t>Travel – All travel to / from school or home of record is IAW chapter 2</w:t>
      </w:r>
      <w:r w:rsidR="004C7838">
        <w:rPr>
          <w:rFonts w:cs="Arial"/>
          <w:szCs w:val="24"/>
        </w:rPr>
        <w:t xml:space="preserve"> of this circular</w:t>
      </w:r>
      <w:r w:rsidRPr="00FF3231">
        <w:rPr>
          <w:rFonts w:cs="Arial"/>
          <w:szCs w:val="24"/>
        </w:rPr>
        <w:t>.</w:t>
      </w:r>
    </w:p>
    <w:p w:rsidR="00850392" w:rsidRPr="00FF3231" w:rsidRDefault="00850392" w:rsidP="0041018C">
      <w:pPr>
        <w:pStyle w:val="ListParagraph"/>
        <w:numPr>
          <w:ilvl w:val="2"/>
          <w:numId w:val="23"/>
        </w:numPr>
        <w:tabs>
          <w:tab w:val="clear" w:pos="1800"/>
        </w:tabs>
        <w:rPr>
          <w:rFonts w:cs="Arial"/>
          <w:szCs w:val="24"/>
        </w:rPr>
      </w:pPr>
      <w:r w:rsidRPr="00FF3231">
        <w:rPr>
          <w:rFonts w:cs="Arial"/>
          <w:szCs w:val="24"/>
        </w:rPr>
        <w:t>All international travel will be scheduled by IPD.</w:t>
      </w:r>
    </w:p>
    <w:p w:rsidR="00850392" w:rsidRPr="00FF3231" w:rsidRDefault="00850392" w:rsidP="0041018C">
      <w:pPr>
        <w:pStyle w:val="ListParagraph"/>
        <w:numPr>
          <w:ilvl w:val="2"/>
          <w:numId w:val="23"/>
        </w:numPr>
        <w:tabs>
          <w:tab w:val="clear" w:pos="1800"/>
        </w:tabs>
        <w:rPr>
          <w:rFonts w:cs="Arial"/>
          <w:szCs w:val="24"/>
        </w:rPr>
      </w:pPr>
      <w:r w:rsidRPr="00FF3231">
        <w:rPr>
          <w:rFonts w:cs="Arial"/>
          <w:szCs w:val="24"/>
        </w:rPr>
        <w:t>Cadets should travel with enough money to pay for meals on travel days, and approximately $300 - $400 for incidentals while deployed abroad</w:t>
      </w:r>
      <w:r w:rsidR="005A6E7D">
        <w:rPr>
          <w:rFonts w:cs="Arial"/>
          <w:szCs w:val="24"/>
        </w:rPr>
        <w:t xml:space="preserve">.  </w:t>
      </w:r>
    </w:p>
    <w:p w:rsidR="00850392" w:rsidRPr="00FF3231" w:rsidRDefault="00850392" w:rsidP="0041018C">
      <w:pPr>
        <w:pStyle w:val="ListParagraph"/>
        <w:numPr>
          <w:ilvl w:val="2"/>
          <w:numId w:val="23"/>
        </w:numPr>
        <w:tabs>
          <w:tab w:val="clear" w:pos="1800"/>
        </w:tabs>
        <w:rPr>
          <w:rFonts w:cs="Arial"/>
          <w:szCs w:val="24"/>
        </w:rPr>
      </w:pPr>
      <w:r w:rsidRPr="00FF3231">
        <w:rPr>
          <w:rFonts w:cs="Arial"/>
          <w:szCs w:val="24"/>
        </w:rPr>
        <w:t>While traveling to F</w:t>
      </w:r>
      <w:r w:rsidR="00FF3231" w:rsidRPr="00FF3231">
        <w:rPr>
          <w:rFonts w:cs="Arial"/>
          <w:szCs w:val="24"/>
        </w:rPr>
        <w:t>KKY</w:t>
      </w:r>
      <w:r w:rsidRPr="00FF3231">
        <w:rPr>
          <w:rFonts w:cs="Arial"/>
          <w:szCs w:val="24"/>
        </w:rPr>
        <w:t>, ensure the following documents are hand carried and kept separate from your luggage</w:t>
      </w:r>
      <w:r w:rsidR="005A6E7D">
        <w:rPr>
          <w:rFonts w:cs="Arial"/>
          <w:szCs w:val="24"/>
        </w:rPr>
        <w:t xml:space="preserve">.  </w:t>
      </w:r>
      <w:r w:rsidRPr="00FF3231">
        <w:rPr>
          <w:rFonts w:cs="Arial"/>
          <w:szCs w:val="24"/>
        </w:rPr>
        <w:t>Cadets must hand-carry the following in order to in-process upon arrival</w:t>
      </w:r>
      <w:r w:rsidR="004C7838">
        <w:rPr>
          <w:rFonts w:cs="Arial"/>
          <w:szCs w:val="24"/>
        </w:rPr>
        <w:t>;</w:t>
      </w:r>
      <w:r w:rsidRPr="00FF3231">
        <w:rPr>
          <w:rFonts w:cs="Arial"/>
          <w:szCs w:val="24"/>
        </w:rPr>
        <w:t xml:space="preserve"> do not place in checked baggage.</w:t>
      </w:r>
    </w:p>
    <w:p w:rsidR="00850392" w:rsidRPr="00FF06B8" w:rsidRDefault="00850392" w:rsidP="0041018C">
      <w:pPr>
        <w:pStyle w:val="ListParagraph"/>
        <w:numPr>
          <w:ilvl w:val="3"/>
          <w:numId w:val="23"/>
        </w:numPr>
        <w:tabs>
          <w:tab w:val="clear" w:pos="1800"/>
        </w:tabs>
        <w:rPr>
          <w:rFonts w:cs="Arial"/>
          <w:szCs w:val="24"/>
        </w:rPr>
      </w:pPr>
      <w:r w:rsidRPr="00FF3231">
        <w:rPr>
          <w:rFonts w:cs="Arial"/>
          <w:szCs w:val="24"/>
        </w:rPr>
        <w:t>Six copies of AD-PDT orders and any amendments</w:t>
      </w:r>
      <w:r w:rsidRPr="00FF06B8">
        <w:rPr>
          <w:rFonts w:cs="Arial"/>
          <w:szCs w:val="24"/>
        </w:rPr>
        <w:t>, if applicable.</w:t>
      </w:r>
    </w:p>
    <w:p w:rsidR="00850392" w:rsidRPr="00FF06B8" w:rsidRDefault="00850392" w:rsidP="0041018C">
      <w:pPr>
        <w:pStyle w:val="ListParagraph"/>
        <w:numPr>
          <w:ilvl w:val="3"/>
          <w:numId w:val="23"/>
        </w:numPr>
        <w:tabs>
          <w:tab w:val="clear" w:pos="1800"/>
        </w:tabs>
        <w:rPr>
          <w:rFonts w:cs="Arial"/>
          <w:szCs w:val="24"/>
        </w:rPr>
      </w:pPr>
      <w:r w:rsidRPr="00FF06B8">
        <w:rPr>
          <w:rFonts w:cs="Arial"/>
          <w:szCs w:val="24"/>
        </w:rPr>
        <w:t>All Cadets must have two sets of ID tags including any necessary red, medical alert tags.</w:t>
      </w:r>
    </w:p>
    <w:p w:rsidR="00850392" w:rsidRPr="00FF06B8" w:rsidRDefault="00850392" w:rsidP="0041018C">
      <w:pPr>
        <w:pStyle w:val="ListParagraph"/>
        <w:numPr>
          <w:ilvl w:val="3"/>
          <w:numId w:val="23"/>
        </w:numPr>
        <w:tabs>
          <w:tab w:val="clear" w:pos="1800"/>
        </w:tabs>
        <w:rPr>
          <w:rFonts w:cs="Arial"/>
          <w:szCs w:val="24"/>
        </w:rPr>
      </w:pPr>
      <w:r>
        <w:rPr>
          <w:rFonts w:cs="Arial"/>
          <w:szCs w:val="24"/>
        </w:rPr>
        <w:lastRenderedPageBreak/>
        <w:t>R</w:t>
      </w:r>
      <w:r w:rsidRPr="00FF06B8">
        <w:rPr>
          <w:rFonts w:cs="Arial"/>
          <w:szCs w:val="24"/>
        </w:rPr>
        <w:t>eturn ticket.</w:t>
      </w:r>
    </w:p>
    <w:p w:rsidR="00850392" w:rsidRPr="00FF06B8" w:rsidRDefault="00850392" w:rsidP="0041018C">
      <w:pPr>
        <w:pStyle w:val="ListParagraph"/>
        <w:numPr>
          <w:ilvl w:val="3"/>
          <w:numId w:val="23"/>
        </w:numPr>
        <w:tabs>
          <w:tab w:val="clear" w:pos="1800"/>
        </w:tabs>
        <w:rPr>
          <w:rFonts w:cs="Arial"/>
          <w:szCs w:val="24"/>
        </w:rPr>
      </w:pPr>
      <w:r w:rsidRPr="00FF06B8">
        <w:rPr>
          <w:rFonts w:cs="Arial"/>
          <w:szCs w:val="24"/>
        </w:rPr>
        <w:t>Copy of Travel Itinerary and DD Form 1610 (Please ensure return travel itinerary is included).</w:t>
      </w:r>
    </w:p>
    <w:p w:rsidR="00850392" w:rsidRPr="00FF06B8" w:rsidRDefault="00850392" w:rsidP="0041018C">
      <w:pPr>
        <w:pStyle w:val="ListParagraph"/>
        <w:numPr>
          <w:ilvl w:val="3"/>
          <w:numId w:val="23"/>
        </w:numPr>
        <w:tabs>
          <w:tab w:val="clear" w:pos="1800"/>
        </w:tabs>
        <w:rPr>
          <w:rFonts w:cs="Arial"/>
          <w:szCs w:val="24"/>
        </w:rPr>
      </w:pPr>
      <w:r w:rsidRPr="00FF06B8">
        <w:rPr>
          <w:rFonts w:cs="Arial"/>
          <w:szCs w:val="24"/>
        </w:rPr>
        <w:t>Government-issued CAC</w:t>
      </w:r>
      <w:r w:rsidR="005A6E7D">
        <w:rPr>
          <w:rFonts w:cs="Arial"/>
          <w:szCs w:val="24"/>
        </w:rPr>
        <w:t xml:space="preserve">.  </w:t>
      </w:r>
    </w:p>
    <w:p w:rsidR="00850392" w:rsidRPr="00FF06B8" w:rsidRDefault="00850392" w:rsidP="0041018C">
      <w:pPr>
        <w:pStyle w:val="ListParagraph"/>
        <w:numPr>
          <w:ilvl w:val="3"/>
          <w:numId w:val="23"/>
        </w:numPr>
        <w:tabs>
          <w:tab w:val="clear" w:pos="1800"/>
        </w:tabs>
        <w:rPr>
          <w:rFonts w:cs="Arial"/>
          <w:szCs w:val="24"/>
        </w:rPr>
      </w:pPr>
      <w:r w:rsidRPr="00FF06B8">
        <w:rPr>
          <w:rFonts w:cs="Arial"/>
          <w:szCs w:val="24"/>
        </w:rPr>
        <w:t>Passport</w:t>
      </w:r>
    </w:p>
    <w:p w:rsidR="00850392" w:rsidRPr="00FF06B8" w:rsidRDefault="00850392" w:rsidP="0041018C">
      <w:pPr>
        <w:pStyle w:val="ListParagraph"/>
        <w:numPr>
          <w:ilvl w:val="3"/>
          <w:numId w:val="23"/>
        </w:numPr>
        <w:tabs>
          <w:tab w:val="clear" w:pos="1800"/>
        </w:tabs>
        <w:rPr>
          <w:rFonts w:cs="Arial"/>
          <w:szCs w:val="24"/>
        </w:rPr>
      </w:pPr>
      <w:r w:rsidRPr="00FF06B8">
        <w:rPr>
          <w:rFonts w:cs="Arial"/>
          <w:szCs w:val="24"/>
        </w:rPr>
        <w:t>Visa</w:t>
      </w:r>
    </w:p>
    <w:p w:rsidR="00850392" w:rsidRPr="00FF06B8" w:rsidRDefault="00850392" w:rsidP="0041018C">
      <w:pPr>
        <w:pStyle w:val="ListParagraph"/>
        <w:numPr>
          <w:ilvl w:val="3"/>
          <w:numId w:val="23"/>
        </w:numPr>
        <w:tabs>
          <w:tab w:val="clear" w:pos="1800"/>
        </w:tabs>
        <w:rPr>
          <w:rFonts w:cs="Arial"/>
          <w:szCs w:val="24"/>
        </w:rPr>
      </w:pPr>
      <w:r w:rsidRPr="00FF06B8">
        <w:rPr>
          <w:rFonts w:cs="Arial"/>
          <w:szCs w:val="24"/>
        </w:rPr>
        <w:t>Completion certificates for all pre-mission training missions.</w:t>
      </w:r>
    </w:p>
    <w:p w:rsidR="00850392" w:rsidRDefault="00850392" w:rsidP="0041018C">
      <w:pPr>
        <w:pStyle w:val="ListParagraph"/>
        <w:numPr>
          <w:ilvl w:val="3"/>
          <w:numId w:val="23"/>
        </w:numPr>
        <w:tabs>
          <w:tab w:val="clear" w:pos="1800"/>
        </w:tabs>
        <w:rPr>
          <w:rFonts w:cs="Arial"/>
          <w:szCs w:val="24"/>
        </w:rPr>
      </w:pPr>
      <w:r>
        <w:rPr>
          <w:rFonts w:cs="Arial"/>
          <w:szCs w:val="24"/>
        </w:rPr>
        <w:t>All immunization records.</w:t>
      </w:r>
    </w:p>
    <w:p w:rsidR="00850392" w:rsidRDefault="00850392" w:rsidP="0041018C">
      <w:pPr>
        <w:pStyle w:val="ListParagraph"/>
        <w:numPr>
          <w:ilvl w:val="3"/>
          <w:numId w:val="23"/>
        </w:numPr>
        <w:tabs>
          <w:tab w:val="clear" w:pos="1800"/>
        </w:tabs>
        <w:rPr>
          <w:rFonts w:cs="Arial"/>
          <w:szCs w:val="24"/>
        </w:rPr>
      </w:pPr>
      <w:r>
        <w:rPr>
          <w:rFonts w:cs="Arial"/>
          <w:szCs w:val="24"/>
        </w:rPr>
        <w:t xml:space="preserve">Yellow fever:  </w:t>
      </w:r>
      <w:hyperlink r:id="rId15">
        <w:r w:rsidRPr="00FF06B8">
          <w:rPr>
            <w:rFonts w:cs="Arial"/>
            <w:b/>
            <w:color w:val="0000FF"/>
            <w:szCs w:val="24"/>
            <w:u w:val="thick" w:color="0000FF"/>
          </w:rPr>
          <w:t>CDC</w:t>
        </w:r>
        <w:r w:rsidRPr="00FF06B8">
          <w:rPr>
            <w:rFonts w:cs="Arial"/>
            <w:b/>
            <w:color w:val="0000FF"/>
            <w:spacing w:val="-1"/>
            <w:szCs w:val="24"/>
            <w:u w:val="thick" w:color="0000FF"/>
          </w:rPr>
          <w:t xml:space="preserve"> Form</w:t>
        </w:r>
        <w:r w:rsidRPr="00FF06B8">
          <w:rPr>
            <w:rFonts w:cs="Arial"/>
            <w:b/>
            <w:color w:val="0000FF"/>
            <w:spacing w:val="-3"/>
            <w:szCs w:val="24"/>
            <w:u w:val="thick" w:color="0000FF"/>
          </w:rPr>
          <w:t xml:space="preserve"> </w:t>
        </w:r>
        <w:r w:rsidRPr="00FF06B8">
          <w:rPr>
            <w:rFonts w:cs="Arial"/>
            <w:b/>
            <w:color w:val="0000FF"/>
            <w:spacing w:val="-1"/>
            <w:szCs w:val="24"/>
            <w:u w:val="thick" w:color="0000FF"/>
          </w:rPr>
          <w:t>731</w:t>
        </w:r>
      </w:hyperlink>
      <w:r w:rsidRPr="00FF06B8">
        <w:rPr>
          <w:rFonts w:cs="Arial"/>
          <w:color w:val="000000"/>
          <w:spacing w:val="-1"/>
          <w:szCs w:val="24"/>
        </w:rPr>
        <w:t>,</w:t>
      </w:r>
      <w:r w:rsidRPr="00FF06B8">
        <w:rPr>
          <w:rFonts w:cs="Arial"/>
          <w:color w:val="000000"/>
          <w:szCs w:val="24"/>
        </w:rPr>
        <w:t xml:space="preserve"> </w:t>
      </w:r>
      <w:r w:rsidRPr="00FF06B8">
        <w:rPr>
          <w:rFonts w:cs="Arial"/>
          <w:color w:val="000000"/>
          <w:spacing w:val="-1"/>
          <w:szCs w:val="24"/>
        </w:rPr>
        <w:t>International</w:t>
      </w:r>
      <w:r w:rsidRPr="00FF06B8">
        <w:rPr>
          <w:rFonts w:cs="Arial"/>
          <w:color w:val="000000"/>
          <w:spacing w:val="-2"/>
          <w:szCs w:val="24"/>
        </w:rPr>
        <w:t xml:space="preserve"> </w:t>
      </w:r>
      <w:r w:rsidRPr="00FF06B8">
        <w:rPr>
          <w:rFonts w:cs="Arial"/>
          <w:color w:val="000000"/>
          <w:spacing w:val="-1"/>
          <w:szCs w:val="24"/>
        </w:rPr>
        <w:t>Certificate</w:t>
      </w:r>
      <w:r w:rsidRPr="00FF06B8">
        <w:rPr>
          <w:rFonts w:cs="Arial"/>
          <w:color w:val="000000"/>
          <w:szCs w:val="24"/>
        </w:rPr>
        <w:t xml:space="preserve"> of </w:t>
      </w:r>
      <w:r w:rsidRPr="00FF06B8">
        <w:rPr>
          <w:rFonts w:cs="Arial"/>
          <w:color w:val="000000"/>
          <w:spacing w:val="-1"/>
          <w:szCs w:val="24"/>
        </w:rPr>
        <w:t xml:space="preserve">Vaccination </w:t>
      </w:r>
      <w:r>
        <w:rPr>
          <w:rFonts w:cs="Arial"/>
          <w:szCs w:val="24"/>
        </w:rPr>
        <w:t>with official stamp indicating valid yellow fever immunization</w:t>
      </w:r>
      <w:r w:rsidRPr="00FF06B8">
        <w:rPr>
          <w:rFonts w:cs="Arial"/>
          <w:szCs w:val="24"/>
        </w:rPr>
        <w:t>.</w:t>
      </w:r>
    </w:p>
    <w:p w:rsidR="00E81D20" w:rsidRDefault="00E81D20" w:rsidP="0041018C">
      <w:pPr>
        <w:pStyle w:val="ListParagraph"/>
        <w:numPr>
          <w:ilvl w:val="3"/>
          <w:numId w:val="23"/>
        </w:numPr>
        <w:tabs>
          <w:tab w:val="clear" w:pos="1800"/>
        </w:tabs>
        <w:rPr>
          <w:rFonts w:cs="Arial"/>
          <w:szCs w:val="24"/>
        </w:rPr>
      </w:pPr>
      <w:r>
        <w:rPr>
          <w:rFonts w:cs="Arial"/>
          <w:szCs w:val="24"/>
        </w:rPr>
        <w:t>Documentation of any change in medical status after upload of medical records to SPAN.</w:t>
      </w:r>
    </w:p>
    <w:p w:rsidR="00850392" w:rsidRPr="00FF06B8" w:rsidRDefault="00850392" w:rsidP="0041018C">
      <w:pPr>
        <w:pStyle w:val="ListParagraph"/>
        <w:numPr>
          <w:ilvl w:val="2"/>
          <w:numId w:val="23"/>
        </w:numPr>
        <w:tabs>
          <w:tab w:val="clear" w:pos="1800"/>
        </w:tabs>
        <w:rPr>
          <w:rFonts w:cs="Arial"/>
          <w:szCs w:val="24"/>
        </w:rPr>
      </w:pPr>
      <w:r w:rsidRPr="00FF06B8">
        <w:rPr>
          <w:rFonts w:cs="Arial"/>
          <w:szCs w:val="24"/>
        </w:rPr>
        <w:t xml:space="preserve">All flight reservations for Cadets returning to HOR or school after </w:t>
      </w:r>
      <w:r>
        <w:rPr>
          <w:rFonts w:cs="Arial"/>
          <w:szCs w:val="24"/>
        </w:rPr>
        <w:t>COTMs</w:t>
      </w:r>
      <w:r w:rsidRPr="00FF06B8">
        <w:rPr>
          <w:rFonts w:cs="Arial"/>
          <w:szCs w:val="24"/>
        </w:rPr>
        <w:t xml:space="preserve"> should be arranged prior to Cadet’s departure to Fort Knox</w:t>
      </w:r>
      <w:r w:rsidR="005A6E7D">
        <w:rPr>
          <w:rFonts w:cs="Arial"/>
          <w:szCs w:val="24"/>
        </w:rPr>
        <w:t xml:space="preserve">.  </w:t>
      </w:r>
      <w:r w:rsidRPr="00FF06B8">
        <w:rPr>
          <w:rFonts w:cs="Arial"/>
          <w:szCs w:val="24"/>
        </w:rPr>
        <w:t>Cadet return travel can only be to their HOR or ROTC School</w:t>
      </w:r>
      <w:r w:rsidR="005A6E7D">
        <w:rPr>
          <w:rFonts w:cs="Arial"/>
          <w:szCs w:val="24"/>
        </w:rPr>
        <w:t xml:space="preserve">.  </w:t>
      </w:r>
      <w:r w:rsidRPr="00FF06B8">
        <w:rPr>
          <w:rFonts w:cs="Arial"/>
          <w:szCs w:val="24"/>
        </w:rPr>
        <w:t>No other destinations are authorized</w:t>
      </w:r>
      <w:r w:rsidR="005A6E7D">
        <w:rPr>
          <w:rFonts w:cs="Arial"/>
          <w:szCs w:val="24"/>
        </w:rPr>
        <w:t xml:space="preserve">.  </w:t>
      </w:r>
      <w:r w:rsidRPr="00FF06B8">
        <w:rPr>
          <w:rFonts w:cs="Arial"/>
          <w:szCs w:val="24"/>
        </w:rPr>
        <w:t>During training, return travel arrangements will only be changed for Cadets with emergencies</w:t>
      </w:r>
      <w:r>
        <w:rPr>
          <w:rFonts w:cs="Arial"/>
          <w:szCs w:val="24"/>
        </w:rPr>
        <w:t xml:space="preserve"> after approval from IPD and CST chain of command</w:t>
      </w:r>
      <w:r w:rsidRPr="00FF06B8">
        <w:rPr>
          <w:rFonts w:cs="Arial"/>
          <w:szCs w:val="24"/>
        </w:rPr>
        <w:t>.</w:t>
      </w:r>
    </w:p>
    <w:p w:rsidR="00850392" w:rsidRPr="00FF3231" w:rsidRDefault="00850392" w:rsidP="0041018C">
      <w:pPr>
        <w:pStyle w:val="ListParagraph"/>
        <w:numPr>
          <w:ilvl w:val="1"/>
          <w:numId w:val="23"/>
        </w:numPr>
        <w:tabs>
          <w:tab w:val="clear" w:pos="1800"/>
        </w:tabs>
        <w:rPr>
          <w:rFonts w:cs="Arial"/>
          <w:szCs w:val="24"/>
        </w:rPr>
      </w:pPr>
      <w:r w:rsidRPr="00FF3231">
        <w:rPr>
          <w:rFonts w:cs="Arial"/>
          <w:szCs w:val="24"/>
        </w:rPr>
        <w:t>Reporting to CST</w:t>
      </w:r>
      <w:r w:rsidR="005A6E7D">
        <w:rPr>
          <w:rFonts w:cs="Arial"/>
          <w:szCs w:val="24"/>
        </w:rPr>
        <w:t xml:space="preserve">.  </w:t>
      </w:r>
      <w:r w:rsidRPr="00FF3231">
        <w:rPr>
          <w:rFonts w:cs="Arial"/>
          <w:szCs w:val="24"/>
        </w:rPr>
        <w:t>IAW Chapter 2</w:t>
      </w:r>
      <w:r w:rsidR="004C7838">
        <w:rPr>
          <w:rFonts w:cs="Arial"/>
          <w:szCs w:val="24"/>
        </w:rPr>
        <w:t xml:space="preserve"> of this circular.</w:t>
      </w:r>
    </w:p>
    <w:p w:rsidR="00850392" w:rsidRPr="008A5E5D" w:rsidRDefault="00850392" w:rsidP="00850392">
      <w:pPr>
        <w:pStyle w:val="Heading2"/>
        <w:rPr>
          <w:rFonts w:cs="Arial"/>
          <w:sz w:val="24"/>
          <w:szCs w:val="24"/>
        </w:rPr>
      </w:pPr>
      <w:bookmarkStart w:id="38" w:name="_Toc409870412"/>
      <w:r w:rsidRPr="00FF3231">
        <w:rPr>
          <w:rFonts w:cs="Arial"/>
          <w:sz w:val="24"/>
          <w:szCs w:val="24"/>
        </w:rPr>
        <w:t>5-</w:t>
      </w:r>
      <w:r w:rsidRPr="008A5E5D">
        <w:rPr>
          <w:rFonts w:cs="Arial"/>
          <w:sz w:val="24"/>
          <w:szCs w:val="24"/>
        </w:rPr>
        <w:t>4</w:t>
      </w:r>
      <w:r w:rsidR="005A6E7D">
        <w:rPr>
          <w:rFonts w:cs="Arial"/>
          <w:sz w:val="24"/>
          <w:szCs w:val="24"/>
        </w:rPr>
        <w:t xml:space="preserve">.  </w:t>
      </w:r>
      <w:r w:rsidRPr="008A5E5D">
        <w:rPr>
          <w:rFonts w:cs="Arial"/>
          <w:sz w:val="24"/>
          <w:szCs w:val="24"/>
        </w:rPr>
        <w:t>IP</w:t>
      </w:r>
      <w:r w:rsidR="00D02214" w:rsidRPr="008A5E5D">
        <w:rPr>
          <w:rFonts w:cs="Arial"/>
          <w:sz w:val="24"/>
          <w:szCs w:val="24"/>
        </w:rPr>
        <w:t xml:space="preserve"> </w:t>
      </w:r>
      <w:r w:rsidRPr="008A5E5D">
        <w:rPr>
          <w:rFonts w:cs="Arial"/>
          <w:sz w:val="24"/>
          <w:szCs w:val="24"/>
        </w:rPr>
        <w:t>Cadet Records Receipt.</w:t>
      </w:r>
      <w:bookmarkEnd w:id="38"/>
    </w:p>
    <w:p w:rsidR="008A5E5D" w:rsidRPr="008A5E5D" w:rsidRDefault="00850392" w:rsidP="008A5E5D">
      <w:pPr>
        <w:pStyle w:val="ListParagraph"/>
        <w:numPr>
          <w:ilvl w:val="1"/>
          <w:numId w:val="24"/>
        </w:numPr>
        <w:tabs>
          <w:tab w:val="clear" w:pos="1800"/>
        </w:tabs>
        <w:rPr>
          <w:rFonts w:cs="Arial"/>
          <w:szCs w:val="24"/>
        </w:rPr>
      </w:pPr>
      <w:r w:rsidRPr="008A5E5D">
        <w:rPr>
          <w:rFonts w:cs="Arial"/>
          <w:szCs w:val="24"/>
        </w:rPr>
        <w:t xml:space="preserve">All CULP Cadet Personnel Records (IAW appendix D-5) must be scanned and uploaded NLT 1 MARCH to the following </w:t>
      </w:r>
      <w:r w:rsidR="008B330B">
        <w:rPr>
          <w:rFonts w:cs="Arial"/>
          <w:szCs w:val="24"/>
        </w:rPr>
        <w:t>SharePoint</w:t>
      </w:r>
      <w:r w:rsidRPr="008A5E5D">
        <w:rPr>
          <w:rFonts w:cs="Arial"/>
          <w:szCs w:val="24"/>
        </w:rPr>
        <w:t xml:space="preserve"> site:  </w:t>
      </w:r>
      <w:hyperlink r:id="rId16" w:history="1">
        <w:r w:rsidR="008A5E5D" w:rsidRPr="008A5E5D">
          <w:rPr>
            <w:rFonts w:cs="Arial"/>
          </w:rPr>
          <w:t>https://army.deps.mil/army/cmds/USACC-CULP/SitePages/Home.aspx</w:t>
        </w:r>
      </w:hyperlink>
      <w:r w:rsidR="008A5E5D" w:rsidRPr="008A5E5D">
        <w:rPr>
          <w:rFonts w:cs="Arial"/>
          <w:szCs w:val="24"/>
        </w:rPr>
        <w:t>.</w:t>
      </w:r>
    </w:p>
    <w:p w:rsidR="00850392" w:rsidRPr="00FF3231" w:rsidRDefault="00850392" w:rsidP="0041018C">
      <w:pPr>
        <w:pStyle w:val="ListParagraph"/>
        <w:numPr>
          <w:ilvl w:val="1"/>
          <w:numId w:val="24"/>
        </w:numPr>
        <w:tabs>
          <w:tab w:val="clear" w:pos="1800"/>
        </w:tabs>
        <w:rPr>
          <w:rFonts w:cs="Arial"/>
          <w:szCs w:val="24"/>
        </w:rPr>
      </w:pPr>
      <w:r w:rsidRPr="00FF3231">
        <w:rPr>
          <w:rFonts w:cs="Arial"/>
          <w:szCs w:val="24"/>
        </w:rPr>
        <w:t>All CULP Cadet Medical Records (IAW appendix E) must be scanned and uploaded NLT 1 MARCH.</w:t>
      </w:r>
    </w:p>
    <w:p w:rsidR="00850392" w:rsidRPr="00860544" w:rsidRDefault="00850392" w:rsidP="0041018C">
      <w:pPr>
        <w:pStyle w:val="ListParagraph"/>
        <w:numPr>
          <w:ilvl w:val="1"/>
          <w:numId w:val="24"/>
        </w:numPr>
        <w:tabs>
          <w:tab w:val="clear" w:pos="1800"/>
        </w:tabs>
        <w:rPr>
          <w:rFonts w:cs="Arial"/>
          <w:szCs w:val="24"/>
        </w:rPr>
      </w:pPr>
      <w:r w:rsidRPr="00860544">
        <w:rPr>
          <w:rFonts w:cs="Arial"/>
          <w:szCs w:val="24"/>
        </w:rPr>
        <w:t>Incomplete or missing records can result in disqualification from deployment, delayed notification of NOK in the case of serious illness/injury, or have an adverse impact on other Cadet personnel actions.</w:t>
      </w:r>
    </w:p>
    <w:p w:rsidR="00850392" w:rsidRPr="00FF06B8" w:rsidRDefault="00850392" w:rsidP="0041018C">
      <w:pPr>
        <w:pStyle w:val="ListParagraph"/>
        <w:numPr>
          <w:ilvl w:val="1"/>
          <w:numId w:val="24"/>
        </w:numPr>
        <w:tabs>
          <w:tab w:val="clear" w:pos="1800"/>
        </w:tabs>
        <w:rPr>
          <w:rFonts w:cs="Arial"/>
          <w:szCs w:val="24"/>
        </w:rPr>
      </w:pPr>
      <w:r w:rsidRPr="00FF06B8">
        <w:rPr>
          <w:rFonts w:cs="Arial"/>
          <w:szCs w:val="24"/>
        </w:rPr>
        <w:t>Schools MUST retain a copy of all personnel records sent to CST/CULP.</w:t>
      </w:r>
    </w:p>
    <w:p w:rsidR="00850392" w:rsidRPr="00FF06B8" w:rsidRDefault="00850392" w:rsidP="0041018C">
      <w:pPr>
        <w:pStyle w:val="ListParagraph"/>
        <w:numPr>
          <w:ilvl w:val="1"/>
          <w:numId w:val="24"/>
        </w:numPr>
        <w:tabs>
          <w:tab w:val="clear" w:pos="1800"/>
        </w:tabs>
        <w:rPr>
          <w:rFonts w:cs="Arial"/>
          <w:szCs w:val="24"/>
        </w:rPr>
      </w:pPr>
      <w:r w:rsidRPr="00FF06B8">
        <w:rPr>
          <w:rFonts w:cs="Arial"/>
          <w:szCs w:val="24"/>
        </w:rPr>
        <w:t>Schools must ensure Cadets’ records are updated in the CCIM</w:t>
      </w:r>
      <w:r>
        <w:rPr>
          <w:rFonts w:cs="Arial"/>
          <w:szCs w:val="24"/>
        </w:rPr>
        <w:t>M</w:t>
      </w:r>
      <w:r w:rsidRPr="00FF06B8">
        <w:rPr>
          <w:rFonts w:cs="Arial"/>
          <w:szCs w:val="24"/>
        </w:rPr>
        <w:t xml:space="preserve"> Student Management and Training Modules.</w:t>
      </w:r>
    </w:p>
    <w:p w:rsidR="00850392" w:rsidRPr="00FF06B8" w:rsidRDefault="00850392" w:rsidP="00E0251E">
      <w:pPr>
        <w:pStyle w:val="ListParagraph"/>
        <w:numPr>
          <w:ilvl w:val="1"/>
          <w:numId w:val="24"/>
        </w:numPr>
        <w:tabs>
          <w:tab w:val="clear" w:pos="1800"/>
        </w:tabs>
        <w:ind w:right="245"/>
        <w:rPr>
          <w:rFonts w:eastAsia="Arial" w:cs="Arial"/>
          <w:spacing w:val="-1"/>
          <w:szCs w:val="24"/>
        </w:rPr>
      </w:pPr>
      <w:r w:rsidRPr="00FF06B8">
        <w:rPr>
          <w:rFonts w:eastAsia="Arial" w:cs="Arial"/>
          <w:szCs w:val="24"/>
        </w:rPr>
        <w:lastRenderedPageBreak/>
        <w:t>C</w:t>
      </w:r>
      <w:r w:rsidRPr="00FF06B8">
        <w:rPr>
          <w:rFonts w:eastAsia="Arial" w:cs="Arial"/>
          <w:spacing w:val="1"/>
          <w:szCs w:val="24"/>
        </w:rPr>
        <w:t>ad</w:t>
      </w:r>
      <w:r w:rsidRPr="00FF06B8">
        <w:rPr>
          <w:rFonts w:eastAsia="Arial" w:cs="Arial"/>
          <w:spacing w:val="-1"/>
          <w:szCs w:val="24"/>
        </w:rPr>
        <w:t>e</w:t>
      </w:r>
      <w:r w:rsidRPr="00FF06B8">
        <w:rPr>
          <w:rFonts w:eastAsia="Arial" w:cs="Arial"/>
          <w:szCs w:val="24"/>
        </w:rPr>
        <w:t xml:space="preserve">ts </w:t>
      </w:r>
      <w:r w:rsidRPr="00FF06B8">
        <w:rPr>
          <w:rFonts w:eastAsia="Arial" w:cs="Arial"/>
          <w:spacing w:val="-1"/>
          <w:szCs w:val="24"/>
        </w:rPr>
        <w:t>m</w:t>
      </w:r>
      <w:r w:rsidRPr="00FF06B8">
        <w:rPr>
          <w:rFonts w:eastAsia="Arial" w:cs="Arial"/>
          <w:spacing w:val="1"/>
          <w:szCs w:val="24"/>
        </w:rPr>
        <w:t>u</w:t>
      </w:r>
      <w:r w:rsidRPr="00FF06B8">
        <w:rPr>
          <w:rFonts w:eastAsia="Arial" w:cs="Arial"/>
          <w:szCs w:val="24"/>
        </w:rPr>
        <w:t>st</w:t>
      </w:r>
      <w:r w:rsidRPr="00FF06B8">
        <w:rPr>
          <w:rFonts w:eastAsia="Arial" w:cs="Arial"/>
          <w:spacing w:val="-1"/>
          <w:szCs w:val="24"/>
        </w:rPr>
        <w:t xml:space="preserve"> </w:t>
      </w:r>
      <w:r w:rsidRPr="00FF06B8">
        <w:rPr>
          <w:rFonts w:eastAsia="Arial" w:cs="Arial"/>
          <w:spacing w:val="1"/>
          <w:szCs w:val="24"/>
        </w:rPr>
        <w:t>b</w:t>
      </w:r>
      <w:r w:rsidRPr="00FF06B8">
        <w:rPr>
          <w:rFonts w:eastAsia="Arial" w:cs="Arial"/>
          <w:spacing w:val="-1"/>
          <w:szCs w:val="24"/>
        </w:rPr>
        <w:t>r</w:t>
      </w:r>
      <w:r w:rsidRPr="00FF06B8">
        <w:rPr>
          <w:rFonts w:eastAsia="Arial" w:cs="Arial"/>
          <w:szCs w:val="24"/>
        </w:rPr>
        <w:t>i</w:t>
      </w:r>
      <w:r w:rsidRPr="00FF06B8">
        <w:rPr>
          <w:rFonts w:eastAsia="Arial" w:cs="Arial"/>
          <w:spacing w:val="1"/>
          <w:szCs w:val="24"/>
        </w:rPr>
        <w:t>n</w:t>
      </w:r>
      <w:r w:rsidRPr="00FF06B8">
        <w:rPr>
          <w:rFonts w:eastAsia="Arial" w:cs="Arial"/>
          <w:szCs w:val="24"/>
        </w:rPr>
        <w:t>g</w:t>
      </w:r>
      <w:r w:rsidRPr="00FF06B8">
        <w:rPr>
          <w:rFonts w:eastAsia="Arial" w:cs="Arial"/>
          <w:spacing w:val="-1"/>
          <w:szCs w:val="24"/>
        </w:rPr>
        <w:t xml:space="preserve"> </w:t>
      </w:r>
      <w:r w:rsidRPr="00FF06B8">
        <w:rPr>
          <w:rFonts w:eastAsia="Arial" w:cs="Arial"/>
          <w:spacing w:val="1"/>
          <w:szCs w:val="24"/>
        </w:rPr>
        <w:t>a</w:t>
      </w:r>
      <w:r w:rsidRPr="00FF06B8">
        <w:rPr>
          <w:rFonts w:eastAsia="Arial" w:cs="Arial"/>
          <w:szCs w:val="24"/>
        </w:rPr>
        <w:t xml:space="preserve">ll </w:t>
      </w:r>
      <w:r w:rsidRPr="00FF06B8">
        <w:rPr>
          <w:rFonts w:eastAsia="Arial" w:cs="Arial"/>
          <w:spacing w:val="1"/>
          <w:szCs w:val="24"/>
        </w:rPr>
        <w:t>do</w:t>
      </w:r>
      <w:r w:rsidRPr="00FF06B8">
        <w:rPr>
          <w:rFonts w:eastAsia="Arial" w:cs="Arial"/>
          <w:szCs w:val="24"/>
        </w:rPr>
        <w:t>c</w:t>
      </w:r>
      <w:r w:rsidRPr="00FF06B8">
        <w:rPr>
          <w:rFonts w:eastAsia="Arial" w:cs="Arial"/>
          <w:spacing w:val="-1"/>
          <w:szCs w:val="24"/>
        </w:rPr>
        <w:t>u</w:t>
      </w:r>
      <w:r w:rsidRPr="00FF06B8">
        <w:rPr>
          <w:rFonts w:eastAsia="Arial" w:cs="Arial"/>
          <w:spacing w:val="2"/>
          <w:szCs w:val="24"/>
        </w:rPr>
        <w:t>m</w:t>
      </w:r>
      <w:r w:rsidRPr="00FF06B8">
        <w:rPr>
          <w:rFonts w:eastAsia="Arial" w:cs="Arial"/>
          <w:spacing w:val="-1"/>
          <w:szCs w:val="24"/>
        </w:rPr>
        <w:t>e</w:t>
      </w:r>
      <w:r w:rsidRPr="00FF06B8">
        <w:rPr>
          <w:rFonts w:eastAsia="Arial" w:cs="Arial"/>
          <w:spacing w:val="1"/>
          <w:szCs w:val="24"/>
        </w:rPr>
        <w:t>n</w:t>
      </w:r>
      <w:r w:rsidRPr="00FF06B8">
        <w:rPr>
          <w:rFonts w:eastAsia="Arial" w:cs="Arial"/>
          <w:szCs w:val="24"/>
        </w:rPr>
        <w:t xml:space="preserve">ts </w:t>
      </w:r>
      <w:r w:rsidRPr="00FF06B8">
        <w:rPr>
          <w:rFonts w:eastAsia="Arial" w:cs="Arial"/>
          <w:spacing w:val="-1"/>
          <w:szCs w:val="24"/>
        </w:rPr>
        <w:t>listed above, and all equipment IAW country-specific packing lists provided by mission commanders</w:t>
      </w:r>
      <w:r w:rsidR="005A6E7D">
        <w:rPr>
          <w:rFonts w:eastAsia="Arial" w:cs="Arial"/>
          <w:spacing w:val="-1"/>
          <w:szCs w:val="24"/>
        </w:rPr>
        <w:t xml:space="preserve">.  </w:t>
      </w:r>
      <w:r w:rsidRPr="00FF06B8">
        <w:rPr>
          <w:rFonts w:cs="Arial"/>
          <w:szCs w:val="24"/>
        </w:rPr>
        <w:t xml:space="preserve">A generic packing list is enclosed in </w:t>
      </w:r>
      <w:r>
        <w:rPr>
          <w:rFonts w:cs="Arial"/>
          <w:szCs w:val="24"/>
        </w:rPr>
        <w:t>appendix C-4</w:t>
      </w:r>
      <w:r w:rsidR="005A6E7D">
        <w:rPr>
          <w:rFonts w:cs="Arial"/>
          <w:szCs w:val="24"/>
        </w:rPr>
        <w:t xml:space="preserve">.  </w:t>
      </w:r>
      <w:r w:rsidRPr="00FF06B8">
        <w:rPr>
          <w:rFonts w:cs="Arial"/>
          <w:szCs w:val="24"/>
        </w:rPr>
        <w:t xml:space="preserve">All Cadets and Cadre are required to bring the </w:t>
      </w:r>
      <w:r w:rsidR="00D02214">
        <w:rPr>
          <w:rFonts w:cs="Arial"/>
          <w:szCs w:val="24"/>
        </w:rPr>
        <w:t>I</w:t>
      </w:r>
      <w:r w:rsidRPr="00FF06B8">
        <w:rPr>
          <w:rFonts w:cs="Arial"/>
          <w:szCs w:val="24"/>
        </w:rPr>
        <w:t>PFU</w:t>
      </w:r>
      <w:r w:rsidR="005A6E7D">
        <w:rPr>
          <w:rFonts w:cs="Arial"/>
          <w:szCs w:val="24"/>
        </w:rPr>
        <w:t xml:space="preserve">.  </w:t>
      </w:r>
      <w:r w:rsidRPr="00FF06B8">
        <w:rPr>
          <w:rFonts w:cs="Arial"/>
          <w:szCs w:val="24"/>
        </w:rPr>
        <w:t>Black or gray spandex shorts may be worn with the IPFU</w:t>
      </w:r>
      <w:r w:rsidR="005A6E7D">
        <w:rPr>
          <w:rFonts w:cs="Arial"/>
          <w:szCs w:val="24"/>
        </w:rPr>
        <w:t xml:space="preserve">.  </w:t>
      </w:r>
      <w:r w:rsidRPr="00FF06B8">
        <w:rPr>
          <w:rFonts w:cs="Arial"/>
          <w:szCs w:val="24"/>
        </w:rPr>
        <w:t>Additionally, while running on Fort Knox, individuals are required to wear a reflective belt, regardless of the time of day.</w:t>
      </w:r>
    </w:p>
    <w:p w:rsidR="00850392" w:rsidRPr="00374C04" w:rsidRDefault="00850392" w:rsidP="00E0251E">
      <w:pPr>
        <w:pStyle w:val="ListParagraph"/>
        <w:numPr>
          <w:ilvl w:val="1"/>
          <w:numId w:val="24"/>
        </w:numPr>
        <w:tabs>
          <w:tab w:val="clear" w:pos="1800"/>
        </w:tabs>
        <w:ind w:right="239"/>
        <w:rPr>
          <w:rFonts w:cs="Arial"/>
          <w:szCs w:val="24"/>
        </w:rPr>
      </w:pPr>
      <w:r w:rsidRPr="00FF06B8">
        <w:rPr>
          <w:rFonts w:eastAsia="Arial" w:cs="Arial"/>
          <w:spacing w:val="-1"/>
          <w:szCs w:val="24"/>
        </w:rPr>
        <w:t>Cadets will wear professional, appropriate attire at all times</w:t>
      </w:r>
      <w:r w:rsidR="005A6E7D">
        <w:rPr>
          <w:rFonts w:eastAsia="Arial" w:cs="Arial"/>
          <w:spacing w:val="-1"/>
          <w:szCs w:val="24"/>
        </w:rPr>
        <w:t xml:space="preserve">.  </w:t>
      </w:r>
      <w:r>
        <w:rPr>
          <w:rFonts w:eastAsia="Arial" w:cs="Arial"/>
          <w:spacing w:val="-1"/>
          <w:szCs w:val="24"/>
        </w:rPr>
        <w:t>While deployed on COTMs, all personnel must dress in a professional manner at all times to portray the US Army appropriately</w:t>
      </w:r>
      <w:r w:rsidR="005A6E7D">
        <w:rPr>
          <w:rFonts w:eastAsia="Arial" w:cs="Arial"/>
          <w:spacing w:val="-1"/>
          <w:szCs w:val="24"/>
        </w:rPr>
        <w:t xml:space="preserve">.  </w:t>
      </w:r>
      <w:r>
        <w:rPr>
          <w:rFonts w:eastAsia="Arial" w:cs="Arial"/>
          <w:spacing w:val="-1"/>
          <w:szCs w:val="24"/>
        </w:rPr>
        <w:t>There are no “off-duty” hours while deployed – all contact with host nation, embassy, sister-service, etc., are opportunities to make an impression</w:t>
      </w:r>
      <w:r w:rsidR="005A6E7D">
        <w:rPr>
          <w:rFonts w:eastAsia="Arial" w:cs="Arial"/>
          <w:spacing w:val="-1"/>
          <w:szCs w:val="24"/>
        </w:rPr>
        <w:t xml:space="preserve">.  </w:t>
      </w:r>
      <w:r w:rsidRPr="00FF06B8">
        <w:rPr>
          <w:rFonts w:eastAsia="Arial" w:cs="Arial"/>
          <w:spacing w:val="-1"/>
          <w:szCs w:val="24"/>
        </w:rPr>
        <w:t xml:space="preserve">During travel, Cadets will </w:t>
      </w:r>
      <w:r>
        <w:rPr>
          <w:rFonts w:eastAsia="Arial" w:cs="Arial"/>
          <w:spacing w:val="-1"/>
          <w:szCs w:val="24"/>
        </w:rPr>
        <w:t>wear</w:t>
      </w:r>
      <w:r w:rsidRPr="00FF06B8">
        <w:rPr>
          <w:rFonts w:eastAsia="Arial" w:cs="Arial"/>
          <w:spacing w:val="-1"/>
          <w:szCs w:val="24"/>
        </w:rPr>
        <w:t xml:space="preserve"> civilian attire and present a professional impression including collared shirts and slacks</w:t>
      </w:r>
      <w:r w:rsidR="005A6E7D">
        <w:rPr>
          <w:rFonts w:eastAsia="Arial" w:cs="Arial"/>
          <w:spacing w:val="-1"/>
          <w:szCs w:val="24"/>
        </w:rPr>
        <w:t xml:space="preserve">.  </w:t>
      </w:r>
      <w:r w:rsidRPr="00FF06B8">
        <w:rPr>
          <w:rFonts w:eastAsia="Arial" w:cs="Arial"/>
          <w:spacing w:val="-1"/>
          <w:szCs w:val="24"/>
        </w:rPr>
        <w:t>Teams are often greeted at the arrival airport by high-ranking US and host nation personnel</w:t>
      </w:r>
      <w:r w:rsidR="005A6E7D">
        <w:rPr>
          <w:rFonts w:eastAsia="Arial" w:cs="Arial"/>
          <w:spacing w:val="-1"/>
          <w:szCs w:val="24"/>
        </w:rPr>
        <w:t xml:space="preserve">.  </w:t>
      </w:r>
      <w:r w:rsidRPr="00FF06B8">
        <w:rPr>
          <w:rFonts w:eastAsia="Arial" w:cs="Arial"/>
          <w:spacing w:val="-1"/>
          <w:szCs w:val="24"/>
        </w:rPr>
        <w:t>Civilian clothes worn during all phases of the deployment will adhere to mission commander and AT/FP guidance.</w:t>
      </w:r>
    </w:p>
    <w:p w:rsidR="00850392" w:rsidRPr="00FF06B8" w:rsidRDefault="00850392" w:rsidP="0041018C">
      <w:pPr>
        <w:pStyle w:val="ListParagraph"/>
        <w:numPr>
          <w:ilvl w:val="1"/>
          <w:numId w:val="24"/>
        </w:numPr>
        <w:tabs>
          <w:tab w:val="clear" w:pos="1800"/>
        </w:tabs>
        <w:rPr>
          <w:rFonts w:cs="Arial"/>
          <w:szCs w:val="24"/>
        </w:rPr>
      </w:pPr>
      <w:r>
        <w:rPr>
          <w:rFonts w:cs="Arial"/>
          <w:szCs w:val="24"/>
        </w:rPr>
        <w:t>Uniforms</w:t>
      </w:r>
      <w:r w:rsidR="005A6E7D">
        <w:rPr>
          <w:rFonts w:cs="Arial"/>
          <w:szCs w:val="24"/>
        </w:rPr>
        <w:t xml:space="preserve">.  </w:t>
      </w:r>
      <w:r w:rsidRPr="00FF06B8">
        <w:rPr>
          <w:rFonts w:cs="Arial"/>
          <w:szCs w:val="24"/>
        </w:rPr>
        <w:t xml:space="preserve">The duty uniform for Soldier Readiness Processing </w:t>
      </w:r>
      <w:r w:rsidR="00D02214">
        <w:rPr>
          <w:rFonts w:cs="Arial"/>
          <w:szCs w:val="24"/>
        </w:rPr>
        <w:t xml:space="preserve">(SRP) </w:t>
      </w:r>
      <w:r w:rsidRPr="00FF06B8">
        <w:rPr>
          <w:rFonts w:cs="Arial"/>
          <w:szCs w:val="24"/>
        </w:rPr>
        <w:t xml:space="preserve">is the </w:t>
      </w:r>
      <w:r w:rsidR="00D02214">
        <w:rPr>
          <w:rFonts w:cs="Arial"/>
          <w:szCs w:val="24"/>
        </w:rPr>
        <w:t>ACU</w:t>
      </w:r>
      <w:r>
        <w:rPr>
          <w:rFonts w:cs="Arial"/>
          <w:szCs w:val="24"/>
        </w:rPr>
        <w:t xml:space="preserve">, with subdued rank, </w:t>
      </w:r>
      <w:r w:rsidRPr="00FF06B8">
        <w:rPr>
          <w:rFonts w:cs="Arial"/>
          <w:szCs w:val="24"/>
        </w:rPr>
        <w:t>appropriate patches, Soldier’s name</w:t>
      </w:r>
      <w:r>
        <w:rPr>
          <w:rFonts w:cs="Arial"/>
          <w:szCs w:val="24"/>
        </w:rPr>
        <w:t xml:space="preserve"> and </w:t>
      </w:r>
      <w:r w:rsidRPr="00FF06B8">
        <w:rPr>
          <w:rFonts w:cs="Arial"/>
          <w:szCs w:val="24"/>
        </w:rPr>
        <w:t>US Army tapes, and ID tags</w:t>
      </w:r>
      <w:r>
        <w:rPr>
          <w:rFonts w:cs="Arial"/>
          <w:szCs w:val="24"/>
        </w:rPr>
        <w:t>.</w:t>
      </w:r>
    </w:p>
    <w:p w:rsidR="00850392" w:rsidRPr="00FF06B8" w:rsidRDefault="00850392" w:rsidP="00850392">
      <w:pPr>
        <w:pStyle w:val="Heading2"/>
      </w:pPr>
      <w:bookmarkStart w:id="39" w:name="_Toc409870413"/>
      <w:r>
        <w:t>5-5</w:t>
      </w:r>
      <w:r w:rsidR="005A6E7D">
        <w:t xml:space="preserve">.  </w:t>
      </w:r>
      <w:r w:rsidRPr="00FF06B8">
        <w:t>Pay and Subsistence</w:t>
      </w:r>
      <w:bookmarkEnd w:id="39"/>
    </w:p>
    <w:p w:rsidR="00850392" w:rsidRDefault="00850392" w:rsidP="00E0251E">
      <w:pPr>
        <w:pStyle w:val="ListParagraph"/>
        <w:numPr>
          <w:ilvl w:val="1"/>
          <w:numId w:val="26"/>
        </w:numPr>
        <w:tabs>
          <w:tab w:val="clear" w:pos="1800"/>
        </w:tabs>
        <w:ind w:right="290"/>
        <w:rPr>
          <w:rFonts w:eastAsia="Arial" w:cs="Arial"/>
          <w:szCs w:val="24"/>
        </w:rPr>
      </w:pPr>
      <w:r>
        <w:rPr>
          <w:rFonts w:eastAsia="Arial" w:cs="Arial"/>
          <w:szCs w:val="24"/>
        </w:rPr>
        <w:t>CULP Cadets are participating in CPDT in excess of 28 days, and are</w:t>
      </w:r>
      <w:r w:rsidR="00475129">
        <w:rPr>
          <w:rFonts w:eastAsia="Arial" w:cs="Arial"/>
          <w:szCs w:val="24"/>
        </w:rPr>
        <w:t xml:space="preserve"> currently</w:t>
      </w:r>
      <w:r>
        <w:rPr>
          <w:rFonts w:eastAsia="Arial" w:cs="Arial"/>
          <w:szCs w:val="24"/>
        </w:rPr>
        <w:t xml:space="preserve"> authorized base pay</w:t>
      </w:r>
      <w:r w:rsidR="00475129">
        <w:rPr>
          <w:rFonts w:eastAsia="Arial" w:cs="Arial"/>
          <w:szCs w:val="24"/>
        </w:rPr>
        <w:t>.</w:t>
      </w:r>
    </w:p>
    <w:p w:rsidR="00850392" w:rsidRPr="00FF06B8" w:rsidRDefault="00850392" w:rsidP="00E0251E">
      <w:pPr>
        <w:pStyle w:val="ListParagraph"/>
        <w:numPr>
          <w:ilvl w:val="1"/>
          <w:numId w:val="26"/>
        </w:numPr>
        <w:tabs>
          <w:tab w:val="clear" w:pos="1800"/>
        </w:tabs>
        <w:ind w:right="290"/>
        <w:rPr>
          <w:rFonts w:eastAsia="Arial" w:cs="Arial"/>
          <w:szCs w:val="24"/>
        </w:rPr>
      </w:pPr>
      <w:r w:rsidRPr="00FF06B8">
        <w:rPr>
          <w:rFonts w:eastAsia="Arial" w:cs="Arial"/>
          <w:szCs w:val="24"/>
        </w:rPr>
        <w:t>C</w:t>
      </w:r>
      <w:r w:rsidRPr="00FF06B8">
        <w:rPr>
          <w:rFonts w:eastAsia="Arial" w:cs="Arial"/>
          <w:spacing w:val="1"/>
          <w:szCs w:val="24"/>
        </w:rPr>
        <w:t>ade</w:t>
      </w:r>
      <w:r w:rsidRPr="00FF06B8">
        <w:rPr>
          <w:rFonts w:eastAsia="Arial" w:cs="Arial"/>
          <w:szCs w:val="24"/>
        </w:rPr>
        <w:t>ts</w:t>
      </w:r>
      <w:r w:rsidRPr="00FF06B8">
        <w:rPr>
          <w:rFonts w:eastAsia="Arial" w:cs="Arial"/>
          <w:spacing w:val="-2"/>
          <w:szCs w:val="24"/>
        </w:rPr>
        <w:t xml:space="preserve"> </w:t>
      </w:r>
      <w:r w:rsidRPr="00FF06B8">
        <w:rPr>
          <w:rFonts w:eastAsia="Arial" w:cs="Arial"/>
          <w:spacing w:val="1"/>
          <w:szCs w:val="24"/>
        </w:rPr>
        <w:t>a</w:t>
      </w:r>
      <w:r w:rsidRPr="00FF06B8">
        <w:rPr>
          <w:rFonts w:eastAsia="Arial" w:cs="Arial"/>
          <w:spacing w:val="-1"/>
          <w:szCs w:val="24"/>
        </w:rPr>
        <w:t>r</w:t>
      </w:r>
      <w:r w:rsidRPr="00FF06B8">
        <w:rPr>
          <w:rFonts w:eastAsia="Arial" w:cs="Arial"/>
          <w:szCs w:val="24"/>
        </w:rPr>
        <w:t>e</w:t>
      </w:r>
      <w:r w:rsidRPr="00FF06B8">
        <w:rPr>
          <w:rFonts w:eastAsia="Arial" w:cs="Arial"/>
          <w:spacing w:val="1"/>
          <w:szCs w:val="24"/>
        </w:rPr>
        <w:t xml:space="preserve"> </w:t>
      </w:r>
      <w:r w:rsidRPr="00FF06B8">
        <w:rPr>
          <w:rFonts w:eastAsia="Arial" w:cs="Arial"/>
          <w:spacing w:val="-1"/>
          <w:szCs w:val="24"/>
        </w:rPr>
        <w:t>p</w:t>
      </w:r>
      <w:r w:rsidRPr="00FF06B8">
        <w:rPr>
          <w:rFonts w:eastAsia="Arial" w:cs="Arial"/>
          <w:spacing w:val="1"/>
          <w:szCs w:val="24"/>
        </w:rPr>
        <w:t>a</w:t>
      </w:r>
      <w:r w:rsidRPr="00FF06B8">
        <w:rPr>
          <w:rFonts w:eastAsia="Arial" w:cs="Arial"/>
          <w:szCs w:val="24"/>
        </w:rPr>
        <w:t>id</w:t>
      </w:r>
      <w:r w:rsidRPr="00FF06B8">
        <w:rPr>
          <w:rFonts w:eastAsia="Arial" w:cs="Arial"/>
          <w:spacing w:val="-1"/>
          <w:szCs w:val="24"/>
        </w:rPr>
        <w:t xml:space="preserve"> </w:t>
      </w:r>
      <w:r w:rsidRPr="00FF06B8">
        <w:rPr>
          <w:rFonts w:eastAsia="Arial" w:cs="Arial"/>
          <w:spacing w:val="1"/>
          <w:szCs w:val="24"/>
        </w:rPr>
        <w:t>o</w:t>
      </w:r>
      <w:r w:rsidRPr="00FF06B8">
        <w:rPr>
          <w:rFonts w:eastAsia="Arial" w:cs="Arial"/>
          <w:szCs w:val="24"/>
        </w:rPr>
        <w:t>n</w:t>
      </w:r>
      <w:r w:rsidRPr="00FF06B8">
        <w:rPr>
          <w:rFonts w:eastAsia="Arial" w:cs="Arial"/>
          <w:spacing w:val="1"/>
          <w:szCs w:val="24"/>
        </w:rPr>
        <w:t xml:space="preserve"> </w:t>
      </w:r>
      <w:r w:rsidRPr="00FF06B8">
        <w:rPr>
          <w:rFonts w:eastAsia="Arial" w:cs="Arial"/>
          <w:spacing w:val="-2"/>
          <w:szCs w:val="24"/>
        </w:rPr>
        <w:t>t</w:t>
      </w:r>
      <w:r w:rsidRPr="00FF06B8">
        <w:rPr>
          <w:rFonts w:eastAsia="Arial" w:cs="Arial"/>
          <w:spacing w:val="1"/>
          <w:szCs w:val="24"/>
        </w:rPr>
        <w:t>h</w:t>
      </w:r>
      <w:r w:rsidRPr="00FF06B8">
        <w:rPr>
          <w:rFonts w:eastAsia="Arial" w:cs="Arial"/>
          <w:szCs w:val="24"/>
        </w:rPr>
        <w:t>e</w:t>
      </w:r>
      <w:r w:rsidRPr="00FF06B8">
        <w:rPr>
          <w:rFonts w:eastAsia="Arial" w:cs="Arial"/>
          <w:spacing w:val="-1"/>
          <w:szCs w:val="24"/>
        </w:rPr>
        <w:t xml:space="preserve"> </w:t>
      </w:r>
      <w:r w:rsidRPr="00FF06B8">
        <w:rPr>
          <w:rFonts w:eastAsia="Arial" w:cs="Arial"/>
          <w:spacing w:val="1"/>
          <w:szCs w:val="24"/>
        </w:rPr>
        <w:t>1</w:t>
      </w:r>
      <w:r w:rsidRPr="00FF06B8">
        <w:rPr>
          <w:rFonts w:eastAsia="Arial" w:cs="Arial"/>
          <w:szCs w:val="24"/>
        </w:rPr>
        <w:t>st</w:t>
      </w:r>
      <w:r w:rsidRPr="00FF06B8">
        <w:rPr>
          <w:rFonts w:eastAsia="Arial" w:cs="Arial"/>
          <w:spacing w:val="1"/>
          <w:szCs w:val="24"/>
        </w:rPr>
        <w:t xml:space="preserve"> </w:t>
      </w:r>
      <w:r w:rsidRPr="00FF06B8">
        <w:rPr>
          <w:rFonts w:eastAsia="Arial" w:cs="Arial"/>
          <w:spacing w:val="-1"/>
          <w:szCs w:val="24"/>
        </w:rPr>
        <w:t>a</w:t>
      </w:r>
      <w:r w:rsidRPr="00FF06B8">
        <w:rPr>
          <w:rFonts w:eastAsia="Arial" w:cs="Arial"/>
          <w:spacing w:val="1"/>
          <w:szCs w:val="24"/>
        </w:rPr>
        <w:t>n</w:t>
      </w:r>
      <w:r w:rsidRPr="00FF06B8">
        <w:rPr>
          <w:rFonts w:eastAsia="Arial" w:cs="Arial"/>
          <w:szCs w:val="24"/>
        </w:rPr>
        <w:t>d</w:t>
      </w:r>
      <w:r w:rsidRPr="00FF06B8">
        <w:rPr>
          <w:rFonts w:eastAsia="Arial" w:cs="Arial"/>
          <w:spacing w:val="-1"/>
          <w:szCs w:val="24"/>
        </w:rPr>
        <w:t xml:space="preserve"> </w:t>
      </w:r>
      <w:r w:rsidRPr="00FF06B8">
        <w:rPr>
          <w:rFonts w:eastAsia="Arial" w:cs="Arial"/>
          <w:spacing w:val="1"/>
          <w:szCs w:val="24"/>
        </w:rPr>
        <w:t>15</w:t>
      </w:r>
      <w:r w:rsidRPr="00FF06B8">
        <w:rPr>
          <w:rFonts w:eastAsia="Arial" w:cs="Arial"/>
          <w:spacing w:val="-2"/>
          <w:szCs w:val="24"/>
        </w:rPr>
        <w:t>t</w:t>
      </w:r>
      <w:r w:rsidRPr="00FF06B8">
        <w:rPr>
          <w:rFonts w:eastAsia="Arial" w:cs="Arial"/>
          <w:szCs w:val="24"/>
        </w:rPr>
        <w:t>h</w:t>
      </w:r>
      <w:r w:rsidRPr="00FF06B8">
        <w:rPr>
          <w:rFonts w:eastAsia="Arial" w:cs="Arial"/>
          <w:spacing w:val="1"/>
          <w:szCs w:val="24"/>
        </w:rPr>
        <w:t xml:space="preserve"> </w:t>
      </w:r>
      <w:r w:rsidRPr="00FF06B8">
        <w:rPr>
          <w:rFonts w:eastAsia="Arial" w:cs="Arial"/>
          <w:spacing w:val="-1"/>
          <w:szCs w:val="24"/>
        </w:rPr>
        <w:t>o</w:t>
      </w:r>
      <w:r w:rsidRPr="00FF06B8">
        <w:rPr>
          <w:rFonts w:eastAsia="Arial" w:cs="Arial"/>
          <w:szCs w:val="24"/>
        </w:rPr>
        <w:t>f</w:t>
      </w:r>
      <w:r w:rsidRPr="00FF06B8">
        <w:rPr>
          <w:rFonts w:eastAsia="Arial" w:cs="Arial"/>
          <w:spacing w:val="1"/>
          <w:szCs w:val="24"/>
        </w:rPr>
        <w:t xml:space="preserve"> </w:t>
      </w:r>
      <w:r w:rsidRPr="00FF06B8">
        <w:rPr>
          <w:rFonts w:eastAsia="Arial" w:cs="Arial"/>
          <w:szCs w:val="24"/>
        </w:rPr>
        <w:t>t</w:t>
      </w:r>
      <w:r w:rsidRPr="00FF06B8">
        <w:rPr>
          <w:rFonts w:eastAsia="Arial" w:cs="Arial"/>
          <w:spacing w:val="-1"/>
          <w:szCs w:val="24"/>
        </w:rPr>
        <w:t>h</w:t>
      </w:r>
      <w:r w:rsidRPr="00FF06B8">
        <w:rPr>
          <w:rFonts w:eastAsia="Arial" w:cs="Arial"/>
          <w:szCs w:val="24"/>
        </w:rPr>
        <w:t>e</w:t>
      </w:r>
      <w:r w:rsidRPr="00FF06B8">
        <w:rPr>
          <w:rFonts w:eastAsia="Arial" w:cs="Arial"/>
          <w:spacing w:val="-1"/>
          <w:szCs w:val="24"/>
        </w:rPr>
        <w:t xml:space="preserve"> </w:t>
      </w:r>
      <w:r w:rsidRPr="00FF06B8">
        <w:rPr>
          <w:rFonts w:eastAsia="Arial" w:cs="Arial"/>
          <w:spacing w:val="2"/>
          <w:szCs w:val="24"/>
        </w:rPr>
        <w:t>m</w:t>
      </w:r>
      <w:r w:rsidRPr="00FF06B8">
        <w:rPr>
          <w:rFonts w:eastAsia="Arial" w:cs="Arial"/>
          <w:spacing w:val="-1"/>
          <w:szCs w:val="24"/>
        </w:rPr>
        <w:t>o</w:t>
      </w:r>
      <w:r w:rsidRPr="00FF06B8">
        <w:rPr>
          <w:rFonts w:eastAsia="Arial" w:cs="Arial"/>
          <w:spacing w:val="1"/>
          <w:szCs w:val="24"/>
        </w:rPr>
        <w:t>n</w:t>
      </w:r>
      <w:r w:rsidRPr="00FF06B8">
        <w:rPr>
          <w:rFonts w:eastAsia="Arial" w:cs="Arial"/>
          <w:szCs w:val="24"/>
        </w:rPr>
        <w:t>th</w:t>
      </w:r>
      <w:r w:rsidRPr="00FF06B8">
        <w:rPr>
          <w:rFonts w:eastAsia="Arial" w:cs="Arial"/>
          <w:spacing w:val="-1"/>
          <w:szCs w:val="24"/>
        </w:rPr>
        <w:t xml:space="preserve"> </w:t>
      </w:r>
      <w:r w:rsidRPr="00FF06B8">
        <w:rPr>
          <w:rFonts w:eastAsia="Arial" w:cs="Arial"/>
          <w:spacing w:val="1"/>
          <w:szCs w:val="24"/>
        </w:rPr>
        <w:t>b</w:t>
      </w:r>
      <w:r w:rsidRPr="00FF06B8">
        <w:rPr>
          <w:rFonts w:eastAsia="Arial" w:cs="Arial"/>
          <w:szCs w:val="24"/>
        </w:rPr>
        <w:t>y</w:t>
      </w:r>
      <w:r w:rsidRPr="00FF06B8">
        <w:rPr>
          <w:rFonts w:eastAsia="Arial" w:cs="Arial"/>
          <w:spacing w:val="-2"/>
          <w:szCs w:val="24"/>
        </w:rPr>
        <w:t xml:space="preserve"> </w:t>
      </w:r>
      <w:r w:rsidRPr="00FF06B8">
        <w:rPr>
          <w:rFonts w:eastAsia="Arial" w:cs="Arial"/>
          <w:spacing w:val="1"/>
          <w:szCs w:val="24"/>
        </w:rPr>
        <w:t>E</w:t>
      </w:r>
      <w:r w:rsidRPr="00FF06B8">
        <w:rPr>
          <w:rFonts w:eastAsia="Arial" w:cs="Arial"/>
          <w:szCs w:val="24"/>
        </w:rPr>
        <w:t>F</w:t>
      </w:r>
      <w:r w:rsidRPr="00FF06B8">
        <w:rPr>
          <w:rFonts w:eastAsia="Arial" w:cs="Arial"/>
          <w:spacing w:val="2"/>
          <w:szCs w:val="24"/>
        </w:rPr>
        <w:t>T</w:t>
      </w:r>
      <w:r w:rsidR="005A6E7D">
        <w:rPr>
          <w:rFonts w:eastAsia="Arial" w:cs="Arial"/>
          <w:szCs w:val="24"/>
        </w:rPr>
        <w:t xml:space="preserve">.  </w:t>
      </w:r>
      <w:r w:rsidRPr="00FF06B8">
        <w:rPr>
          <w:rFonts w:eastAsia="Arial" w:cs="Arial"/>
          <w:szCs w:val="24"/>
        </w:rPr>
        <w:t>C</w:t>
      </w:r>
      <w:r w:rsidRPr="00FF06B8">
        <w:rPr>
          <w:rFonts w:eastAsia="Arial" w:cs="Arial"/>
          <w:spacing w:val="-1"/>
          <w:szCs w:val="24"/>
        </w:rPr>
        <w:t>a</w:t>
      </w:r>
      <w:r w:rsidRPr="00FF06B8">
        <w:rPr>
          <w:rFonts w:eastAsia="Arial" w:cs="Arial"/>
          <w:spacing w:val="1"/>
          <w:szCs w:val="24"/>
        </w:rPr>
        <w:t>de</w:t>
      </w:r>
      <w:r w:rsidRPr="00FF06B8">
        <w:rPr>
          <w:rFonts w:eastAsia="Arial" w:cs="Arial"/>
          <w:szCs w:val="24"/>
        </w:rPr>
        <w:t>t</w:t>
      </w:r>
      <w:r w:rsidRPr="00FF06B8">
        <w:rPr>
          <w:rFonts w:eastAsia="Arial" w:cs="Arial"/>
          <w:spacing w:val="-1"/>
          <w:szCs w:val="24"/>
        </w:rPr>
        <w:t xml:space="preserve"> </w:t>
      </w:r>
      <w:r w:rsidRPr="00FF06B8">
        <w:rPr>
          <w:rFonts w:eastAsia="Arial" w:cs="Arial"/>
          <w:spacing w:val="1"/>
          <w:szCs w:val="24"/>
        </w:rPr>
        <w:t>pa</w:t>
      </w:r>
      <w:r w:rsidRPr="00FF06B8">
        <w:rPr>
          <w:rFonts w:eastAsia="Arial" w:cs="Arial"/>
          <w:szCs w:val="24"/>
        </w:rPr>
        <w:t>y</w:t>
      </w:r>
      <w:r w:rsidRPr="00FF06B8">
        <w:rPr>
          <w:rFonts w:eastAsia="Arial" w:cs="Arial"/>
          <w:spacing w:val="-2"/>
          <w:szCs w:val="24"/>
        </w:rPr>
        <w:t xml:space="preserve"> </w:t>
      </w:r>
      <w:r w:rsidRPr="00FF06B8">
        <w:rPr>
          <w:rFonts w:eastAsia="Arial" w:cs="Arial"/>
          <w:spacing w:val="-3"/>
          <w:szCs w:val="24"/>
        </w:rPr>
        <w:t>w</w:t>
      </w:r>
      <w:r w:rsidRPr="00FF06B8">
        <w:rPr>
          <w:rFonts w:eastAsia="Arial" w:cs="Arial"/>
          <w:szCs w:val="24"/>
        </w:rPr>
        <w:t>ill</w:t>
      </w:r>
      <w:r w:rsidRPr="00FF06B8">
        <w:rPr>
          <w:rFonts w:eastAsia="Arial" w:cs="Arial"/>
          <w:spacing w:val="2"/>
          <w:szCs w:val="24"/>
        </w:rPr>
        <w:t xml:space="preserve"> </w:t>
      </w:r>
      <w:r w:rsidRPr="00FF06B8">
        <w:rPr>
          <w:rFonts w:eastAsia="Arial" w:cs="Arial"/>
          <w:spacing w:val="1"/>
          <w:szCs w:val="24"/>
        </w:rPr>
        <w:t>b</w:t>
      </w:r>
      <w:r w:rsidRPr="00FF06B8">
        <w:rPr>
          <w:rFonts w:eastAsia="Arial" w:cs="Arial"/>
          <w:szCs w:val="24"/>
        </w:rPr>
        <w:t>e</w:t>
      </w:r>
      <w:r w:rsidRPr="00FF06B8">
        <w:rPr>
          <w:rFonts w:eastAsia="Arial" w:cs="Arial"/>
          <w:spacing w:val="1"/>
          <w:szCs w:val="24"/>
        </w:rPr>
        <w:t xml:space="preserve"> </w:t>
      </w:r>
      <w:r w:rsidRPr="00FF06B8">
        <w:rPr>
          <w:rFonts w:eastAsia="Arial" w:cs="Arial"/>
          <w:spacing w:val="-1"/>
          <w:szCs w:val="24"/>
        </w:rPr>
        <w:t>d</w:t>
      </w:r>
      <w:r w:rsidRPr="00FF06B8">
        <w:rPr>
          <w:rFonts w:eastAsia="Arial" w:cs="Arial"/>
          <w:spacing w:val="1"/>
          <w:szCs w:val="24"/>
        </w:rPr>
        <w:t>epo</w:t>
      </w:r>
      <w:r w:rsidRPr="00FF06B8">
        <w:rPr>
          <w:rFonts w:eastAsia="Arial" w:cs="Arial"/>
          <w:szCs w:val="24"/>
        </w:rPr>
        <w:t>si</w:t>
      </w:r>
      <w:r w:rsidRPr="00FF06B8">
        <w:rPr>
          <w:rFonts w:eastAsia="Arial" w:cs="Arial"/>
          <w:spacing w:val="-2"/>
          <w:szCs w:val="24"/>
        </w:rPr>
        <w:t>t</w:t>
      </w:r>
      <w:r w:rsidRPr="00FF06B8">
        <w:rPr>
          <w:rFonts w:eastAsia="Arial" w:cs="Arial"/>
          <w:spacing w:val="1"/>
          <w:szCs w:val="24"/>
        </w:rPr>
        <w:t>e</w:t>
      </w:r>
      <w:r w:rsidRPr="00FF06B8">
        <w:rPr>
          <w:rFonts w:eastAsia="Arial" w:cs="Arial"/>
          <w:szCs w:val="24"/>
        </w:rPr>
        <w:t>d</w:t>
      </w:r>
      <w:r w:rsidRPr="00FF06B8">
        <w:rPr>
          <w:rFonts w:eastAsia="Arial" w:cs="Arial"/>
          <w:spacing w:val="-1"/>
          <w:szCs w:val="24"/>
        </w:rPr>
        <w:t xml:space="preserve"> </w:t>
      </w:r>
      <w:r w:rsidRPr="00FF06B8">
        <w:rPr>
          <w:rFonts w:eastAsia="Arial" w:cs="Arial"/>
          <w:spacing w:val="1"/>
          <w:szCs w:val="24"/>
        </w:rPr>
        <w:t>d</w:t>
      </w:r>
      <w:r w:rsidRPr="00FF06B8">
        <w:rPr>
          <w:rFonts w:eastAsia="Arial" w:cs="Arial"/>
          <w:szCs w:val="24"/>
        </w:rPr>
        <w:t>i</w:t>
      </w:r>
      <w:r w:rsidRPr="00FF06B8">
        <w:rPr>
          <w:rFonts w:eastAsia="Arial" w:cs="Arial"/>
          <w:spacing w:val="-1"/>
          <w:szCs w:val="24"/>
        </w:rPr>
        <w:t>r</w:t>
      </w:r>
      <w:r w:rsidRPr="00FF06B8">
        <w:rPr>
          <w:rFonts w:eastAsia="Arial" w:cs="Arial"/>
          <w:spacing w:val="1"/>
          <w:szCs w:val="24"/>
        </w:rPr>
        <w:t>e</w:t>
      </w:r>
      <w:r w:rsidRPr="00FF06B8">
        <w:rPr>
          <w:rFonts w:eastAsia="Arial" w:cs="Arial"/>
          <w:szCs w:val="24"/>
        </w:rPr>
        <w:t>ctly</w:t>
      </w:r>
      <w:r w:rsidRPr="00FF06B8">
        <w:rPr>
          <w:rFonts w:eastAsia="Arial" w:cs="Arial"/>
          <w:spacing w:val="-2"/>
          <w:szCs w:val="24"/>
        </w:rPr>
        <w:t xml:space="preserve"> </w:t>
      </w:r>
      <w:r w:rsidRPr="00FF06B8">
        <w:rPr>
          <w:rFonts w:eastAsia="Arial" w:cs="Arial"/>
          <w:szCs w:val="24"/>
        </w:rPr>
        <w:t>i</w:t>
      </w:r>
      <w:r w:rsidRPr="00FF06B8">
        <w:rPr>
          <w:rFonts w:eastAsia="Arial" w:cs="Arial"/>
          <w:spacing w:val="1"/>
          <w:szCs w:val="24"/>
        </w:rPr>
        <w:t>n</w:t>
      </w:r>
      <w:r w:rsidRPr="00FF06B8">
        <w:rPr>
          <w:rFonts w:eastAsia="Arial" w:cs="Arial"/>
          <w:szCs w:val="24"/>
        </w:rPr>
        <w:t>to</w:t>
      </w:r>
      <w:r w:rsidRPr="00FF06B8">
        <w:rPr>
          <w:rFonts w:eastAsia="Arial" w:cs="Arial"/>
          <w:spacing w:val="1"/>
          <w:szCs w:val="24"/>
        </w:rPr>
        <w:t xml:space="preserve"> </w:t>
      </w:r>
      <w:r w:rsidRPr="00FF06B8">
        <w:rPr>
          <w:rFonts w:eastAsia="Arial" w:cs="Arial"/>
          <w:szCs w:val="24"/>
        </w:rPr>
        <w:t>t</w:t>
      </w:r>
      <w:r w:rsidRPr="00FF06B8">
        <w:rPr>
          <w:rFonts w:eastAsia="Arial" w:cs="Arial"/>
          <w:spacing w:val="-1"/>
          <w:szCs w:val="24"/>
        </w:rPr>
        <w:t>h</w:t>
      </w:r>
      <w:r w:rsidRPr="00FF06B8">
        <w:rPr>
          <w:rFonts w:eastAsia="Arial" w:cs="Arial"/>
          <w:szCs w:val="24"/>
        </w:rPr>
        <w:t>e</w:t>
      </w:r>
      <w:r w:rsidRPr="00FF06B8">
        <w:rPr>
          <w:rFonts w:eastAsia="Arial" w:cs="Arial"/>
          <w:spacing w:val="1"/>
          <w:szCs w:val="24"/>
        </w:rPr>
        <w:t xml:space="preserve"> </w:t>
      </w:r>
      <w:r w:rsidRPr="00FF06B8">
        <w:rPr>
          <w:rFonts w:eastAsia="Arial" w:cs="Arial"/>
          <w:szCs w:val="24"/>
        </w:rPr>
        <w:t>s</w:t>
      </w:r>
      <w:r w:rsidRPr="00FF06B8">
        <w:rPr>
          <w:rFonts w:eastAsia="Arial" w:cs="Arial"/>
          <w:spacing w:val="-1"/>
          <w:szCs w:val="24"/>
        </w:rPr>
        <w:t>a</w:t>
      </w:r>
      <w:r w:rsidRPr="00FF06B8">
        <w:rPr>
          <w:rFonts w:eastAsia="Arial" w:cs="Arial"/>
          <w:spacing w:val="2"/>
          <w:szCs w:val="24"/>
        </w:rPr>
        <w:t>m</w:t>
      </w:r>
      <w:r w:rsidRPr="00FF06B8">
        <w:rPr>
          <w:rFonts w:eastAsia="Arial" w:cs="Arial"/>
          <w:szCs w:val="24"/>
        </w:rPr>
        <w:t>e</w:t>
      </w:r>
      <w:r w:rsidRPr="00FF06B8">
        <w:rPr>
          <w:rFonts w:eastAsia="Arial" w:cs="Arial"/>
          <w:spacing w:val="-1"/>
          <w:szCs w:val="24"/>
        </w:rPr>
        <w:t xml:space="preserve"> </w:t>
      </w:r>
      <w:r w:rsidRPr="00FF06B8">
        <w:rPr>
          <w:rFonts w:eastAsia="Arial" w:cs="Arial"/>
          <w:spacing w:val="1"/>
          <w:szCs w:val="24"/>
        </w:rPr>
        <w:t>a</w:t>
      </w:r>
      <w:r w:rsidRPr="00FF06B8">
        <w:rPr>
          <w:rFonts w:eastAsia="Arial" w:cs="Arial"/>
          <w:szCs w:val="24"/>
        </w:rPr>
        <w:t>cc</w:t>
      </w:r>
      <w:r w:rsidRPr="00FF06B8">
        <w:rPr>
          <w:rFonts w:eastAsia="Arial" w:cs="Arial"/>
          <w:spacing w:val="-1"/>
          <w:szCs w:val="24"/>
        </w:rPr>
        <w:t>o</w:t>
      </w:r>
      <w:r w:rsidRPr="00FF06B8">
        <w:rPr>
          <w:rFonts w:eastAsia="Arial" w:cs="Arial"/>
          <w:spacing w:val="1"/>
          <w:szCs w:val="24"/>
        </w:rPr>
        <w:t>un</w:t>
      </w:r>
      <w:r w:rsidRPr="00FF06B8">
        <w:rPr>
          <w:rFonts w:eastAsia="Arial" w:cs="Arial"/>
          <w:szCs w:val="24"/>
        </w:rPr>
        <w:t>t</w:t>
      </w:r>
      <w:r w:rsidRPr="00FF06B8">
        <w:rPr>
          <w:rFonts w:eastAsia="Arial" w:cs="Arial"/>
          <w:spacing w:val="-1"/>
          <w:szCs w:val="24"/>
        </w:rPr>
        <w:t xml:space="preserve"> a</w:t>
      </w:r>
      <w:r w:rsidRPr="00FF06B8">
        <w:rPr>
          <w:rFonts w:eastAsia="Arial" w:cs="Arial"/>
          <w:szCs w:val="24"/>
        </w:rPr>
        <w:t>s t</w:t>
      </w:r>
      <w:r w:rsidRPr="00FF06B8">
        <w:rPr>
          <w:rFonts w:eastAsia="Arial" w:cs="Arial"/>
          <w:spacing w:val="1"/>
          <w:szCs w:val="24"/>
        </w:rPr>
        <w:t>h</w:t>
      </w:r>
      <w:r w:rsidRPr="00FF06B8">
        <w:rPr>
          <w:rFonts w:eastAsia="Arial" w:cs="Arial"/>
          <w:szCs w:val="24"/>
        </w:rPr>
        <w:t>e</w:t>
      </w:r>
      <w:r w:rsidRPr="00FF06B8">
        <w:rPr>
          <w:rFonts w:eastAsia="Arial" w:cs="Arial"/>
          <w:spacing w:val="-1"/>
          <w:szCs w:val="24"/>
        </w:rPr>
        <w:t xml:space="preserve"> </w:t>
      </w:r>
      <w:r w:rsidRPr="00FF06B8">
        <w:rPr>
          <w:rFonts w:eastAsia="Arial" w:cs="Arial"/>
          <w:spacing w:val="2"/>
          <w:szCs w:val="24"/>
        </w:rPr>
        <w:t>m</w:t>
      </w:r>
      <w:r w:rsidRPr="00FF06B8">
        <w:rPr>
          <w:rFonts w:eastAsia="Arial" w:cs="Arial"/>
          <w:spacing w:val="-1"/>
          <w:szCs w:val="24"/>
        </w:rPr>
        <w:t>o</w:t>
      </w:r>
      <w:r w:rsidRPr="00FF06B8">
        <w:rPr>
          <w:rFonts w:eastAsia="Arial" w:cs="Arial"/>
          <w:spacing w:val="1"/>
          <w:szCs w:val="24"/>
        </w:rPr>
        <w:t>n</w:t>
      </w:r>
      <w:r w:rsidRPr="00FF06B8">
        <w:rPr>
          <w:rFonts w:eastAsia="Arial" w:cs="Arial"/>
          <w:szCs w:val="24"/>
        </w:rPr>
        <w:t>t</w:t>
      </w:r>
      <w:r w:rsidRPr="00FF06B8">
        <w:rPr>
          <w:rFonts w:eastAsia="Arial" w:cs="Arial"/>
          <w:spacing w:val="1"/>
          <w:szCs w:val="24"/>
        </w:rPr>
        <w:t>h</w:t>
      </w:r>
      <w:r w:rsidRPr="00FF06B8">
        <w:rPr>
          <w:rFonts w:eastAsia="Arial" w:cs="Arial"/>
          <w:szCs w:val="24"/>
        </w:rPr>
        <w:t>ly sti</w:t>
      </w:r>
      <w:r w:rsidRPr="00FF06B8">
        <w:rPr>
          <w:rFonts w:eastAsia="Arial" w:cs="Arial"/>
          <w:spacing w:val="1"/>
          <w:szCs w:val="24"/>
        </w:rPr>
        <w:t>pe</w:t>
      </w:r>
      <w:r w:rsidRPr="00FF06B8">
        <w:rPr>
          <w:rFonts w:eastAsia="Arial" w:cs="Arial"/>
          <w:spacing w:val="-1"/>
          <w:szCs w:val="24"/>
        </w:rPr>
        <w:t>n</w:t>
      </w:r>
      <w:r w:rsidRPr="00FF06B8">
        <w:rPr>
          <w:rFonts w:eastAsia="Arial" w:cs="Arial"/>
          <w:szCs w:val="24"/>
        </w:rPr>
        <w:t>d</w:t>
      </w:r>
      <w:r w:rsidRPr="00FF06B8">
        <w:rPr>
          <w:rFonts w:eastAsia="Arial" w:cs="Arial"/>
          <w:spacing w:val="1"/>
          <w:szCs w:val="24"/>
        </w:rPr>
        <w:t xml:space="preserve"> </w:t>
      </w:r>
      <w:r w:rsidRPr="00FF06B8">
        <w:rPr>
          <w:rFonts w:eastAsia="Arial" w:cs="Arial"/>
          <w:szCs w:val="24"/>
        </w:rPr>
        <w:t>c</w:t>
      </w:r>
      <w:r w:rsidRPr="00FF06B8">
        <w:rPr>
          <w:rFonts w:eastAsia="Arial" w:cs="Arial"/>
          <w:spacing w:val="1"/>
          <w:szCs w:val="24"/>
        </w:rPr>
        <w:t>he</w:t>
      </w:r>
      <w:r w:rsidRPr="00FF06B8">
        <w:rPr>
          <w:rFonts w:eastAsia="Arial" w:cs="Arial"/>
          <w:szCs w:val="24"/>
        </w:rPr>
        <w:t>cks</w:t>
      </w:r>
      <w:r w:rsidRPr="00FF06B8">
        <w:rPr>
          <w:rFonts w:eastAsia="Arial" w:cs="Arial"/>
          <w:spacing w:val="-2"/>
          <w:szCs w:val="24"/>
        </w:rPr>
        <w:t xml:space="preserve"> </w:t>
      </w:r>
      <w:r w:rsidRPr="00FF06B8">
        <w:rPr>
          <w:rFonts w:eastAsia="Arial" w:cs="Arial"/>
          <w:spacing w:val="1"/>
          <w:szCs w:val="24"/>
        </w:rPr>
        <w:t>a</w:t>
      </w:r>
      <w:r w:rsidRPr="00FF06B8">
        <w:rPr>
          <w:rFonts w:eastAsia="Arial" w:cs="Arial"/>
          <w:spacing w:val="-1"/>
          <w:szCs w:val="24"/>
        </w:rPr>
        <w:t>r</w:t>
      </w:r>
      <w:r w:rsidRPr="00FF06B8">
        <w:rPr>
          <w:rFonts w:eastAsia="Arial" w:cs="Arial"/>
          <w:szCs w:val="24"/>
        </w:rPr>
        <w:t>e</w:t>
      </w:r>
      <w:r w:rsidRPr="00FF06B8">
        <w:rPr>
          <w:rFonts w:eastAsia="Arial" w:cs="Arial"/>
          <w:spacing w:val="-1"/>
          <w:szCs w:val="24"/>
        </w:rPr>
        <w:t xml:space="preserve"> </w:t>
      </w:r>
      <w:r w:rsidRPr="00FF06B8">
        <w:rPr>
          <w:rFonts w:eastAsia="Arial" w:cs="Arial"/>
          <w:spacing w:val="1"/>
          <w:szCs w:val="24"/>
        </w:rPr>
        <w:t>d</w:t>
      </w:r>
      <w:r w:rsidRPr="00FF06B8">
        <w:rPr>
          <w:rFonts w:eastAsia="Arial" w:cs="Arial"/>
          <w:spacing w:val="-1"/>
          <w:szCs w:val="24"/>
        </w:rPr>
        <w:t>e</w:t>
      </w:r>
      <w:r w:rsidRPr="00FF06B8">
        <w:rPr>
          <w:rFonts w:eastAsia="Arial" w:cs="Arial"/>
          <w:spacing w:val="1"/>
          <w:szCs w:val="24"/>
        </w:rPr>
        <w:t>po</w:t>
      </w:r>
      <w:r w:rsidRPr="00FF06B8">
        <w:rPr>
          <w:rFonts w:eastAsia="Arial" w:cs="Arial"/>
          <w:szCs w:val="24"/>
        </w:rPr>
        <w:t>sit</w:t>
      </w:r>
      <w:r w:rsidRPr="00FF06B8">
        <w:rPr>
          <w:rFonts w:eastAsia="Arial" w:cs="Arial"/>
          <w:spacing w:val="-1"/>
          <w:szCs w:val="24"/>
        </w:rPr>
        <w:t>e</w:t>
      </w:r>
      <w:r w:rsidRPr="00FF06B8">
        <w:rPr>
          <w:rFonts w:eastAsia="Arial" w:cs="Arial"/>
          <w:spacing w:val="1"/>
          <w:szCs w:val="24"/>
        </w:rPr>
        <w:t>d.</w:t>
      </w:r>
    </w:p>
    <w:p w:rsidR="00850392" w:rsidRPr="00FF06B8" w:rsidRDefault="00850392" w:rsidP="00E0251E">
      <w:pPr>
        <w:pStyle w:val="ListParagraph"/>
        <w:numPr>
          <w:ilvl w:val="1"/>
          <w:numId w:val="26"/>
        </w:numPr>
        <w:tabs>
          <w:tab w:val="clear" w:pos="1800"/>
        </w:tabs>
        <w:ind w:right="107"/>
        <w:rPr>
          <w:rFonts w:eastAsia="Arial" w:cs="Arial"/>
          <w:szCs w:val="24"/>
        </w:rPr>
      </w:pPr>
      <w:r w:rsidRPr="00FF06B8">
        <w:rPr>
          <w:rFonts w:eastAsia="Arial" w:cs="Arial"/>
          <w:spacing w:val="1"/>
          <w:szCs w:val="24"/>
        </w:rPr>
        <w:t>Ba</w:t>
      </w:r>
      <w:r w:rsidRPr="00FF06B8">
        <w:rPr>
          <w:rFonts w:eastAsia="Arial" w:cs="Arial"/>
          <w:szCs w:val="24"/>
        </w:rPr>
        <w:t>se</w:t>
      </w:r>
      <w:r w:rsidRPr="00FF06B8">
        <w:rPr>
          <w:rFonts w:eastAsia="Arial" w:cs="Arial"/>
          <w:spacing w:val="-1"/>
          <w:szCs w:val="24"/>
        </w:rPr>
        <w:t xml:space="preserve"> </w:t>
      </w:r>
      <w:r w:rsidRPr="00FF06B8">
        <w:rPr>
          <w:rFonts w:eastAsia="Arial" w:cs="Arial"/>
          <w:spacing w:val="1"/>
          <w:szCs w:val="24"/>
        </w:rPr>
        <w:t>pa</w:t>
      </w:r>
      <w:r w:rsidRPr="00FF06B8">
        <w:rPr>
          <w:rFonts w:eastAsia="Arial" w:cs="Arial"/>
          <w:szCs w:val="24"/>
        </w:rPr>
        <w:t>y</w:t>
      </w:r>
      <w:r w:rsidRPr="00FF06B8">
        <w:rPr>
          <w:rFonts w:eastAsia="Arial" w:cs="Arial"/>
          <w:spacing w:val="-2"/>
          <w:szCs w:val="24"/>
        </w:rPr>
        <w:t xml:space="preserve"> </w:t>
      </w:r>
      <w:r w:rsidRPr="00FF06B8">
        <w:rPr>
          <w:rFonts w:eastAsia="Arial" w:cs="Arial"/>
          <w:szCs w:val="24"/>
        </w:rPr>
        <w:t>st</w:t>
      </w:r>
      <w:r w:rsidRPr="00FF06B8">
        <w:rPr>
          <w:rFonts w:eastAsia="Arial" w:cs="Arial"/>
          <w:spacing w:val="1"/>
          <w:szCs w:val="24"/>
        </w:rPr>
        <w:t>a</w:t>
      </w:r>
      <w:r w:rsidRPr="00FF06B8">
        <w:rPr>
          <w:rFonts w:eastAsia="Arial" w:cs="Arial"/>
          <w:spacing w:val="-1"/>
          <w:szCs w:val="24"/>
        </w:rPr>
        <w:t>r</w:t>
      </w:r>
      <w:r w:rsidRPr="00FF06B8">
        <w:rPr>
          <w:rFonts w:eastAsia="Arial" w:cs="Arial"/>
          <w:szCs w:val="24"/>
        </w:rPr>
        <w:t xml:space="preserve">ts </w:t>
      </w:r>
      <w:r w:rsidRPr="00FF06B8">
        <w:rPr>
          <w:rFonts w:eastAsia="Arial" w:cs="Arial"/>
          <w:spacing w:val="-1"/>
          <w:szCs w:val="24"/>
        </w:rPr>
        <w:t>o</w:t>
      </w:r>
      <w:r w:rsidRPr="00FF06B8">
        <w:rPr>
          <w:rFonts w:eastAsia="Arial" w:cs="Arial"/>
          <w:szCs w:val="24"/>
        </w:rPr>
        <w:t>n</w:t>
      </w:r>
      <w:r w:rsidRPr="00FF06B8">
        <w:rPr>
          <w:rFonts w:eastAsia="Arial" w:cs="Arial"/>
          <w:spacing w:val="1"/>
          <w:szCs w:val="24"/>
        </w:rPr>
        <w:t xml:space="preserve"> </w:t>
      </w:r>
      <w:r w:rsidRPr="00FF06B8">
        <w:rPr>
          <w:rFonts w:eastAsia="Arial" w:cs="Arial"/>
          <w:szCs w:val="24"/>
        </w:rPr>
        <w:t>D</w:t>
      </w:r>
      <w:r w:rsidRPr="00FF06B8">
        <w:rPr>
          <w:rFonts w:eastAsia="Arial" w:cs="Arial"/>
          <w:spacing w:val="-1"/>
          <w:szCs w:val="24"/>
        </w:rPr>
        <w:t>a</w:t>
      </w:r>
      <w:r w:rsidRPr="00FF06B8">
        <w:rPr>
          <w:rFonts w:eastAsia="Arial" w:cs="Arial"/>
          <w:szCs w:val="24"/>
        </w:rPr>
        <w:t>y</w:t>
      </w:r>
      <w:r w:rsidRPr="00FF06B8">
        <w:rPr>
          <w:rFonts w:eastAsia="Arial" w:cs="Arial"/>
          <w:spacing w:val="-2"/>
          <w:szCs w:val="24"/>
        </w:rPr>
        <w:t xml:space="preserve"> </w:t>
      </w:r>
      <w:r w:rsidRPr="00FF06B8">
        <w:rPr>
          <w:rFonts w:eastAsia="Arial" w:cs="Arial"/>
          <w:szCs w:val="24"/>
        </w:rPr>
        <w:t>1</w:t>
      </w:r>
      <w:r w:rsidRPr="00FF06B8">
        <w:rPr>
          <w:rFonts w:eastAsia="Arial" w:cs="Arial"/>
          <w:spacing w:val="1"/>
          <w:szCs w:val="24"/>
        </w:rPr>
        <w:t xml:space="preserve"> o</w:t>
      </w:r>
      <w:r w:rsidRPr="00FF06B8">
        <w:rPr>
          <w:rFonts w:eastAsia="Arial" w:cs="Arial"/>
          <w:szCs w:val="24"/>
        </w:rPr>
        <w:t>f</w:t>
      </w:r>
      <w:r w:rsidRPr="00FF06B8">
        <w:rPr>
          <w:rFonts w:eastAsia="Arial" w:cs="Arial"/>
          <w:spacing w:val="1"/>
          <w:szCs w:val="24"/>
        </w:rPr>
        <w:t xml:space="preserve"> </w:t>
      </w:r>
      <w:r w:rsidRPr="00FF06B8">
        <w:rPr>
          <w:rFonts w:eastAsia="Arial" w:cs="Arial"/>
          <w:spacing w:val="-1"/>
          <w:szCs w:val="24"/>
        </w:rPr>
        <w:t>CULP missions</w:t>
      </w:r>
      <w:r w:rsidR="005A6E7D">
        <w:rPr>
          <w:rFonts w:eastAsia="Arial" w:cs="Arial"/>
          <w:szCs w:val="24"/>
        </w:rPr>
        <w:t xml:space="preserve">.  </w:t>
      </w:r>
      <w:r w:rsidRPr="00FF06B8">
        <w:rPr>
          <w:rFonts w:eastAsia="Arial" w:cs="Arial"/>
          <w:szCs w:val="24"/>
        </w:rPr>
        <w:t>C</w:t>
      </w:r>
      <w:r w:rsidRPr="00FF06B8">
        <w:rPr>
          <w:rFonts w:eastAsia="Arial" w:cs="Arial"/>
          <w:spacing w:val="-1"/>
          <w:szCs w:val="24"/>
        </w:rPr>
        <w:t>a</w:t>
      </w:r>
      <w:r w:rsidRPr="00FF06B8">
        <w:rPr>
          <w:rFonts w:eastAsia="Arial" w:cs="Arial"/>
          <w:spacing w:val="1"/>
          <w:szCs w:val="24"/>
        </w:rPr>
        <w:t>de</w:t>
      </w:r>
      <w:r w:rsidRPr="00FF06B8">
        <w:rPr>
          <w:rFonts w:eastAsia="Arial" w:cs="Arial"/>
          <w:szCs w:val="24"/>
        </w:rPr>
        <w:t>ts</w:t>
      </w:r>
      <w:r w:rsidRPr="00FF06B8">
        <w:rPr>
          <w:rFonts w:eastAsia="Arial" w:cs="Arial"/>
          <w:spacing w:val="-2"/>
          <w:szCs w:val="24"/>
        </w:rPr>
        <w:t xml:space="preserve"> </w:t>
      </w:r>
      <w:r w:rsidRPr="00FF06B8">
        <w:rPr>
          <w:rFonts w:eastAsia="Arial" w:cs="Arial"/>
          <w:spacing w:val="-3"/>
          <w:szCs w:val="24"/>
        </w:rPr>
        <w:t>w</w:t>
      </w:r>
      <w:r w:rsidRPr="00FF06B8">
        <w:rPr>
          <w:rFonts w:eastAsia="Arial" w:cs="Arial"/>
          <w:szCs w:val="24"/>
        </w:rPr>
        <w:t>i</w:t>
      </w:r>
      <w:r w:rsidRPr="00FF06B8">
        <w:rPr>
          <w:rFonts w:eastAsia="Arial" w:cs="Arial"/>
          <w:spacing w:val="2"/>
          <w:szCs w:val="24"/>
        </w:rPr>
        <w:t>l</w:t>
      </w:r>
      <w:r w:rsidRPr="00FF06B8">
        <w:rPr>
          <w:rFonts w:eastAsia="Arial" w:cs="Arial"/>
          <w:szCs w:val="24"/>
        </w:rPr>
        <w:t xml:space="preserve">l </w:t>
      </w:r>
      <w:r w:rsidRPr="00FF06B8">
        <w:rPr>
          <w:rFonts w:eastAsia="Arial" w:cs="Arial"/>
          <w:spacing w:val="1"/>
          <w:szCs w:val="24"/>
        </w:rPr>
        <w:t>b</w:t>
      </w:r>
      <w:r w:rsidRPr="00FF06B8">
        <w:rPr>
          <w:rFonts w:eastAsia="Arial" w:cs="Arial"/>
          <w:szCs w:val="24"/>
        </w:rPr>
        <w:t>e</w:t>
      </w:r>
      <w:r w:rsidRPr="00FF06B8">
        <w:rPr>
          <w:rFonts w:eastAsia="Arial" w:cs="Arial"/>
          <w:spacing w:val="1"/>
          <w:szCs w:val="24"/>
        </w:rPr>
        <w:t xml:space="preserve"> </w:t>
      </w:r>
      <w:r w:rsidRPr="00FF06B8">
        <w:rPr>
          <w:rFonts w:eastAsia="Arial" w:cs="Arial"/>
          <w:spacing w:val="-1"/>
          <w:szCs w:val="24"/>
        </w:rPr>
        <w:t>p</w:t>
      </w:r>
      <w:r w:rsidRPr="00FF06B8">
        <w:rPr>
          <w:rFonts w:eastAsia="Arial" w:cs="Arial"/>
          <w:spacing w:val="1"/>
          <w:szCs w:val="24"/>
        </w:rPr>
        <w:t>a</w:t>
      </w:r>
      <w:r w:rsidRPr="00FF06B8">
        <w:rPr>
          <w:rFonts w:eastAsia="Arial" w:cs="Arial"/>
          <w:szCs w:val="24"/>
        </w:rPr>
        <w:t>id</w:t>
      </w:r>
      <w:r w:rsidRPr="00FF06B8">
        <w:rPr>
          <w:rFonts w:eastAsia="Arial" w:cs="Arial"/>
          <w:spacing w:val="1"/>
          <w:szCs w:val="24"/>
        </w:rPr>
        <w:t xml:space="preserve"> </w:t>
      </w:r>
      <w:r w:rsidRPr="00FF06B8">
        <w:rPr>
          <w:rFonts w:eastAsia="Arial" w:cs="Arial"/>
          <w:szCs w:val="24"/>
        </w:rPr>
        <w:t>in</w:t>
      </w:r>
      <w:r w:rsidRPr="00FF06B8">
        <w:rPr>
          <w:rFonts w:eastAsia="Arial" w:cs="Arial"/>
          <w:spacing w:val="-1"/>
          <w:szCs w:val="24"/>
        </w:rPr>
        <w:t xml:space="preserve"> </w:t>
      </w:r>
      <w:r w:rsidRPr="00FF06B8">
        <w:rPr>
          <w:rFonts w:eastAsia="Arial" w:cs="Arial"/>
          <w:spacing w:val="1"/>
          <w:szCs w:val="24"/>
        </w:rPr>
        <w:t>a</w:t>
      </w:r>
      <w:r w:rsidRPr="00FF06B8">
        <w:rPr>
          <w:rFonts w:eastAsia="Arial" w:cs="Arial"/>
          <w:szCs w:val="24"/>
        </w:rPr>
        <w:t>cc</w:t>
      </w:r>
      <w:r w:rsidRPr="00FF06B8">
        <w:rPr>
          <w:rFonts w:eastAsia="Arial" w:cs="Arial"/>
          <w:spacing w:val="1"/>
          <w:szCs w:val="24"/>
        </w:rPr>
        <w:t>o</w:t>
      </w:r>
      <w:r w:rsidRPr="00FF06B8">
        <w:rPr>
          <w:rFonts w:eastAsia="Arial" w:cs="Arial"/>
          <w:spacing w:val="-1"/>
          <w:szCs w:val="24"/>
        </w:rPr>
        <w:t>rd</w:t>
      </w:r>
      <w:r w:rsidRPr="00FF06B8">
        <w:rPr>
          <w:rFonts w:eastAsia="Arial" w:cs="Arial"/>
          <w:spacing w:val="1"/>
          <w:szCs w:val="24"/>
        </w:rPr>
        <w:t>an</w:t>
      </w:r>
      <w:r w:rsidRPr="00FF06B8">
        <w:rPr>
          <w:rFonts w:eastAsia="Arial" w:cs="Arial"/>
          <w:spacing w:val="-2"/>
          <w:szCs w:val="24"/>
        </w:rPr>
        <w:t>c</w:t>
      </w:r>
      <w:r w:rsidRPr="00FF06B8">
        <w:rPr>
          <w:rFonts w:eastAsia="Arial" w:cs="Arial"/>
          <w:szCs w:val="24"/>
        </w:rPr>
        <w:t>e</w:t>
      </w:r>
      <w:r w:rsidRPr="00FF06B8">
        <w:rPr>
          <w:rFonts w:eastAsia="Arial" w:cs="Arial"/>
          <w:spacing w:val="1"/>
          <w:szCs w:val="24"/>
        </w:rPr>
        <w:t xml:space="preserve"> </w:t>
      </w:r>
      <w:r w:rsidRPr="00FF06B8">
        <w:rPr>
          <w:rFonts w:eastAsia="Arial" w:cs="Arial"/>
          <w:spacing w:val="-3"/>
          <w:szCs w:val="24"/>
        </w:rPr>
        <w:t>w</w:t>
      </w:r>
      <w:r w:rsidRPr="00FF06B8">
        <w:rPr>
          <w:rFonts w:eastAsia="Arial" w:cs="Arial"/>
          <w:szCs w:val="24"/>
        </w:rPr>
        <w:t>ith DODF</w:t>
      </w:r>
      <w:r w:rsidRPr="00FF06B8">
        <w:rPr>
          <w:rFonts w:eastAsia="Arial" w:cs="Arial"/>
          <w:spacing w:val="-1"/>
          <w:szCs w:val="24"/>
        </w:rPr>
        <w:t>M</w:t>
      </w:r>
      <w:r w:rsidRPr="00FF06B8">
        <w:rPr>
          <w:rFonts w:eastAsia="Arial" w:cs="Arial"/>
          <w:szCs w:val="24"/>
        </w:rPr>
        <w:t xml:space="preserve">R </w:t>
      </w:r>
      <w:r w:rsidRPr="00FF06B8">
        <w:rPr>
          <w:rFonts w:eastAsia="Arial" w:cs="Arial"/>
          <w:spacing w:val="1"/>
          <w:szCs w:val="24"/>
        </w:rPr>
        <w:t>an</w:t>
      </w:r>
      <w:r w:rsidRPr="00FF06B8">
        <w:rPr>
          <w:rFonts w:eastAsia="Arial" w:cs="Arial"/>
          <w:szCs w:val="24"/>
        </w:rPr>
        <w:t>d</w:t>
      </w:r>
      <w:r w:rsidRPr="00FF06B8">
        <w:rPr>
          <w:rFonts w:eastAsia="Arial" w:cs="Arial"/>
          <w:spacing w:val="1"/>
          <w:szCs w:val="24"/>
        </w:rPr>
        <w:t xml:space="preserve"> A</w:t>
      </w:r>
      <w:r w:rsidRPr="00FF06B8">
        <w:rPr>
          <w:rFonts w:eastAsia="Arial" w:cs="Arial"/>
          <w:spacing w:val="-1"/>
          <w:szCs w:val="24"/>
        </w:rPr>
        <w:t>r</w:t>
      </w:r>
      <w:r w:rsidRPr="00FF06B8">
        <w:rPr>
          <w:rFonts w:eastAsia="Arial" w:cs="Arial"/>
          <w:spacing w:val="2"/>
          <w:szCs w:val="24"/>
        </w:rPr>
        <w:t>m</w:t>
      </w:r>
      <w:r w:rsidRPr="00FF06B8">
        <w:rPr>
          <w:rFonts w:eastAsia="Arial" w:cs="Arial"/>
          <w:szCs w:val="24"/>
        </w:rPr>
        <w:t>y</w:t>
      </w:r>
      <w:r w:rsidRPr="00FF06B8">
        <w:rPr>
          <w:rFonts w:eastAsia="Arial" w:cs="Arial"/>
          <w:spacing w:val="-2"/>
          <w:szCs w:val="24"/>
        </w:rPr>
        <w:t xml:space="preserve"> </w:t>
      </w:r>
      <w:r w:rsidRPr="00FF06B8">
        <w:rPr>
          <w:rFonts w:eastAsia="Arial" w:cs="Arial"/>
          <w:szCs w:val="24"/>
        </w:rPr>
        <w:t>R</w:t>
      </w:r>
      <w:r w:rsidRPr="00FF06B8">
        <w:rPr>
          <w:rFonts w:eastAsia="Arial" w:cs="Arial"/>
          <w:spacing w:val="1"/>
          <w:szCs w:val="24"/>
        </w:rPr>
        <w:t>e</w:t>
      </w:r>
      <w:r w:rsidRPr="00FF06B8">
        <w:rPr>
          <w:rFonts w:eastAsia="Arial" w:cs="Arial"/>
          <w:spacing w:val="-1"/>
          <w:szCs w:val="24"/>
        </w:rPr>
        <w:t>g</w:t>
      </w:r>
      <w:r w:rsidRPr="00FF06B8">
        <w:rPr>
          <w:rFonts w:eastAsia="Arial" w:cs="Arial"/>
          <w:spacing w:val="1"/>
          <w:szCs w:val="24"/>
        </w:rPr>
        <w:t>u</w:t>
      </w:r>
      <w:r w:rsidRPr="00FF06B8">
        <w:rPr>
          <w:rFonts w:eastAsia="Arial" w:cs="Arial"/>
          <w:szCs w:val="24"/>
        </w:rPr>
        <w:t>l</w:t>
      </w:r>
      <w:r w:rsidRPr="00FF06B8">
        <w:rPr>
          <w:rFonts w:eastAsia="Arial" w:cs="Arial"/>
          <w:spacing w:val="1"/>
          <w:szCs w:val="24"/>
        </w:rPr>
        <w:t>a</w:t>
      </w:r>
      <w:r w:rsidRPr="00FF06B8">
        <w:rPr>
          <w:rFonts w:eastAsia="Arial" w:cs="Arial"/>
          <w:szCs w:val="24"/>
        </w:rPr>
        <w:t>ti</w:t>
      </w:r>
      <w:r w:rsidRPr="00FF06B8">
        <w:rPr>
          <w:rFonts w:eastAsia="Arial" w:cs="Arial"/>
          <w:spacing w:val="1"/>
          <w:szCs w:val="24"/>
        </w:rPr>
        <w:t>o</w:t>
      </w:r>
      <w:r w:rsidRPr="00FF06B8">
        <w:rPr>
          <w:rFonts w:eastAsia="Arial" w:cs="Arial"/>
          <w:szCs w:val="24"/>
        </w:rPr>
        <w:t>n</w:t>
      </w:r>
      <w:r w:rsidRPr="00FF06B8">
        <w:rPr>
          <w:rFonts w:eastAsia="Arial" w:cs="Arial"/>
          <w:spacing w:val="-1"/>
          <w:szCs w:val="24"/>
        </w:rPr>
        <w:t xml:space="preserve"> </w:t>
      </w:r>
      <w:r w:rsidRPr="00FF06B8">
        <w:rPr>
          <w:rFonts w:eastAsia="Arial" w:cs="Arial"/>
          <w:spacing w:val="1"/>
          <w:szCs w:val="24"/>
        </w:rPr>
        <w:t>37</w:t>
      </w:r>
      <w:r w:rsidRPr="00FF06B8">
        <w:rPr>
          <w:rFonts w:eastAsia="Arial" w:cs="Arial"/>
          <w:spacing w:val="-1"/>
          <w:szCs w:val="24"/>
        </w:rPr>
        <w:t>-</w:t>
      </w:r>
      <w:r w:rsidRPr="00FF06B8">
        <w:rPr>
          <w:rFonts w:eastAsia="Arial" w:cs="Arial"/>
          <w:spacing w:val="1"/>
          <w:szCs w:val="24"/>
        </w:rPr>
        <w:t>1</w:t>
      </w:r>
      <w:r w:rsidRPr="00FF06B8">
        <w:rPr>
          <w:rFonts w:eastAsia="Arial" w:cs="Arial"/>
          <w:spacing w:val="-1"/>
          <w:szCs w:val="24"/>
        </w:rPr>
        <w:t>0</w:t>
      </w:r>
      <w:r w:rsidRPr="00FF06B8">
        <w:rPr>
          <w:rFonts w:eastAsia="Arial" w:cs="Arial"/>
          <w:spacing w:val="1"/>
          <w:szCs w:val="24"/>
        </w:rPr>
        <w:t>4</w:t>
      </w:r>
      <w:r w:rsidRPr="00FF06B8">
        <w:rPr>
          <w:rFonts w:eastAsia="Arial" w:cs="Arial"/>
          <w:spacing w:val="-1"/>
          <w:szCs w:val="24"/>
        </w:rPr>
        <w:t>-</w:t>
      </w:r>
      <w:r w:rsidRPr="00FF06B8">
        <w:rPr>
          <w:rFonts w:eastAsia="Arial" w:cs="Arial"/>
          <w:szCs w:val="24"/>
        </w:rPr>
        <w:t>4</w:t>
      </w:r>
      <w:r w:rsidRPr="00FF06B8">
        <w:rPr>
          <w:rFonts w:eastAsia="Arial" w:cs="Arial"/>
          <w:spacing w:val="-1"/>
          <w:szCs w:val="24"/>
        </w:rPr>
        <w:t xml:space="preserve"> </w:t>
      </w:r>
      <w:r w:rsidRPr="00FF06B8">
        <w:rPr>
          <w:rFonts w:eastAsia="Arial" w:cs="Arial"/>
          <w:spacing w:val="1"/>
          <w:szCs w:val="24"/>
        </w:rPr>
        <w:t>a</w:t>
      </w:r>
      <w:r w:rsidRPr="00FF06B8">
        <w:rPr>
          <w:rFonts w:eastAsia="Arial" w:cs="Arial"/>
          <w:szCs w:val="24"/>
        </w:rPr>
        <w:t>t</w:t>
      </w:r>
      <w:r w:rsidRPr="00FF06B8">
        <w:rPr>
          <w:rFonts w:eastAsia="Arial" w:cs="Arial"/>
          <w:spacing w:val="-1"/>
          <w:szCs w:val="24"/>
        </w:rPr>
        <w:t xml:space="preserve"> </w:t>
      </w:r>
      <w:r w:rsidRPr="00FF06B8">
        <w:rPr>
          <w:rFonts w:eastAsia="Arial" w:cs="Arial"/>
          <w:szCs w:val="24"/>
        </w:rPr>
        <w:t>a</w:t>
      </w:r>
      <w:r w:rsidRPr="00FF06B8">
        <w:rPr>
          <w:rFonts w:eastAsia="Arial" w:cs="Arial"/>
          <w:spacing w:val="1"/>
          <w:szCs w:val="24"/>
        </w:rPr>
        <w:t xml:space="preserve"> </w:t>
      </w:r>
      <w:r w:rsidRPr="00FF06B8">
        <w:rPr>
          <w:rFonts w:eastAsia="Arial" w:cs="Arial"/>
          <w:spacing w:val="-1"/>
          <w:szCs w:val="24"/>
        </w:rPr>
        <w:t>r</w:t>
      </w:r>
      <w:r w:rsidRPr="00FF06B8">
        <w:rPr>
          <w:rFonts w:eastAsia="Arial" w:cs="Arial"/>
          <w:spacing w:val="1"/>
          <w:szCs w:val="24"/>
        </w:rPr>
        <w:t>a</w:t>
      </w:r>
      <w:r w:rsidRPr="00FF06B8">
        <w:rPr>
          <w:rFonts w:eastAsia="Arial" w:cs="Arial"/>
          <w:szCs w:val="24"/>
        </w:rPr>
        <w:t>te</w:t>
      </w:r>
      <w:r w:rsidRPr="00FF06B8">
        <w:rPr>
          <w:rFonts w:eastAsia="Arial" w:cs="Arial"/>
          <w:spacing w:val="-1"/>
          <w:szCs w:val="24"/>
        </w:rPr>
        <w:t xml:space="preserve"> </w:t>
      </w:r>
      <w:r w:rsidRPr="00FF06B8">
        <w:rPr>
          <w:rFonts w:eastAsia="Arial" w:cs="Arial"/>
          <w:spacing w:val="1"/>
          <w:szCs w:val="24"/>
        </w:rPr>
        <w:t>a</w:t>
      </w:r>
      <w:r w:rsidRPr="00FF06B8">
        <w:rPr>
          <w:rFonts w:eastAsia="Arial" w:cs="Arial"/>
          <w:szCs w:val="24"/>
        </w:rPr>
        <w:t xml:space="preserve">s </w:t>
      </w:r>
      <w:r w:rsidRPr="00FF06B8">
        <w:rPr>
          <w:rFonts w:eastAsia="Arial" w:cs="Arial"/>
          <w:spacing w:val="-1"/>
          <w:szCs w:val="24"/>
        </w:rPr>
        <w:t>p</w:t>
      </w:r>
      <w:r w:rsidRPr="00FF06B8">
        <w:rPr>
          <w:rFonts w:eastAsia="Arial" w:cs="Arial"/>
          <w:spacing w:val="1"/>
          <w:szCs w:val="24"/>
        </w:rPr>
        <w:t>ub</w:t>
      </w:r>
      <w:r w:rsidRPr="00FF06B8">
        <w:rPr>
          <w:rFonts w:eastAsia="Arial" w:cs="Arial"/>
          <w:szCs w:val="24"/>
        </w:rPr>
        <w:t>lis</w:t>
      </w:r>
      <w:r w:rsidRPr="00FF06B8">
        <w:rPr>
          <w:rFonts w:eastAsia="Arial" w:cs="Arial"/>
          <w:spacing w:val="-1"/>
          <w:szCs w:val="24"/>
        </w:rPr>
        <w:t>h</w:t>
      </w:r>
      <w:r w:rsidRPr="00FF06B8">
        <w:rPr>
          <w:rFonts w:eastAsia="Arial" w:cs="Arial"/>
          <w:spacing w:val="1"/>
          <w:szCs w:val="24"/>
        </w:rPr>
        <w:t>e</w:t>
      </w:r>
      <w:r w:rsidRPr="00FF06B8">
        <w:rPr>
          <w:rFonts w:eastAsia="Arial" w:cs="Arial"/>
          <w:szCs w:val="24"/>
        </w:rPr>
        <w:t>d</w:t>
      </w:r>
      <w:r w:rsidRPr="00FF06B8">
        <w:rPr>
          <w:rFonts w:eastAsia="Arial" w:cs="Arial"/>
          <w:spacing w:val="-1"/>
          <w:szCs w:val="24"/>
        </w:rPr>
        <w:t xml:space="preserve"> </w:t>
      </w:r>
      <w:r w:rsidRPr="00FF06B8">
        <w:rPr>
          <w:rFonts w:eastAsia="Arial" w:cs="Arial"/>
          <w:spacing w:val="1"/>
          <w:szCs w:val="24"/>
        </w:rPr>
        <w:t>b</w:t>
      </w:r>
      <w:r w:rsidRPr="00FF06B8">
        <w:rPr>
          <w:rFonts w:eastAsia="Arial" w:cs="Arial"/>
          <w:szCs w:val="24"/>
        </w:rPr>
        <w:t>y</w:t>
      </w:r>
      <w:r w:rsidRPr="00FF06B8">
        <w:rPr>
          <w:rFonts w:eastAsia="Arial" w:cs="Arial"/>
          <w:spacing w:val="-2"/>
          <w:szCs w:val="24"/>
        </w:rPr>
        <w:t xml:space="preserve"> </w:t>
      </w:r>
      <w:r w:rsidRPr="00FF06B8">
        <w:rPr>
          <w:rFonts w:eastAsia="Arial" w:cs="Arial"/>
          <w:szCs w:val="24"/>
        </w:rPr>
        <w:t>DF</w:t>
      </w:r>
      <w:r w:rsidRPr="00FF06B8">
        <w:rPr>
          <w:rFonts w:eastAsia="Arial" w:cs="Arial"/>
          <w:spacing w:val="1"/>
          <w:szCs w:val="24"/>
        </w:rPr>
        <w:t>AS</w:t>
      </w:r>
      <w:r w:rsidR="005A6E7D">
        <w:rPr>
          <w:rFonts w:eastAsia="Arial" w:cs="Arial"/>
          <w:szCs w:val="24"/>
        </w:rPr>
        <w:t xml:space="preserve">.  </w:t>
      </w:r>
      <w:r w:rsidRPr="00FF06B8">
        <w:rPr>
          <w:rFonts w:eastAsia="Arial" w:cs="Arial"/>
          <w:szCs w:val="24"/>
        </w:rPr>
        <w:t>C</w:t>
      </w:r>
      <w:r w:rsidRPr="00FF06B8">
        <w:rPr>
          <w:rFonts w:eastAsia="Arial" w:cs="Arial"/>
          <w:spacing w:val="1"/>
          <w:szCs w:val="24"/>
        </w:rPr>
        <w:t>a</w:t>
      </w:r>
      <w:r w:rsidRPr="00FF06B8">
        <w:rPr>
          <w:rFonts w:eastAsia="Arial" w:cs="Arial"/>
          <w:spacing w:val="-1"/>
          <w:szCs w:val="24"/>
        </w:rPr>
        <w:t>d</w:t>
      </w:r>
      <w:r w:rsidRPr="00FF06B8">
        <w:rPr>
          <w:rFonts w:eastAsia="Arial" w:cs="Arial"/>
          <w:spacing w:val="1"/>
          <w:szCs w:val="24"/>
        </w:rPr>
        <w:t>e</w:t>
      </w:r>
      <w:r w:rsidRPr="00FF06B8">
        <w:rPr>
          <w:rFonts w:eastAsia="Arial" w:cs="Arial"/>
          <w:szCs w:val="24"/>
        </w:rPr>
        <w:t>t</w:t>
      </w:r>
      <w:r w:rsidRPr="00FF06B8">
        <w:rPr>
          <w:rFonts w:eastAsia="Arial" w:cs="Arial"/>
          <w:spacing w:val="-1"/>
          <w:szCs w:val="24"/>
        </w:rPr>
        <w:t xml:space="preserve"> </w:t>
      </w:r>
      <w:r w:rsidRPr="00FF06B8">
        <w:rPr>
          <w:rFonts w:eastAsia="Arial" w:cs="Arial"/>
          <w:spacing w:val="1"/>
          <w:szCs w:val="24"/>
        </w:rPr>
        <w:t>pa</w:t>
      </w:r>
      <w:r w:rsidRPr="00FF06B8">
        <w:rPr>
          <w:rFonts w:eastAsia="Arial" w:cs="Arial"/>
          <w:szCs w:val="24"/>
        </w:rPr>
        <w:t>y</w:t>
      </w:r>
      <w:r w:rsidRPr="00FF06B8">
        <w:rPr>
          <w:rFonts w:eastAsia="Arial" w:cs="Arial"/>
          <w:spacing w:val="-2"/>
          <w:szCs w:val="24"/>
        </w:rPr>
        <w:t xml:space="preserve"> </w:t>
      </w:r>
      <w:r w:rsidRPr="00FF06B8">
        <w:rPr>
          <w:rFonts w:eastAsia="Arial" w:cs="Arial"/>
          <w:szCs w:val="24"/>
        </w:rPr>
        <w:t>is s</w:t>
      </w:r>
      <w:r w:rsidRPr="00FF06B8">
        <w:rPr>
          <w:rFonts w:eastAsia="Arial" w:cs="Arial"/>
          <w:spacing w:val="1"/>
          <w:szCs w:val="24"/>
        </w:rPr>
        <w:t>ub</w:t>
      </w:r>
      <w:r w:rsidRPr="00FF06B8">
        <w:rPr>
          <w:rFonts w:eastAsia="Arial" w:cs="Arial"/>
          <w:szCs w:val="24"/>
        </w:rPr>
        <w:t>j</w:t>
      </w:r>
      <w:r w:rsidRPr="00FF06B8">
        <w:rPr>
          <w:rFonts w:eastAsia="Arial" w:cs="Arial"/>
          <w:spacing w:val="1"/>
          <w:szCs w:val="24"/>
        </w:rPr>
        <w:t>e</w:t>
      </w:r>
      <w:r w:rsidRPr="00FF06B8">
        <w:rPr>
          <w:rFonts w:eastAsia="Arial" w:cs="Arial"/>
          <w:szCs w:val="24"/>
        </w:rPr>
        <w:t>ct</w:t>
      </w:r>
      <w:r w:rsidRPr="00FF06B8">
        <w:rPr>
          <w:rFonts w:eastAsia="Arial" w:cs="Arial"/>
          <w:spacing w:val="-1"/>
          <w:szCs w:val="24"/>
        </w:rPr>
        <w:t xml:space="preserve"> </w:t>
      </w:r>
      <w:r w:rsidRPr="00FF06B8">
        <w:rPr>
          <w:rFonts w:eastAsia="Arial" w:cs="Arial"/>
          <w:szCs w:val="24"/>
        </w:rPr>
        <w:t>to</w:t>
      </w:r>
      <w:r w:rsidRPr="00FF06B8">
        <w:rPr>
          <w:rFonts w:eastAsia="Arial" w:cs="Arial"/>
          <w:spacing w:val="-1"/>
          <w:szCs w:val="24"/>
        </w:rPr>
        <w:t xml:space="preserve"> </w:t>
      </w:r>
      <w:r w:rsidRPr="00FF06B8">
        <w:rPr>
          <w:rFonts w:eastAsia="Arial" w:cs="Arial"/>
          <w:spacing w:val="1"/>
          <w:szCs w:val="24"/>
        </w:rPr>
        <w:t>app</w:t>
      </w:r>
      <w:r w:rsidRPr="00FF06B8">
        <w:rPr>
          <w:rFonts w:eastAsia="Arial" w:cs="Arial"/>
          <w:szCs w:val="24"/>
        </w:rPr>
        <w:t>lic</w:t>
      </w:r>
      <w:r w:rsidRPr="00FF06B8">
        <w:rPr>
          <w:rFonts w:eastAsia="Arial" w:cs="Arial"/>
          <w:spacing w:val="-1"/>
          <w:szCs w:val="24"/>
        </w:rPr>
        <w:t>a</w:t>
      </w:r>
      <w:r w:rsidRPr="00FF06B8">
        <w:rPr>
          <w:rFonts w:eastAsia="Arial" w:cs="Arial"/>
          <w:spacing w:val="1"/>
          <w:szCs w:val="24"/>
        </w:rPr>
        <w:t>b</w:t>
      </w:r>
      <w:r w:rsidRPr="00FF06B8">
        <w:rPr>
          <w:rFonts w:eastAsia="Arial" w:cs="Arial"/>
          <w:szCs w:val="24"/>
        </w:rPr>
        <w:t>le</w:t>
      </w:r>
      <w:r w:rsidRPr="00FF06B8">
        <w:rPr>
          <w:rFonts w:eastAsia="Arial" w:cs="Arial"/>
          <w:spacing w:val="1"/>
          <w:szCs w:val="24"/>
        </w:rPr>
        <w:t xml:space="preserve"> </w:t>
      </w:r>
      <w:r w:rsidRPr="00FF06B8">
        <w:rPr>
          <w:rFonts w:eastAsia="Arial" w:cs="Arial"/>
          <w:szCs w:val="24"/>
        </w:rPr>
        <w:t>s</w:t>
      </w:r>
      <w:r w:rsidRPr="00FF06B8">
        <w:rPr>
          <w:rFonts w:eastAsia="Arial" w:cs="Arial"/>
          <w:spacing w:val="-2"/>
          <w:szCs w:val="24"/>
        </w:rPr>
        <w:t>t</w:t>
      </w:r>
      <w:r w:rsidRPr="00FF06B8">
        <w:rPr>
          <w:rFonts w:eastAsia="Arial" w:cs="Arial"/>
          <w:spacing w:val="1"/>
          <w:szCs w:val="24"/>
        </w:rPr>
        <w:t>a</w:t>
      </w:r>
      <w:r w:rsidRPr="00FF06B8">
        <w:rPr>
          <w:rFonts w:eastAsia="Arial" w:cs="Arial"/>
          <w:szCs w:val="24"/>
        </w:rPr>
        <w:t>te</w:t>
      </w:r>
      <w:r w:rsidRPr="00FF06B8">
        <w:rPr>
          <w:rFonts w:eastAsia="Arial" w:cs="Arial"/>
          <w:spacing w:val="-1"/>
          <w:szCs w:val="24"/>
        </w:rPr>
        <w:t xml:space="preserve"> </w:t>
      </w:r>
      <w:r w:rsidRPr="00FF06B8">
        <w:rPr>
          <w:rFonts w:eastAsia="Arial" w:cs="Arial"/>
          <w:spacing w:val="1"/>
          <w:szCs w:val="24"/>
        </w:rPr>
        <w:t>an</w:t>
      </w:r>
      <w:r w:rsidRPr="00FF06B8">
        <w:rPr>
          <w:rFonts w:eastAsia="Arial" w:cs="Arial"/>
          <w:szCs w:val="24"/>
        </w:rPr>
        <w:t>d</w:t>
      </w:r>
      <w:r w:rsidRPr="00FF06B8">
        <w:rPr>
          <w:rFonts w:eastAsia="Arial" w:cs="Arial"/>
          <w:spacing w:val="-3"/>
          <w:szCs w:val="24"/>
        </w:rPr>
        <w:t xml:space="preserve"> </w:t>
      </w:r>
      <w:r w:rsidRPr="00FF06B8">
        <w:rPr>
          <w:rFonts w:eastAsia="Arial" w:cs="Arial"/>
          <w:spacing w:val="3"/>
          <w:szCs w:val="24"/>
        </w:rPr>
        <w:t>f</w:t>
      </w:r>
      <w:r w:rsidRPr="00FF06B8">
        <w:rPr>
          <w:rFonts w:eastAsia="Arial" w:cs="Arial"/>
          <w:spacing w:val="-1"/>
          <w:szCs w:val="24"/>
        </w:rPr>
        <w:t>e</w:t>
      </w:r>
      <w:r w:rsidRPr="00FF06B8">
        <w:rPr>
          <w:rFonts w:eastAsia="Arial" w:cs="Arial"/>
          <w:spacing w:val="1"/>
          <w:szCs w:val="24"/>
        </w:rPr>
        <w:t>de</w:t>
      </w:r>
      <w:r w:rsidRPr="00FF06B8">
        <w:rPr>
          <w:rFonts w:eastAsia="Arial" w:cs="Arial"/>
          <w:spacing w:val="-1"/>
          <w:szCs w:val="24"/>
        </w:rPr>
        <w:t>r</w:t>
      </w:r>
      <w:r w:rsidRPr="00FF06B8">
        <w:rPr>
          <w:rFonts w:eastAsia="Arial" w:cs="Arial"/>
          <w:spacing w:val="1"/>
          <w:szCs w:val="24"/>
        </w:rPr>
        <w:t>a</w:t>
      </w:r>
      <w:r w:rsidRPr="00FF06B8">
        <w:rPr>
          <w:rFonts w:eastAsia="Arial" w:cs="Arial"/>
          <w:szCs w:val="24"/>
        </w:rPr>
        <w:t xml:space="preserve">l </w:t>
      </w:r>
      <w:r w:rsidRPr="00FF06B8">
        <w:rPr>
          <w:rFonts w:eastAsia="Arial" w:cs="Arial"/>
          <w:spacing w:val="-2"/>
          <w:szCs w:val="24"/>
        </w:rPr>
        <w:t>t</w:t>
      </w:r>
      <w:r w:rsidRPr="00FF06B8">
        <w:rPr>
          <w:rFonts w:eastAsia="Arial" w:cs="Arial"/>
          <w:spacing w:val="1"/>
          <w:szCs w:val="24"/>
        </w:rPr>
        <w:t>a</w:t>
      </w:r>
      <w:r w:rsidRPr="00FF06B8">
        <w:rPr>
          <w:rFonts w:eastAsia="Arial" w:cs="Arial"/>
          <w:spacing w:val="-2"/>
          <w:szCs w:val="24"/>
        </w:rPr>
        <w:t>x</w:t>
      </w:r>
      <w:r w:rsidRPr="00FF06B8">
        <w:rPr>
          <w:rFonts w:eastAsia="Arial" w:cs="Arial"/>
          <w:spacing w:val="1"/>
          <w:szCs w:val="24"/>
        </w:rPr>
        <w:t>e</w:t>
      </w:r>
      <w:r w:rsidRPr="00FF06B8">
        <w:rPr>
          <w:rFonts w:eastAsia="Arial" w:cs="Arial"/>
          <w:szCs w:val="24"/>
        </w:rPr>
        <w:t>s.</w:t>
      </w:r>
    </w:p>
    <w:p w:rsidR="00850392" w:rsidRPr="00FF06B8" w:rsidRDefault="00850392" w:rsidP="00E0251E">
      <w:pPr>
        <w:pStyle w:val="ListParagraph"/>
        <w:numPr>
          <w:ilvl w:val="1"/>
          <w:numId w:val="26"/>
        </w:numPr>
        <w:tabs>
          <w:tab w:val="clear" w:pos="1800"/>
        </w:tabs>
        <w:ind w:right="251"/>
        <w:rPr>
          <w:rFonts w:eastAsia="Arial" w:cs="Arial"/>
          <w:szCs w:val="24"/>
        </w:rPr>
      </w:pPr>
      <w:r w:rsidRPr="00FF06B8">
        <w:rPr>
          <w:rFonts w:eastAsia="Arial" w:cs="Arial"/>
          <w:szCs w:val="24"/>
        </w:rPr>
        <w:t>D</w:t>
      </w:r>
      <w:r w:rsidRPr="00FF06B8">
        <w:rPr>
          <w:rFonts w:eastAsia="Arial" w:cs="Arial"/>
          <w:spacing w:val="1"/>
          <w:szCs w:val="24"/>
        </w:rPr>
        <w:t>u</w:t>
      </w:r>
      <w:r w:rsidRPr="00FF06B8">
        <w:rPr>
          <w:rFonts w:eastAsia="Arial" w:cs="Arial"/>
          <w:spacing w:val="-1"/>
          <w:szCs w:val="24"/>
        </w:rPr>
        <w:t>r</w:t>
      </w:r>
      <w:r w:rsidRPr="00FF06B8">
        <w:rPr>
          <w:rFonts w:eastAsia="Arial" w:cs="Arial"/>
          <w:szCs w:val="24"/>
        </w:rPr>
        <w:t>i</w:t>
      </w:r>
      <w:r w:rsidRPr="00FF06B8">
        <w:rPr>
          <w:rFonts w:eastAsia="Arial" w:cs="Arial"/>
          <w:spacing w:val="1"/>
          <w:szCs w:val="24"/>
        </w:rPr>
        <w:t>n</w:t>
      </w:r>
      <w:r w:rsidRPr="00FF06B8">
        <w:rPr>
          <w:rFonts w:eastAsia="Arial" w:cs="Arial"/>
          <w:szCs w:val="24"/>
        </w:rPr>
        <w:t>g</w:t>
      </w:r>
      <w:r w:rsidRPr="00FF06B8">
        <w:rPr>
          <w:rFonts w:eastAsia="Arial" w:cs="Arial"/>
          <w:spacing w:val="-1"/>
          <w:szCs w:val="24"/>
        </w:rPr>
        <w:t xml:space="preserve"> </w:t>
      </w:r>
      <w:r w:rsidRPr="00FF06B8">
        <w:rPr>
          <w:rFonts w:eastAsia="Arial" w:cs="Arial"/>
          <w:spacing w:val="1"/>
          <w:szCs w:val="24"/>
        </w:rPr>
        <w:t>CULP missions</w:t>
      </w:r>
      <w:r w:rsidRPr="00FF06B8">
        <w:rPr>
          <w:rFonts w:eastAsia="Arial" w:cs="Arial"/>
          <w:szCs w:val="24"/>
        </w:rPr>
        <w:t>,</w:t>
      </w:r>
      <w:r w:rsidRPr="00FF06B8">
        <w:rPr>
          <w:rFonts w:eastAsia="Arial" w:cs="Arial"/>
          <w:spacing w:val="1"/>
          <w:szCs w:val="24"/>
        </w:rPr>
        <w:t xml:space="preserve"> </w:t>
      </w:r>
      <w:r w:rsidRPr="00FF06B8">
        <w:rPr>
          <w:rFonts w:eastAsia="Arial" w:cs="Arial"/>
          <w:szCs w:val="24"/>
        </w:rPr>
        <w:t>C</w:t>
      </w:r>
      <w:r w:rsidRPr="00FF06B8">
        <w:rPr>
          <w:rFonts w:eastAsia="Arial" w:cs="Arial"/>
          <w:spacing w:val="-1"/>
          <w:szCs w:val="24"/>
        </w:rPr>
        <w:t>a</w:t>
      </w:r>
      <w:r w:rsidRPr="00FF06B8">
        <w:rPr>
          <w:rFonts w:eastAsia="Arial" w:cs="Arial"/>
          <w:spacing w:val="1"/>
          <w:szCs w:val="24"/>
        </w:rPr>
        <w:t>de</w:t>
      </w:r>
      <w:r w:rsidRPr="00FF06B8">
        <w:rPr>
          <w:rFonts w:eastAsia="Arial" w:cs="Arial"/>
          <w:szCs w:val="24"/>
        </w:rPr>
        <w:t>t</w:t>
      </w:r>
      <w:r w:rsidRPr="00FF06B8">
        <w:rPr>
          <w:rFonts w:eastAsia="Arial" w:cs="Arial"/>
          <w:spacing w:val="-1"/>
          <w:szCs w:val="24"/>
        </w:rPr>
        <w:t xml:space="preserve"> </w:t>
      </w:r>
      <w:r w:rsidRPr="00FF06B8">
        <w:rPr>
          <w:rFonts w:eastAsia="Arial" w:cs="Arial"/>
          <w:spacing w:val="1"/>
          <w:szCs w:val="24"/>
        </w:rPr>
        <w:t>P</w:t>
      </w:r>
      <w:r w:rsidRPr="00FF06B8">
        <w:rPr>
          <w:rFonts w:eastAsia="Arial" w:cs="Arial"/>
          <w:spacing w:val="-1"/>
          <w:szCs w:val="24"/>
        </w:rPr>
        <w:t>a</w:t>
      </w:r>
      <w:r w:rsidRPr="00FF06B8">
        <w:rPr>
          <w:rFonts w:eastAsia="Arial" w:cs="Arial"/>
          <w:szCs w:val="24"/>
        </w:rPr>
        <w:t>y</w:t>
      </w:r>
      <w:r w:rsidRPr="00FF06B8">
        <w:rPr>
          <w:rFonts w:eastAsia="Arial" w:cs="Arial"/>
          <w:spacing w:val="-2"/>
          <w:szCs w:val="24"/>
        </w:rPr>
        <w:t xml:space="preserve"> </w:t>
      </w:r>
      <w:r w:rsidRPr="00FF06B8">
        <w:rPr>
          <w:rFonts w:eastAsia="Arial" w:cs="Arial"/>
          <w:spacing w:val="-1"/>
          <w:szCs w:val="24"/>
        </w:rPr>
        <w:t>q</w:t>
      </w:r>
      <w:r w:rsidRPr="00FF06B8">
        <w:rPr>
          <w:rFonts w:eastAsia="Arial" w:cs="Arial"/>
          <w:spacing w:val="1"/>
          <w:szCs w:val="24"/>
        </w:rPr>
        <w:t>ue</w:t>
      </w:r>
      <w:r w:rsidRPr="00FF06B8">
        <w:rPr>
          <w:rFonts w:eastAsia="Arial" w:cs="Arial"/>
          <w:szCs w:val="24"/>
        </w:rPr>
        <w:t>sti</w:t>
      </w:r>
      <w:r w:rsidRPr="00FF06B8">
        <w:rPr>
          <w:rFonts w:eastAsia="Arial" w:cs="Arial"/>
          <w:spacing w:val="1"/>
          <w:szCs w:val="24"/>
        </w:rPr>
        <w:t>on</w:t>
      </w:r>
      <w:r w:rsidRPr="00FF06B8">
        <w:rPr>
          <w:rFonts w:eastAsia="Arial" w:cs="Arial"/>
          <w:szCs w:val="24"/>
        </w:rPr>
        <w:t>s s</w:t>
      </w:r>
      <w:r w:rsidRPr="00FF06B8">
        <w:rPr>
          <w:rFonts w:eastAsia="Arial" w:cs="Arial"/>
          <w:spacing w:val="1"/>
          <w:szCs w:val="24"/>
        </w:rPr>
        <w:t>hou</w:t>
      </w:r>
      <w:r w:rsidRPr="00FF06B8">
        <w:rPr>
          <w:rFonts w:eastAsia="Arial" w:cs="Arial"/>
          <w:spacing w:val="-3"/>
          <w:szCs w:val="24"/>
        </w:rPr>
        <w:t>l</w:t>
      </w:r>
      <w:r w:rsidRPr="00FF06B8">
        <w:rPr>
          <w:rFonts w:eastAsia="Arial" w:cs="Arial"/>
          <w:szCs w:val="24"/>
        </w:rPr>
        <w:t>d</w:t>
      </w:r>
      <w:r w:rsidRPr="00FF06B8">
        <w:rPr>
          <w:rFonts w:eastAsia="Arial" w:cs="Arial"/>
          <w:spacing w:val="1"/>
          <w:szCs w:val="24"/>
        </w:rPr>
        <w:t xml:space="preserve"> </w:t>
      </w:r>
      <w:r w:rsidRPr="00FF06B8">
        <w:rPr>
          <w:rFonts w:eastAsia="Arial" w:cs="Arial"/>
          <w:spacing w:val="-1"/>
          <w:szCs w:val="24"/>
        </w:rPr>
        <w:t>b</w:t>
      </w:r>
      <w:r w:rsidRPr="00FF06B8">
        <w:rPr>
          <w:rFonts w:eastAsia="Arial" w:cs="Arial"/>
          <w:szCs w:val="24"/>
        </w:rPr>
        <w:t>e</w:t>
      </w:r>
      <w:r w:rsidRPr="00FF06B8">
        <w:rPr>
          <w:rFonts w:eastAsia="Arial" w:cs="Arial"/>
          <w:spacing w:val="-1"/>
          <w:szCs w:val="24"/>
        </w:rPr>
        <w:t xml:space="preserve"> </w:t>
      </w:r>
      <w:r w:rsidRPr="00FF06B8">
        <w:rPr>
          <w:rFonts w:eastAsia="Arial" w:cs="Arial"/>
          <w:spacing w:val="1"/>
          <w:szCs w:val="24"/>
        </w:rPr>
        <w:t>add</w:t>
      </w:r>
      <w:r w:rsidRPr="00FF06B8">
        <w:rPr>
          <w:rFonts w:eastAsia="Arial" w:cs="Arial"/>
          <w:spacing w:val="-1"/>
          <w:szCs w:val="24"/>
        </w:rPr>
        <w:t>r</w:t>
      </w:r>
      <w:r w:rsidRPr="00FF06B8">
        <w:rPr>
          <w:rFonts w:eastAsia="Arial" w:cs="Arial"/>
          <w:spacing w:val="1"/>
          <w:szCs w:val="24"/>
        </w:rPr>
        <w:t>e</w:t>
      </w:r>
      <w:r w:rsidRPr="00FF06B8">
        <w:rPr>
          <w:rFonts w:eastAsia="Arial" w:cs="Arial"/>
          <w:szCs w:val="24"/>
        </w:rPr>
        <w:t>s</w:t>
      </w:r>
      <w:r w:rsidRPr="00FF06B8">
        <w:rPr>
          <w:rFonts w:eastAsia="Arial" w:cs="Arial"/>
          <w:spacing w:val="-2"/>
          <w:szCs w:val="24"/>
        </w:rPr>
        <w:t>s</w:t>
      </w:r>
      <w:r w:rsidRPr="00FF06B8">
        <w:rPr>
          <w:rFonts w:eastAsia="Arial" w:cs="Arial"/>
          <w:spacing w:val="1"/>
          <w:szCs w:val="24"/>
        </w:rPr>
        <w:t>e</w:t>
      </w:r>
      <w:r w:rsidRPr="00FF06B8">
        <w:rPr>
          <w:rFonts w:eastAsia="Arial" w:cs="Arial"/>
          <w:szCs w:val="24"/>
        </w:rPr>
        <w:t>d</w:t>
      </w:r>
      <w:r w:rsidRPr="00FF06B8">
        <w:rPr>
          <w:rFonts w:eastAsia="Arial" w:cs="Arial"/>
          <w:spacing w:val="1"/>
          <w:szCs w:val="24"/>
        </w:rPr>
        <w:t xml:space="preserve"> </w:t>
      </w:r>
      <w:r w:rsidRPr="00FF06B8">
        <w:rPr>
          <w:rFonts w:eastAsia="Arial" w:cs="Arial"/>
          <w:spacing w:val="-2"/>
          <w:szCs w:val="24"/>
        </w:rPr>
        <w:t>t</w:t>
      </w:r>
      <w:r w:rsidRPr="00FF06B8">
        <w:rPr>
          <w:rFonts w:eastAsia="Arial" w:cs="Arial"/>
          <w:spacing w:val="1"/>
          <w:szCs w:val="24"/>
        </w:rPr>
        <w:t>h</w:t>
      </w:r>
      <w:r w:rsidRPr="00FF06B8">
        <w:rPr>
          <w:rFonts w:eastAsia="Arial" w:cs="Arial"/>
          <w:spacing w:val="-1"/>
          <w:szCs w:val="24"/>
        </w:rPr>
        <w:t>r</w:t>
      </w:r>
      <w:r w:rsidRPr="00FF06B8">
        <w:rPr>
          <w:rFonts w:eastAsia="Arial" w:cs="Arial"/>
          <w:spacing w:val="1"/>
          <w:szCs w:val="24"/>
        </w:rPr>
        <w:t>ou</w:t>
      </w:r>
      <w:r w:rsidRPr="00FF06B8">
        <w:rPr>
          <w:rFonts w:eastAsia="Arial" w:cs="Arial"/>
          <w:spacing w:val="-1"/>
          <w:szCs w:val="24"/>
        </w:rPr>
        <w:t>g</w:t>
      </w:r>
      <w:r w:rsidRPr="00FF06B8">
        <w:rPr>
          <w:rFonts w:eastAsia="Arial" w:cs="Arial"/>
          <w:szCs w:val="24"/>
        </w:rPr>
        <w:t>h</w:t>
      </w:r>
      <w:r w:rsidRPr="00FF06B8">
        <w:rPr>
          <w:rFonts w:eastAsia="Arial" w:cs="Arial"/>
          <w:spacing w:val="1"/>
          <w:szCs w:val="24"/>
        </w:rPr>
        <w:t xml:space="preserve"> </w:t>
      </w:r>
      <w:r w:rsidRPr="00FF06B8">
        <w:rPr>
          <w:rFonts w:eastAsia="Arial" w:cs="Arial"/>
          <w:spacing w:val="-2"/>
          <w:szCs w:val="24"/>
        </w:rPr>
        <w:t>t</w:t>
      </w:r>
      <w:r w:rsidRPr="00FF06B8">
        <w:rPr>
          <w:rFonts w:eastAsia="Arial" w:cs="Arial"/>
          <w:spacing w:val="1"/>
          <w:szCs w:val="24"/>
        </w:rPr>
        <w:t xml:space="preserve">he </w:t>
      </w:r>
      <w:r w:rsidRPr="00FF06B8">
        <w:rPr>
          <w:rFonts w:eastAsia="Arial" w:cs="Arial"/>
          <w:szCs w:val="24"/>
        </w:rPr>
        <w:t>CULP Cadre to</w:t>
      </w:r>
      <w:r w:rsidRPr="00FF06B8">
        <w:rPr>
          <w:rFonts w:eastAsia="Arial" w:cs="Arial"/>
          <w:spacing w:val="-1"/>
          <w:szCs w:val="24"/>
        </w:rPr>
        <w:t xml:space="preserve"> </w:t>
      </w:r>
      <w:r w:rsidRPr="00FF06B8">
        <w:rPr>
          <w:rFonts w:eastAsia="Arial" w:cs="Arial"/>
          <w:szCs w:val="24"/>
        </w:rPr>
        <w:t>C</w:t>
      </w:r>
      <w:r w:rsidRPr="00FF06B8">
        <w:rPr>
          <w:rFonts w:eastAsia="Arial" w:cs="Arial"/>
          <w:spacing w:val="1"/>
          <w:szCs w:val="24"/>
        </w:rPr>
        <w:t>S</w:t>
      </w:r>
      <w:r w:rsidRPr="00FF06B8">
        <w:rPr>
          <w:rFonts w:eastAsia="Arial" w:cs="Arial"/>
          <w:szCs w:val="24"/>
        </w:rPr>
        <w:t>T</w:t>
      </w:r>
      <w:r>
        <w:rPr>
          <w:rFonts w:eastAsia="Arial" w:cs="Arial"/>
          <w:szCs w:val="24"/>
        </w:rPr>
        <w:t xml:space="preserve"> S1</w:t>
      </w:r>
      <w:r w:rsidRPr="00FF06B8">
        <w:rPr>
          <w:rFonts w:eastAsia="Arial" w:cs="Arial"/>
          <w:szCs w:val="24"/>
        </w:rPr>
        <w:t xml:space="preserve"> </w:t>
      </w:r>
      <w:r w:rsidRPr="00FF06B8">
        <w:rPr>
          <w:rFonts w:eastAsia="Arial" w:cs="Arial"/>
          <w:spacing w:val="3"/>
          <w:szCs w:val="24"/>
        </w:rPr>
        <w:t>f</w:t>
      </w:r>
      <w:r w:rsidRPr="00FF06B8">
        <w:rPr>
          <w:rFonts w:eastAsia="Arial" w:cs="Arial"/>
          <w:spacing w:val="1"/>
          <w:szCs w:val="24"/>
        </w:rPr>
        <w:t>o</w:t>
      </w:r>
      <w:r w:rsidRPr="00FF06B8">
        <w:rPr>
          <w:rFonts w:eastAsia="Arial" w:cs="Arial"/>
          <w:szCs w:val="24"/>
        </w:rPr>
        <w:t xml:space="preserve">r </w:t>
      </w:r>
      <w:r w:rsidRPr="00FF06B8">
        <w:rPr>
          <w:rFonts w:eastAsia="Arial" w:cs="Arial"/>
          <w:spacing w:val="-1"/>
          <w:szCs w:val="24"/>
        </w:rPr>
        <w:t>r</w:t>
      </w:r>
      <w:r w:rsidRPr="00FF06B8">
        <w:rPr>
          <w:rFonts w:eastAsia="Arial" w:cs="Arial"/>
          <w:spacing w:val="1"/>
          <w:szCs w:val="24"/>
        </w:rPr>
        <w:t>e</w:t>
      </w:r>
      <w:r w:rsidRPr="00FF06B8">
        <w:rPr>
          <w:rFonts w:eastAsia="Arial" w:cs="Arial"/>
          <w:spacing w:val="-2"/>
          <w:szCs w:val="24"/>
        </w:rPr>
        <w:t>s</w:t>
      </w:r>
      <w:r w:rsidRPr="00FF06B8">
        <w:rPr>
          <w:rFonts w:eastAsia="Arial" w:cs="Arial"/>
          <w:spacing w:val="1"/>
          <w:szCs w:val="24"/>
        </w:rPr>
        <w:t>o</w:t>
      </w:r>
      <w:r w:rsidRPr="00FF06B8">
        <w:rPr>
          <w:rFonts w:eastAsia="Arial" w:cs="Arial"/>
          <w:szCs w:val="24"/>
        </w:rPr>
        <w:t>l</w:t>
      </w:r>
      <w:r w:rsidRPr="00FF06B8">
        <w:rPr>
          <w:rFonts w:eastAsia="Arial" w:cs="Arial"/>
          <w:spacing w:val="1"/>
          <w:szCs w:val="24"/>
        </w:rPr>
        <w:t>u</w:t>
      </w:r>
      <w:r w:rsidRPr="00FF06B8">
        <w:rPr>
          <w:rFonts w:eastAsia="Arial" w:cs="Arial"/>
          <w:szCs w:val="24"/>
        </w:rPr>
        <w:t>ti</w:t>
      </w:r>
      <w:r w:rsidRPr="00FF06B8">
        <w:rPr>
          <w:rFonts w:eastAsia="Arial" w:cs="Arial"/>
          <w:spacing w:val="1"/>
          <w:szCs w:val="24"/>
        </w:rPr>
        <w:t>o</w:t>
      </w:r>
      <w:r w:rsidRPr="00FF06B8">
        <w:rPr>
          <w:rFonts w:eastAsia="Arial" w:cs="Arial"/>
          <w:spacing w:val="-1"/>
          <w:szCs w:val="24"/>
        </w:rPr>
        <w:t>n</w:t>
      </w:r>
      <w:r w:rsidR="005A6E7D">
        <w:rPr>
          <w:rFonts w:eastAsia="Arial" w:cs="Arial"/>
          <w:szCs w:val="24"/>
        </w:rPr>
        <w:t xml:space="preserve">.  </w:t>
      </w:r>
      <w:r w:rsidRPr="00FF06B8">
        <w:rPr>
          <w:rFonts w:eastAsia="Arial" w:cs="Arial"/>
          <w:szCs w:val="24"/>
        </w:rPr>
        <w:t>F</w:t>
      </w:r>
      <w:r w:rsidRPr="00FF06B8">
        <w:rPr>
          <w:rFonts w:eastAsia="Arial" w:cs="Arial"/>
          <w:spacing w:val="1"/>
          <w:szCs w:val="24"/>
        </w:rPr>
        <w:t>o</w:t>
      </w:r>
      <w:r w:rsidRPr="00FF06B8">
        <w:rPr>
          <w:rFonts w:eastAsia="Arial" w:cs="Arial"/>
          <w:szCs w:val="24"/>
        </w:rPr>
        <w:t>ll</w:t>
      </w:r>
      <w:r w:rsidRPr="00FF06B8">
        <w:rPr>
          <w:rFonts w:eastAsia="Arial" w:cs="Arial"/>
          <w:spacing w:val="1"/>
          <w:szCs w:val="24"/>
        </w:rPr>
        <w:t>o</w:t>
      </w:r>
      <w:r w:rsidRPr="00FF06B8">
        <w:rPr>
          <w:rFonts w:eastAsia="Arial" w:cs="Arial"/>
          <w:spacing w:val="-3"/>
          <w:szCs w:val="24"/>
        </w:rPr>
        <w:t>w</w:t>
      </w:r>
      <w:r w:rsidRPr="00FF06B8">
        <w:rPr>
          <w:rFonts w:eastAsia="Arial" w:cs="Arial"/>
          <w:szCs w:val="24"/>
        </w:rPr>
        <w:t>i</w:t>
      </w:r>
      <w:r w:rsidRPr="00FF06B8">
        <w:rPr>
          <w:rFonts w:eastAsia="Arial" w:cs="Arial"/>
          <w:spacing w:val="1"/>
          <w:szCs w:val="24"/>
        </w:rPr>
        <w:t>ng CULP</w:t>
      </w:r>
      <w:r w:rsidRPr="00FF06B8">
        <w:rPr>
          <w:rFonts w:eastAsia="Arial" w:cs="Arial"/>
          <w:szCs w:val="24"/>
        </w:rPr>
        <w:t>,</w:t>
      </w:r>
      <w:r w:rsidRPr="00FF06B8">
        <w:rPr>
          <w:rFonts w:eastAsia="Arial" w:cs="Arial"/>
          <w:spacing w:val="1"/>
          <w:szCs w:val="24"/>
        </w:rPr>
        <w:t xml:space="preserve"> </w:t>
      </w:r>
      <w:r w:rsidRPr="00FF06B8">
        <w:rPr>
          <w:rFonts w:eastAsia="Arial" w:cs="Arial"/>
          <w:spacing w:val="-3"/>
          <w:szCs w:val="24"/>
        </w:rPr>
        <w:t>C</w:t>
      </w:r>
      <w:r w:rsidRPr="00FF06B8">
        <w:rPr>
          <w:rFonts w:eastAsia="Arial" w:cs="Arial"/>
          <w:spacing w:val="1"/>
          <w:szCs w:val="24"/>
        </w:rPr>
        <w:t>ad</w:t>
      </w:r>
      <w:r w:rsidRPr="00FF06B8">
        <w:rPr>
          <w:rFonts w:eastAsia="Arial" w:cs="Arial"/>
          <w:spacing w:val="-1"/>
          <w:szCs w:val="24"/>
        </w:rPr>
        <w:t>e</w:t>
      </w:r>
      <w:r w:rsidRPr="00FF06B8">
        <w:rPr>
          <w:rFonts w:eastAsia="Arial" w:cs="Arial"/>
          <w:szCs w:val="24"/>
        </w:rPr>
        <w:t>t</w:t>
      </w:r>
      <w:r w:rsidRPr="00FF06B8">
        <w:rPr>
          <w:rFonts w:eastAsia="Arial" w:cs="Arial"/>
          <w:spacing w:val="1"/>
          <w:szCs w:val="24"/>
        </w:rPr>
        <w:t xml:space="preserve"> Pa</w:t>
      </w:r>
      <w:r w:rsidRPr="00FF06B8">
        <w:rPr>
          <w:rFonts w:eastAsia="Arial" w:cs="Arial"/>
          <w:szCs w:val="24"/>
        </w:rPr>
        <w:t>y</w:t>
      </w:r>
      <w:r w:rsidRPr="00FF06B8">
        <w:rPr>
          <w:rFonts w:eastAsia="Arial" w:cs="Arial"/>
          <w:spacing w:val="-2"/>
          <w:szCs w:val="24"/>
        </w:rPr>
        <w:t xml:space="preserve"> </w:t>
      </w:r>
      <w:r w:rsidRPr="00FF06B8">
        <w:rPr>
          <w:rFonts w:eastAsia="Arial" w:cs="Arial"/>
          <w:spacing w:val="-1"/>
          <w:szCs w:val="24"/>
        </w:rPr>
        <w:t>q</w:t>
      </w:r>
      <w:r w:rsidRPr="00FF06B8">
        <w:rPr>
          <w:rFonts w:eastAsia="Arial" w:cs="Arial"/>
          <w:spacing w:val="1"/>
          <w:szCs w:val="24"/>
        </w:rPr>
        <w:t>ue</w:t>
      </w:r>
      <w:r w:rsidRPr="00FF06B8">
        <w:rPr>
          <w:rFonts w:eastAsia="Arial" w:cs="Arial"/>
          <w:szCs w:val="24"/>
        </w:rPr>
        <w:t>sti</w:t>
      </w:r>
      <w:r w:rsidRPr="00FF06B8">
        <w:rPr>
          <w:rFonts w:eastAsia="Arial" w:cs="Arial"/>
          <w:spacing w:val="1"/>
          <w:szCs w:val="24"/>
        </w:rPr>
        <w:t>on</w:t>
      </w:r>
      <w:r w:rsidRPr="00FF06B8">
        <w:rPr>
          <w:rFonts w:eastAsia="Arial" w:cs="Arial"/>
          <w:szCs w:val="24"/>
        </w:rPr>
        <w:t>s s</w:t>
      </w:r>
      <w:r w:rsidRPr="00FF06B8">
        <w:rPr>
          <w:rFonts w:eastAsia="Arial" w:cs="Arial"/>
          <w:spacing w:val="-1"/>
          <w:szCs w:val="24"/>
        </w:rPr>
        <w:t>h</w:t>
      </w:r>
      <w:r w:rsidRPr="00FF06B8">
        <w:rPr>
          <w:rFonts w:eastAsia="Arial" w:cs="Arial"/>
          <w:spacing w:val="1"/>
          <w:szCs w:val="24"/>
        </w:rPr>
        <w:t>ou</w:t>
      </w:r>
      <w:r w:rsidRPr="00FF06B8">
        <w:rPr>
          <w:rFonts w:eastAsia="Arial" w:cs="Arial"/>
          <w:szCs w:val="24"/>
        </w:rPr>
        <w:t>ld</w:t>
      </w:r>
      <w:r w:rsidRPr="00FF06B8">
        <w:rPr>
          <w:rFonts w:eastAsia="Arial" w:cs="Arial"/>
          <w:spacing w:val="-1"/>
          <w:szCs w:val="24"/>
        </w:rPr>
        <w:t xml:space="preserve"> </w:t>
      </w:r>
      <w:r w:rsidRPr="00FF06B8">
        <w:rPr>
          <w:rFonts w:eastAsia="Arial" w:cs="Arial"/>
          <w:spacing w:val="1"/>
          <w:szCs w:val="24"/>
        </w:rPr>
        <w:t>b</w:t>
      </w:r>
      <w:r w:rsidRPr="00FF06B8">
        <w:rPr>
          <w:rFonts w:eastAsia="Arial" w:cs="Arial"/>
          <w:szCs w:val="24"/>
        </w:rPr>
        <w:t>e</w:t>
      </w:r>
      <w:r w:rsidRPr="00FF06B8">
        <w:rPr>
          <w:rFonts w:eastAsia="Arial" w:cs="Arial"/>
          <w:spacing w:val="-1"/>
          <w:szCs w:val="24"/>
        </w:rPr>
        <w:t xml:space="preserve"> </w:t>
      </w:r>
      <w:r w:rsidRPr="00FF06B8">
        <w:rPr>
          <w:rFonts w:eastAsia="Arial" w:cs="Arial"/>
          <w:spacing w:val="1"/>
          <w:szCs w:val="24"/>
        </w:rPr>
        <w:t>a</w:t>
      </w:r>
      <w:r w:rsidRPr="00FF06B8">
        <w:rPr>
          <w:rFonts w:eastAsia="Arial" w:cs="Arial"/>
          <w:spacing w:val="-1"/>
          <w:szCs w:val="24"/>
        </w:rPr>
        <w:t>d</w:t>
      </w:r>
      <w:r w:rsidRPr="00FF06B8">
        <w:rPr>
          <w:rFonts w:eastAsia="Arial" w:cs="Arial"/>
          <w:spacing w:val="1"/>
          <w:szCs w:val="24"/>
        </w:rPr>
        <w:t>d</w:t>
      </w:r>
      <w:r w:rsidRPr="00FF06B8">
        <w:rPr>
          <w:rFonts w:eastAsia="Arial" w:cs="Arial"/>
          <w:spacing w:val="-1"/>
          <w:szCs w:val="24"/>
        </w:rPr>
        <w:t>r</w:t>
      </w:r>
      <w:r w:rsidRPr="00FF06B8">
        <w:rPr>
          <w:rFonts w:eastAsia="Arial" w:cs="Arial"/>
          <w:spacing w:val="1"/>
          <w:szCs w:val="24"/>
        </w:rPr>
        <w:t>e</w:t>
      </w:r>
      <w:r w:rsidRPr="00FF06B8">
        <w:rPr>
          <w:rFonts w:eastAsia="Arial" w:cs="Arial"/>
          <w:szCs w:val="24"/>
        </w:rPr>
        <w:t>s</w:t>
      </w:r>
      <w:r w:rsidRPr="00FF06B8">
        <w:rPr>
          <w:rFonts w:eastAsia="Arial" w:cs="Arial"/>
          <w:spacing w:val="-2"/>
          <w:szCs w:val="24"/>
        </w:rPr>
        <w:t>s</w:t>
      </w:r>
      <w:r w:rsidRPr="00FF06B8">
        <w:rPr>
          <w:rFonts w:eastAsia="Arial" w:cs="Arial"/>
          <w:spacing w:val="1"/>
          <w:szCs w:val="24"/>
        </w:rPr>
        <w:t>e</w:t>
      </w:r>
      <w:r w:rsidRPr="00FF06B8">
        <w:rPr>
          <w:rFonts w:eastAsia="Arial" w:cs="Arial"/>
          <w:szCs w:val="24"/>
        </w:rPr>
        <w:t>d</w:t>
      </w:r>
      <w:r w:rsidRPr="00FF06B8">
        <w:rPr>
          <w:rFonts w:eastAsia="Arial" w:cs="Arial"/>
          <w:spacing w:val="1"/>
          <w:szCs w:val="24"/>
        </w:rPr>
        <w:t xml:space="preserve"> </w:t>
      </w:r>
      <w:r w:rsidRPr="00FF06B8">
        <w:rPr>
          <w:rFonts w:eastAsia="Arial" w:cs="Arial"/>
          <w:spacing w:val="-2"/>
          <w:szCs w:val="24"/>
        </w:rPr>
        <w:t>t</w:t>
      </w:r>
      <w:r w:rsidRPr="00FF06B8">
        <w:rPr>
          <w:rFonts w:eastAsia="Arial" w:cs="Arial"/>
          <w:szCs w:val="24"/>
        </w:rPr>
        <w:t>o</w:t>
      </w:r>
      <w:r w:rsidRPr="00FF06B8">
        <w:rPr>
          <w:rFonts w:eastAsia="Arial" w:cs="Arial"/>
          <w:spacing w:val="1"/>
          <w:szCs w:val="24"/>
        </w:rPr>
        <w:t xml:space="preserve"> </w:t>
      </w:r>
      <w:r w:rsidRPr="00FF06B8">
        <w:rPr>
          <w:rFonts w:eastAsia="Arial" w:cs="Arial"/>
          <w:szCs w:val="24"/>
        </w:rPr>
        <w:t>t</w:t>
      </w:r>
      <w:r w:rsidRPr="00FF06B8">
        <w:rPr>
          <w:rFonts w:eastAsia="Arial" w:cs="Arial"/>
          <w:spacing w:val="-1"/>
          <w:szCs w:val="24"/>
        </w:rPr>
        <w:t>h</w:t>
      </w:r>
      <w:r w:rsidRPr="00FF06B8">
        <w:rPr>
          <w:rFonts w:eastAsia="Arial" w:cs="Arial"/>
          <w:szCs w:val="24"/>
        </w:rPr>
        <w:t>e</w:t>
      </w:r>
      <w:r w:rsidRPr="00FF06B8">
        <w:rPr>
          <w:rFonts w:eastAsia="Arial" w:cs="Arial"/>
          <w:spacing w:val="1"/>
          <w:szCs w:val="24"/>
        </w:rPr>
        <w:t xml:space="preserve"> </w:t>
      </w:r>
      <w:r w:rsidR="00092150">
        <w:rPr>
          <w:rFonts w:eastAsia="Arial" w:cs="Arial"/>
          <w:spacing w:val="1"/>
          <w:szCs w:val="24"/>
        </w:rPr>
        <w:t>Detachment</w:t>
      </w:r>
      <w:r w:rsidRPr="00FF06B8">
        <w:rPr>
          <w:rFonts w:eastAsia="Arial" w:cs="Arial"/>
          <w:spacing w:val="1"/>
          <w:szCs w:val="24"/>
        </w:rPr>
        <w:t xml:space="preserve"> </w:t>
      </w:r>
      <w:r w:rsidRPr="00FF06B8">
        <w:rPr>
          <w:rFonts w:eastAsia="Arial" w:cs="Arial"/>
          <w:szCs w:val="24"/>
        </w:rPr>
        <w:t>H</w:t>
      </w:r>
      <w:r w:rsidRPr="00FF06B8">
        <w:rPr>
          <w:rFonts w:eastAsia="Arial" w:cs="Arial"/>
          <w:spacing w:val="-3"/>
          <w:szCs w:val="24"/>
        </w:rPr>
        <w:t>R</w:t>
      </w:r>
      <w:r w:rsidRPr="00FF06B8">
        <w:rPr>
          <w:rFonts w:eastAsia="Arial" w:cs="Arial"/>
          <w:spacing w:val="1"/>
          <w:szCs w:val="24"/>
        </w:rPr>
        <w:t>A</w:t>
      </w:r>
      <w:r w:rsidRPr="00FF06B8">
        <w:rPr>
          <w:rFonts w:eastAsia="Arial" w:cs="Arial"/>
          <w:szCs w:val="24"/>
        </w:rPr>
        <w:t>.</w:t>
      </w:r>
    </w:p>
    <w:p w:rsidR="00850392" w:rsidRPr="004E2080" w:rsidRDefault="00850392" w:rsidP="00E0251E">
      <w:pPr>
        <w:pStyle w:val="ListParagraph"/>
        <w:numPr>
          <w:ilvl w:val="1"/>
          <w:numId w:val="26"/>
        </w:numPr>
        <w:tabs>
          <w:tab w:val="clear" w:pos="1800"/>
        </w:tabs>
        <w:ind w:right="109"/>
        <w:rPr>
          <w:rFonts w:eastAsia="Arial" w:cs="Arial"/>
          <w:szCs w:val="24"/>
        </w:rPr>
      </w:pPr>
      <w:r w:rsidRPr="00FF3231">
        <w:rPr>
          <w:rFonts w:eastAsia="Arial" w:cs="Arial"/>
          <w:spacing w:val="1"/>
          <w:szCs w:val="24"/>
        </w:rPr>
        <w:t>S</w:t>
      </w:r>
      <w:r w:rsidRPr="00FF3231">
        <w:rPr>
          <w:rFonts w:eastAsia="Arial" w:cs="Arial"/>
          <w:szCs w:val="24"/>
        </w:rPr>
        <w:t>G</w:t>
      </w:r>
      <w:r w:rsidRPr="00FF3231">
        <w:rPr>
          <w:rFonts w:eastAsia="Arial" w:cs="Arial"/>
          <w:spacing w:val="1"/>
          <w:szCs w:val="24"/>
        </w:rPr>
        <w:t>L</w:t>
      </w:r>
      <w:r w:rsidRPr="00FF3231">
        <w:rPr>
          <w:rFonts w:eastAsia="Arial" w:cs="Arial"/>
          <w:szCs w:val="24"/>
        </w:rPr>
        <w:t>I:</w:t>
      </w:r>
      <w:r>
        <w:rPr>
          <w:rFonts w:eastAsia="Arial" w:cs="Arial"/>
          <w:szCs w:val="24"/>
        </w:rPr>
        <w:t xml:space="preserve">  IAW chapter 2.</w:t>
      </w:r>
    </w:p>
    <w:p w:rsidR="00B25EAA" w:rsidRDefault="00B25EAA">
      <w:pPr>
        <w:tabs>
          <w:tab w:val="clear" w:pos="360"/>
          <w:tab w:val="clear" w:pos="720"/>
          <w:tab w:val="clear" w:pos="1080"/>
          <w:tab w:val="clear" w:pos="1440"/>
          <w:tab w:val="clear" w:pos="1800"/>
        </w:tabs>
        <w:spacing w:after="200"/>
        <w:rPr>
          <w:rFonts w:eastAsiaTheme="majorEastAsia" w:cstheme="majorBidi"/>
          <w:b/>
          <w:bCs/>
          <w:sz w:val="26"/>
          <w:szCs w:val="26"/>
        </w:rPr>
      </w:pPr>
      <w:bookmarkStart w:id="40" w:name="_Toc409870414"/>
      <w:r>
        <w:br w:type="page"/>
      </w:r>
    </w:p>
    <w:p w:rsidR="00850392" w:rsidRPr="00AD6DCE" w:rsidRDefault="00850392" w:rsidP="00850392">
      <w:pPr>
        <w:pStyle w:val="Heading2"/>
      </w:pPr>
      <w:r>
        <w:lastRenderedPageBreak/>
        <w:t>5-6</w:t>
      </w:r>
      <w:r w:rsidR="005A6E7D">
        <w:t xml:space="preserve">.  </w:t>
      </w:r>
      <w:r w:rsidRPr="00AD6DCE">
        <w:t>General Administration</w:t>
      </w:r>
      <w:bookmarkEnd w:id="40"/>
    </w:p>
    <w:p w:rsidR="00850392" w:rsidRPr="00FF06B8" w:rsidRDefault="00850392" w:rsidP="0041018C">
      <w:pPr>
        <w:pStyle w:val="ListParagraph"/>
        <w:numPr>
          <w:ilvl w:val="1"/>
          <w:numId w:val="27"/>
        </w:numPr>
        <w:tabs>
          <w:tab w:val="clear" w:pos="1800"/>
        </w:tabs>
        <w:rPr>
          <w:rFonts w:cs="Arial"/>
          <w:szCs w:val="24"/>
        </w:rPr>
      </w:pPr>
      <w:r w:rsidRPr="00FF06B8">
        <w:rPr>
          <w:rFonts w:cs="Arial"/>
          <w:szCs w:val="24"/>
        </w:rPr>
        <w:t>Public Affairs</w:t>
      </w:r>
    </w:p>
    <w:p w:rsidR="00850392" w:rsidRPr="00FF06B8" w:rsidRDefault="00850392" w:rsidP="0041018C">
      <w:pPr>
        <w:pStyle w:val="ListParagraph"/>
        <w:numPr>
          <w:ilvl w:val="2"/>
          <w:numId w:val="27"/>
        </w:numPr>
        <w:tabs>
          <w:tab w:val="clear" w:pos="720"/>
          <w:tab w:val="clear" w:pos="1800"/>
        </w:tabs>
        <w:rPr>
          <w:rFonts w:cs="Arial"/>
          <w:szCs w:val="24"/>
        </w:rPr>
      </w:pPr>
      <w:r w:rsidRPr="00FF06B8">
        <w:rPr>
          <w:rFonts w:cs="Arial"/>
          <w:szCs w:val="24"/>
        </w:rPr>
        <w:t>USACC plans information activities to enhance the Army image and visibility, create a favorable climate of public opinion, stimulate interest in the program, and provide CULP information</w:t>
      </w:r>
      <w:r w:rsidR="005A6E7D">
        <w:rPr>
          <w:rFonts w:cs="Arial"/>
          <w:szCs w:val="24"/>
        </w:rPr>
        <w:t xml:space="preserve">.  </w:t>
      </w:r>
      <w:r w:rsidRPr="00FF06B8">
        <w:rPr>
          <w:rFonts w:cs="Arial"/>
          <w:szCs w:val="24"/>
        </w:rPr>
        <w:t>We accomplish these objectives through Command Information, Public Information, and Community Relations Programs.</w:t>
      </w:r>
    </w:p>
    <w:p w:rsidR="00850392" w:rsidRPr="00FF06B8" w:rsidRDefault="00850392" w:rsidP="0041018C">
      <w:pPr>
        <w:pStyle w:val="ListParagraph"/>
        <w:numPr>
          <w:ilvl w:val="2"/>
          <w:numId w:val="27"/>
        </w:numPr>
        <w:tabs>
          <w:tab w:val="clear" w:pos="720"/>
          <w:tab w:val="clear" w:pos="1800"/>
        </w:tabs>
        <w:rPr>
          <w:rFonts w:cs="Arial"/>
          <w:szCs w:val="24"/>
        </w:rPr>
      </w:pPr>
      <w:r w:rsidRPr="00FF06B8">
        <w:rPr>
          <w:rFonts w:cs="Arial"/>
          <w:szCs w:val="24"/>
        </w:rPr>
        <w:t>Each Cadet is encouraged to complete a DD Form 2266, Hometown News Release, at CULP</w:t>
      </w:r>
      <w:r w:rsidR="005A6E7D">
        <w:rPr>
          <w:rFonts w:cs="Arial"/>
          <w:szCs w:val="24"/>
        </w:rPr>
        <w:t xml:space="preserve">.  </w:t>
      </w:r>
      <w:r w:rsidRPr="00FF06B8">
        <w:rPr>
          <w:rFonts w:cs="Arial"/>
          <w:szCs w:val="24"/>
        </w:rPr>
        <w:t>Releases will be forwarded upon completion of the Cadet from CULP.</w:t>
      </w:r>
    </w:p>
    <w:p w:rsidR="00850392" w:rsidRDefault="00850392" w:rsidP="0041018C">
      <w:pPr>
        <w:pStyle w:val="ListParagraph"/>
        <w:numPr>
          <w:ilvl w:val="2"/>
          <w:numId w:val="27"/>
        </w:numPr>
        <w:tabs>
          <w:tab w:val="clear" w:pos="720"/>
          <w:tab w:val="clear" w:pos="1800"/>
        </w:tabs>
        <w:rPr>
          <w:rFonts w:cs="Arial"/>
          <w:szCs w:val="24"/>
        </w:rPr>
      </w:pPr>
      <w:r w:rsidRPr="00FF06B8">
        <w:rPr>
          <w:rFonts w:cs="Arial"/>
          <w:szCs w:val="24"/>
        </w:rPr>
        <w:t>Cadre are requested to assign a Cadet PAO to take photos during the trip</w:t>
      </w:r>
      <w:r w:rsidR="005A6E7D">
        <w:rPr>
          <w:rFonts w:cs="Arial"/>
          <w:szCs w:val="24"/>
        </w:rPr>
        <w:t xml:space="preserve">.  </w:t>
      </w:r>
      <w:r w:rsidRPr="00FF06B8">
        <w:rPr>
          <w:rFonts w:cs="Arial"/>
          <w:szCs w:val="24"/>
        </w:rPr>
        <w:t>All desiring photographs of Cadets from their school or of CULP training, other than what is published in the CULP yearbook, must bring their own camera and film</w:t>
      </w:r>
      <w:r w:rsidR="005A6E7D">
        <w:rPr>
          <w:rFonts w:cs="Arial"/>
          <w:szCs w:val="24"/>
        </w:rPr>
        <w:t xml:space="preserve">.  </w:t>
      </w:r>
      <w:r w:rsidRPr="00FF06B8">
        <w:rPr>
          <w:rFonts w:cs="Arial"/>
          <w:szCs w:val="24"/>
        </w:rPr>
        <w:t>The CULP Public Affairs Office does not provide equipment, photographers, or photo processing for this purpose.</w:t>
      </w:r>
    </w:p>
    <w:p w:rsidR="00850392" w:rsidRPr="00FF06B8" w:rsidRDefault="00850392" w:rsidP="0041018C">
      <w:pPr>
        <w:pStyle w:val="ListParagraph"/>
        <w:numPr>
          <w:ilvl w:val="2"/>
          <w:numId w:val="27"/>
        </w:numPr>
        <w:tabs>
          <w:tab w:val="clear" w:pos="720"/>
          <w:tab w:val="clear" w:pos="1800"/>
        </w:tabs>
        <w:rPr>
          <w:rFonts w:cs="Arial"/>
          <w:szCs w:val="24"/>
        </w:rPr>
      </w:pPr>
      <w:r>
        <w:rPr>
          <w:rFonts w:cs="Arial"/>
          <w:szCs w:val="24"/>
        </w:rPr>
        <w:t>All teams will develop a PAO storyboard for presentation to IPD during reverse SRP outprocessing</w:t>
      </w:r>
      <w:r w:rsidR="005A6E7D">
        <w:rPr>
          <w:rFonts w:cs="Arial"/>
          <w:szCs w:val="24"/>
        </w:rPr>
        <w:t xml:space="preserve">.  </w:t>
      </w:r>
      <w:r>
        <w:rPr>
          <w:rFonts w:cs="Arial"/>
          <w:szCs w:val="24"/>
        </w:rPr>
        <w:t>This team product is a mandatory deliverable used to assess training.</w:t>
      </w:r>
    </w:p>
    <w:p w:rsidR="00850392" w:rsidRPr="00773044" w:rsidRDefault="00850392" w:rsidP="0041018C">
      <w:pPr>
        <w:pStyle w:val="ListParagraph"/>
        <w:numPr>
          <w:ilvl w:val="2"/>
          <w:numId w:val="27"/>
        </w:numPr>
        <w:tabs>
          <w:tab w:val="clear" w:pos="1800"/>
        </w:tabs>
        <w:rPr>
          <w:rFonts w:cs="Arial"/>
          <w:szCs w:val="24"/>
        </w:rPr>
      </w:pPr>
      <w:r w:rsidRPr="00773044">
        <w:rPr>
          <w:rFonts w:cs="Arial"/>
          <w:szCs w:val="24"/>
        </w:rPr>
        <w:t>Special Diets</w:t>
      </w:r>
      <w:r w:rsidR="005A6E7D">
        <w:rPr>
          <w:rFonts w:cs="Arial"/>
          <w:szCs w:val="24"/>
        </w:rPr>
        <w:t xml:space="preserve">.  </w:t>
      </w:r>
      <w:r w:rsidRPr="00773044">
        <w:rPr>
          <w:rFonts w:cs="Arial"/>
          <w:szCs w:val="24"/>
        </w:rPr>
        <w:t>Special diets are not available for IP Cadets while in host countries.</w:t>
      </w:r>
    </w:p>
    <w:p w:rsidR="00850392" w:rsidRPr="00FF06B8" w:rsidRDefault="00850392" w:rsidP="0041018C">
      <w:pPr>
        <w:pStyle w:val="ListParagraph"/>
        <w:numPr>
          <w:ilvl w:val="1"/>
          <w:numId w:val="27"/>
        </w:numPr>
        <w:tabs>
          <w:tab w:val="clear" w:pos="1800"/>
        </w:tabs>
        <w:rPr>
          <w:rFonts w:cs="Arial"/>
          <w:szCs w:val="24"/>
        </w:rPr>
      </w:pPr>
      <w:r w:rsidRPr="00FF06B8">
        <w:rPr>
          <w:rFonts w:cs="Arial"/>
          <w:szCs w:val="24"/>
        </w:rPr>
        <w:t>Contact Desk</w:t>
      </w:r>
      <w:r w:rsidR="005A6E7D">
        <w:rPr>
          <w:rFonts w:cs="Arial"/>
          <w:szCs w:val="24"/>
        </w:rPr>
        <w:t xml:space="preserve">.  </w:t>
      </w:r>
      <w:r w:rsidRPr="00FF06B8">
        <w:rPr>
          <w:rFonts w:cs="Arial"/>
          <w:szCs w:val="24"/>
        </w:rPr>
        <w:t>TF Gold / CULP Support Detachment will be staff</w:t>
      </w:r>
      <w:r>
        <w:rPr>
          <w:rFonts w:cs="Arial"/>
          <w:szCs w:val="24"/>
        </w:rPr>
        <w:t>ed 24 hrs / day beginning 6 May</w:t>
      </w:r>
      <w:r w:rsidR="005A6E7D">
        <w:rPr>
          <w:rFonts w:cs="Arial"/>
          <w:szCs w:val="24"/>
        </w:rPr>
        <w:t xml:space="preserve">.  </w:t>
      </w:r>
      <w:r w:rsidRPr="00FF06B8">
        <w:rPr>
          <w:rFonts w:cs="Arial"/>
          <w:szCs w:val="24"/>
        </w:rPr>
        <w:t>Primary contact to address pre-mission preparation and deployment issues is the team leader and mission commander</w:t>
      </w:r>
      <w:r w:rsidR="005A6E7D">
        <w:rPr>
          <w:rFonts w:cs="Arial"/>
          <w:szCs w:val="24"/>
        </w:rPr>
        <w:t xml:space="preserve">.  </w:t>
      </w:r>
      <w:r w:rsidRPr="00FF06B8">
        <w:rPr>
          <w:rFonts w:cs="Arial"/>
          <w:szCs w:val="24"/>
        </w:rPr>
        <w:t>CULP staff can assist with any issues.</w:t>
      </w:r>
    </w:p>
    <w:p w:rsidR="00850392" w:rsidRPr="00FF06B8" w:rsidRDefault="00850392" w:rsidP="0041018C">
      <w:pPr>
        <w:pStyle w:val="ListParagraph"/>
        <w:numPr>
          <w:ilvl w:val="1"/>
          <w:numId w:val="27"/>
        </w:numPr>
        <w:tabs>
          <w:tab w:val="clear" w:pos="1800"/>
        </w:tabs>
        <w:rPr>
          <w:rFonts w:cs="Arial"/>
          <w:szCs w:val="24"/>
        </w:rPr>
      </w:pPr>
      <w:r w:rsidRPr="00FF06B8">
        <w:rPr>
          <w:rFonts w:cs="Arial"/>
          <w:szCs w:val="24"/>
        </w:rPr>
        <w:t>Basic Physical Conditioning</w:t>
      </w:r>
    </w:p>
    <w:p w:rsidR="00850392" w:rsidRDefault="00850392" w:rsidP="0041018C">
      <w:pPr>
        <w:pStyle w:val="ListParagraph"/>
        <w:numPr>
          <w:ilvl w:val="2"/>
          <w:numId w:val="27"/>
        </w:numPr>
        <w:tabs>
          <w:tab w:val="clear" w:pos="720"/>
          <w:tab w:val="clear" w:pos="1800"/>
        </w:tabs>
        <w:rPr>
          <w:rFonts w:cs="Arial"/>
          <w:szCs w:val="24"/>
        </w:rPr>
      </w:pPr>
      <w:r>
        <w:rPr>
          <w:rFonts w:cs="Arial"/>
          <w:szCs w:val="24"/>
        </w:rPr>
        <w:t xml:space="preserve">COTM </w:t>
      </w:r>
      <w:r w:rsidRPr="00FF06B8">
        <w:rPr>
          <w:rFonts w:cs="Arial"/>
          <w:szCs w:val="24"/>
        </w:rPr>
        <w:t>deployments demand a high level of physical fitness</w:t>
      </w:r>
      <w:r w:rsidR="005A6E7D">
        <w:rPr>
          <w:rFonts w:cs="Arial"/>
          <w:szCs w:val="24"/>
        </w:rPr>
        <w:t xml:space="preserve">.  </w:t>
      </w:r>
      <w:r w:rsidRPr="00FF06B8">
        <w:rPr>
          <w:rFonts w:cs="Arial"/>
          <w:szCs w:val="24"/>
        </w:rPr>
        <w:t>Cadets will have difficulty keeping pace with the physical training program unless they are in good ph</w:t>
      </w:r>
      <w:r>
        <w:rPr>
          <w:rFonts w:cs="Arial"/>
          <w:szCs w:val="24"/>
        </w:rPr>
        <w:t>ysical condition upon arrival.</w:t>
      </w:r>
    </w:p>
    <w:p w:rsidR="00850392" w:rsidRPr="00FF06B8" w:rsidRDefault="00850392" w:rsidP="0041018C">
      <w:pPr>
        <w:pStyle w:val="ListParagraph"/>
        <w:numPr>
          <w:ilvl w:val="2"/>
          <w:numId w:val="27"/>
        </w:numPr>
        <w:tabs>
          <w:tab w:val="clear" w:pos="720"/>
          <w:tab w:val="clear" w:pos="1800"/>
        </w:tabs>
        <w:rPr>
          <w:rFonts w:cs="Arial"/>
          <w:szCs w:val="24"/>
        </w:rPr>
      </w:pPr>
      <w:r>
        <w:rPr>
          <w:rFonts w:cs="Arial"/>
          <w:szCs w:val="24"/>
        </w:rPr>
        <w:t>Minimum APFT requirements are used in Cadet assignment to certain countries and missions</w:t>
      </w:r>
      <w:r w:rsidRPr="00FF06B8">
        <w:rPr>
          <w:rFonts w:cs="Arial"/>
          <w:szCs w:val="24"/>
        </w:rPr>
        <w:t>.</w:t>
      </w:r>
    </w:p>
    <w:p w:rsidR="00850392" w:rsidRDefault="00850392" w:rsidP="0041018C">
      <w:pPr>
        <w:pStyle w:val="ListParagraph"/>
        <w:numPr>
          <w:ilvl w:val="2"/>
          <w:numId w:val="27"/>
        </w:numPr>
        <w:tabs>
          <w:tab w:val="clear" w:pos="720"/>
          <w:tab w:val="clear" w:pos="1800"/>
        </w:tabs>
        <w:rPr>
          <w:rFonts w:cs="Arial"/>
          <w:szCs w:val="24"/>
        </w:rPr>
      </w:pPr>
      <w:r w:rsidRPr="00FF06B8">
        <w:rPr>
          <w:rFonts w:cs="Arial"/>
          <w:szCs w:val="24"/>
        </w:rPr>
        <w:t>D</w:t>
      </w:r>
      <w:r>
        <w:rPr>
          <w:rFonts w:cs="Arial"/>
          <w:szCs w:val="24"/>
        </w:rPr>
        <w:t>aily physical training</w:t>
      </w:r>
      <w:r w:rsidR="005A6E7D">
        <w:rPr>
          <w:rFonts w:cs="Arial"/>
          <w:szCs w:val="24"/>
        </w:rPr>
        <w:t xml:space="preserve">.  </w:t>
      </w:r>
      <w:r>
        <w:rPr>
          <w:rFonts w:cs="Arial"/>
          <w:szCs w:val="24"/>
        </w:rPr>
        <w:t>While on COTMs</w:t>
      </w:r>
      <w:r w:rsidRPr="00FF06B8">
        <w:rPr>
          <w:rFonts w:cs="Arial"/>
          <w:szCs w:val="24"/>
        </w:rPr>
        <w:t>, Cadets will sustain their physical conditioning through participation in scheduled P</w:t>
      </w:r>
      <w:r w:rsidR="00CD4A89">
        <w:rPr>
          <w:rFonts w:cs="Arial"/>
          <w:szCs w:val="24"/>
        </w:rPr>
        <w:t>hysical Training (P</w:t>
      </w:r>
      <w:r w:rsidRPr="00FF06B8">
        <w:rPr>
          <w:rFonts w:cs="Arial"/>
          <w:szCs w:val="24"/>
        </w:rPr>
        <w:t>T</w:t>
      </w:r>
      <w:r w:rsidR="00CD4A89">
        <w:rPr>
          <w:rFonts w:cs="Arial"/>
          <w:szCs w:val="24"/>
        </w:rPr>
        <w:t>)</w:t>
      </w:r>
      <w:r w:rsidRPr="00FF06B8">
        <w:rPr>
          <w:rFonts w:cs="Arial"/>
          <w:szCs w:val="24"/>
        </w:rPr>
        <w:t xml:space="preserve"> sessions and physically demanding training</w:t>
      </w:r>
      <w:r w:rsidR="005A6E7D">
        <w:rPr>
          <w:rFonts w:cs="Arial"/>
          <w:szCs w:val="24"/>
        </w:rPr>
        <w:t xml:space="preserve">.  </w:t>
      </w:r>
    </w:p>
    <w:p w:rsidR="00850392" w:rsidRPr="00FF06B8" w:rsidRDefault="00850392" w:rsidP="0041018C">
      <w:pPr>
        <w:pStyle w:val="ListParagraph"/>
        <w:numPr>
          <w:ilvl w:val="1"/>
          <w:numId w:val="27"/>
        </w:numPr>
        <w:tabs>
          <w:tab w:val="clear" w:pos="1800"/>
        </w:tabs>
        <w:rPr>
          <w:rFonts w:cs="Arial"/>
          <w:szCs w:val="24"/>
        </w:rPr>
      </w:pPr>
      <w:r w:rsidRPr="00FF06B8">
        <w:rPr>
          <w:rFonts w:cs="Arial"/>
          <w:szCs w:val="24"/>
        </w:rPr>
        <w:t>Safety</w:t>
      </w:r>
    </w:p>
    <w:p w:rsidR="00850392" w:rsidRPr="00FF06B8" w:rsidRDefault="00850392" w:rsidP="0041018C">
      <w:pPr>
        <w:pStyle w:val="ListParagraph"/>
        <w:numPr>
          <w:ilvl w:val="2"/>
          <w:numId w:val="27"/>
        </w:numPr>
        <w:tabs>
          <w:tab w:val="clear" w:pos="720"/>
          <w:tab w:val="clear" w:pos="1800"/>
        </w:tabs>
        <w:rPr>
          <w:rFonts w:cs="Arial"/>
          <w:szCs w:val="24"/>
        </w:rPr>
      </w:pPr>
      <w:r w:rsidRPr="00FF06B8">
        <w:rPr>
          <w:rFonts w:cs="Arial"/>
          <w:szCs w:val="24"/>
        </w:rPr>
        <w:lastRenderedPageBreak/>
        <w:t>G</w:t>
      </w:r>
      <w:r w:rsidR="0085762E">
        <w:rPr>
          <w:rFonts w:cs="Arial"/>
          <w:szCs w:val="24"/>
        </w:rPr>
        <w:t>eneral</w:t>
      </w:r>
      <w:r w:rsidR="005A6E7D">
        <w:rPr>
          <w:rFonts w:cs="Arial"/>
          <w:szCs w:val="24"/>
        </w:rPr>
        <w:t xml:space="preserve">.  </w:t>
      </w:r>
      <w:r w:rsidRPr="00FF06B8">
        <w:rPr>
          <w:rFonts w:cs="Arial"/>
          <w:szCs w:val="24"/>
        </w:rPr>
        <w:t>Military training can be hazardous</w:t>
      </w:r>
      <w:r w:rsidR="005A6E7D">
        <w:rPr>
          <w:rFonts w:cs="Arial"/>
          <w:szCs w:val="24"/>
        </w:rPr>
        <w:t xml:space="preserve">.  </w:t>
      </w:r>
      <w:r w:rsidRPr="00FF06B8">
        <w:rPr>
          <w:rFonts w:cs="Arial"/>
          <w:szCs w:val="24"/>
        </w:rPr>
        <w:t>Paying attention to safety at all times can greatly reduce the danger</w:t>
      </w:r>
      <w:r w:rsidR="005A6E7D">
        <w:rPr>
          <w:rFonts w:cs="Arial"/>
          <w:szCs w:val="24"/>
        </w:rPr>
        <w:t xml:space="preserve">.  </w:t>
      </w:r>
      <w:r w:rsidRPr="00FF06B8">
        <w:rPr>
          <w:rFonts w:cs="Arial"/>
          <w:szCs w:val="24"/>
        </w:rPr>
        <w:t>A Risk Management Program will be implemented throughout the Cultural Understanding and Language Proficiency Program.</w:t>
      </w:r>
    </w:p>
    <w:p w:rsidR="00850392" w:rsidRPr="00FF06B8" w:rsidRDefault="00850392" w:rsidP="0041018C">
      <w:pPr>
        <w:pStyle w:val="ListParagraph"/>
        <w:numPr>
          <w:ilvl w:val="2"/>
          <w:numId w:val="27"/>
        </w:numPr>
        <w:tabs>
          <w:tab w:val="clear" w:pos="720"/>
          <w:tab w:val="clear" w:pos="1800"/>
        </w:tabs>
        <w:rPr>
          <w:rFonts w:cs="Arial"/>
          <w:szCs w:val="24"/>
        </w:rPr>
      </w:pPr>
      <w:r w:rsidRPr="00FF06B8">
        <w:rPr>
          <w:rFonts w:cs="Arial"/>
          <w:szCs w:val="24"/>
        </w:rPr>
        <w:t>I</w:t>
      </w:r>
      <w:r w:rsidR="0085762E">
        <w:rPr>
          <w:rFonts w:cs="Arial"/>
          <w:szCs w:val="24"/>
        </w:rPr>
        <w:t xml:space="preserve">njury </w:t>
      </w:r>
      <w:r w:rsidRPr="00FF06B8">
        <w:rPr>
          <w:rFonts w:cs="Arial"/>
          <w:szCs w:val="24"/>
        </w:rPr>
        <w:t>P</w:t>
      </w:r>
      <w:r w:rsidR="0085762E">
        <w:rPr>
          <w:rFonts w:cs="Arial"/>
          <w:szCs w:val="24"/>
        </w:rPr>
        <w:t>revention</w:t>
      </w:r>
      <w:r w:rsidR="005A6E7D">
        <w:rPr>
          <w:rFonts w:cs="Arial"/>
          <w:szCs w:val="24"/>
        </w:rPr>
        <w:t xml:space="preserve">.  </w:t>
      </w:r>
      <w:r w:rsidRPr="00FF06B8">
        <w:rPr>
          <w:rFonts w:cs="Arial"/>
          <w:szCs w:val="24"/>
        </w:rPr>
        <w:t>The CULP Cadre provides specific instructions and reminders regarding safety and injury prevention throughout CULP</w:t>
      </w:r>
      <w:r w:rsidR="005A6E7D">
        <w:rPr>
          <w:rFonts w:cs="Arial"/>
          <w:szCs w:val="24"/>
        </w:rPr>
        <w:t xml:space="preserve">.  </w:t>
      </w:r>
      <w:r w:rsidRPr="00FF06B8">
        <w:rPr>
          <w:rFonts w:cs="Arial"/>
          <w:szCs w:val="24"/>
        </w:rPr>
        <w:t>Experience shows that most accidents could have been prevented or at least curtailed, if we use common sense, avoid horseplay, and are in good physical condition</w:t>
      </w:r>
      <w:r w:rsidR="005A6E7D">
        <w:rPr>
          <w:rFonts w:cs="Arial"/>
          <w:szCs w:val="24"/>
        </w:rPr>
        <w:t xml:space="preserve">.  </w:t>
      </w:r>
      <w:r w:rsidRPr="00FF06B8">
        <w:rPr>
          <w:rFonts w:cs="Arial"/>
          <w:szCs w:val="24"/>
        </w:rPr>
        <w:t>Heat is a ma</w:t>
      </w:r>
      <w:r w:rsidR="00E0251E">
        <w:rPr>
          <w:rFonts w:cs="Arial"/>
          <w:szCs w:val="24"/>
        </w:rPr>
        <w:t>jor factor during CULP training</w:t>
      </w:r>
      <w:r w:rsidR="005A6E7D">
        <w:rPr>
          <w:rFonts w:cs="Arial"/>
          <w:szCs w:val="24"/>
        </w:rPr>
        <w:t xml:space="preserve">.  </w:t>
      </w:r>
      <w:r w:rsidRPr="00FF06B8">
        <w:rPr>
          <w:rFonts w:cs="Arial"/>
          <w:szCs w:val="24"/>
        </w:rPr>
        <w:t>Prepare students by reinforcing that CULP is not the time to diet or take performance enhancing supplements</w:t>
      </w:r>
      <w:r w:rsidR="005A6E7D">
        <w:rPr>
          <w:rFonts w:cs="Arial"/>
          <w:szCs w:val="24"/>
        </w:rPr>
        <w:t xml:space="preserve">.  </w:t>
      </w:r>
      <w:r w:rsidRPr="00FF06B8">
        <w:rPr>
          <w:rFonts w:cs="Arial"/>
          <w:szCs w:val="24"/>
        </w:rPr>
        <w:t>Proper hydration, nutrition and rest are key to successfully completing CULP</w:t>
      </w:r>
      <w:r w:rsidR="005A6E7D">
        <w:rPr>
          <w:rFonts w:cs="Arial"/>
          <w:szCs w:val="24"/>
        </w:rPr>
        <w:t xml:space="preserve">.  </w:t>
      </w:r>
      <w:r w:rsidRPr="00FF06B8">
        <w:rPr>
          <w:rFonts w:cs="Arial"/>
          <w:szCs w:val="24"/>
        </w:rPr>
        <w:t>Students and Cadre can reference the U.S</w:t>
      </w:r>
      <w:r w:rsidR="005A6E7D">
        <w:rPr>
          <w:rFonts w:cs="Arial"/>
          <w:szCs w:val="24"/>
        </w:rPr>
        <w:t xml:space="preserve">.  </w:t>
      </w:r>
      <w:r w:rsidRPr="00FF06B8">
        <w:rPr>
          <w:rFonts w:cs="Arial"/>
          <w:szCs w:val="24"/>
        </w:rPr>
        <w:t>Army Center for Health Promotion and Preventive Medicine webpage at  http://www.chppm.com/ for more information r</w:t>
      </w:r>
      <w:r>
        <w:rPr>
          <w:rFonts w:cs="Arial"/>
          <w:szCs w:val="24"/>
        </w:rPr>
        <w:t xml:space="preserve">egarding the prevention of heat / cold </w:t>
      </w:r>
      <w:r w:rsidRPr="00FF06B8">
        <w:rPr>
          <w:rFonts w:cs="Arial"/>
          <w:szCs w:val="24"/>
        </w:rPr>
        <w:t>injury and general good health information.</w:t>
      </w:r>
    </w:p>
    <w:p w:rsidR="00850392" w:rsidRPr="00FF06B8" w:rsidRDefault="00850392" w:rsidP="0041018C">
      <w:pPr>
        <w:pStyle w:val="ListParagraph"/>
        <w:numPr>
          <w:ilvl w:val="2"/>
          <w:numId w:val="27"/>
        </w:numPr>
        <w:tabs>
          <w:tab w:val="clear" w:pos="720"/>
          <w:tab w:val="clear" w:pos="1800"/>
        </w:tabs>
        <w:rPr>
          <w:rFonts w:cs="Arial"/>
          <w:szCs w:val="24"/>
        </w:rPr>
      </w:pPr>
      <w:r w:rsidRPr="00FF06B8">
        <w:rPr>
          <w:rFonts w:cs="Arial"/>
          <w:szCs w:val="24"/>
        </w:rPr>
        <w:t>P</w:t>
      </w:r>
      <w:r w:rsidR="0085762E">
        <w:rPr>
          <w:rFonts w:cs="Arial"/>
          <w:szCs w:val="24"/>
        </w:rPr>
        <w:t>oisonous Plants</w:t>
      </w:r>
      <w:r w:rsidR="005A6E7D">
        <w:rPr>
          <w:rFonts w:cs="Arial"/>
          <w:szCs w:val="24"/>
        </w:rPr>
        <w:t xml:space="preserve">.  </w:t>
      </w:r>
      <w:r w:rsidRPr="00FF06B8">
        <w:rPr>
          <w:rFonts w:cs="Arial"/>
          <w:szCs w:val="24"/>
        </w:rPr>
        <w:t>Learn to recognize and avoid poison oak and poison ivy</w:t>
      </w:r>
      <w:r w:rsidR="005A6E7D">
        <w:rPr>
          <w:rFonts w:cs="Arial"/>
          <w:szCs w:val="24"/>
        </w:rPr>
        <w:t xml:space="preserve">.  </w:t>
      </w:r>
      <w:r w:rsidRPr="00FF06B8">
        <w:rPr>
          <w:rFonts w:cs="Arial"/>
          <w:szCs w:val="24"/>
        </w:rPr>
        <w:t>Cadets will receive formal classroom instruction to help identify all the hazardous plants indigenous to Fort Knox.</w:t>
      </w:r>
    </w:p>
    <w:p w:rsidR="00850392" w:rsidRPr="00FF06B8" w:rsidRDefault="00850392" w:rsidP="0041018C">
      <w:pPr>
        <w:pStyle w:val="ListParagraph"/>
        <w:numPr>
          <w:ilvl w:val="2"/>
          <w:numId w:val="27"/>
        </w:numPr>
        <w:tabs>
          <w:tab w:val="clear" w:pos="720"/>
          <w:tab w:val="clear" w:pos="1800"/>
        </w:tabs>
        <w:rPr>
          <w:rFonts w:cs="Arial"/>
          <w:szCs w:val="24"/>
        </w:rPr>
      </w:pPr>
      <w:r w:rsidRPr="00FF06B8">
        <w:rPr>
          <w:rFonts w:cs="Arial"/>
          <w:szCs w:val="24"/>
        </w:rPr>
        <w:t>E</w:t>
      </w:r>
      <w:r w:rsidR="0085762E">
        <w:rPr>
          <w:rFonts w:cs="Arial"/>
          <w:szCs w:val="24"/>
        </w:rPr>
        <w:t>arplugs/Eye Protection</w:t>
      </w:r>
      <w:r w:rsidR="005A6E7D">
        <w:rPr>
          <w:rFonts w:cs="Arial"/>
          <w:szCs w:val="24"/>
        </w:rPr>
        <w:t xml:space="preserve">.  </w:t>
      </w:r>
      <w:r w:rsidRPr="00FF06B8">
        <w:rPr>
          <w:rFonts w:cs="Arial"/>
          <w:szCs w:val="24"/>
        </w:rPr>
        <w:t>Cadets will carry and use issued earplugs and eye protection when required.</w:t>
      </w:r>
    </w:p>
    <w:p w:rsidR="00850392" w:rsidRPr="00FF06B8" w:rsidRDefault="00850392" w:rsidP="0041018C">
      <w:pPr>
        <w:pStyle w:val="ListParagraph"/>
        <w:numPr>
          <w:ilvl w:val="2"/>
          <w:numId w:val="27"/>
        </w:numPr>
        <w:tabs>
          <w:tab w:val="clear" w:pos="720"/>
          <w:tab w:val="clear" w:pos="1800"/>
        </w:tabs>
        <w:rPr>
          <w:rFonts w:cs="Arial"/>
          <w:szCs w:val="24"/>
        </w:rPr>
      </w:pPr>
      <w:r w:rsidRPr="00FF06B8">
        <w:rPr>
          <w:rFonts w:cs="Arial"/>
          <w:szCs w:val="24"/>
        </w:rPr>
        <w:t>ID T</w:t>
      </w:r>
      <w:r w:rsidR="0085762E">
        <w:rPr>
          <w:rFonts w:cs="Arial"/>
          <w:szCs w:val="24"/>
        </w:rPr>
        <w:t>ags</w:t>
      </w:r>
      <w:r w:rsidR="005A6E7D">
        <w:rPr>
          <w:rFonts w:cs="Arial"/>
          <w:szCs w:val="24"/>
        </w:rPr>
        <w:t xml:space="preserve">.  </w:t>
      </w:r>
      <w:r w:rsidRPr="00FF06B8">
        <w:rPr>
          <w:rFonts w:cs="Arial"/>
          <w:szCs w:val="24"/>
        </w:rPr>
        <w:t>Cadets must report to FKKY with two sets of ID tags including any necessary medical tags</w:t>
      </w:r>
      <w:r w:rsidR="005A6E7D">
        <w:rPr>
          <w:rFonts w:cs="Arial"/>
          <w:szCs w:val="24"/>
        </w:rPr>
        <w:t xml:space="preserve">.  </w:t>
      </w:r>
      <w:r w:rsidRPr="00FF06B8">
        <w:rPr>
          <w:rFonts w:cs="Arial"/>
          <w:szCs w:val="24"/>
        </w:rPr>
        <w:t>Cadets must carry the ID cards and tags properly at all times, whether or not in uniform.</w:t>
      </w:r>
    </w:p>
    <w:p w:rsidR="00850392" w:rsidRPr="00FF06B8" w:rsidRDefault="00850392" w:rsidP="0041018C">
      <w:pPr>
        <w:pStyle w:val="ListParagraph"/>
        <w:numPr>
          <w:ilvl w:val="2"/>
          <w:numId w:val="27"/>
        </w:numPr>
        <w:tabs>
          <w:tab w:val="clear" w:pos="720"/>
          <w:tab w:val="clear" w:pos="1800"/>
        </w:tabs>
        <w:rPr>
          <w:rFonts w:cs="Arial"/>
          <w:szCs w:val="24"/>
        </w:rPr>
      </w:pPr>
      <w:r w:rsidRPr="00FF06B8">
        <w:rPr>
          <w:rFonts w:cs="Arial"/>
          <w:szCs w:val="24"/>
        </w:rPr>
        <w:t>E</w:t>
      </w:r>
      <w:r w:rsidR="0085762E">
        <w:rPr>
          <w:rFonts w:cs="Arial"/>
          <w:szCs w:val="24"/>
        </w:rPr>
        <w:t>ye</w:t>
      </w:r>
      <w:r w:rsidRPr="00FF06B8">
        <w:rPr>
          <w:rFonts w:cs="Arial"/>
          <w:szCs w:val="24"/>
        </w:rPr>
        <w:t xml:space="preserve"> G</w:t>
      </w:r>
      <w:r w:rsidR="0085762E">
        <w:rPr>
          <w:rFonts w:cs="Arial"/>
          <w:szCs w:val="24"/>
        </w:rPr>
        <w:t>lasses and Contacts</w:t>
      </w:r>
      <w:r w:rsidR="005A6E7D">
        <w:rPr>
          <w:rFonts w:cs="Arial"/>
          <w:szCs w:val="24"/>
        </w:rPr>
        <w:t xml:space="preserve">.  </w:t>
      </w:r>
      <w:r w:rsidRPr="00FF06B8">
        <w:rPr>
          <w:rFonts w:cs="Arial"/>
          <w:szCs w:val="24"/>
        </w:rPr>
        <w:t>Cadets should bring their glasses and/or sufficient contacts a</w:t>
      </w:r>
      <w:r w:rsidR="00092150">
        <w:rPr>
          <w:rFonts w:cs="Arial"/>
          <w:szCs w:val="24"/>
        </w:rPr>
        <w:t>nd cleaner if they wear them</w:t>
      </w:r>
      <w:r w:rsidR="005A6E7D">
        <w:rPr>
          <w:rFonts w:cs="Arial"/>
          <w:szCs w:val="24"/>
        </w:rPr>
        <w:t xml:space="preserve">.  </w:t>
      </w:r>
      <w:r w:rsidR="00092150">
        <w:rPr>
          <w:rFonts w:cs="Arial"/>
          <w:szCs w:val="24"/>
        </w:rPr>
        <w:t>It</w:t>
      </w:r>
      <w:r w:rsidRPr="00FF06B8">
        <w:rPr>
          <w:rFonts w:cs="Arial"/>
          <w:szCs w:val="24"/>
        </w:rPr>
        <w:t xml:space="preserve"> is prudent, even if you wear contacts to bring a set of glasses as a backup</w:t>
      </w:r>
      <w:r w:rsidR="005A6E7D">
        <w:rPr>
          <w:rFonts w:cs="Arial"/>
          <w:szCs w:val="24"/>
        </w:rPr>
        <w:t xml:space="preserve">.  </w:t>
      </w:r>
      <w:r w:rsidRPr="00FF06B8">
        <w:rPr>
          <w:rFonts w:cs="Arial"/>
          <w:szCs w:val="24"/>
        </w:rPr>
        <w:t>Ft Knox does not have the facilities to provide glasses and Cadets will be sent home if they are unable to complete the training.</w:t>
      </w:r>
    </w:p>
    <w:p w:rsidR="00850392" w:rsidRPr="008436D7" w:rsidRDefault="00E0251E" w:rsidP="0041018C">
      <w:pPr>
        <w:pStyle w:val="ListParagraph"/>
        <w:numPr>
          <w:ilvl w:val="1"/>
          <w:numId w:val="27"/>
        </w:numPr>
        <w:tabs>
          <w:tab w:val="clear" w:pos="1800"/>
        </w:tabs>
        <w:rPr>
          <w:rFonts w:cs="Arial"/>
          <w:szCs w:val="24"/>
        </w:rPr>
      </w:pPr>
      <w:r>
        <w:rPr>
          <w:rFonts w:cs="Arial"/>
          <w:szCs w:val="24"/>
        </w:rPr>
        <w:t>MWR</w:t>
      </w:r>
      <w:r w:rsidR="005A6E7D">
        <w:rPr>
          <w:rFonts w:cs="Arial"/>
          <w:szCs w:val="24"/>
        </w:rPr>
        <w:t xml:space="preserve">.  </w:t>
      </w:r>
      <w:r w:rsidR="00850392" w:rsidRPr="008436D7">
        <w:rPr>
          <w:rFonts w:cs="Arial"/>
          <w:szCs w:val="24"/>
        </w:rPr>
        <w:t xml:space="preserve">Support at FKKY is IAW </w:t>
      </w:r>
      <w:r w:rsidR="00850392">
        <w:rPr>
          <w:rFonts w:cs="Arial"/>
          <w:szCs w:val="24"/>
        </w:rPr>
        <w:t xml:space="preserve">chapter </w:t>
      </w:r>
      <w:r w:rsidR="00850392" w:rsidRPr="008436D7">
        <w:rPr>
          <w:rFonts w:cs="Arial"/>
          <w:szCs w:val="24"/>
        </w:rPr>
        <w:t>2.</w:t>
      </w:r>
    </w:p>
    <w:p w:rsidR="00850392" w:rsidRPr="008436D7" w:rsidRDefault="00850392" w:rsidP="0041018C">
      <w:pPr>
        <w:pStyle w:val="ListParagraph"/>
        <w:numPr>
          <w:ilvl w:val="1"/>
          <w:numId w:val="27"/>
        </w:numPr>
        <w:tabs>
          <w:tab w:val="clear" w:pos="1800"/>
        </w:tabs>
        <w:rPr>
          <w:rFonts w:cs="Arial"/>
          <w:szCs w:val="24"/>
        </w:rPr>
      </w:pPr>
      <w:r w:rsidRPr="008436D7">
        <w:rPr>
          <w:rFonts w:cs="Arial"/>
          <w:szCs w:val="24"/>
        </w:rPr>
        <w:t>P</w:t>
      </w:r>
      <w:r w:rsidR="0085762E">
        <w:rPr>
          <w:rFonts w:cs="Arial"/>
          <w:szCs w:val="24"/>
        </w:rPr>
        <w:t>ersonal Affairs</w:t>
      </w:r>
      <w:r w:rsidR="005A6E7D">
        <w:rPr>
          <w:rFonts w:cs="Arial"/>
          <w:szCs w:val="24"/>
        </w:rPr>
        <w:t xml:space="preserve">.  </w:t>
      </w:r>
      <w:r w:rsidRPr="008436D7">
        <w:rPr>
          <w:rFonts w:cs="Arial"/>
          <w:szCs w:val="24"/>
        </w:rPr>
        <w:t>Cadets should first contact Cadre Leader if personal problems develop during COTMs</w:t>
      </w:r>
      <w:r w:rsidR="005A6E7D">
        <w:rPr>
          <w:rFonts w:cs="Arial"/>
          <w:szCs w:val="24"/>
        </w:rPr>
        <w:t xml:space="preserve">.  </w:t>
      </w:r>
      <w:r w:rsidRPr="008436D7">
        <w:rPr>
          <w:rFonts w:cs="Arial"/>
          <w:szCs w:val="24"/>
        </w:rPr>
        <w:t>Chaplains</w:t>
      </w:r>
      <w:r>
        <w:rPr>
          <w:rFonts w:cs="Arial"/>
          <w:szCs w:val="24"/>
        </w:rPr>
        <w:t xml:space="preserve"> MFLCs</w:t>
      </w:r>
      <w:r w:rsidRPr="008436D7">
        <w:rPr>
          <w:rFonts w:cs="Arial"/>
          <w:szCs w:val="24"/>
        </w:rPr>
        <w:t xml:space="preserve"> are also available at Fort Knox for counseling assistance.</w:t>
      </w:r>
    </w:p>
    <w:p w:rsidR="00850392" w:rsidRPr="008436D7" w:rsidRDefault="00850392" w:rsidP="0041018C">
      <w:pPr>
        <w:pStyle w:val="ListParagraph"/>
        <w:numPr>
          <w:ilvl w:val="1"/>
          <w:numId w:val="27"/>
        </w:numPr>
        <w:tabs>
          <w:tab w:val="clear" w:pos="1800"/>
        </w:tabs>
        <w:rPr>
          <w:rFonts w:cs="Arial"/>
          <w:szCs w:val="24"/>
        </w:rPr>
      </w:pPr>
      <w:r w:rsidRPr="008436D7">
        <w:rPr>
          <w:rFonts w:cs="Arial"/>
          <w:szCs w:val="24"/>
        </w:rPr>
        <w:t>R</w:t>
      </w:r>
      <w:r w:rsidR="0085762E">
        <w:rPr>
          <w:rFonts w:cs="Arial"/>
          <w:szCs w:val="24"/>
        </w:rPr>
        <w:t>eligious Services/Support</w:t>
      </w:r>
      <w:r w:rsidR="005A6E7D">
        <w:rPr>
          <w:rFonts w:cs="Arial"/>
          <w:szCs w:val="24"/>
        </w:rPr>
        <w:t xml:space="preserve">.  </w:t>
      </w:r>
      <w:r w:rsidRPr="008436D7">
        <w:rPr>
          <w:rFonts w:cs="Arial"/>
          <w:szCs w:val="24"/>
        </w:rPr>
        <w:t>While deployed, services may not be available.</w:t>
      </w:r>
    </w:p>
    <w:p w:rsidR="00850392" w:rsidRPr="008436D7" w:rsidRDefault="00850392" w:rsidP="0041018C">
      <w:pPr>
        <w:pStyle w:val="ListParagraph"/>
        <w:numPr>
          <w:ilvl w:val="1"/>
          <w:numId w:val="27"/>
        </w:numPr>
        <w:tabs>
          <w:tab w:val="clear" w:pos="1800"/>
        </w:tabs>
        <w:rPr>
          <w:rFonts w:cs="Arial"/>
          <w:szCs w:val="24"/>
        </w:rPr>
      </w:pPr>
      <w:r w:rsidRPr="008436D7">
        <w:rPr>
          <w:rFonts w:cs="Arial"/>
          <w:szCs w:val="24"/>
        </w:rPr>
        <w:t>PX</w:t>
      </w:r>
      <w:r w:rsidR="005A6E7D">
        <w:rPr>
          <w:rFonts w:cs="Arial"/>
          <w:szCs w:val="24"/>
        </w:rPr>
        <w:t xml:space="preserve">.  </w:t>
      </w:r>
      <w:r w:rsidRPr="008436D7">
        <w:rPr>
          <w:rFonts w:cs="Arial"/>
          <w:szCs w:val="24"/>
        </w:rPr>
        <w:t xml:space="preserve">All necessary sundry items must be included in </w:t>
      </w:r>
      <w:r>
        <w:rPr>
          <w:rFonts w:cs="Arial"/>
          <w:szCs w:val="24"/>
        </w:rPr>
        <w:t>checked</w:t>
      </w:r>
      <w:r w:rsidRPr="008436D7">
        <w:rPr>
          <w:rFonts w:cs="Arial"/>
          <w:szCs w:val="24"/>
        </w:rPr>
        <w:t xml:space="preserve"> luggage</w:t>
      </w:r>
      <w:r w:rsidR="005A6E7D">
        <w:rPr>
          <w:rFonts w:cs="Arial"/>
          <w:szCs w:val="24"/>
        </w:rPr>
        <w:t xml:space="preserve">.  </w:t>
      </w:r>
      <w:r w:rsidRPr="008436D7">
        <w:rPr>
          <w:rFonts w:cs="Arial"/>
          <w:szCs w:val="24"/>
        </w:rPr>
        <w:t xml:space="preserve">Facilities </w:t>
      </w:r>
      <w:r>
        <w:rPr>
          <w:rFonts w:cs="Arial"/>
          <w:szCs w:val="24"/>
        </w:rPr>
        <w:t xml:space="preserve">to purchase sundry items </w:t>
      </w:r>
      <w:r w:rsidRPr="008436D7">
        <w:rPr>
          <w:rFonts w:cs="Arial"/>
          <w:szCs w:val="24"/>
        </w:rPr>
        <w:t>may not be available in many deployment venues</w:t>
      </w:r>
      <w:r w:rsidR="005A6E7D">
        <w:rPr>
          <w:rFonts w:cs="Arial"/>
          <w:szCs w:val="24"/>
        </w:rPr>
        <w:t xml:space="preserve">.  </w:t>
      </w:r>
      <w:r w:rsidRPr="008436D7">
        <w:rPr>
          <w:rFonts w:cs="Arial"/>
          <w:szCs w:val="24"/>
        </w:rPr>
        <w:t>Mission commanders will provide mission-specific information.</w:t>
      </w:r>
    </w:p>
    <w:p w:rsidR="00850392" w:rsidRPr="008436D7" w:rsidRDefault="00850392" w:rsidP="0041018C">
      <w:pPr>
        <w:pStyle w:val="ListParagraph"/>
        <w:numPr>
          <w:ilvl w:val="1"/>
          <w:numId w:val="27"/>
        </w:numPr>
        <w:tabs>
          <w:tab w:val="clear" w:pos="1800"/>
        </w:tabs>
        <w:rPr>
          <w:rFonts w:cs="Arial"/>
          <w:szCs w:val="24"/>
        </w:rPr>
      </w:pPr>
      <w:r w:rsidRPr="008436D7">
        <w:rPr>
          <w:rFonts w:cs="Arial"/>
          <w:szCs w:val="24"/>
        </w:rPr>
        <w:lastRenderedPageBreak/>
        <w:t>L</w:t>
      </w:r>
      <w:r w:rsidR="0085762E">
        <w:rPr>
          <w:rFonts w:cs="Arial"/>
          <w:szCs w:val="24"/>
        </w:rPr>
        <w:t>aundry</w:t>
      </w:r>
      <w:r w:rsidR="005A6E7D">
        <w:rPr>
          <w:rFonts w:cs="Arial"/>
          <w:szCs w:val="24"/>
        </w:rPr>
        <w:t xml:space="preserve">.  </w:t>
      </w:r>
      <w:r w:rsidRPr="008436D7">
        <w:rPr>
          <w:rFonts w:cs="Arial"/>
          <w:szCs w:val="24"/>
        </w:rPr>
        <w:t>Mission commanders will provide mission-specific information since services vary from field hygiene to commercial services.</w:t>
      </w:r>
    </w:p>
    <w:p w:rsidR="00850392" w:rsidRPr="00122807" w:rsidRDefault="0085762E" w:rsidP="0041018C">
      <w:pPr>
        <w:pStyle w:val="ListParagraph"/>
        <w:numPr>
          <w:ilvl w:val="1"/>
          <w:numId w:val="27"/>
        </w:numPr>
        <w:tabs>
          <w:tab w:val="clear" w:pos="1800"/>
        </w:tabs>
        <w:rPr>
          <w:rFonts w:cs="Arial"/>
          <w:szCs w:val="24"/>
        </w:rPr>
      </w:pPr>
      <w:r>
        <w:rPr>
          <w:rFonts w:cs="Arial"/>
          <w:szCs w:val="24"/>
        </w:rPr>
        <w:t>Postal Service</w:t>
      </w:r>
      <w:r w:rsidR="005A6E7D">
        <w:rPr>
          <w:rFonts w:cs="Arial"/>
          <w:szCs w:val="24"/>
        </w:rPr>
        <w:t xml:space="preserve">.  </w:t>
      </w:r>
      <w:r w:rsidR="00850392" w:rsidRPr="008436D7">
        <w:rPr>
          <w:rFonts w:cs="Arial"/>
          <w:szCs w:val="24"/>
        </w:rPr>
        <w:t>Cadets are at Fort Knox for a limited time</w:t>
      </w:r>
      <w:r w:rsidR="005A6E7D">
        <w:rPr>
          <w:rFonts w:cs="Arial"/>
          <w:szCs w:val="24"/>
        </w:rPr>
        <w:t xml:space="preserve">.  </w:t>
      </w:r>
      <w:r w:rsidR="00850392" w:rsidRPr="008436D7">
        <w:rPr>
          <w:rFonts w:cs="Arial"/>
          <w:szCs w:val="24"/>
        </w:rPr>
        <w:t>Cadets should advise correspondents not to write unless the sender is reasonably assured that the mail will arrive during the Cadets stay</w:t>
      </w:r>
      <w:r w:rsidR="005A6E7D">
        <w:rPr>
          <w:rFonts w:cs="Arial"/>
          <w:szCs w:val="24"/>
        </w:rPr>
        <w:t xml:space="preserve">.  </w:t>
      </w:r>
      <w:r w:rsidR="00850392" w:rsidRPr="008436D7">
        <w:rPr>
          <w:rFonts w:cs="Arial"/>
          <w:szCs w:val="24"/>
        </w:rPr>
        <w:t>Mail will be given to the Cadet during in/out Soldier Readiness Processing</w:t>
      </w:r>
      <w:r w:rsidR="005A6E7D">
        <w:rPr>
          <w:rFonts w:cs="Arial"/>
          <w:szCs w:val="24"/>
        </w:rPr>
        <w:t xml:space="preserve">.  </w:t>
      </w:r>
    </w:p>
    <w:p w:rsidR="00850392" w:rsidRDefault="00850392" w:rsidP="00850392">
      <w:pPr>
        <w:pStyle w:val="Heading2"/>
      </w:pPr>
      <w:bookmarkStart w:id="41" w:name="_Toc409870415"/>
      <w:r>
        <w:t>5-7</w:t>
      </w:r>
      <w:r w:rsidR="005A6E7D">
        <w:t xml:space="preserve">.  </w:t>
      </w:r>
      <w:r>
        <w:t>Training Schedules.</w:t>
      </w:r>
      <w:bookmarkEnd w:id="41"/>
    </w:p>
    <w:p w:rsidR="00850392" w:rsidRPr="00186777" w:rsidRDefault="00850392" w:rsidP="0041018C">
      <w:pPr>
        <w:pStyle w:val="ListParagraph"/>
        <w:numPr>
          <w:ilvl w:val="1"/>
          <w:numId w:val="31"/>
        </w:numPr>
        <w:tabs>
          <w:tab w:val="clear" w:pos="1800"/>
          <w:tab w:val="left" w:pos="720"/>
        </w:tabs>
        <w:rPr>
          <w:rFonts w:cs="Arial"/>
          <w:szCs w:val="24"/>
        </w:rPr>
      </w:pPr>
      <w:r w:rsidRPr="00186777">
        <w:rPr>
          <w:rFonts w:cs="Arial"/>
          <w:szCs w:val="24"/>
        </w:rPr>
        <w:t>Pre-mission preparation will be conducted IAW the following schedule</w:t>
      </w:r>
      <w:r w:rsidR="005A6E7D">
        <w:rPr>
          <w:rFonts w:cs="Arial"/>
          <w:szCs w:val="24"/>
        </w:rPr>
        <w:t xml:space="preserve">.  </w:t>
      </w:r>
      <w:r w:rsidRPr="00186777">
        <w:rPr>
          <w:rFonts w:cs="Arial"/>
          <w:szCs w:val="24"/>
        </w:rPr>
        <w:t>Due to variation in missions, modifications will be made to daily training schedules.</w:t>
      </w:r>
    </w:p>
    <w:tbl>
      <w:tblPr>
        <w:tblW w:w="9283" w:type="dxa"/>
        <w:tblInd w:w="95" w:type="dxa"/>
        <w:tblLook w:val="04A0" w:firstRow="1" w:lastRow="0" w:firstColumn="1" w:lastColumn="0" w:noHBand="0" w:noVBand="1"/>
      </w:tblPr>
      <w:tblGrid>
        <w:gridCol w:w="2207"/>
        <w:gridCol w:w="3656"/>
        <w:gridCol w:w="3420"/>
      </w:tblGrid>
      <w:tr w:rsidR="00850392" w:rsidRPr="00186777" w:rsidTr="00447F69">
        <w:trPr>
          <w:trHeight w:val="324"/>
        </w:trPr>
        <w:tc>
          <w:tcPr>
            <w:tcW w:w="220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single" w:sz="8" w:space="0" w:color="auto"/>
              <w:left w:val="nil"/>
              <w:bottom w:val="single" w:sz="8" w:space="0" w:color="auto"/>
              <w:right w:val="single" w:sz="4" w:space="0" w:color="auto"/>
            </w:tcBorders>
            <w:shd w:val="clear" w:color="auto" w:fill="auto"/>
            <w:vAlign w:val="center"/>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TASK</w:t>
            </w:r>
          </w:p>
        </w:tc>
        <w:tc>
          <w:tcPr>
            <w:tcW w:w="3420" w:type="dxa"/>
            <w:tcBorders>
              <w:top w:val="single" w:sz="8" w:space="0" w:color="auto"/>
              <w:left w:val="nil"/>
              <w:bottom w:val="single" w:sz="8" w:space="0" w:color="auto"/>
              <w:right w:val="single" w:sz="4" w:space="0" w:color="auto"/>
            </w:tcBorders>
            <w:shd w:val="clear" w:color="auto" w:fill="auto"/>
            <w:noWrap/>
            <w:vAlign w:val="center"/>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RESPONSIBLE</w:t>
            </w:r>
          </w:p>
        </w:tc>
      </w:tr>
      <w:tr w:rsidR="00850392" w:rsidRPr="00186777" w:rsidTr="00447F69">
        <w:trPr>
          <w:trHeight w:val="600"/>
        </w:trPr>
        <w:tc>
          <w:tcPr>
            <w:tcW w:w="2207" w:type="dxa"/>
            <w:tcBorders>
              <w:top w:val="nil"/>
              <w:left w:val="single" w:sz="8" w:space="0" w:color="auto"/>
              <w:bottom w:val="nil"/>
              <w:right w:val="single" w:sz="4" w:space="0" w:color="auto"/>
            </w:tcBorders>
            <w:shd w:val="clear" w:color="auto" w:fill="auto"/>
            <w:vAlign w:val="center"/>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D-4</w:t>
            </w:r>
          </w:p>
        </w:tc>
        <w:tc>
          <w:tcPr>
            <w:tcW w:w="3656" w:type="dxa"/>
            <w:tcBorders>
              <w:top w:val="single" w:sz="4" w:space="0" w:color="auto"/>
              <w:left w:val="nil"/>
              <w:bottom w:val="nil"/>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CADRE ARRIVAL BRIEF</w:t>
            </w:r>
          </w:p>
        </w:tc>
        <w:tc>
          <w:tcPr>
            <w:tcW w:w="3420" w:type="dxa"/>
            <w:tcBorders>
              <w:top w:val="single" w:sz="4" w:space="0" w:color="auto"/>
              <w:left w:val="nil"/>
              <w:bottom w:val="nil"/>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CSD OIC/NCOIC</w:t>
            </w:r>
          </w:p>
        </w:tc>
      </w:tr>
      <w:tr w:rsidR="00850392" w:rsidRPr="00186777" w:rsidTr="00447F69">
        <w:trPr>
          <w:trHeight w:val="600"/>
        </w:trPr>
        <w:tc>
          <w:tcPr>
            <w:tcW w:w="22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single" w:sz="4" w:space="0" w:color="auto"/>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 xml:space="preserve">CADRE COMPLETE PHA </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MISSION CADRE</w:t>
            </w:r>
          </w:p>
        </w:tc>
      </w:tr>
      <w:tr w:rsidR="00850392" w:rsidRPr="00186777" w:rsidTr="00447F69">
        <w:trPr>
          <w:trHeight w:val="600"/>
        </w:trPr>
        <w:tc>
          <w:tcPr>
            <w:tcW w:w="2207" w:type="dxa"/>
            <w:tcBorders>
              <w:top w:val="nil"/>
              <w:left w:val="single" w:sz="4" w:space="0" w:color="auto"/>
              <w:bottom w:val="single" w:sz="4" w:space="0" w:color="auto"/>
              <w:right w:val="single" w:sz="4" w:space="0" w:color="auto"/>
            </w:tcBorders>
            <w:shd w:val="clear" w:color="auto" w:fill="auto"/>
            <w:vAlign w:val="center"/>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D-3</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CADRE SRP</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CSD ADMIN NCOIC</w:t>
            </w:r>
          </w:p>
        </w:tc>
      </w:tr>
      <w:tr w:rsidR="00850392" w:rsidRPr="00186777" w:rsidTr="00447F69">
        <w:trPr>
          <w:trHeight w:val="600"/>
        </w:trPr>
        <w:tc>
          <w:tcPr>
            <w:tcW w:w="2207" w:type="dxa"/>
            <w:tcBorders>
              <w:top w:val="nil"/>
              <w:left w:val="single" w:sz="4" w:space="0" w:color="auto"/>
              <w:bottom w:val="single" w:sz="4" w:space="0" w:color="auto"/>
              <w:right w:val="single" w:sz="4" w:space="0" w:color="auto"/>
            </w:tcBorders>
            <w:shd w:val="clear" w:color="auto" w:fill="auto"/>
            <w:vAlign w:val="center"/>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CI BRIEF</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902D MI</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D-2</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CADRE WELCOME BRIEF</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INTL PROGRAMS DIRECTOR/COORD</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BUDGET BRIEF / ISSUE PLB/GUTC</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BUDGET ANALYST</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VALIDATE TEAM PASSPORTS</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PASSPORT AGENT/ASSISTANT</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1ST AID TRAINING</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MEDOPS</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ISSUE SUNDRY PACKS</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CSD S-4 CELL</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ISSUE CLS BAG / FIRST AID KIT</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MEDOPS</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D-1</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RECEIVE CADET ARRIVAL TIMES</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CADRE LEADER</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D-0</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COORDINATE TRANS FROM SDF</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CSD S-3 CELL</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ROOM ASSIGNMENTS</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CSD NCOIC/CQ</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CADETS COMPLETE PHA</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CADRE LEADER</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 xml:space="preserve">CADETS COMPLETE STEP </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CADRE LEADER</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lastRenderedPageBreak/>
              <w:t>D+1</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CADETS SRP</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CSD ADMIN NCOIC</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nil"/>
              <w:right w:val="nil"/>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CULP WELCOME BRIEF</w:t>
            </w:r>
          </w:p>
        </w:tc>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INTL PROGRAMS DIRECTOR/COORD</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single" w:sz="4" w:space="0" w:color="auto"/>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CG BRIEF</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CG OR DCG</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CADETS COMPLETE PDCS</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CADRE LEADER</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D+2</w:t>
            </w:r>
          </w:p>
        </w:tc>
        <w:tc>
          <w:tcPr>
            <w:tcW w:w="3656" w:type="dxa"/>
            <w:tcBorders>
              <w:top w:val="nil"/>
              <w:left w:val="nil"/>
              <w:bottom w:val="nil"/>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FINANCE BRIEF (CADETS)</w:t>
            </w:r>
          </w:p>
        </w:tc>
        <w:tc>
          <w:tcPr>
            <w:tcW w:w="3420" w:type="dxa"/>
            <w:tcBorders>
              <w:top w:val="nil"/>
              <w:left w:val="nil"/>
              <w:bottom w:val="nil"/>
              <w:right w:val="nil"/>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G8</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single" w:sz="4" w:space="0" w:color="auto"/>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COUNTRY MEDICAL THREAT BRIEF</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MEDOPS</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CI / TARP BRIEF</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902D MI</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nil"/>
              <w:right w:val="nil"/>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ANTITERRORISM/FORCE PROTECTION</w:t>
            </w:r>
          </w:p>
        </w:tc>
        <w:tc>
          <w:tcPr>
            <w:tcW w:w="3420" w:type="dxa"/>
            <w:tcBorders>
              <w:top w:val="nil"/>
              <w:left w:val="nil"/>
              <w:bottom w:val="nil"/>
              <w:right w:val="nil"/>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G3 AT/FP MANAGER</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single" w:sz="4" w:space="0" w:color="auto"/>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PAO BRIEF</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PAO</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D+3</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Pr>
                <w:rFonts w:eastAsia="Times New Roman" w:cs="Arial"/>
                <w:color w:val="000000"/>
                <w:szCs w:val="24"/>
              </w:rPr>
              <w:t>CANVAS RESEARCH</w:t>
            </w:r>
            <w:r w:rsidRPr="00186777">
              <w:rPr>
                <w:rFonts w:eastAsia="Times New Roman" w:cs="Arial"/>
                <w:color w:val="000000"/>
                <w:szCs w:val="24"/>
              </w:rPr>
              <w:t xml:space="preserve"> </w:t>
            </w:r>
            <w:r>
              <w:rPr>
                <w:rFonts w:eastAsia="Times New Roman" w:cs="Arial"/>
                <w:color w:val="000000"/>
                <w:szCs w:val="24"/>
              </w:rPr>
              <w:t>DISCUSSIONS</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CADRE LEADER</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DOI TRAINING (if applicable)</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DOI</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TRAVEL DOCUMENT ISSUE</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PASSPORT AGENT/ASSISTANT</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COORDINATE TRANS TO SDF</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CSD S-3 CELL</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PERSONAL BAGS SECURED</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CSD S-4 CELL</w:t>
            </w:r>
          </w:p>
        </w:tc>
      </w:tr>
      <w:tr w:rsidR="00850392" w:rsidRPr="00186777" w:rsidTr="00447F69">
        <w:trPr>
          <w:trHeight w:val="600"/>
        </w:trPr>
        <w:tc>
          <w:tcPr>
            <w:tcW w:w="2207" w:type="dxa"/>
            <w:tcBorders>
              <w:top w:val="nil"/>
              <w:left w:val="single" w:sz="8" w:space="0" w:color="auto"/>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 </w:t>
            </w:r>
          </w:p>
        </w:tc>
        <w:tc>
          <w:tcPr>
            <w:tcW w:w="3656" w:type="dxa"/>
            <w:tcBorders>
              <w:top w:val="nil"/>
              <w:left w:val="nil"/>
              <w:bottom w:val="single" w:sz="4"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VERIFY SRP CHECKLIST</w:t>
            </w:r>
          </w:p>
        </w:tc>
        <w:tc>
          <w:tcPr>
            <w:tcW w:w="3420" w:type="dxa"/>
            <w:tcBorders>
              <w:top w:val="nil"/>
              <w:left w:val="nil"/>
              <w:bottom w:val="single" w:sz="4"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CSD ADMIN NCOIC</w:t>
            </w:r>
          </w:p>
        </w:tc>
      </w:tr>
      <w:tr w:rsidR="00850392" w:rsidRPr="00186777" w:rsidTr="00447F69">
        <w:trPr>
          <w:trHeight w:val="600"/>
        </w:trPr>
        <w:tc>
          <w:tcPr>
            <w:tcW w:w="2207" w:type="dxa"/>
            <w:tcBorders>
              <w:top w:val="nil"/>
              <w:left w:val="single" w:sz="8" w:space="0" w:color="auto"/>
              <w:bottom w:val="single" w:sz="8" w:space="0" w:color="auto"/>
              <w:right w:val="single" w:sz="4" w:space="0" w:color="auto"/>
            </w:tcBorders>
            <w:shd w:val="clear" w:color="auto" w:fill="auto"/>
            <w:vAlign w:val="bottom"/>
            <w:hideMark/>
          </w:tcPr>
          <w:p w:rsidR="00850392" w:rsidRPr="00186777" w:rsidRDefault="00850392" w:rsidP="00447F69">
            <w:pPr>
              <w:spacing w:after="0" w:line="240" w:lineRule="auto"/>
              <w:jc w:val="center"/>
              <w:rPr>
                <w:rFonts w:eastAsia="Times New Roman" w:cs="Arial"/>
                <w:b/>
                <w:bCs/>
                <w:color w:val="000000"/>
                <w:szCs w:val="24"/>
              </w:rPr>
            </w:pPr>
            <w:r w:rsidRPr="00186777">
              <w:rPr>
                <w:rFonts w:eastAsia="Times New Roman" w:cs="Arial"/>
                <w:b/>
                <w:bCs/>
                <w:color w:val="000000"/>
                <w:szCs w:val="24"/>
              </w:rPr>
              <w:t>D+4</w:t>
            </w:r>
          </w:p>
        </w:tc>
        <w:tc>
          <w:tcPr>
            <w:tcW w:w="3656" w:type="dxa"/>
            <w:tcBorders>
              <w:top w:val="nil"/>
              <w:left w:val="nil"/>
              <w:bottom w:val="single" w:sz="8" w:space="0" w:color="auto"/>
              <w:right w:val="single" w:sz="4" w:space="0" w:color="auto"/>
            </w:tcBorders>
            <w:shd w:val="clear" w:color="auto" w:fill="auto"/>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DEPLOYMENT / TRANS TO SDF</w:t>
            </w:r>
          </w:p>
        </w:tc>
        <w:tc>
          <w:tcPr>
            <w:tcW w:w="3420" w:type="dxa"/>
            <w:tcBorders>
              <w:top w:val="nil"/>
              <w:left w:val="nil"/>
              <w:bottom w:val="single" w:sz="8" w:space="0" w:color="auto"/>
              <w:right w:val="single" w:sz="4" w:space="0" w:color="auto"/>
            </w:tcBorders>
            <w:shd w:val="clear" w:color="auto" w:fill="auto"/>
            <w:noWrap/>
            <w:vAlign w:val="bottom"/>
            <w:hideMark/>
          </w:tcPr>
          <w:p w:rsidR="00850392" w:rsidRPr="00186777" w:rsidRDefault="00850392" w:rsidP="00447F69">
            <w:pPr>
              <w:spacing w:after="0" w:line="240" w:lineRule="auto"/>
              <w:rPr>
                <w:rFonts w:eastAsia="Times New Roman" w:cs="Arial"/>
                <w:color w:val="000000"/>
                <w:szCs w:val="24"/>
              </w:rPr>
            </w:pPr>
            <w:r w:rsidRPr="00186777">
              <w:rPr>
                <w:rFonts w:eastAsia="Times New Roman" w:cs="Arial"/>
                <w:color w:val="000000"/>
                <w:szCs w:val="24"/>
              </w:rPr>
              <w:t>CSD S-4 CELL TRANS</w:t>
            </w:r>
          </w:p>
        </w:tc>
      </w:tr>
    </w:tbl>
    <w:p w:rsidR="00850392" w:rsidRDefault="00850392" w:rsidP="00850392">
      <w:pPr>
        <w:pStyle w:val="Caption"/>
        <w:rPr>
          <w:rFonts w:cs="Arial"/>
          <w:sz w:val="24"/>
          <w:szCs w:val="24"/>
        </w:rPr>
      </w:pPr>
      <w:r>
        <w:t xml:space="preserve">Table </w:t>
      </w:r>
      <w:r w:rsidR="00F16B54">
        <w:t>6</w:t>
      </w:r>
      <w:r>
        <w:t xml:space="preserve"> – Pre-mission Training Schedule</w:t>
      </w:r>
    </w:p>
    <w:p w:rsidR="00850392" w:rsidRPr="00186777" w:rsidRDefault="00850392" w:rsidP="0041018C">
      <w:pPr>
        <w:pStyle w:val="ListParagraph"/>
        <w:numPr>
          <w:ilvl w:val="1"/>
          <w:numId w:val="31"/>
        </w:numPr>
        <w:tabs>
          <w:tab w:val="clear" w:pos="1800"/>
          <w:tab w:val="left" w:pos="720"/>
        </w:tabs>
        <w:rPr>
          <w:rFonts w:cs="Arial"/>
          <w:szCs w:val="24"/>
        </w:rPr>
      </w:pPr>
      <w:r w:rsidRPr="00186777">
        <w:rPr>
          <w:rFonts w:cs="Arial"/>
          <w:szCs w:val="24"/>
        </w:rPr>
        <w:t>Typical Training Day</w:t>
      </w:r>
      <w:r w:rsidR="005A6E7D">
        <w:rPr>
          <w:rFonts w:cs="Arial"/>
          <w:szCs w:val="24"/>
        </w:rPr>
        <w:t xml:space="preserve">.  </w:t>
      </w:r>
      <w:r w:rsidRPr="00186777">
        <w:rPr>
          <w:rFonts w:cs="Arial"/>
          <w:szCs w:val="24"/>
        </w:rPr>
        <w:t>Outlined below is a generic training day for Cadets while at the Soldier Readiness Processing Pre-Deployment and Post-Deployment station.</w:t>
      </w:r>
    </w:p>
    <w:tbl>
      <w:tblPr>
        <w:tblW w:w="0" w:type="auto"/>
        <w:tblInd w:w="279" w:type="dxa"/>
        <w:tblLayout w:type="fixed"/>
        <w:tblCellMar>
          <w:left w:w="0" w:type="dxa"/>
          <w:right w:w="0" w:type="dxa"/>
        </w:tblCellMar>
        <w:tblLook w:val="01E0" w:firstRow="1" w:lastRow="1" w:firstColumn="1" w:lastColumn="1" w:noHBand="0" w:noVBand="0"/>
      </w:tblPr>
      <w:tblGrid>
        <w:gridCol w:w="1620"/>
        <w:gridCol w:w="7380"/>
      </w:tblGrid>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b/>
                <w:spacing w:val="-1"/>
                <w:sz w:val="24"/>
                <w:szCs w:val="24"/>
              </w:rPr>
              <w:t>Time</w:t>
            </w:r>
          </w:p>
        </w:tc>
        <w:tc>
          <w:tcPr>
            <w:tcW w:w="738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b/>
                <w:spacing w:val="-1"/>
                <w:sz w:val="24"/>
                <w:szCs w:val="24"/>
              </w:rPr>
              <w:t>Activity</w:t>
            </w:r>
            <w:r w:rsidRPr="00FF06B8">
              <w:rPr>
                <w:rFonts w:ascii="Arial" w:hAnsi="Arial" w:cs="Arial"/>
                <w:b/>
                <w:spacing w:val="-3"/>
                <w:sz w:val="24"/>
                <w:szCs w:val="24"/>
              </w:rPr>
              <w:t xml:space="preserve"> </w:t>
            </w:r>
            <w:r w:rsidRPr="00FF06B8">
              <w:rPr>
                <w:rFonts w:ascii="Arial" w:hAnsi="Arial" w:cs="Arial"/>
                <w:b/>
                <w:sz w:val="24"/>
                <w:szCs w:val="24"/>
              </w:rPr>
              <w:t>Description</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7" w:lineRule="exact"/>
              <w:rPr>
                <w:rFonts w:ascii="Arial" w:eastAsia="Arial" w:hAnsi="Arial" w:cs="Arial"/>
                <w:sz w:val="24"/>
                <w:szCs w:val="24"/>
              </w:rPr>
            </w:pPr>
            <w:r w:rsidRPr="00FF06B8">
              <w:rPr>
                <w:rFonts w:ascii="Arial" w:hAnsi="Arial" w:cs="Arial"/>
                <w:b/>
                <w:spacing w:val="-1"/>
                <w:sz w:val="24"/>
                <w:szCs w:val="24"/>
              </w:rPr>
              <w:t>0500-0530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sz w:val="24"/>
                <w:szCs w:val="24"/>
              </w:rPr>
              <w:t>Wake up</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7" w:lineRule="exact"/>
              <w:rPr>
                <w:rFonts w:ascii="Arial" w:eastAsia="Arial" w:hAnsi="Arial" w:cs="Arial"/>
                <w:sz w:val="24"/>
                <w:szCs w:val="24"/>
              </w:rPr>
            </w:pPr>
            <w:r w:rsidRPr="00FF06B8">
              <w:rPr>
                <w:rFonts w:ascii="Arial" w:hAnsi="Arial" w:cs="Arial"/>
                <w:b/>
                <w:spacing w:val="-1"/>
                <w:sz w:val="24"/>
                <w:szCs w:val="24"/>
              </w:rPr>
              <w:t>0530-0730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sz w:val="24"/>
                <w:szCs w:val="24"/>
              </w:rPr>
              <w:t xml:space="preserve">Physical </w:t>
            </w:r>
            <w:r w:rsidRPr="00FF06B8">
              <w:rPr>
                <w:rFonts w:ascii="Arial" w:hAnsi="Arial" w:cs="Arial"/>
                <w:spacing w:val="-1"/>
                <w:sz w:val="24"/>
                <w:szCs w:val="24"/>
              </w:rPr>
              <w:t>Training</w:t>
            </w:r>
            <w:r w:rsidRPr="00FF06B8">
              <w:rPr>
                <w:rFonts w:ascii="Arial" w:hAnsi="Arial" w:cs="Arial"/>
                <w:sz w:val="24"/>
                <w:szCs w:val="24"/>
              </w:rPr>
              <w:t xml:space="preserve"> </w:t>
            </w:r>
            <w:r w:rsidRPr="00FF06B8">
              <w:rPr>
                <w:rFonts w:ascii="Arial" w:hAnsi="Arial" w:cs="Arial"/>
                <w:spacing w:val="-1"/>
                <w:sz w:val="24"/>
                <w:szCs w:val="24"/>
              </w:rPr>
              <w:t>(PT)</w:t>
            </w:r>
            <w:r w:rsidRPr="00FF06B8">
              <w:rPr>
                <w:rFonts w:ascii="Arial" w:hAnsi="Arial" w:cs="Arial"/>
                <w:sz w:val="24"/>
                <w:szCs w:val="24"/>
              </w:rPr>
              <w:t xml:space="preserve"> </w:t>
            </w:r>
            <w:r w:rsidRPr="00FF06B8">
              <w:rPr>
                <w:rFonts w:ascii="Arial" w:hAnsi="Arial" w:cs="Arial"/>
                <w:spacing w:val="-1"/>
                <w:sz w:val="24"/>
                <w:szCs w:val="24"/>
              </w:rPr>
              <w:t>Cadets</w:t>
            </w:r>
            <w:r w:rsidRPr="00FF06B8">
              <w:rPr>
                <w:rFonts w:ascii="Arial" w:hAnsi="Arial" w:cs="Arial"/>
                <w:sz w:val="24"/>
                <w:szCs w:val="24"/>
              </w:rPr>
              <w:t xml:space="preserve"> will</w:t>
            </w:r>
            <w:r w:rsidRPr="00FF06B8">
              <w:rPr>
                <w:rFonts w:ascii="Arial" w:hAnsi="Arial" w:cs="Arial"/>
                <w:spacing w:val="-2"/>
                <w:sz w:val="24"/>
                <w:szCs w:val="24"/>
              </w:rPr>
              <w:t xml:space="preserve"> </w:t>
            </w:r>
            <w:r w:rsidRPr="00FF06B8">
              <w:rPr>
                <w:rFonts w:ascii="Arial" w:hAnsi="Arial" w:cs="Arial"/>
                <w:spacing w:val="-1"/>
                <w:sz w:val="24"/>
                <w:szCs w:val="24"/>
              </w:rPr>
              <w:t xml:space="preserve">conduct </w:t>
            </w:r>
            <w:r w:rsidRPr="00FF06B8">
              <w:rPr>
                <w:rFonts w:ascii="Arial" w:hAnsi="Arial" w:cs="Arial"/>
                <w:sz w:val="24"/>
                <w:szCs w:val="24"/>
              </w:rPr>
              <w:t>Army</w:t>
            </w:r>
            <w:r w:rsidRPr="00FF06B8">
              <w:rPr>
                <w:rFonts w:ascii="Arial" w:hAnsi="Arial" w:cs="Arial"/>
                <w:spacing w:val="-1"/>
                <w:sz w:val="24"/>
                <w:szCs w:val="24"/>
              </w:rPr>
              <w:t xml:space="preserve"> Physical </w:t>
            </w:r>
            <w:r w:rsidRPr="00FF06B8">
              <w:rPr>
                <w:rFonts w:ascii="Arial" w:hAnsi="Arial" w:cs="Arial"/>
                <w:sz w:val="24"/>
                <w:szCs w:val="24"/>
              </w:rPr>
              <w:t xml:space="preserve">Readiness </w:t>
            </w:r>
            <w:r w:rsidRPr="00FF06B8">
              <w:rPr>
                <w:rFonts w:ascii="Arial" w:hAnsi="Arial" w:cs="Arial"/>
                <w:spacing w:val="-1"/>
                <w:sz w:val="24"/>
                <w:szCs w:val="24"/>
              </w:rPr>
              <w:t>Training.</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b/>
                <w:spacing w:val="-1"/>
                <w:sz w:val="24"/>
                <w:szCs w:val="24"/>
              </w:rPr>
              <w:t>0730-0800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25" w:lineRule="exact"/>
              <w:rPr>
                <w:rFonts w:ascii="Arial" w:eastAsia="Arial" w:hAnsi="Arial" w:cs="Arial"/>
                <w:sz w:val="24"/>
                <w:szCs w:val="24"/>
              </w:rPr>
            </w:pPr>
            <w:r w:rsidRPr="00FF06B8">
              <w:rPr>
                <w:rFonts w:ascii="Arial" w:hAnsi="Arial" w:cs="Arial"/>
                <w:sz w:val="24"/>
                <w:szCs w:val="24"/>
              </w:rPr>
              <w:t xml:space="preserve">Personal </w:t>
            </w:r>
            <w:r w:rsidRPr="00FF06B8">
              <w:rPr>
                <w:rFonts w:ascii="Arial" w:hAnsi="Arial" w:cs="Arial"/>
                <w:spacing w:val="-1"/>
                <w:sz w:val="24"/>
                <w:szCs w:val="24"/>
              </w:rPr>
              <w:t>hygiene,</w:t>
            </w:r>
            <w:r w:rsidRPr="00FF06B8">
              <w:rPr>
                <w:rFonts w:ascii="Arial" w:hAnsi="Arial" w:cs="Arial"/>
                <w:sz w:val="24"/>
                <w:szCs w:val="24"/>
              </w:rPr>
              <w:t xml:space="preserve"> </w:t>
            </w:r>
            <w:r w:rsidRPr="00FF06B8">
              <w:rPr>
                <w:rFonts w:ascii="Arial" w:hAnsi="Arial" w:cs="Arial"/>
                <w:spacing w:val="-1"/>
                <w:sz w:val="24"/>
                <w:szCs w:val="24"/>
              </w:rPr>
              <w:t>clean</w:t>
            </w:r>
            <w:r w:rsidRPr="00FF06B8">
              <w:rPr>
                <w:rFonts w:ascii="Arial" w:hAnsi="Arial" w:cs="Arial"/>
                <w:sz w:val="24"/>
                <w:szCs w:val="24"/>
              </w:rPr>
              <w:t xml:space="preserve"> </w:t>
            </w:r>
            <w:r w:rsidRPr="00FF06B8">
              <w:rPr>
                <w:rFonts w:ascii="Arial" w:hAnsi="Arial" w:cs="Arial"/>
                <w:spacing w:val="-1"/>
                <w:sz w:val="24"/>
                <w:szCs w:val="24"/>
              </w:rPr>
              <w:t>living</w:t>
            </w:r>
            <w:r w:rsidRPr="00FF06B8">
              <w:rPr>
                <w:rFonts w:ascii="Arial" w:hAnsi="Arial" w:cs="Arial"/>
                <w:sz w:val="24"/>
                <w:szCs w:val="24"/>
              </w:rPr>
              <w:t xml:space="preserve"> </w:t>
            </w:r>
            <w:r w:rsidRPr="00FF06B8">
              <w:rPr>
                <w:rFonts w:ascii="Arial" w:hAnsi="Arial" w:cs="Arial"/>
                <w:spacing w:val="-1"/>
                <w:sz w:val="24"/>
                <w:szCs w:val="24"/>
              </w:rPr>
              <w:t>area, breakfast.</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7" w:lineRule="exact"/>
              <w:rPr>
                <w:rFonts w:ascii="Arial" w:eastAsia="Arial" w:hAnsi="Arial" w:cs="Arial"/>
                <w:sz w:val="24"/>
                <w:szCs w:val="24"/>
              </w:rPr>
            </w:pPr>
            <w:r w:rsidRPr="00FF06B8">
              <w:rPr>
                <w:rFonts w:ascii="Arial" w:hAnsi="Arial" w:cs="Arial"/>
                <w:b/>
                <w:spacing w:val="-1"/>
                <w:sz w:val="24"/>
                <w:szCs w:val="24"/>
              </w:rPr>
              <w:t>0800-0830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sz w:val="24"/>
                <w:szCs w:val="24"/>
              </w:rPr>
              <w:t>Move</w:t>
            </w:r>
            <w:r w:rsidRPr="00FF06B8">
              <w:rPr>
                <w:rFonts w:ascii="Arial" w:hAnsi="Arial" w:cs="Arial"/>
                <w:spacing w:val="-1"/>
                <w:sz w:val="24"/>
                <w:szCs w:val="24"/>
              </w:rPr>
              <w:t xml:space="preserve"> </w:t>
            </w:r>
            <w:r w:rsidRPr="00FF06B8">
              <w:rPr>
                <w:rFonts w:ascii="Arial" w:hAnsi="Arial" w:cs="Arial"/>
                <w:sz w:val="24"/>
                <w:szCs w:val="24"/>
              </w:rPr>
              <w:t>to</w:t>
            </w:r>
            <w:r w:rsidRPr="00FF06B8">
              <w:rPr>
                <w:rFonts w:ascii="Arial" w:hAnsi="Arial" w:cs="Arial"/>
                <w:spacing w:val="-1"/>
                <w:sz w:val="24"/>
                <w:szCs w:val="24"/>
              </w:rPr>
              <w:t xml:space="preserve"> training</w:t>
            </w:r>
            <w:r w:rsidRPr="00FF06B8">
              <w:rPr>
                <w:rFonts w:ascii="Arial" w:hAnsi="Arial" w:cs="Arial"/>
                <w:sz w:val="24"/>
                <w:szCs w:val="24"/>
              </w:rPr>
              <w:t xml:space="preserve"> site</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7" w:lineRule="exact"/>
              <w:rPr>
                <w:rFonts w:ascii="Arial" w:eastAsia="Arial" w:hAnsi="Arial" w:cs="Arial"/>
                <w:sz w:val="24"/>
                <w:szCs w:val="24"/>
              </w:rPr>
            </w:pPr>
            <w:r w:rsidRPr="00FF06B8">
              <w:rPr>
                <w:rFonts w:ascii="Arial" w:hAnsi="Arial" w:cs="Arial"/>
                <w:b/>
                <w:spacing w:val="-1"/>
                <w:sz w:val="24"/>
                <w:szCs w:val="24"/>
              </w:rPr>
              <w:lastRenderedPageBreak/>
              <w:t>0830-1230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sz w:val="24"/>
                <w:szCs w:val="24"/>
              </w:rPr>
              <w:t>Soldier</w:t>
            </w:r>
            <w:r w:rsidRPr="00FF06B8">
              <w:rPr>
                <w:rFonts w:ascii="Arial" w:hAnsi="Arial" w:cs="Arial"/>
                <w:spacing w:val="-2"/>
                <w:sz w:val="24"/>
                <w:szCs w:val="24"/>
              </w:rPr>
              <w:t xml:space="preserve"> </w:t>
            </w:r>
            <w:r w:rsidRPr="00FF06B8">
              <w:rPr>
                <w:rFonts w:ascii="Arial" w:hAnsi="Arial" w:cs="Arial"/>
                <w:spacing w:val="-1"/>
                <w:sz w:val="24"/>
                <w:szCs w:val="24"/>
              </w:rPr>
              <w:t>Readiness</w:t>
            </w:r>
            <w:r w:rsidRPr="00FF06B8">
              <w:rPr>
                <w:rFonts w:ascii="Arial" w:hAnsi="Arial" w:cs="Arial"/>
                <w:sz w:val="24"/>
                <w:szCs w:val="24"/>
              </w:rPr>
              <w:t xml:space="preserve"> </w:t>
            </w:r>
            <w:r w:rsidRPr="00FF06B8">
              <w:rPr>
                <w:rFonts w:ascii="Arial" w:hAnsi="Arial" w:cs="Arial"/>
                <w:spacing w:val="-1"/>
                <w:sz w:val="24"/>
                <w:szCs w:val="24"/>
              </w:rPr>
              <w:t>Processing</w:t>
            </w:r>
            <w:r w:rsidRPr="00FF06B8">
              <w:rPr>
                <w:rFonts w:ascii="Arial" w:hAnsi="Arial" w:cs="Arial"/>
                <w:sz w:val="24"/>
                <w:szCs w:val="24"/>
              </w:rPr>
              <w:t xml:space="preserve"> and</w:t>
            </w:r>
            <w:r w:rsidRPr="00FF06B8">
              <w:rPr>
                <w:rFonts w:ascii="Arial" w:hAnsi="Arial" w:cs="Arial"/>
                <w:spacing w:val="-2"/>
                <w:sz w:val="24"/>
                <w:szCs w:val="24"/>
              </w:rPr>
              <w:t xml:space="preserve"> </w:t>
            </w:r>
            <w:r w:rsidRPr="00FF06B8">
              <w:rPr>
                <w:rFonts w:ascii="Arial" w:hAnsi="Arial" w:cs="Arial"/>
                <w:spacing w:val="-1"/>
                <w:sz w:val="24"/>
                <w:szCs w:val="24"/>
              </w:rPr>
              <w:t>Culture</w:t>
            </w:r>
            <w:r w:rsidRPr="00FF06B8">
              <w:rPr>
                <w:rFonts w:ascii="Arial" w:hAnsi="Arial" w:cs="Arial"/>
                <w:sz w:val="24"/>
                <w:szCs w:val="24"/>
              </w:rPr>
              <w:t xml:space="preserve"> </w:t>
            </w:r>
            <w:r w:rsidRPr="00FF06B8">
              <w:rPr>
                <w:rFonts w:ascii="Arial" w:hAnsi="Arial" w:cs="Arial"/>
                <w:spacing w:val="-1"/>
                <w:sz w:val="24"/>
                <w:szCs w:val="24"/>
              </w:rPr>
              <w:t>Training</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b/>
                <w:spacing w:val="-1"/>
                <w:sz w:val="24"/>
                <w:szCs w:val="24"/>
              </w:rPr>
              <w:t>1230-1330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25" w:lineRule="exact"/>
              <w:rPr>
                <w:rFonts w:ascii="Arial" w:eastAsia="Arial" w:hAnsi="Arial" w:cs="Arial"/>
                <w:sz w:val="24"/>
                <w:szCs w:val="24"/>
              </w:rPr>
            </w:pPr>
            <w:r w:rsidRPr="00FF06B8">
              <w:rPr>
                <w:rFonts w:ascii="Arial" w:hAnsi="Arial" w:cs="Arial"/>
                <w:spacing w:val="-1"/>
                <w:sz w:val="24"/>
                <w:szCs w:val="24"/>
              </w:rPr>
              <w:t>Lunch</w:t>
            </w:r>
            <w:r w:rsidRPr="00FF06B8">
              <w:rPr>
                <w:rFonts w:ascii="Arial" w:hAnsi="Arial" w:cs="Arial"/>
                <w:sz w:val="24"/>
                <w:szCs w:val="24"/>
              </w:rPr>
              <w:t xml:space="preserve"> </w:t>
            </w:r>
            <w:r w:rsidRPr="00FF06B8">
              <w:rPr>
                <w:rFonts w:ascii="Arial" w:hAnsi="Arial" w:cs="Arial"/>
                <w:spacing w:val="-1"/>
                <w:sz w:val="24"/>
                <w:szCs w:val="24"/>
              </w:rPr>
              <w:t xml:space="preserve">(movement </w:t>
            </w:r>
            <w:r w:rsidRPr="00FF06B8">
              <w:rPr>
                <w:rFonts w:ascii="Arial" w:hAnsi="Arial" w:cs="Arial"/>
                <w:sz w:val="24"/>
                <w:szCs w:val="24"/>
              </w:rPr>
              <w:t xml:space="preserve">is </w:t>
            </w:r>
            <w:r w:rsidRPr="00FF06B8">
              <w:rPr>
                <w:rFonts w:ascii="Arial" w:hAnsi="Arial" w:cs="Arial"/>
                <w:spacing w:val="-1"/>
                <w:sz w:val="24"/>
                <w:szCs w:val="24"/>
              </w:rPr>
              <w:t>integrated</w:t>
            </w:r>
            <w:r w:rsidRPr="00FF06B8">
              <w:rPr>
                <w:rFonts w:ascii="Arial" w:hAnsi="Arial" w:cs="Arial"/>
                <w:sz w:val="24"/>
                <w:szCs w:val="24"/>
              </w:rPr>
              <w:t xml:space="preserve"> </w:t>
            </w:r>
            <w:r w:rsidRPr="00FF06B8">
              <w:rPr>
                <w:rFonts w:ascii="Arial" w:hAnsi="Arial" w:cs="Arial"/>
                <w:spacing w:val="-1"/>
                <w:sz w:val="24"/>
                <w:szCs w:val="24"/>
              </w:rPr>
              <w:t xml:space="preserve">into </w:t>
            </w:r>
            <w:r w:rsidRPr="00FF06B8">
              <w:rPr>
                <w:rFonts w:ascii="Arial" w:hAnsi="Arial" w:cs="Arial"/>
                <w:sz w:val="24"/>
                <w:szCs w:val="24"/>
              </w:rPr>
              <w:t>this</w:t>
            </w:r>
            <w:r w:rsidRPr="00FF06B8">
              <w:rPr>
                <w:rFonts w:ascii="Arial" w:hAnsi="Arial" w:cs="Arial"/>
                <w:spacing w:val="-2"/>
                <w:sz w:val="24"/>
                <w:szCs w:val="24"/>
              </w:rPr>
              <w:t xml:space="preserve"> </w:t>
            </w:r>
            <w:r w:rsidRPr="00FF06B8">
              <w:rPr>
                <w:rFonts w:ascii="Arial" w:hAnsi="Arial" w:cs="Arial"/>
                <w:spacing w:val="-1"/>
                <w:sz w:val="24"/>
                <w:szCs w:val="24"/>
              </w:rPr>
              <w:t>time</w:t>
            </w:r>
            <w:r w:rsidRPr="00FF06B8">
              <w:rPr>
                <w:rFonts w:ascii="Arial" w:hAnsi="Arial" w:cs="Arial"/>
                <w:sz w:val="24"/>
                <w:szCs w:val="24"/>
              </w:rPr>
              <w:t xml:space="preserve"> as </w:t>
            </w:r>
            <w:r w:rsidRPr="00FF06B8">
              <w:rPr>
                <w:rFonts w:ascii="Arial" w:hAnsi="Arial" w:cs="Arial"/>
                <w:spacing w:val="-1"/>
                <w:sz w:val="24"/>
                <w:szCs w:val="24"/>
              </w:rPr>
              <w:t>well).</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7" w:lineRule="exact"/>
              <w:rPr>
                <w:rFonts w:ascii="Arial" w:eastAsia="Arial" w:hAnsi="Arial" w:cs="Arial"/>
                <w:sz w:val="24"/>
                <w:szCs w:val="24"/>
              </w:rPr>
            </w:pPr>
            <w:r w:rsidRPr="00FF06B8">
              <w:rPr>
                <w:rFonts w:ascii="Arial" w:hAnsi="Arial" w:cs="Arial"/>
                <w:b/>
                <w:spacing w:val="-1"/>
                <w:sz w:val="24"/>
                <w:szCs w:val="24"/>
              </w:rPr>
              <w:t>1330-1730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sz w:val="24"/>
                <w:szCs w:val="24"/>
              </w:rPr>
              <w:t>Soldier</w:t>
            </w:r>
            <w:r w:rsidRPr="00FF06B8">
              <w:rPr>
                <w:rFonts w:ascii="Arial" w:hAnsi="Arial" w:cs="Arial"/>
                <w:spacing w:val="-2"/>
                <w:sz w:val="24"/>
                <w:szCs w:val="24"/>
              </w:rPr>
              <w:t xml:space="preserve"> </w:t>
            </w:r>
            <w:r w:rsidRPr="00FF06B8">
              <w:rPr>
                <w:rFonts w:ascii="Arial" w:hAnsi="Arial" w:cs="Arial"/>
                <w:spacing w:val="-1"/>
                <w:sz w:val="24"/>
                <w:szCs w:val="24"/>
              </w:rPr>
              <w:t>Readiness</w:t>
            </w:r>
            <w:r w:rsidRPr="00FF06B8">
              <w:rPr>
                <w:rFonts w:ascii="Arial" w:hAnsi="Arial" w:cs="Arial"/>
                <w:sz w:val="24"/>
                <w:szCs w:val="24"/>
              </w:rPr>
              <w:t xml:space="preserve"> </w:t>
            </w:r>
            <w:r w:rsidRPr="00FF06B8">
              <w:rPr>
                <w:rFonts w:ascii="Arial" w:hAnsi="Arial" w:cs="Arial"/>
                <w:spacing w:val="-1"/>
                <w:sz w:val="24"/>
                <w:szCs w:val="24"/>
              </w:rPr>
              <w:t>Processing</w:t>
            </w:r>
            <w:r w:rsidRPr="00FF06B8">
              <w:rPr>
                <w:rFonts w:ascii="Arial" w:hAnsi="Arial" w:cs="Arial"/>
                <w:sz w:val="24"/>
                <w:szCs w:val="24"/>
              </w:rPr>
              <w:t xml:space="preserve"> and</w:t>
            </w:r>
            <w:r w:rsidRPr="00FF06B8">
              <w:rPr>
                <w:rFonts w:ascii="Arial" w:hAnsi="Arial" w:cs="Arial"/>
                <w:spacing w:val="-2"/>
                <w:sz w:val="24"/>
                <w:szCs w:val="24"/>
              </w:rPr>
              <w:t xml:space="preserve"> </w:t>
            </w:r>
            <w:r w:rsidRPr="00FF06B8">
              <w:rPr>
                <w:rFonts w:ascii="Arial" w:hAnsi="Arial" w:cs="Arial"/>
                <w:spacing w:val="-1"/>
                <w:sz w:val="24"/>
                <w:szCs w:val="24"/>
              </w:rPr>
              <w:t>Culture</w:t>
            </w:r>
            <w:r w:rsidRPr="00FF06B8">
              <w:rPr>
                <w:rFonts w:ascii="Arial" w:hAnsi="Arial" w:cs="Arial"/>
                <w:sz w:val="24"/>
                <w:szCs w:val="24"/>
              </w:rPr>
              <w:t xml:space="preserve"> </w:t>
            </w:r>
            <w:r w:rsidRPr="00FF06B8">
              <w:rPr>
                <w:rFonts w:ascii="Arial" w:hAnsi="Arial" w:cs="Arial"/>
                <w:spacing w:val="-1"/>
                <w:sz w:val="24"/>
                <w:szCs w:val="24"/>
              </w:rPr>
              <w:t>Training</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7" w:lineRule="exact"/>
              <w:rPr>
                <w:rFonts w:ascii="Arial" w:eastAsia="Arial" w:hAnsi="Arial" w:cs="Arial"/>
                <w:sz w:val="24"/>
                <w:szCs w:val="24"/>
              </w:rPr>
            </w:pPr>
            <w:r w:rsidRPr="00FF06B8">
              <w:rPr>
                <w:rFonts w:ascii="Arial" w:hAnsi="Arial" w:cs="Arial"/>
                <w:b/>
                <w:spacing w:val="-1"/>
                <w:sz w:val="24"/>
                <w:szCs w:val="24"/>
              </w:rPr>
              <w:t>1730-1745</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sz w:val="24"/>
                <w:szCs w:val="24"/>
              </w:rPr>
              <w:t>Move</w:t>
            </w:r>
            <w:r w:rsidRPr="00FF06B8">
              <w:rPr>
                <w:rFonts w:ascii="Arial" w:hAnsi="Arial" w:cs="Arial"/>
                <w:spacing w:val="-1"/>
                <w:sz w:val="24"/>
                <w:szCs w:val="24"/>
              </w:rPr>
              <w:t xml:space="preserve"> </w:t>
            </w:r>
            <w:r w:rsidRPr="00FF06B8">
              <w:rPr>
                <w:rFonts w:ascii="Arial" w:hAnsi="Arial" w:cs="Arial"/>
                <w:sz w:val="24"/>
                <w:szCs w:val="24"/>
              </w:rPr>
              <w:t>to</w:t>
            </w:r>
            <w:r w:rsidRPr="00FF06B8">
              <w:rPr>
                <w:rFonts w:ascii="Arial" w:hAnsi="Arial" w:cs="Arial"/>
                <w:spacing w:val="-1"/>
                <w:sz w:val="24"/>
                <w:szCs w:val="24"/>
              </w:rPr>
              <w:t xml:space="preserve"> company</w:t>
            </w:r>
            <w:r w:rsidRPr="00FF06B8">
              <w:rPr>
                <w:rFonts w:ascii="Arial" w:hAnsi="Arial" w:cs="Arial"/>
                <w:sz w:val="24"/>
                <w:szCs w:val="24"/>
              </w:rPr>
              <w:t xml:space="preserve"> </w:t>
            </w:r>
            <w:r w:rsidRPr="00FF06B8">
              <w:rPr>
                <w:rFonts w:ascii="Arial" w:hAnsi="Arial" w:cs="Arial"/>
                <w:spacing w:val="-1"/>
                <w:sz w:val="24"/>
                <w:szCs w:val="24"/>
              </w:rPr>
              <w:t>area</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7" w:lineRule="exact"/>
              <w:rPr>
                <w:rFonts w:ascii="Arial" w:eastAsia="Arial" w:hAnsi="Arial" w:cs="Arial"/>
                <w:sz w:val="24"/>
                <w:szCs w:val="24"/>
              </w:rPr>
            </w:pPr>
            <w:r w:rsidRPr="00FF06B8">
              <w:rPr>
                <w:rFonts w:ascii="Arial" w:hAnsi="Arial" w:cs="Arial"/>
                <w:b/>
                <w:spacing w:val="-1"/>
                <w:sz w:val="24"/>
                <w:szCs w:val="24"/>
              </w:rPr>
              <w:t>1745-1900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25" w:lineRule="exact"/>
              <w:rPr>
                <w:rFonts w:ascii="Arial" w:eastAsia="Arial" w:hAnsi="Arial" w:cs="Arial"/>
                <w:sz w:val="24"/>
                <w:szCs w:val="24"/>
              </w:rPr>
            </w:pPr>
            <w:r w:rsidRPr="00FF06B8">
              <w:rPr>
                <w:rFonts w:ascii="Arial" w:hAnsi="Arial" w:cs="Arial"/>
                <w:sz w:val="24"/>
                <w:szCs w:val="24"/>
              </w:rPr>
              <w:t>Dinner.</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b/>
                <w:spacing w:val="-1"/>
                <w:sz w:val="24"/>
                <w:szCs w:val="24"/>
              </w:rPr>
              <w:t>1900-2000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 w:val="left" w:pos="2199"/>
              </w:tabs>
              <w:spacing w:after="120"/>
              <w:ind w:right="96"/>
              <w:rPr>
                <w:rFonts w:ascii="Arial" w:eastAsia="Arial" w:hAnsi="Arial" w:cs="Arial"/>
                <w:sz w:val="24"/>
                <w:szCs w:val="24"/>
              </w:rPr>
            </w:pPr>
            <w:r w:rsidRPr="00FF06B8">
              <w:rPr>
                <w:rFonts w:ascii="Arial" w:hAnsi="Arial" w:cs="Arial"/>
                <w:spacing w:val="-1"/>
                <w:sz w:val="24"/>
                <w:szCs w:val="24"/>
              </w:rPr>
              <w:t>Reinforcement</w:t>
            </w:r>
            <w:r w:rsidRPr="00FF06B8">
              <w:rPr>
                <w:rFonts w:ascii="Arial" w:hAnsi="Arial" w:cs="Arial"/>
                <w:spacing w:val="44"/>
                <w:sz w:val="24"/>
                <w:szCs w:val="24"/>
              </w:rPr>
              <w:t xml:space="preserve"> </w:t>
            </w:r>
            <w:r w:rsidRPr="00FF06B8">
              <w:rPr>
                <w:rFonts w:ascii="Arial" w:hAnsi="Arial" w:cs="Arial"/>
                <w:sz w:val="24"/>
                <w:szCs w:val="24"/>
              </w:rPr>
              <w:t>Time.</w:t>
            </w:r>
            <w:r w:rsidRPr="00FF06B8">
              <w:rPr>
                <w:rFonts w:ascii="Arial" w:hAnsi="Arial" w:cs="Arial"/>
                <w:sz w:val="24"/>
                <w:szCs w:val="24"/>
              </w:rPr>
              <w:tab/>
              <w:t>Cadets</w:t>
            </w:r>
            <w:r w:rsidRPr="00FF06B8">
              <w:rPr>
                <w:rFonts w:ascii="Arial" w:hAnsi="Arial" w:cs="Arial"/>
                <w:spacing w:val="45"/>
                <w:sz w:val="24"/>
                <w:szCs w:val="24"/>
              </w:rPr>
              <w:t xml:space="preserve"> </w:t>
            </w:r>
            <w:r w:rsidRPr="00FF06B8">
              <w:rPr>
                <w:rFonts w:ascii="Arial" w:hAnsi="Arial" w:cs="Arial"/>
                <w:spacing w:val="-1"/>
                <w:sz w:val="24"/>
                <w:szCs w:val="24"/>
              </w:rPr>
              <w:t>reflect</w:t>
            </w:r>
            <w:r w:rsidRPr="00FF06B8">
              <w:rPr>
                <w:rFonts w:ascii="Arial" w:hAnsi="Arial" w:cs="Arial"/>
                <w:spacing w:val="43"/>
                <w:sz w:val="24"/>
                <w:szCs w:val="24"/>
              </w:rPr>
              <w:t xml:space="preserve"> </w:t>
            </w:r>
            <w:r w:rsidRPr="00FF06B8">
              <w:rPr>
                <w:rFonts w:ascii="Arial" w:hAnsi="Arial" w:cs="Arial"/>
                <w:sz w:val="24"/>
                <w:szCs w:val="24"/>
              </w:rPr>
              <w:t>on</w:t>
            </w:r>
            <w:r w:rsidRPr="00FF06B8">
              <w:rPr>
                <w:rFonts w:ascii="Arial" w:hAnsi="Arial" w:cs="Arial"/>
                <w:spacing w:val="45"/>
                <w:sz w:val="24"/>
                <w:szCs w:val="24"/>
              </w:rPr>
              <w:t xml:space="preserve"> </w:t>
            </w:r>
            <w:r w:rsidRPr="00FF06B8">
              <w:rPr>
                <w:rFonts w:ascii="Arial" w:hAnsi="Arial" w:cs="Arial"/>
                <w:sz w:val="24"/>
                <w:szCs w:val="24"/>
              </w:rPr>
              <w:t>day's</w:t>
            </w:r>
            <w:r w:rsidRPr="00FF06B8">
              <w:rPr>
                <w:rFonts w:ascii="Arial" w:hAnsi="Arial" w:cs="Arial"/>
                <w:spacing w:val="44"/>
                <w:sz w:val="24"/>
                <w:szCs w:val="24"/>
              </w:rPr>
              <w:t xml:space="preserve"> </w:t>
            </w:r>
            <w:r w:rsidRPr="00FF06B8">
              <w:rPr>
                <w:rFonts w:ascii="Arial" w:hAnsi="Arial" w:cs="Arial"/>
                <w:sz w:val="24"/>
                <w:szCs w:val="24"/>
              </w:rPr>
              <w:t>events</w:t>
            </w:r>
            <w:r w:rsidRPr="00FF06B8">
              <w:rPr>
                <w:rFonts w:ascii="Arial" w:hAnsi="Arial" w:cs="Arial"/>
                <w:spacing w:val="44"/>
                <w:sz w:val="24"/>
                <w:szCs w:val="24"/>
              </w:rPr>
              <w:t xml:space="preserve"> </w:t>
            </w:r>
            <w:r w:rsidRPr="00FF06B8">
              <w:rPr>
                <w:rFonts w:ascii="Arial" w:hAnsi="Arial" w:cs="Arial"/>
                <w:sz w:val="24"/>
                <w:szCs w:val="24"/>
              </w:rPr>
              <w:t>and</w:t>
            </w:r>
            <w:r w:rsidRPr="00FF06B8">
              <w:rPr>
                <w:rFonts w:ascii="Arial" w:hAnsi="Arial" w:cs="Arial"/>
                <w:spacing w:val="47"/>
                <w:sz w:val="24"/>
                <w:szCs w:val="24"/>
              </w:rPr>
              <w:t xml:space="preserve"> </w:t>
            </w:r>
            <w:r w:rsidRPr="00FF06B8">
              <w:rPr>
                <w:rFonts w:ascii="Arial" w:hAnsi="Arial" w:cs="Arial"/>
                <w:spacing w:val="-1"/>
                <w:sz w:val="24"/>
                <w:szCs w:val="24"/>
              </w:rPr>
              <w:t>receive</w:t>
            </w:r>
            <w:r w:rsidRPr="00FF06B8">
              <w:rPr>
                <w:rFonts w:ascii="Arial" w:hAnsi="Arial" w:cs="Arial"/>
                <w:spacing w:val="44"/>
                <w:sz w:val="24"/>
                <w:szCs w:val="24"/>
              </w:rPr>
              <w:t xml:space="preserve"> </w:t>
            </w:r>
            <w:r w:rsidRPr="00FF06B8">
              <w:rPr>
                <w:rFonts w:ascii="Arial" w:hAnsi="Arial" w:cs="Arial"/>
                <w:spacing w:val="-1"/>
                <w:sz w:val="24"/>
                <w:szCs w:val="24"/>
              </w:rPr>
              <w:t>leadership</w:t>
            </w:r>
            <w:r w:rsidRPr="00FF06B8">
              <w:rPr>
                <w:rFonts w:ascii="Arial" w:hAnsi="Arial" w:cs="Arial"/>
                <w:spacing w:val="55"/>
                <w:sz w:val="24"/>
                <w:szCs w:val="24"/>
              </w:rPr>
              <w:t xml:space="preserve"> </w:t>
            </w:r>
            <w:r w:rsidRPr="00FF06B8">
              <w:rPr>
                <w:rFonts w:ascii="Arial" w:hAnsi="Arial" w:cs="Arial"/>
                <w:spacing w:val="-1"/>
                <w:sz w:val="24"/>
                <w:szCs w:val="24"/>
              </w:rPr>
              <w:t>counseling from</w:t>
            </w:r>
            <w:r w:rsidRPr="00FF06B8">
              <w:rPr>
                <w:rFonts w:ascii="Arial" w:hAnsi="Arial" w:cs="Arial"/>
                <w:sz w:val="24"/>
                <w:szCs w:val="24"/>
              </w:rPr>
              <w:t xml:space="preserve"> </w:t>
            </w:r>
            <w:r w:rsidRPr="00FF06B8">
              <w:rPr>
                <w:rFonts w:ascii="Arial" w:hAnsi="Arial" w:cs="Arial"/>
                <w:spacing w:val="-1"/>
                <w:sz w:val="24"/>
                <w:szCs w:val="24"/>
              </w:rPr>
              <w:t>Cadre</w:t>
            </w:r>
            <w:r w:rsidR="005A6E7D">
              <w:rPr>
                <w:rFonts w:ascii="Arial" w:hAnsi="Arial" w:cs="Arial"/>
                <w:spacing w:val="-1"/>
                <w:sz w:val="24"/>
                <w:szCs w:val="24"/>
              </w:rPr>
              <w:t xml:space="preserve">.  </w:t>
            </w:r>
            <w:r>
              <w:rPr>
                <w:rFonts w:ascii="Arial" w:hAnsi="Arial" w:cs="Arial"/>
                <w:spacing w:val="-1"/>
                <w:sz w:val="24"/>
                <w:szCs w:val="24"/>
              </w:rPr>
              <w:t>LREC Competency review.</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b/>
                <w:spacing w:val="-1"/>
                <w:sz w:val="24"/>
                <w:szCs w:val="24"/>
              </w:rPr>
              <w:t>2000-2100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25" w:lineRule="exact"/>
              <w:rPr>
                <w:rFonts w:ascii="Arial" w:eastAsia="Arial" w:hAnsi="Arial" w:cs="Arial"/>
                <w:sz w:val="24"/>
                <w:szCs w:val="24"/>
              </w:rPr>
            </w:pPr>
            <w:r w:rsidRPr="00FF06B8">
              <w:rPr>
                <w:rFonts w:ascii="Arial" w:hAnsi="Arial" w:cs="Arial"/>
                <w:spacing w:val="-1"/>
                <w:sz w:val="24"/>
                <w:szCs w:val="24"/>
              </w:rPr>
              <w:t>Cadet Leader's</w:t>
            </w:r>
            <w:r w:rsidRPr="00FF06B8">
              <w:rPr>
                <w:rFonts w:ascii="Arial" w:hAnsi="Arial" w:cs="Arial"/>
                <w:sz w:val="24"/>
                <w:szCs w:val="24"/>
              </w:rPr>
              <w:t xml:space="preserve"> </w:t>
            </w:r>
            <w:r w:rsidRPr="00FF06B8">
              <w:rPr>
                <w:rFonts w:ascii="Arial" w:hAnsi="Arial" w:cs="Arial"/>
                <w:spacing w:val="-1"/>
                <w:sz w:val="24"/>
                <w:szCs w:val="24"/>
              </w:rPr>
              <w:t>time.</w:t>
            </w:r>
          </w:p>
        </w:tc>
      </w:tr>
      <w:tr w:rsidR="00850392" w:rsidRPr="00FF06B8" w:rsidTr="00447F69">
        <w:trPr>
          <w:trHeight w:val="20"/>
        </w:trPr>
        <w:tc>
          <w:tcPr>
            <w:tcW w:w="1620" w:type="dxa"/>
            <w:tcBorders>
              <w:top w:val="single" w:sz="9" w:space="0" w:color="000000"/>
              <w:left w:val="single" w:sz="8" w:space="0" w:color="000000"/>
              <w:bottom w:val="single" w:sz="9"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7" w:lineRule="exact"/>
              <w:rPr>
                <w:rFonts w:ascii="Arial" w:eastAsia="Arial" w:hAnsi="Arial" w:cs="Arial"/>
                <w:sz w:val="24"/>
                <w:szCs w:val="24"/>
              </w:rPr>
            </w:pPr>
            <w:r w:rsidRPr="00FF06B8">
              <w:rPr>
                <w:rFonts w:ascii="Arial" w:hAnsi="Arial" w:cs="Arial"/>
                <w:b/>
                <w:spacing w:val="-1"/>
                <w:sz w:val="24"/>
                <w:szCs w:val="24"/>
              </w:rPr>
              <w:t>2100-2200</w:t>
            </w:r>
          </w:p>
        </w:tc>
        <w:tc>
          <w:tcPr>
            <w:tcW w:w="7380" w:type="dxa"/>
            <w:tcBorders>
              <w:top w:val="single" w:sz="9" w:space="0" w:color="000000"/>
              <w:left w:val="single" w:sz="8" w:space="0" w:color="000000"/>
              <w:bottom w:val="single" w:sz="9" w:space="0" w:color="000000"/>
              <w:right w:val="single" w:sz="8" w:space="0" w:color="000000"/>
            </w:tcBorders>
            <w:vAlign w:val="center"/>
          </w:tcPr>
          <w:p w:rsidR="00850392" w:rsidRPr="00FF06B8" w:rsidRDefault="00850392" w:rsidP="00447F69">
            <w:pPr>
              <w:pStyle w:val="TableParagraph"/>
              <w:tabs>
                <w:tab w:val="left" w:pos="360"/>
                <w:tab w:val="left" w:pos="720"/>
                <w:tab w:val="left" w:pos="1080"/>
                <w:tab w:val="left" w:pos="1440"/>
              </w:tabs>
              <w:spacing w:after="120" w:line="239" w:lineRule="auto"/>
              <w:ind w:right="100"/>
              <w:rPr>
                <w:rFonts w:ascii="Arial" w:eastAsia="Arial" w:hAnsi="Arial" w:cs="Arial"/>
                <w:sz w:val="24"/>
                <w:szCs w:val="24"/>
              </w:rPr>
            </w:pPr>
            <w:r w:rsidRPr="00FF06B8">
              <w:rPr>
                <w:rFonts w:ascii="Arial" w:hAnsi="Arial" w:cs="Arial"/>
                <w:sz w:val="24"/>
                <w:szCs w:val="24"/>
              </w:rPr>
              <w:t>Personal</w:t>
            </w:r>
            <w:r w:rsidRPr="00FF06B8">
              <w:rPr>
                <w:rFonts w:ascii="Arial" w:hAnsi="Arial" w:cs="Arial"/>
                <w:spacing w:val="23"/>
                <w:sz w:val="24"/>
                <w:szCs w:val="24"/>
              </w:rPr>
              <w:t xml:space="preserve"> </w:t>
            </w:r>
            <w:r w:rsidRPr="00FF06B8">
              <w:rPr>
                <w:rFonts w:ascii="Arial" w:hAnsi="Arial" w:cs="Arial"/>
                <w:spacing w:val="-1"/>
                <w:sz w:val="24"/>
                <w:szCs w:val="24"/>
              </w:rPr>
              <w:t>Hygiene</w:t>
            </w:r>
            <w:r w:rsidR="005A6E7D">
              <w:rPr>
                <w:rFonts w:ascii="Arial" w:hAnsi="Arial" w:cs="Arial"/>
                <w:spacing w:val="-1"/>
                <w:sz w:val="24"/>
                <w:szCs w:val="24"/>
              </w:rPr>
              <w:t xml:space="preserve">.  </w:t>
            </w:r>
            <w:r w:rsidRPr="00FF06B8">
              <w:rPr>
                <w:rFonts w:ascii="Arial" w:hAnsi="Arial" w:cs="Arial"/>
                <w:spacing w:val="-1"/>
                <w:sz w:val="24"/>
                <w:szCs w:val="24"/>
              </w:rPr>
              <w:t>Cadets</w:t>
            </w:r>
            <w:r w:rsidRPr="00FF06B8">
              <w:rPr>
                <w:rFonts w:ascii="Arial" w:hAnsi="Arial" w:cs="Arial"/>
                <w:spacing w:val="23"/>
                <w:sz w:val="24"/>
                <w:szCs w:val="24"/>
              </w:rPr>
              <w:t xml:space="preserve"> </w:t>
            </w:r>
            <w:r w:rsidRPr="00FF06B8">
              <w:rPr>
                <w:rFonts w:ascii="Arial" w:hAnsi="Arial" w:cs="Arial"/>
                <w:sz w:val="24"/>
                <w:szCs w:val="24"/>
              </w:rPr>
              <w:t>generally</w:t>
            </w:r>
            <w:r w:rsidRPr="00FF06B8">
              <w:rPr>
                <w:rFonts w:ascii="Arial" w:hAnsi="Arial" w:cs="Arial"/>
                <w:spacing w:val="23"/>
                <w:sz w:val="24"/>
                <w:szCs w:val="24"/>
              </w:rPr>
              <w:t xml:space="preserve"> </w:t>
            </w:r>
            <w:r w:rsidRPr="00FF06B8">
              <w:rPr>
                <w:rFonts w:ascii="Arial" w:hAnsi="Arial" w:cs="Arial"/>
                <w:spacing w:val="-1"/>
                <w:sz w:val="24"/>
                <w:szCs w:val="24"/>
              </w:rPr>
              <w:t>use</w:t>
            </w:r>
            <w:r w:rsidRPr="00FF06B8">
              <w:rPr>
                <w:rFonts w:ascii="Arial" w:hAnsi="Arial" w:cs="Arial"/>
                <w:spacing w:val="24"/>
                <w:sz w:val="24"/>
                <w:szCs w:val="24"/>
              </w:rPr>
              <w:t xml:space="preserve"> </w:t>
            </w:r>
            <w:r w:rsidRPr="00FF06B8">
              <w:rPr>
                <w:rFonts w:ascii="Arial" w:hAnsi="Arial" w:cs="Arial"/>
                <w:sz w:val="24"/>
                <w:szCs w:val="24"/>
              </w:rPr>
              <w:t>this</w:t>
            </w:r>
            <w:r w:rsidRPr="00FF06B8">
              <w:rPr>
                <w:rFonts w:ascii="Arial" w:hAnsi="Arial" w:cs="Arial"/>
                <w:spacing w:val="24"/>
                <w:sz w:val="24"/>
                <w:szCs w:val="24"/>
              </w:rPr>
              <w:t xml:space="preserve"> </w:t>
            </w:r>
            <w:r w:rsidRPr="00FF06B8">
              <w:rPr>
                <w:rFonts w:ascii="Arial" w:hAnsi="Arial" w:cs="Arial"/>
                <w:spacing w:val="-1"/>
                <w:sz w:val="24"/>
                <w:szCs w:val="24"/>
              </w:rPr>
              <w:t>time</w:t>
            </w:r>
            <w:r w:rsidRPr="00FF06B8">
              <w:rPr>
                <w:rFonts w:ascii="Arial" w:hAnsi="Arial" w:cs="Arial"/>
                <w:spacing w:val="23"/>
                <w:sz w:val="24"/>
                <w:szCs w:val="24"/>
              </w:rPr>
              <w:t xml:space="preserve"> </w:t>
            </w:r>
            <w:r w:rsidRPr="00FF06B8">
              <w:rPr>
                <w:rFonts w:ascii="Arial" w:hAnsi="Arial" w:cs="Arial"/>
                <w:spacing w:val="-1"/>
                <w:sz w:val="24"/>
                <w:szCs w:val="24"/>
              </w:rPr>
              <w:t>for</w:t>
            </w:r>
            <w:r w:rsidRPr="00FF06B8">
              <w:rPr>
                <w:rFonts w:ascii="Arial" w:hAnsi="Arial" w:cs="Arial"/>
                <w:spacing w:val="25"/>
                <w:sz w:val="24"/>
                <w:szCs w:val="24"/>
              </w:rPr>
              <w:t xml:space="preserve"> </w:t>
            </w:r>
            <w:r w:rsidRPr="00FF06B8">
              <w:rPr>
                <w:rFonts w:ascii="Arial" w:hAnsi="Arial" w:cs="Arial"/>
                <w:spacing w:val="-1"/>
                <w:sz w:val="24"/>
                <w:szCs w:val="24"/>
              </w:rPr>
              <w:t>uniform</w:t>
            </w:r>
            <w:r w:rsidRPr="00FF06B8">
              <w:rPr>
                <w:rFonts w:ascii="Arial" w:hAnsi="Arial" w:cs="Arial"/>
                <w:spacing w:val="24"/>
                <w:sz w:val="24"/>
                <w:szCs w:val="24"/>
              </w:rPr>
              <w:t xml:space="preserve"> </w:t>
            </w:r>
            <w:r w:rsidRPr="00FF06B8">
              <w:rPr>
                <w:rFonts w:ascii="Arial" w:hAnsi="Arial" w:cs="Arial"/>
                <w:spacing w:val="-1"/>
                <w:sz w:val="24"/>
                <w:szCs w:val="24"/>
              </w:rPr>
              <w:t>preparation</w:t>
            </w:r>
            <w:r w:rsidRPr="00FF06B8">
              <w:rPr>
                <w:rFonts w:ascii="Arial" w:hAnsi="Arial" w:cs="Arial"/>
                <w:spacing w:val="24"/>
                <w:sz w:val="24"/>
                <w:szCs w:val="24"/>
              </w:rPr>
              <w:t xml:space="preserve"> </w:t>
            </w:r>
            <w:r w:rsidRPr="00FF06B8">
              <w:rPr>
                <w:rFonts w:ascii="Arial" w:hAnsi="Arial" w:cs="Arial"/>
                <w:spacing w:val="-1"/>
                <w:sz w:val="24"/>
                <w:szCs w:val="24"/>
              </w:rPr>
              <w:t>and</w:t>
            </w:r>
            <w:r w:rsidRPr="00FF06B8">
              <w:rPr>
                <w:rFonts w:ascii="Arial" w:hAnsi="Arial" w:cs="Arial"/>
                <w:spacing w:val="63"/>
                <w:sz w:val="24"/>
                <w:szCs w:val="24"/>
              </w:rPr>
              <w:t xml:space="preserve"> </w:t>
            </w:r>
            <w:r w:rsidRPr="00FF06B8">
              <w:rPr>
                <w:rFonts w:ascii="Arial" w:hAnsi="Arial" w:cs="Arial"/>
                <w:spacing w:val="-1"/>
                <w:sz w:val="24"/>
                <w:szCs w:val="24"/>
              </w:rPr>
              <w:t>maintenance,</w:t>
            </w:r>
            <w:r w:rsidRPr="00FF06B8">
              <w:rPr>
                <w:rFonts w:ascii="Arial" w:hAnsi="Arial" w:cs="Arial"/>
                <w:spacing w:val="36"/>
                <w:sz w:val="24"/>
                <w:szCs w:val="24"/>
              </w:rPr>
              <w:t xml:space="preserve"> </w:t>
            </w:r>
            <w:r w:rsidRPr="00FF06B8">
              <w:rPr>
                <w:rFonts w:ascii="Arial" w:hAnsi="Arial" w:cs="Arial"/>
                <w:spacing w:val="-1"/>
                <w:sz w:val="24"/>
                <w:szCs w:val="24"/>
              </w:rPr>
              <w:t>barracks</w:t>
            </w:r>
            <w:r w:rsidRPr="00FF06B8">
              <w:rPr>
                <w:rFonts w:ascii="Arial" w:hAnsi="Arial" w:cs="Arial"/>
                <w:spacing w:val="38"/>
                <w:sz w:val="24"/>
                <w:szCs w:val="24"/>
              </w:rPr>
              <w:t xml:space="preserve"> </w:t>
            </w:r>
            <w:r w:rsidRPr="00FF06B8">
              <w:rPr>
                <w:rFonts w:ascii="Arial" w:hAnsi="Arial" w:cs="Arial"/>
                <w:spacing w:val="-1"/>
                <w:sz w:val="24"/>
                <w:szCs w:val="24"/>
              </w:rPr>
              <w:t>cleaning,</w:t>
            </w:r>
            <w:r w:rsidRPr="00FF06B8">
              <w:rPr>
                <w:rFonts w:ascii="Arial" w:hAnsi="Arial" w:cs="Arial"/>
                <w:spacing w:val="36"/>
                <w:sz w:val="24"/>
                <w:szCs w:val="24"/>
              </w:rPr>
              <w:t xml:space="preserve"> </w:t>
            </w:r>
            <w:r w:rsidRPr="00FF06B8">
              <w:rPr>
                <w:rFonts w:ascii="Arial" w:hAnsi="Arial" w:cs="Arial"/>
                <w:spacing w:val="-1"/>
                <w:sz w:val="24"/>
                <w:szCs w:val="24"/>
              </w:rPr>
              <w:t>and</w:t>
            </w:r>
            <w:r w:rsidRPr="00FF06B8">
              <w:rPr>
                <w:rFonts w:ascii="Arial" w:hAnsi="Arial" w:cs="Arial"/>
                <w:spacing w:val="38"/>
                <w:sz w:val="24"/>
                <w:szCs w:val="24"/>
              </w:rPr>
              <w:t xml:space="preserve"> </w:t>
            </w:r>
            <w:r w:rsidRPr="00FF06B8">
              <w:rPr>
                <w:rFonts w:ascii="Arial" w:hAnsi="Arial" w:cs="Arial"/>
                <w:spacing w:val="-1"/>
                <w:sz w:val="24"/>
                <w:szCs w:val="24"/>
              </w:rPr>
              <w:t>academic</w:t>
            </w:r>
            <w:r w:rsidRPr="00FF06B8">
              <w:rPr>
                <w:rFonts w:ascii="Arial" w:hAnsi="Arial" w:cs="Arial"/>
                <w:spacing w:val="37"/>
                <w:sz w:val="24"/>
                <w:szCs w:val="24"/>
              </w:rPr>
              <w:t xml:space="preserve"> </w:t>
            </w:r>
            <w:r w:rsidRPr="00FF06B8">
              <w:rPr>
                <w:rFonts w:ascii="Arial" w:hAnsi="Arial" w:cs="Arial"/>
                <w:spacing w:val="-1"/>
                <w:sz w:val="24"/>
                <w:szCs w:val="24"/>
              </w:rPr>
              <w:t>preparation</w:t>
            </w:r>
            <w:r w:rsidRPr="00FF06B8">
              <w:rPr>
                <w:rFonts w:ascii="Arial" w:hAnsi="Arial" w:cs="Arial"/>
                <w:spacing w:val="37"/>
                <w:sz w:val="24"/>
                <w:szCs w:val="24"/>
              </w:rPr>
              <w:t xml:space="preserve"> </w:t>
            </w:r>
            <w:r w:rsidRPr="00FF06B8">
              <w:rPr>
                <w:rFonts w:ascii="Arial" w:hAnsi="Arial" w:cs="Arial"/>
                <w:sz w:val="24"/>
                <w:szCs w:val="24"/>
              </w:rPr>
              <w:t>for</w:t>
            </w:r>
            <w:r w:rsidRPr="00FF06B8">
              <w:rPr>
                <w:rFonts w:ascii="Arial" w:hAnsi="Arial" w:cs="Arial"/>
                <w:spacing w:val="38"/>
                <w:sz w:val="24"/>
                <w:szCs w:val="24"/>
              </w:rPr>
              <w:t xml:space="preserve"> </w:t>
            </w:r>
            <w:r w:rsidRPr="00FF06B8">
              <w:rPr>
                <w:rFonts w:ascii="Arial" w:hAnsi="Arial" w:cs="Arial"/>
                <w:spacing w:val="-1"/>
                <w:sz w:val="24"/>
                <w:szCs w:val="24"/>
              </w:rPr>
              <w:t>the</w:t>
            </w:r>
            <w:r w:rsidRPr="00FF06B8">
              <w:rPr>
                <w:rFonts w:ascii="Arial" w:hAnsi="Arial" w:cs="Arial"/>
                <w:spacing w:val="37"/>
                <w:sz w:val="24"/>
                <w:szCs w:val="24"/>
              </w:rPr>
              <w:t xml:space="preserve"> </w:t>
            </w:r>
            <w:r w:rsidRPr="00FF06B8">
              <w:rPr>
                <w:rFonts w:ascii="Arial" w:hAnsi="Arial" w:cs="Arial"/>
                <w:sz w:val="24"/>
                <w:szCs w:val="24"/>
              </w:rPr>
              <w:t>next</w:t>
            </w:r>
            <w:r w:rsidRPr="00FF06B8">
              <w:rPr>
                <w:rFonts w:ascii="Arial" w:hAnsi="Arial" w:cs="Arial"/>
                <w:spacing w:val="37"/>
                <w:sz w:val="24"/>
                <w:szCs w:val="24"/>
              </w:rPr>
              <w:t xml:space="preserve"> </w:t>
            </w:r>
            <w:r w:rsidRPr="00FF06B8">
              <w:rPr>
                <w:rFonts w:ascii="Arial" w:hAnsi="Arial" w:cs="Arial"/>
                <w:spacing w:val="-1"/>
                <w:sz w:val="24"/>
                <w:szCs w:val="24"/>
              </w:rPr>
              <w:t>day's</w:t>
            </w:r>
            <w:r w:rsidRPr="00FF06B8">
              <w:rPr>
                <w:rFonts w:ascii="Arial" w:hAnsi="Arial" w:cs="Arial"/>
                <w:spacing w:val="89"/>
                <w:sz w:val="24"/>
                <w:szCs w:val="24"/>
              </w:rPr>
              <w:t xml:space="preserve"> </w:t>
            </w:r>
            <w:r w:rsidRPr="00FF06B8">
              <w:rPr>
                <w:rFonts w:ascii="Arial" w:hAnsi="Arial" w:cs="Arial"/>
                <w:sz w:val="24"/>
                <w:szCs w:val="24"/>
              </w:rPr>
              <w:t>training.</w:t>
            </w:r>
          </w:p>
        </w:tc>
      </w:tr>
      <w:tr w:rsidR="00850392" w:rsidRPr="00FF06B8" w:rsidTr="00447F69">
        <w:trPr>
          <w:trHeight w:val="20"/>
        </w:trPr>
        <w:tc>
          <w:tcPr>
            <w:tcW w:w="1620" w:type="dxa"/>
            <w:tcBorders>
              <w:top w:val="single" w:sz="9" w:space="0" w:color="000000"/>
              <w:left w:val="single" w:sz="8" w:space="0" w:color="000000"/>
              <w:bottom w:val="single" w:sz="8" w:space="0" w:color="000000"/>
              <w:right w:val="single" w:sz="8"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120" w:line="226" w:lineRule="exact"/>
              <w:rPr>
                <w:rFonts w:ascii="Arial" w:eastAsia="Arial" w:hAnsi="Arial" w:cs="Arial"/>
                <w:sz w:val="24"/>
                <w:szCs w:val="24"/>
              </w:rPr>
            </w:pPr>
            <w:r w:rsidRPr="00FF06B8">
              <w:rPr>
                <w:rFonts w:ascii="Arial" w:hAnsi="Arial" w:cs="Arial"/>
                <w:b/>
                <w:sz w:val="24"/>
                <w:szCs w:val="24"/>
              </w:rPr>
              <w:t>2200</w:t>
            </w:r>
          </w:p>
        </w:tc>
        <w:tc>
          <w:tcPr>
            <w:tcW w:w="7380" w:type="dxa"/>
            <w:tcBorders>
              <w:top w:val="single" w:sz="9" w:space="0" w:color="000000"/>
              <w:left w:val="single" w:sz="8" w:space="0" w:color="000000"/>
              <w:bottom w:val="single" w:sz="8" w:space="0" w:color="000000"/>
              <w:right w:val="single" w:sz="8" w:space="0" w:color="000000"/>
            </w:tcBorders>
            <w:vAlign w:val="center"/>
          </w:tcPr>
          <w:p w:rsidR="00850392" w:rsidRPr="00FF06B8" w:rsidRDefault="00850392" w:rsidP="00447F69">
            <w:pPr>
              <w:pStyle w:val="TableParagraph"/>
              <w:keepNext/>
              <w:tabs>
                <w:tab w:val="left" w:pos="360"/>
                <w:tab w:val="left" w:pos="720"/>
                <w:tab w:val="left" w:pos="1080"/>
                <w:tab w:val="left" w:pos="1440"/>
              </w:tabs>
              <w:spacing w:after="120" w:line="225" w:lineRule="exact"/>
              <w:rPr>
                <w:rFonts w:ascii="Arial" w:eastAsia="Arial" w:hAnsi="Arial" w:cs="Arial"/>
                <w:sz w:val="24"/>
                <w:szCs w:val="24"/>
              </w:rPr>
            </w:pPr>
            <w:r w:rsidRPr="00FF06B8">
              <w:rPr>
                <w:rFonts w:ascii="Arial" w:hAnsi="Arial" w:cs="Arial"/>
                <w:sz w:val="24"/>
                <w:szCs w:val="24"/>
              </w:rPr>
              <w:t xml:space="preserve">Lights </w:t>
            </w:r>
            <w:r w:rsidRPr="00FF06B8">
              <w:rPr>
                <w:rFonts w:ascii="Arial" w:hAnsi="Arial" w:cs="Arial"/>
                <w:spacing w:val="-1"/>
                <w:sz w:val="24"/>
                <w:szCs w:val="24"/>
              </w:rPr>
              <w:t>out.</w:t>
            </w:r>
          </w:p>
        </w:tc>
      </w:tr>
    </w:tbl>
    <w:p w:rsidR="00850392" w:rsidRDefault="00850392" w:rsidP="00850392">
      <w:pPr>
        <w:pStyle w:val="Caption"/>
      </w:pPr>
      <w:r>
        <w:t xml:space="preserve">Table </w:t>
      </w:r>
      <w:r w:rsidR="00F16B54">
        <w:t>7</w:t>
      </w:r>
      <w:r>
        <w:t xml:space="preserve"> – Typical Training Day SRP / RSRP</w:t>
      </w:r>
    </w:p>
    <w:p w:rsidR="00850392" w:rsidRDefault="00850392" w:rsidP="00850392">
      <w:pPr>
        <w:spacing w:before="74"/>
        <w:ind w:right="107"/>
        <w:rPr>
          <w:rFonts w:cs="Arial"/>
          <w:i/>
          <w:spacing w:val="-1"/>
          <w:szCs w:val="24"/>
        </w:rPr>
      </w:pPr>
      <w:r w:rsidRPr="00FF06B8">
        <w:rPr>
          <w:rFonts w:cs="Arial"/>
          <w:b/>
          <w:spacing w:val="-1"/>
          <w:szCs w:val="24"/>
        </w:rPr>
        <w:t>**</w:t>
      </w:r>
      <w:r w:rsidRPr="00FF06B8">
        <w:rPr>
          <w:rFonts w:cs="Arial"/>
          <w:b/>
          <w:spacing w:val="-1"/>
          <w:szCs w:val="24"/>
          <w:u w:val="thick" w:color="000000"/>
        </w:rPr>
        <w:t>NOTE</w:t>
      </w:r>
      <w:r w:rsidRPr="00FF06B8">
        <w:rPr>
          <w:rFonts w:cs="Arial"/>
          <w:b/>
          <w:spacing w:val="-1"/>
          <w:szCs w:val="24"/>
        </w:rPr>
        <w:t>:</w:t>
      </w:r>
      <w:r w:rsidRPr="00FF06B8">
        <w:rPr>
          <w:rFonts w:cs="Arial"/>
          <w:b/>
          <w:spacing w:val="51"/>
          <w:szCs w:val="24"/>
        </w:rPr>
        <w:t xml:space="preserve"> </w:t>
      </w:r>
      <w:r w:rsidRPr="00FF06B8">
        <w:rPr>
          <w:rFonts w:cs="Arial"/>
          <w:i/>
          <w:spacing w:val="-1"/>
          <w:szCs w:val="24"/>
        </w:rPr>
        <w:t>There</w:t>
      </w:r>
      <w:r w:rsidRPr="00FF06B8">
        <w:rPr>
          <w:rFonts w:cs="Arial"/>
          <w:i/>
          <w:spacing w:val="25"/>
          <w:szCs w:val="24"/>
        </w:rPr>
        <w:t xml:space="preserve"> </w:t>
      </w:r>
      <w:r w:rsidRPr="00FF06B8">
        <w:rPr>
          <w:rFonts w:cs="Arial"/>
          <w:i/>
          <w:spacing w:val="-1"/>
          <w:szCs w:val="24"/>
        </w:rPr>
        <w:t>are</w:t>
      </w:r>
      <w:r w:rsidRPr="00FF06B8">
        <w:rPr>
          <w:rFonts w:cs="Arial"/>
          <w:i/>
          <w:spacing w:val="26"/>
          <w:szCs w:val="24"/>
        </w:rPr>
        <w:t xml:space="preserve"> </w:t>
      </w:r>
      <w:r w:rsidRPr="00FF06B8">
        <w:rPr>
          <w:rFonts w:cs="Arial"/>
          <w:i/>
          <w:spacing w:val="-1"/>
          <w:szCs w:val="24"/>
        </w:rPr>
        <w:t>some</w:t>
      </w:r>
      <w:r w:rsidRPr="00FF06B8">
        <w:rPr>
          <w:rFonts w:cs="Arial"/>
          <w:i/>
          <w:spacing w:val="25"/>
          <w:szCs w:val="24"/>
        </w:rPr>
        <w:t xml:space="preserve"> </w:t>
      </w:r>
      <w:r w:rsidRPr="00FF06B8">
        <w:rPr>
          <w:rFonts w:cs="Arial"/>
          <w:i/>
          <w:szCs w:val="24"/>
        </w:rPr>
        <w:t>days</w:t>
      </w:r>
      <w:r w:rsidRPr="00FF06B8">
        <w:rPr>
          <w:rFonts w:cs="Arial"/>
          <w:i/>
          <w:spacing w:val="26"/>
          <w:szCs w:val="24"/>
        </w:rPr>
        <w:t xml:space="preserve"> </w:t>
      </w:r>
      <w:r w:rsidRPr="00FF06B8">
        <w:rPr>
          <w:rFonts w:cs="Arial"/>
          <w:i/>
          <w:szCs w:val="24"/>
        </w:rPr>
        <w:t>that</w:t>
      </w:r>
      <w:r w:rsidRPr="00FF06B8">
        <w:rPr>
          <w:rFonts w:cs="Arial"/>
          <w:i/>
          <w:spacing w:val="25"/>
          <w:szCs w:val="24"/>
        </w:rPr>
        <w:t xml:space="preserve"> </w:t>
      </w:r>
      <w:r w:rsidRPr="00FF06B8">
        <w:rPr>
          <w:rFonts w:cs="Arial"/>
          <w:i/>
          <w:spacing w:val="-1"/>
          <w:szCs w:val="24"/>
        </w:rPr>
        <w:t>training</w:t>
      </w:r>
      <w:r w:rsidRPr="00FF06B8">
        <w:rPr>
          <w:rFonts w:cs="Arial"/>
          <w:i/>
          <w:spacing w:val="28"/>
          <w:szCs w:val="24"/>
        </w:rPr>
        <w:t xml:space="preserve"> </w:t>
      </w:r>
      <w:r w:rsidRPr="00FF06B8">
        <w:rPr>
          <w:rFonts w:cs="Arial"/>
          <w:i/>
          <w:spacing w:val="-1"/>
          <w:szCs w:val="24"/>
        </w:rPr>
        <w:t>may</w:t>
      </w:r>
      <w:r w:rsidRPr="00FF06B8">
        <w:rPr>
          <w:rFonts w:cs="Arial"/>
          <w:i/>
          <w:spacing w:val="26"/>
          <w:szCs w:val="24"/>
        </w:rPr>
        <w:t xml:space="preserve"> </w:t>
      </w:r>
      <w:r w:rsidRPr="00FF06B8">
        <w:rPr>
          <w:rFonts w:cs="Arial"/>
          <w:i/>
          <w:szCs w:val="24"/>
        </w:rPr>
        <w:t>go</w:t>
      </w:r>
      <w:r w:rsidRPr="00FF06B8">
        <w:rPr>
          <w:rFonts w:cs="Arial"/>
          <w:i/>
          <w:spacing w:val="26"/>
          <w:szCs w:val="24"/>
        </w:rPr>
        <w:t xml:space="preserve"> </w:t>
      </w:r>
      <w:r w:rsidRPr="00FF06B8">
        <w:rPr>
          <w:rFonts w:cs="Arial"/>
          <w:i/>
          <w:spacing w:val="-1"/>
          <w:szCs w:val="24"/>
        </w:rPr>
        <w:t>beyond</w:t>
      </w:r>
      <w:r w:rsidRPr="00FF06B8">
        <w:rPr>
          <w:rFonts w:cs="Arial"/>
          <w:i/>
          <w:spacing w:val="25"/>
          <w:szCs w:val="24"/>
        </w:rPr>
        <w:t xml:space="preserve"> </w:t>
      </w:r>
      <w:r w:rsidRPr="00FF06B8">
        <w:rPr>
          <w:rFonts w:cs="Arial"/>
          <w:i/>
          <w:spacing w:val="-1"/>
          <w:szCs w:val="24"/>
        </w:rPr>
        <w:t>2200</w:t>
      </w:r>
      <w:r w:rsidR="005A6E7D">
        <w:rPr>
          <w:rFonts w:cs="Arial"/>
          <w:i/>
          <w:spacing w:val="-1"/>
          <w:szCs w:val="24"/>
        </w:rPr>
        <w:t xml:space="preserve">.  </w:t>
      </w:r>
      <w:r w:rsidRPr="00FF06B8">
        <w:rPr>
          <w:rFonts w:cs="Arial"/>
          <w:i/>
          <w:spacing w:val="-1"/>
          <w:szCs w:val="24"/>
        </w:rPr>
        <w:t>Training</w:t>
      </w:r>
      <w:r w:rsidRPr="00FF06B8">
        <w:rPr>
          <w:rFonts w:cs="Arial"/>
          <w:i/>
          <w:spacing w:val="25"/>
          <w:szCs w:val="24"/>
        </w:rPr>
        <w:t xml:space="preserve"> </w:t>
      </w:r>
      <w:r w:rsidRPr="00FF06B8">
        <w:rPr>
          <w:rFonts w:cs="Arial"/>
          <w:i/>
          <w:szCs w:val="24"/>
        </w:rPr>
        <w:t>will</w:t>
      </w:r>
      <w:r w:rsidRPr="00FF06B8">
        <w:rPr>
          <w:rFonts w:cs="Arial"/>
          <w:i/>
          <w:spacing w:val="25"/>
          <w:szCs w:val="24"/>
        </w:rPr>
        <w:t xml:space="preserve"> </w:t>
      </w:r>
      <w:r w:rsidRPr="00FF06B8">
        <w:rPr>
          <w:rFonts w:cs="Arial"/>
          <w:i/>
          <w:szCs w:val="24"/>
        </w:rPr>
        <w:t>be</w:t>
      </w:r>
      <w:r w:rsidRPr="00FF06B8">
        <w:rPr>
          <w:rFonts w:cs="Arial"/>
          <w:i/>
          <w:spacing w:val="24"/>
          <w:szCs w:val="24"/>
        </w:rPr>
        <w:t xml:space="preserve"> </w:t>
      </w:r>
      <w:r w:rsidRPr="00FF06B8">
        <w:rPr>
          <w:rFonts w:cs="Arial"/>
          <w:i/>
          <w:spacing w:val="-1"/>
          <w:szCs w:val="24"/>
        </w:rPr>
        <w:t>conducted</w:t>
      </w:r>
      <w:r w:rsidRPr="00FF06B8">
        <w:rPr>
          <w:rFonts w:cs="Arial"/>
          <w:i/>
          <w:spacing w:val="27"/>
          <w:szCs w:val="24"/>
        </w:rPr>
        <w:t xml:space="preserve"> </w:t>
      </w:r>
      <w:r w:rsidRPr="00FF06B8">
        <w:rPr>
          <w:rFonts w:cs="Arial"/>
          <w:i/>
          <w:spacing w:val="-1"/>
          <w:szCs w:val="24"/>
        </w:rPr>
        <w:t>most</w:t>
      </w:r>
      <w:r w:rsidRPr="00FF06B8">
        <w:rPr>
          <w:rFonts w:cs="Arial"/>
          <w:i/>
          <w:spacing w:val="25"/>
          <w:szCs w:val="24"/>
        </w:rPr>
        <w:t xml:space="preserve"> </w:t>
      </w:r>
      <w:r w:rsidRPr="00FF06B8">
        <w:rPr>
          <w:rFonts w:cs="Arial"/>
          <w:i/>
          <w:szCs w:val="24"/>
        </w:rPr>
        <w:t>days</w:t>
      </w:r>
      <w:r w:rsidRPr="00FF06B8">
        <w:rPr>
          <w:rFonts w:cs="Arial"/>
          <w:i/>
          <w:spacing w:val="26"/>
          <w:szCs w:val="24"/>
        </w:rPr>
        <w:t xml:space="preserve"> </w:t>
      </w:r>
      <w:r w:rsidRPr="00FF06B8">
        <w:rPr>
          <w:rFonts w:cs="Arial"/>
          <w:i/>
          <w:spacing w:val="-1"/>
          <w:szCs w:val="24"/>
        </w:rPr>
        <w:t>while</w:t>
      </w:r>
      <w:r w:rsidRPr="00FF06B8">
        <w:rPr>
          <w:rFonts w:cs="Arial"/>
          <w:i/>
          <w:spacing w:val="95"/>
          <w:szCs w:val="24"/>
        </w:rPr>
        <w:t xml:space="preserve"> </w:t>
      </w:r>
      <w:r w:rsidRPr="00FF06B8">
        <w:rPr>
          <w:rFonts w:cs="Arial"/>
          <w:i/>
          <w:spacing w:val="-1"/>
          <w:szCs w:val="24"/>
        </w:rPr>
        <w:t>attending</w:t>
      </w:r>
      <w:r w:rsidRPr="00FF06B8">
        <w:rPr>
          <w:rFonts w:cs="Arial"/>
          <w:i/>
          <w:spacing w:val="-2"/>
          <w:szCs w:val="24"/>
        </w:rPr>
        <w:t xml:space="preserve"> </w:t>
      </w:r>
      <w:r w:rsidRPr="00FF06B8">
        <w:rPr>
          <w:rFonts w:cs="Arial"/>
          <w:i/>
          <w:spacing w:val="-1"/>
          <w:szCs w:val="24"/>
        </w:rPr>
        <w:t>CULP.</w:t>
      </w:r>
    </w:p>
    <w:p w:rsidR="00850392" w:rsidRPr="00186777" w:rsidRDefault="00850392" w:rsidP="0041018C">
      <w:pPr>
        <w:pStyle w:val="ListParagraph"/>
        <w:numPr>
          <w:ilvl w:val="1"/>
          <w:numId w:val="31"/>
        </w:numPr>
        <w:tabs>
          <w:tab w:val="clear" w:pos="1800"/>
        </w:tabs>
        <w:rPr>
          <w:rFonts w:cs="Arial"/>
          <w:szCs w:val="24"/>
        </w:rPr>
      </w:pPr>
      <w:r>
        <w:rPr>
          <w:rFonts w:cs="Arial"/>
          <w:szCs w:val="24"/>
        </w:rPr>
        <w:t>Post</w:t>
      </w:r>
      <w:r w:rsidRPr="00186777">
        <w:rPr>
          <w:rFonts w:cs="Arial"/>
          <w:szCs w:val="24"/>
        </w:rPr>
        <w:t xml:space="preserve">-mission </w:t>
      </w:r>
      <w:r>
        <w:rPr>
          <w:rFonts w:cs="Arial"/>
          <w:szCs w:val="24"/>
        </w:rPr>
        <w:t>out-processing</w:t>
      </w:r>
      <w:r w:rsidRPr="00186777">
        <w:rPr>
          <w:rFonts w:cs="Arial"/>
          <w:szCs w:val="24"/>
        </w:rPr>
        <w:t xml:space="preserve"> will be conducted IAW the following schedule</w:t>
      </w:r>
      <w:r w:rsidR="005A6E7D">
        <w:rPr>
          <w:rFonts w:cs="Arial"/>
          <w:szCs w:val="24"/>
        </w:rPr>
        <w:t xml:space="preserve">.  </w:t>
      </w:r>
      <w:r w:rsidRPr="00186777">
        <w:rPr>
          <w:rFonts w:cs="Arial"/>
          <w:szCs w:val="24"/>
        </w:rPr>
        <w:t>Due to variation in missions, modifications will be made to daily training schedules.</w:t>
      </w:r>
    </w:p>
    <w:tbl>
      <w:tblPr>
        <w:tblW w:w="9283" w:type="dxa"/>
        <w:tblInd w:w="95" w:type="dxa"/>
        <w:tblLook w:val="04A0" w:firstRow="1" w:lastRow="0" w:firstColumn="1" w:lastColumn="0" w:noHBand="0" w:noVBand="1"/>
      </w:tblPr>
      <w:tblGrid>
        <w:gridCol w:w="2200"/>
        <w:gridCol w:w="3753"/>
        <w:gridCol w:w="3330"/>
      </w:tblGrid>
      <w:tr w:rsidR="00850392" w:rsidRPr="00122807" w:rsidTr="00447F69">
        <w:trPr>
          <w:trHeight w:val="324"/>
        </w:trPr>
        <w:tc>
          <w:tcPr>
            <w:tcW w:w="2200" w:type="dxa"/>
            <w:tcBorders>
              <w:top w:val="single" w:sz="8" w:space="0" w:color="auto"/>
              <w:left w:val="single" w:sz="8" w:space="0" w:color="auto"/>
              <w:bottom w:val="nil"/>
              <w:right w:val="single" w:sz="4" w:space="0" w:color="auto"/>
            </w:tcBorders>
            <w:shd w:val="clear" w:color="auto" w:fill="auto"/>
            <w:vAlign w:val="center"/>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single" w:sz="8" w:space="0" w:color="auto"/>
              <w:left w:val="nil"/>
              <w:bottom w:val="nil"/>
              <w:right w:val="single" w:sz="4" w:space="0" w:color="auto"/>
            </w:tcBorders>
            <w:shd w:val="clear" w:color="auto" w:fill="auto"/>
            <w:vAlign w:val="center"/>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TASK</w:t>
            </w:r>
          </w:p>
        </w:tc>
        <w:tc>
          <w:tcPr>
            <w:tcW w:w="3330" w:type="dxa"/>
            <w:tcBorders>
              <w:top w:val="single" w:sz="8" w:space="0" w:color="auto"/>
              <w:left w:val="nil"/>
              <w:bottom w:val="nil"/>
              <w:right w:val="single" w:sz="4" w:space="0" w:color="auto"/>
            </w:tcBorders>
            <w:shd w:val="clear" w:color="auto" w:fill="auto"/>
            <w:noWrap/>
            <w:vAlign w:val="center"/>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RESPONSIBLE</w:t>
            </w:r>
          </w:p>
        </w:tc>
      </w:tr>
      <w:tr w:rsidR="00850392" w:rsidRPr="00122807" w:rsidTr="00447F69">
        <w:trPr>
          <w:trHeight w:val="498"/>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D+29</w:t>
            </w:r>
          </w:p>
        </w:tc>
        <w:tc>
          <w:tcPr>
            <w:tcW w:w="3753" w:type="dxa"/>
            <w:tcBorders>
              <w:top w:val="single" w:sz="4" w:space="0" w:color="auto"/>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TEAM ARRIVAL BRIEF</w:t>
            </w:r>
          </w:p>
        </w:tc>
        <w:tc>
          <w:tcPr>
            <w:tcW w:w="3330" w:type="dxa"/>
            <w:tcBorders>
              <w:top w:val="single" w:sz="4" w:space="0" w:color="auto"/>
              <w:left w:val="nil"/>
              <w:bottom w:val="nil"/>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CSD OIC/NCOIC</w:t>
            </w:r>
          </w:p>
        </w:tc>
      </w:tr>
      <w:tr w:rsidR="00850392" w:rsidRPr="00122807" w:rsidTr="00447F69">
        <w:trPr>
          <w:trHeight w:val="498"/>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(Arrival)</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ROOM ASSIGNMENTS</w:t>
            </w:r>
          </w:p>
        </w:tc>
        <w:tc>
          <w:tcPr>
            <w:tcW w:w="3330" w:type="dxa"/>
            <w:tcBorders>
              <w:top w:val="single" w:sz="4" w:space="0" w:color="auto"/>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CSD NCOIC/CQ</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TEAM COMPLETES PDHA</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CADRE LEADER</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 </w:t>
            </w:r>
            <w:r>
              <w:rPr>
                <w:rFonts w:eastAsia="Times New Roman" w:cs="Arial"/>
                <w:color w:val="000000"/>
                <w:szCs w:val="24"/>
              </w:rPr>
              <w:t>CADETS COMPLETE CANVAS POST-DEPLOYMENT LREC ASSESSMENT</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 </w:t>
            </w:r>
            <w:r>
              <w:rPr>
                <w:rFonts w:eastAsia="Times New Roman" w:cs="Arial"/>
                <w:color w:val="000000"/>
                <w:szCs w:val="24"/>
              </w:rPr>
              <w:t>CADRE LEADER</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Pr>
                <w:rFonts w:eastAsia="Times New Roman" w:cs="Arial"/>
                <w:color w:val="000000"/>
                <w:szCs w:val="24"/>
              </w:rPr>
              <w:t>TEAM LEADER COMPLETES OERS / OUTBRIEFS</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Pr>
                <w:rFonts w:eastAsia="Times New Roman" w:cs="Arial"/>
                <w:color w:val="000000"/>
                <w:szCs w:val="24"/>
              </w:rPr>
              <w:t>CADRE LEADER</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D+30</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TEAM RSRP</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CSD ADMIN NCOIC</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CI DEBRIEF</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902D MI</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MEDICAL DEBRIEF</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MEDOPS</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PAO PRODUCTS COLLECTION</w:t>
            </w:r>
            <w:r>
              <w:rPr>
                <w:rFonts w:eastAsia="Times New Roman" w:cs="Arial"/>
                <w:color w:val="000000"/>
                <w:szCs w:val="24"/>
              </w:rPr>
              <w:t xml:space="preserve"> / TEAM STORYBOARD BRIEF TO IPD</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Pr>
                <w:rFonts w:eastAsia="Times New Roman" w:cs="Arial"/>
                <w:color w:val="000000"/>
                <w:szCs w:val="24"/>
              </w:rPr>
              <w:t xml:space="preserve">IPD / </w:t>
            </w:r>
            <w:r w:rsidRPr="00122807">
              <w:rPr>
                <w:rFonts w:eastAsia="Times New Roman" w:cs="Arial"/>
                <w:color w:val="000000"/>
                <w:szCs w:val="24"/>
              </w:rPr>
              <w:t>PAO</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FINANCE DEBRIEFING</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G8</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TEAM COMPLETES AAR/SUBMITS TO MC</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CADRE LEADER</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lastRenderedPageBreak/>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TEAM COMPLETES PDCS / AAR SURVEY</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CADRE LEADER</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 xml:space="preserve">TEAM COMPLETES </w:t>
            </w:r>
            <w:r>
              <w:rPr>
                <w:rFonts w:eastAsia="Times New Roman" w:cs="Arial"/>
                <w:color w:val="000000"/>
                <w:szCs w:val="24"/>
              </w:rPr>
              <w:t>ARI</w:t>
            </w:r>
            <w:r w:rsidRPr="00122807">
              <w:rPr>
                <w:rFonts w:eastAsia="Times New Roman" w:cs="Arial"/>
                <w:color w:val="000000"/>
                <w:szCs w:val="24"/>
              </w:rPr>
              <w:t xml:space="preserve"> SURVEY</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CADRE LEADER</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COORDINATE TRANS TO SDF</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CSD-S3 CELL / CADRE LEADER</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D+31</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BARRACKS CHECK COMPLETE</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CSD NCOIC/CQ</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(REFRAD)</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TEAM SIGN OUT FROM CSD</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CSD ADMIN NCOIC</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TEAM TRANS TO SDF</w:t>
            </w:r>
          </w:p>
        </w:tc>
        <w:tc>
          <w:tcPr>
            <w:tcW w:w="3330" w:type="dxa"/>
            <w:tcBorders>
              <w:top w:val="nil"/>
              <w:left w:val="nil"/>
              <w:bottom w:val="single" w:sz="8"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CSD S-4 CELL TRANS</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MISSION CADRE TURN IN PASSPORTS</w:t>
            </w:r>
          </w:p>
        </w:tc>
        <w:tc>
          <w:tcPr>
            <w:tcW w:w="3330" w:type="dxa"/>
            <w:tcBorders>
              <w:top w:val="single" w:sz="4" w:space="0" w:color="auto"/>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PASSPORT AGENT/ASSISTANT</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MISSION CADRE REVIEW CADET EVALS</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MISSION CADRE</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 xml:space="preserve">MISSION CADRE TURN IN </w:t>
            </w:r>
            <w:r>
              <w:rPr>
                <w:rFonts w:eastAsia="Times New Roman" w:cs="Arial"/>
                <w:color w:val="000000"/>
                <w:szCs w:val="24"/>
              </w:rPr>
              <w:t xml:space="preserve">COPIES OF </w:t>
            </w:r>
            <w:r w:rsidRPr="00122807">
              <w:rPr>
                <w:rFonts w:eastAsia="Times New Roman" w:cs="Arial"/>
                <w:color w:val="000000"/>
                <w:szCs w:val="24"/>
              </w:rPr>
              <w:t xml:space="preserve">CDT </w:t>
            </w:r>
            <w:r>
              <w:rPr>
                <w:rFonts w:eastAsia="Times New Roman" w:cs="Arial"/>
                <w:color w:val="000000"/>
                <w:szCs w:val="24"/>
              </w:rPr>
              <w:t>OERs</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DESK OFFICER</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MISSION CADRE TURN IN PLB / GUTC</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BUDGET ANALYST</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p>
        </w:tc>
        <w:tc>
          <w:tcPr>
            <w:tcW w:w="3753" w:type="dxa"/>
            <w:tcBorders>
              <w:top w:val="nil"/>
              <w:left w:val="nil"/>
              <w:bottom w:val="single" w:sz="4" w:space="0" w:color="auto"/>
              <w:right w:val="single" w:sz="4" w:space="0" w:color="auto"/>
            </w:tcBorders>
            <w:shd w:val="clear" w:color="000000" w:fill="FFFFFF"/>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CADRE LDR TURN IN CLS BAG/1st AID KIT</w:t>
            </w:r>
          </w:p>
        </w:tc>
        <w:tc>
          <w:tcPr>
            <w:tcW w:w="3330" w:type="dxa"/>
            <w:tcBorders>
              <w:top w:val="nil"/>
              <w:left w:val="nil"/>
              <w:bottom w:val="single" w:sz="4"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MEDOPS</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D+32</w:t>
            </w:r>
          </w:p>
        </w:tc>
        <w:tc>
          <w:tcPr>
            <w:tcW w:w="3753" w:type="dxa"/>
            <w:tcBorders>
              <w:top w:val="nil"/>
              <w:left w:val="nil"/>
              <w:bottom w:val="single" w:sz="4" w:space="0" w:color="auto"/>
              <w:right w:val="single" w:sz="4" w:space="0" w:color="auto"/>
            </w:tcBorders>
            <w:shd w:val="clear" w:color="000000" w:fill="FFFFFF"/>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w:t>
            </w:r>
            <w:r>
              <w:rPr>
                <w:rFonts w:eastAsia="Times New Roman" w:cs="Arial"/>
                <w:color w:val="000000"/>
                <w:szCs w:val="24"/>
              </w:rPr>
              <w:t>A</w:t>
            </w:r>
            <w:r w:rsidRPr="00122807">
              <w:rPr>
                <w:rFonts w:eastAsia="Times New Roman" w:cs="Arial"/>
                <w:color w:val="000000"/>
                <w:szCs w:val="24"/>
              </w:rPr>
              <w:t>DR</w:t>
            </w:r>
            <w:r>
              <w:rPr>
                <w:rFonts w:eastAsia="Times New Roman" w:cs="Arial"/>
                <w:color w:val="000000"/>
                <w:szCs w:val="24"/>
              </w:rPr>
              <w:t>E</w:t>
            </w:r>
            <w:r w:rsidRPr="00122807">
              <w:rPr>
                <w:rFonts w:eastAsia="Times New Roman" w:cs="Arial"/>
                <w:color w:val="000000"/>
                <w:szCs w:val="24"/>
              </w:rPr>
              <w:t xml:space="preserve"> LEADER RELEASE</w:t>
            </w:r>
          </w:p>
        </w:tc>
        <w:tc>
          <w:tcPr>
            <w:tcW w:w="3330" w:type="dxa"/>
            <w:tcBorders>
              <w:top w:val="single" w:sz="4" w:space="0" w:color="auto"/>
              <w:left w:val="nil"/>
              <w:bottom w:val="single" w:sz="8"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sidRPr="00122807">
              <w:rPr>
                <w:rFonts w:eastAsia="Times New Roman" w:cs="Arial"/>
                <w:color w:val="000000"/>
                <w:szCs w:val="24"/>
              </w:rPr>
              <w:t>CSD S-4 CELL TRANS</w:t>
            </w:r>
          </w:p>
        </w:tc>
      </w:tr>
      <w:tr w:rsidR="00850392" w:rsidRPr="00122807" w:rsidTr="00447F69">
        <w:trPr>
          <w:trHeight w:val="498"/>
        </w:trPr>
        <w:tc>
          <w:tcPr>
            <w:tcW w:w="2200" w:type="dxa"/>
            <w:tcBorders>
              <w:top w:val="nil"/>
              <w:left w:val="single" w:sz="8" w:space="0" w:color="auto"/>
              <w:bottom w:val="single" w:sz="4" w:space="0" w:color="auto"/>
              <w:right w:val="single" w:sz="4" w:space="0" w:color="auto"/>
            </w:tcBorders>
            <w:shd w:val="clear" w:color="auto" w:fill="auto"/>
            <w:vAlign w:val="bottom"/>
            <w:hideMark/>
          </w:tcPr>
          <w:p w:rsidR="00850392" w:rsidRPr="00122807" w:rsidRDefault="00850392" w:rsidP="00447F69">
            <w:pPr>
              <w:spacing w:after="0" w:line="240" w:lineRule="auto"/>
              <w:jc w:val="center"/>
              <w:rPr>
                <w:rFonts w:eastAsia="Times New Roman" w:cs="Arial"/>
                <w:b/>
                <w:bCs/>
                <w:color w:val="000000"/>
                <w:szCs w:val="24"/>
              </w:rPr>
            </w:pPr>
            <w:r w:rsidRPr="00122807">
              <w:rPr>
                <w:rFonts w:eastAsia="Times New Roman" w:cs="Arial"/>
                <w:b/>
                <w:bCs/>
                <w:color w:val="000000"/>
                <w:szCs w:val="24"/>
              </w:rPr>
              <w:t> </w:t>
            </w:r>
            <w:r>
              <w:rPr>
                <w:rFonts w:eastAsia="Times New Roman" w:cs="Arial"/>
                <w:b/>
                <w:bCs/>
                <w:color w:val="000000"/>
                <w:szCs w:val="24"/>
              </w:rPr>
              <w:t>D+120</w:t>
            </w:r>
          </w:p>
        </w:tc>
        <w:tc>
          <w:tcPr>
            <w:tcW w:w="3753" w:type="dxa"/>
            <w:tcBorders>
              <w:top w:val="nil"/>
              <w:left w:val="nil"/>
              <w:bottom w:val="single" w:sz="4" w:space="0" w:color="auto"/>
              <w:right w:val="single" w:sz="4" w:space="0" w:color="auto"/>
            </w:tcBorders>
            <w:shd w:val="clear" w:color="000000" w:fill="FFFFFF"/>
            <w:vAlign w:val="bottom"/>
            <w:hideMark/>
          </w:tcPr>
          <w:p w:rsidR="00850392" w:rsidRPr="00122807" w:rsidRDefault="00850392" w:rsidP="00447F69">
            <w:pPr>
              <w:spacing w:after="0" w:line="240" w:lineRule="auto"/>
              <w:rPr>
                <w:rFonts w:eastAsia="Times New Roman" w:cs="Arial"/>
                <w:color w:val="000000"/>
                <w:szCs w:val="24"/>
              </w:rPr>
            </w:pPr>
            <w:r>
              <w:rPr>
                <w:rFonts w:eastAsia="Times New Roman" w:cs="Arial"/>
                <w:color w:val="000000"/>
                <w:szCs w:val="24"/>
              </w:rPr>
              <w:t>COMPLETE PDHRA</w:t>
            </w:r>
          </w:p>
        </w:tc>
        <w:tc>
          <w:tcPr>
            <w:tcW w:w="3330" w:type="dxa"/>
            <w:tcBorders>
              <w:top w:val="single" w:sz="4" w:space="0" w:color="auto"/>
              <w:left w:val="nil"/>
              <w:bottom w:val="single" w:sz="8" w:space="0" w:color="auto"/>
              <w:right w:val="single" w:sz="4" w:space="0" w:color="auto"/>
            </w:tcBorders>
            <w:shd w:val="clear" w:color="auto" w:fill="auto"/>
            <w:noWrap/>
            <w:vAlign w:val="bottom"/>
            <w:hideMark/>
          </w:tcPr>
          <w:p w:rsidR="00850392" w:rsidRPr="00122807" w:rsidRDefault="00850392" w:rsidP="00447F69">
            <w:pPr>
              <w:spacing w:after="0" w:line="240" w:lineRule="auto"/>
              <w:rPr>
                <w:rFonts w:eastAsia="Times New Roman" w:cs="Arial"/>
                <w:color w:val="000000"/>
                <w:szCs w:val="24"/>
              </w:rPr>
            </w:pPr>
            <w:r>
              <w:rPr>
                <w:rFonts w:eastAsia="Times New Roman" w:cs="Arial"/>
                <w:color w:val="000000"/>
                <w:szCs w:val="24"/>
              </w:rPr>
              <w:t>CADETS/PMS</w:t>
            </w:r>
          </w:p>
        </w:tc>
      </w:tr>
    </w:tbl>
    <w:p w:rsidR="00850392" w:rsidRPr="00FF06B8" w:rsidRDefault="00850392" w:rsidP="00850392">
      <w:pPr>
        <w:pStyle w:val="Caption"/>
        <w:rPr>
          <w:rFonts w:eastAsia="Arial" w:cs="Arial"/>
          <w:sz w:val="24"/>
          <w:szCs w:val="24"/>
        </w:rPr>
      </w:pPr>
      <w:r>
        <w:t xml:space="preserve">Table </w:t>
      </w:r>
      <w:r w:rsidR="00F16B54">
        <w:t>8</w:t>
      </w:r>
      <w:r>
        <w:t xml:space="preserve"> – Post-mission Training Schedule</w:t>
      </w:r>
    </w:p>
    <w:p w:rsidR="00850392" w:rsidRPr="00AD6DCE" w:rsidRDefault="00850392" w:rsidP="00850392">
      <w:pPr>
        <w:pStyle w:val="Heading2"/>
      </w:pPr>
      <w:bookmarkStart w:id="42" w:name="_Toc409870416"/>
      <w:r>
        <w:t>5-8</w:t>
      </w:r>
      <w:r w:rsidR="005A6E7D">
        <w:t xml:space="preserve">.  </w:t>
      </w:r>
      <w:r w:rsidRPr="00AD6DCE">
        <w:t>Absences from</w:t>
      </w:r>
      <w:r w:rsidR="00475129">
        <w:t xml:space="preserve"> CULP</w:t>
      </w:r>
      <w:bookmarkEnd w:id="42"/>
    </w:p>
    <w:p w:rsidR="00850392" w:rsidRPr="00850392" w:rsidRDefault="00850392" w:rsidP="00E0251E">
      <w:pPr>
        <w:numPr>
          <w:ilvl w:val="1"/>
          <w:numId w:val="28"/>
        </w:numPr>
        <w:tabs>
          <w:tab w:val="clear" w:pos="1800"/>
        </w:tabs>
        <w:rPr>
          <w:rFonts w:cs="Arial"/>
          <w:szCs w:val="24"/>
        </w:rPr>
      </w:pPr>
      <w:r w:rsidRPr="00850392">
        <w:rPr>
          <w:rFonts w:cs="Arial"/>
          <w:szCs w:val="24"/>
        </w:rPr>
        <w:t>Failure to complete a CULP mission may place a Cadet’s future commissioning at risk</w:t>
      </w:r>
      <w:r w:rsidR="005A6E7D">
        <w:rPr>
          <w:rFonts w:cs="Arial"/>
          <w:szCs w:val="24"/>
        </w:rPr>
        <w:t xml:space="preserve">.  </w:t>
      </w:r>
      <w:r w:rsidRPr="00850392">
        <w:rPr>
          <w:rFonts w:cs="Arial"/>
          <w:szCs w:val="24"/>
        </w:rPr>
        <w:t xml:space="preserve">In accordance with Secretary of the </w:t>
      </w:r>
      <w:r w:rsidRPr="000731F0">
        <w:rPr>
          <w:rFonts w:cs="Arial"/>
          <w:szCs w:val="24"/>
        </w:rPr>
        <w:t>Army Directive,</w:t>
      </w:r>
      <w:r w:rsidRPr="00850392">
        <w:rPr>
          <w:rFonts w:cs="Arial"/>
          <w:szCs w:val="24"/>
        </w:rPr>
        <w:t xml:space="preserve"> Cadets who volunteer to participate in a </w:t>
      </w:r>
      <w:r w:rsidR="0085762E">
        <w:rPr>
          <w:rFonts w:cs="Arial"/>
          <w:szCs w:val="24"/>
        </w:rPr>
        <w:t>CPDT</w:t>
      </w:r>
      <w:r w:rsidRPr="00850392">
        <w:rPr>
          <w:rFonts w:cs="Arial"/>
          <w:szCs w:val="24"/>
        </w:rPr>
        <w:t xml:space="preserve"> opportunity, including this cultural overseas training mission, are legally obligated to complete the mission</w:t>
      </w:r>
      <w:r w:rsidR="005A6E7D">
        <w:rPr>
          <w:rFonts w:cs="Arial"/>
          <w:szCs w:val="24"/>
        </w:rPr>
        <w:t xml:space="preserve">.  </w:t>
      </w:r>
    </w:p>
    <w:p w:rsidR="00850392" w:rsidRPr="00850392" w:rsidRDefault="00850392" w:rsidP="00E0251E">
      <w:pPr>
        <w:numPr>
          <w:ilvl w:val="2"/>
          <w:numId w:val="28"/>
        </w:numPr>
        <w:tabs>
          <w:tab w:val="clear" w:pos="1800"/>
        </w:tabs>
        <w:rPr>
          <w:rFonts w:cs="Arial"/>
          <w:szCs w:val="24"/>
        </w:rPr>
      </w:pPr>
      <w:r w:rsidRPr="00850392">
        <w:rPr>
          <w:rFonts w:cs="Arial"/>
          <w:szCs w:val="24"/>
        </w:rPr>
        <w:t>Successful completion of PDT to which cadets have voluntarily accepted an assignment will be considered as a prerequisite for commissioning.</w:t>
      </w:r>
    </w:p>
    <w:p w:rsidR="008A5E5D" w:rsidRPr="008A5E5D" w:rsidRDefault="008A5E5D" w:rsidP="00E0251E">
      <w:pPr>
        <w:numPr>
          <w:ilvl w:val="2"/>
          <w:numId w:val="28"/>
        </w:numPr>
        <w:tabs>
          <w:tab w:val="clear" w:pos="1800"/>
        </w:tabs>
        <w:rPr>
          <w:rFonts w:cs="Arial"/>
          <w:szCs w:val="24"/>
        </w:rPr>
      </w:pPr>
      <w:r w:rsidRPr="008A5E5D">
        <w:rPr>
          <w:rFonts w:cs="Arial"/>
          <w:szCs w:val="24"/>
        </w:rPr>
        <w:t>The Commanding General, United States Army Cadet Command (CG, USACC) can waive the requirement of the PDT for commissioning if a Cadet is unable to complete the PDT</w:t>
      </w:r>
      <w:r w:rsidR="005A6E7D">
        <w:rPr>
          <w:rFonts w:cs="Arial"/>
          <w:szCs w:val="24"/>
        </w:rPr>
        <w:t xml:space="preserve">.  </w:t>
      </w:r>
      <w:r w:rsidRPr="008A5E5D">
        <w:rPr>
          <w:rFonts w:cs="Arial"/>
          <w:szCs w:val="24"/>
        </w:rPr>
        <w:t>If the Cadet fails to complete the PDT due to misconduct before, during, or after (during RSRP) the overseas deployment, then the authority to waive the requirement for commissioning will be with the Deputy Chief of Staff, G-1 (DCS, G-1).</w:t>
      </w:r>
    </w:p>
    <w:p w:rsidR="008A5E5D" w:rsidRPr="008A5E5D" w:rsidRDefault="008A5E5D" w:rsidP="00E0251E">
      <w:pPr>
        <w:numPr>
          <w:ilvl w:val="2"/>
          <w:numId w:val="28"/>
        </w:numPr>
        <w:tabs>
          <w:tab w:val="clear" w:pos="1800"/>
        </w:tabs>
        <w:rPr>
          <w:rFonts w:cs="Arial"/>
          <w:szCs w:val="24"/>
        </w:rPr>
      </w:pPr>
      <w:r w:rsidRPr="008A5E5D">
        <w:rPr>
          <w:rFonts w:cs="Arial"/>
          <w:szCs w:val="24"/>
        </w:rPr>
        <w:lastRenderedPageBreak/>
        <w:t>To successfully complete the cultural training mission a Cadet must complete the following requirements with no violation of law, policy, regulation, or other standard:</w:t>
      </w:r>
    </w:p>
    <w:p w:rsidR="008A5E5D" w:rsidRPr="008A5E5D" w:rsidRDefault="008A5E5D" w:rsidP="008A5E5D">
      <w:pPr>
        <w:pStyle w:val="ListParagraph"/>
        <w:numPr>
          <w:ilvl w:val="3"/>
          <w:numId w:val="10"/>
        </w:numPr>
        <w:tabs>
          <w:tab w:val="clear" w:pos="1440"/>
          <w:tab w:val="clear" w:pos="1800"/>
          <w:tab w:val="left" w:pos="1620"/>
        </w:tabs>
      </w:pPr>
      <w:r w:rsidRPr="008A5E5D">
        <w:t>Pre-mission preparation tasks such as passport/visa requests and pre-mission online training, within prescribed deadlines.</w:t>
      </w:r>
    </w:p>
    <w:p w:rsidR="008A5E5D" w:rsidRPr="008A5E5D" w:rsidRDefault="008A5E5D" w:rsidP="008A5E5D">
      <w:pPr>
        <w:pStyle w:val="ListParagraph"/>
        <w:numPr>
          <w:ilvl w:val="3"/>
          <w:numId w:val="10"/>
        </w:numPr>
        <w:tabs>
          <w:tab w:val="clear" w:pos="1440"/>
          <w:tab w:val="clear" w:pos="1800"/>
          <w:tab w:val="left" w:pos="1620"/>
        </w:tabs>
      </w:pPr>
      <w:r w:rsidRPr="008A5E5D">
        <w:t>Overseas training mission.</w:t>
      </w:r>
    </w:p>
    <w:p w:rsidR="008A5E5D" w:rsidRPr="008A5E5D" w:rsidRDefault="008A5E5D" w:rsidP="008A5E5D">
      <w:pPr>
        <w:pStyle w:val="ListParagraph"/>
        <w:numPr>
          <w:ilvl w:val="3"/>
          <w:numId w:val="10"/>
        </w:numPr>
        <w:tabs>
          <w:tab w:val="clear" w:pos="1440"/>
          <w:tab w:val="clear" w:pos="1800"/>
          <w:tab w:val="left" w:pos="1620"/>
        </w:tabs>
      </w:pPr>
      <w:r w:rsidRPr="008A5E5D">
        <w:t>Post-mission deliverables.</w:t>
      </w:r>
    </w:p>
    <w:p w:rsidR="00850392" w:rsidRPr="00850392" w:rsidRDefault="00850392" w:rsidP="00E0251E">
      <w:pPr>
        <w:numPr>
          <w:ilvl w:val="2"/>
          <w:numId w:val="28"/>
        </w:numPr>
        <w:tabs>
          <w:tab w:val="clear" w:pos="1800"/>
        </w:tabs>
        <w:rPr>
          <w:rFonts w:cs="Arial"/>
          <w:szCs w:val="24"/>
        </w:rPr>
      </w:pPr>
      <w:r w:rsidRPr="00850392">
        <w:rPr>
          <w:rFonts w:cs="Arial"/>
          <w:szCs w:val="24"/>
        </w:rPr>
        <w:t>EMERGENCIES</w:t>
      </w:r>
      <w:r w:rsidR="005A6E7D">
        <w:rPr>
          <w:rFonts w:cs="Arial"/>
          <w:szCs w:val="24"/>
        </w:rPr>
        <w:t xml:space="preserve">.  </w:t>
      </w:r>
      <w:r w:rsidRPr="00850392">
        <w:rPr>
          <w:rFonts w:cs="Arial"/>
          <w:szCs w:val="24"/>
        </w:rPr>
        <w:t xml:space="preserve">Only the CST </w:t>
      </w:r>
      <w:r w:rsidR="00D469E3">
        <w:rPr>
          <w:rFonts w:cs="Arial"/>
          <w:szCs w:val="24"/>
        </w:rPr>
        <w:t>Commandant</w:t>
      </w:r>
      <w:r w:rsidR="00D469E3" w:rsidRPr="00850392">
        <w:rPr>
          <w:rFonts w:cs="Arial"/>
          <w:szCs w:val="24"/>
        </w:rPr>
        <w:t xml:space="preserve"> </w:t>
      </w:r>
      <w:r w:rsidRPr="00850392">
        <w:rPr>
          <w:rFonts w:cs="Arial"/>
          <w:szCs w:val="24"/>
        </w:rPr>
        <w:t>or his designated representative may authorize absences for emergency reasons</w:t>
      </w:r>
      <w:r w:rsidR="005A6E7D">
        <w:rPr>
          <w:rFonts w:cs="Arial"/>
          <w:szCs w:val="24"/>
        </w:rPr>
        <w:t xml:space="preserve">.  </w:t>
      </w:r>
      <w:r w:rsidRPr="00850392">
        <w:rPr>
          <w:rFonts w:cs="Arial"/>
          <w:szCs w:val="24"/>
        </w:rPr>
        <w:t>Prior to beginning a Cultural Understanding and Language Proficiency deployment, advise NOK that if a Cadet is needed at home during an emergency, NOK should contact the Host Battalion Cadre immediately</w:t>
      </w:r>
      <w:r w:rsidR="005A6E7D">
        <w:rPr>
          <w:rFonts w:cs="Arial"/>
          <w:szCs w:val="24"/>
        </w:rPr>
        <w:t xml:space="preserve">.  </w:t>
      </w:r>
      <w:r w:rsidRPr="00850392">
        <w:rPr>
          <w:rFonts w:cs="Arial"/>
          <w:szCs w:val="24"/>
        </w:rPr>
        <w:t>The Host Battalion Cadre will then assist the NOK in contacting the nearest American Red Cross (ARC) representative and CULP staff</w:t>
      </w:r>
      <w:r w:rsidR="005A6E7D">
        <w:rPr>
          <w:rFonts w:cs="Arial"/>
          <w:szCs w:val="24"/>
        </w:rPr>
        <w:t xml:space="preserve">.  </w:t>
      </w:r>
      <w:r w:rsidRPr="00850392">
        <w:rPr>
          <w:rFonts w:cs="Arial"/>
          <w:szCs w:val="24"/>
        </w:rPr>
        <w:t xml:space="preserve">This is important to validate an emergency absence when the </w:t>
      </w:r>
      <w:r w:rsidR="0085762E">
        <w:rPr>
          <w:rFonts w:cs="Arial"/>
          <w:szCs w:val="24"/>
        </w:rPr>
        <w:t>ARC</w:t>
      </w:r>
      <w:r w:rsidRPr="00850392">
        <w:rPr>
          <w:rFonts w:cs="Arial"/>
          <w:szCs w:val="24"/>
        </w:rPr>
        <w:t xml:space="preserve"> has verified the emergency</w:t>
      </w:r>
      <w:r w:rsidR="005A6E7D">
        <w:rPr>
          <w:rFonts w:cs="Arial"/>
          <w:szCs w:val="24"/>
        </w:rPr>
        <w:t xml:space="preserve">.  </w:t>
      </w:r>
      <w:r w:rsidRPr="00850392">
        <w:rPr>
          <w:rFonts w:cs="Arial"/>
          <w:szCs w:val="24"/>
        </w:rPr>
        <w:t xml:space="preserve">The </w:t>
      </w:r>
      <w:r w:rsidR="0085762E">
        <w:rPr>
          <w:rFonts w:cs="Arial"/>
          <w:szCs w:val="24"/>
        </w:rPr>
        <w:t>ARC</w:t>
      </w:r>
      <w:r w:rsidRPr="00850392">
        <w:rPr>
          <w:rFonts w:cs="Arial"/>
          <w:szCs w:val="24"/>
        </w:rPr>
        <w:t xml:space="preserve"> message will be a critical factor when determining whether failure to complete the COTM is through no fault of the Cadet.</w:t>
      </w:r>
    </w:p>
    <w:p w:rsidR="00850392" w:rsidRPr="00FF06B8" w:rsidRDefault="00850392" w:rsidP="0041018C">
      <w:pPr>
        <w:pStyle w:val="ListParagraph"/>
        <w:numPr>
          <w:ilvl w:val="1"/>
          <w:numId w:val="28"/>
        </w:numPr>
        <w:tabs>
          <w:tab w:val="clear" w:pos="1800"/>
        </w:tabs>
        <w:rPr>
          <w:rFonts w:cs="Arial"/>
          <w:szCs w:val="24"/>
        </w:rPr>
      </w:pPr>
      <w:r w:rsidRPr="00FF06B8">
        <w:rPr>
          <w:rFonts w:cs="Arial"/>
          <w:szCs w:val="24"/>
        </w:rPr>
        <w:t>E</w:t>
      </w:r>
      <w:r w:rsidR="0085762E">
        <w:rPr>
          <w:rFonts w:cs="Arial"/>
          <w:szCs w:val="24"/>
        </w:rPr>
        <w:t>arly Release</w:t>
      </w:r>
      <w:r w:rsidRPr="00FF06B8">
        <w:rPr>
          <w:rFonts w:cs="Arial"/>
          <w:szCs w:val="24"/>
        </w:rPr>
        <w:t xml:space="preserve"> is not authorized</w:t>
      </w:r>
      <w:r w:rsidR="005A6E7D">
        <w:rPr>
          <w:rFonts w:cs="Arial"/>
          <w:szCs w:val="24"/>
        </w:rPr>
        <w:t xml:space="preserve">.  </w:t>
      </w:r>
      <w:r w:rsidRPr="00FF06B8">
        <w:rPr>
          <w:rFonts w:cs="Arial"/>
          <w:szCs w:val="24"/>
        </w:rPr>
        <w:t>Cadets must complete all pre-mission preparation tasks, COTM deployments, and post-mission tasks to be considered mission complete.</w:t>
      </w:r>
    </w:p>
    <w:p w:rsidR="00850392" w:rsidRPr="00FF06B8" w:rsidRDefault="00850392" w:rsidP="0041018C">
      <w:pPr>
        <w:pStyle w:val="ListParagraph"/>
        <w:numPr>
          <w:ilvl w:val="1"/>
          <w:numId w:val="28"/>
        </w:numPr>
        <w:tabs>
          <w:tab w:val="clear" w:pos="1800"/>
        </w:tabs>
        <w:rPr>
          <w:rFonts w:cs="Arial"/>
          <w:szCs w:val="24"/>
        </w:rPr>
      </w:pPr>
      <w:r w:rsidRPr="00FF06B8">
        <w:rPr>
          <w:rFonts w:cs="Arial"/>
          <w:szCs w:val="24"/>
        </w:rPr>
        <w:t>D</w:t>
      </w:r>
      <w:r w:rsidR="0085762E">
        <w:rPr>
          <w:rFonts w:cs="Arial"/>
          <w:szCs w:val="24"/>
        </w:rPr>
        <w:t>eparture from COTMs</w:t>
      </w:r>
      <w:r w:rsidR="005A6E7D">
        <w:rPr>
          <w:rFonts w:cs="Arial"/>
          <w:szCs w:val="24"/>
        </w:rPr>
        <w:t xml:space="preserve">.  </w:t>
      </w:r>
      <w:r w:rsidRPr="00FF06B8">
        <w:rPr>
          <w:rFonts w:cs="Arial"/>
          <w:szCs w:val="24"/>
        </w:rPr>
        <w:t>Unless approved for an early release due to emergency circumstances, Cadets may not depart Fort Knox until after the conclusion of the entire deployment</w:t>
      </w:r>
      <w:r w:rsidR="005A6E7D">
        <w:rPr>
          <w:rFonts w:cs="Arial"/>
          <w:szCs w:val="24"/>
        </w:rPr>
        <w:t xml:space="preserve">.  </w:t>
      </w:r>
      <w:r w:rsidRPr="00FF06B8">
        <w:rPr>
          <w:rFonts w:cs="Arial"/>
          <w:szCs w:val="24"/>
        </w:rPr>
        <w:t>Deployments will accomplish turn in of linen and barracks inspection the morning of departure</w:t>
      </w:r>
      <w:r w:rsidR="005A6E7D">
        <w:rPr>
          <w:rFonts w:cs="Arial"/>
          <w:szCs w:val="24"/>
        </w:rPr>
        <w:t xml:space="preserve">.  </w:t>
      </w:r>
      <w:r w:rsidRPr="00FF06B8">
        <w:rPr>
          <w:rFonts w:cs="Arial"/>
          <w:szCs w:val="24"/>
        </w:rPr>
        <w:t xml:space="preserve">For Cadets who are traveling by commercial air, </w:t>
      </w:r>
      <w:r>
        <w:rPr>
          <w:rFonts w:cs="Arial"/>
          <w:szCs w:val="24"/>
        </w:rPr>
        <w:t>COTM Cadets</w:t>
      </w:r>
      <w:r w:rsidRPr="00FF06B8">
        <w:rPr>
          <w:rFonts w:cs="Arial"/>
          <w:szCs w:val="24"/>
        </w:rPr>
        <w:t xml:space="preserve"> will not schedule a flight departing Louisville airport prior to 1300 on the scheduled end date.</w:t>
      </w:r>
    </w:p>
    <w:p w:rsidR="00850392" w:rsidRPr="00AD6DCE" w:rsidRDefault="00850392" w:rsidP="00850392">
      <w:pPr>
        <w:pStyle w:val="Heading2"/>
      </w:pPr>
      <w:bookmarkStart w:id="43" w:name="_Toc409870417"/>
      <w:r>
        <w:t>5-9</w:t>
      </w:r>
      <w:r w:rsidR="005A6E7D">
        <w:t xml:space="preserve">.  </w:t>
      </w:r>
      <w:r w:rsidRPr="00AD6DCE">
        <w:t>Discipline, Law, and Order</w:t>
      </w:r>
      <w:bookmarkEnd w:id="43"/>
    </w:p>
    <w:p w:rsidR="00850392" w:rsidRPr="00FF06B8" w:rsidRDefault="00850392" w:rsidP="0041018C">
      <w:pPr>
        <w:pStyle w:val="ListParagraph"/>
        <w:numPr>
          <w:ilvl w:val="1"/>
          <w:numId w:val="29"/>
        </w:numPr>
        <w:tabs>
          <w:tab w:val="clear" w:pos="1800"/>
        </w:tabs>
        <w:rPr>
          <w:rFonts w:cs="Arial"/>
          <w:szCs w:val="24"/>
        </w:rPr>
      </w:pPr>
      <w:r>
        <w:rPr>
          <w:rFonts w:cs="Arial"/>
          <w:szCs w:val="24"/>
        </w:rPr>
        <w:t>General</w:t>
      </w:r>
      <w:r w:rsidR="005A6E7D">
        <w:rPr>
          <w:rFonts w:cs="Arial"/>
          <w:szCs w:val="24"/>
        </w:rPr>
        <w:t xml:space="preserve">.  </w:t>
      </w:r>
      <w:r w:rsidRPr="00FF06B8">
        <w:rPr>
          <w:rFonts w:cs="Arial"/>
          <w:szCs w:val="24"/>
        </w:rPr>
        <w:t>Cadets are expected to conduct themselves in a manner befitting a prospective commissioned officer</w:t>
      </w:r>
      <w:r w:rsidR="005A6E7D">
        <w:rPr>
          <w:rFonts w:cs="Arial"/>
          <w:szCs w:val="24"/>
        </w:rPr>
        <w:t xml:space="preserve">.  </w:t>
      </w:r>
      <w:r w:rsidRPr="00FF06B8">
        <w:rPr>
          <w:rFonts w:cs="Arial"/>
          <w:szCs w:val="24"/>
        </w:rPr>
        <w:t xml:space="preserve">If a Cadet displays a poor attitude, engages in misconduct warranting disciplinary action, or performs in a substandard manner, they may be subject to dismissal </w:t>
      </w:r>
      <w:r>
        <w:rPr>
          <w:rFonts w:cs="Arial"/>
          <w:szCs w:val="24"/>
        </w:rPr>
        <w:t xml:space="preserve">from the mission, </w:t>
      </w:r>
      <w:r w:rsidRPr="00FF06B8">
        <w:rPr>
          <w:rFonts w:cs="Arial"/>
          <w:szCs w:val="24"/>
        </w:rPr>
        <w:t>which places commissioning at risk IAW SECARMY Directive.</w:t>
      </w:r>
    </w:p>
    <w:p w:rsidR="00850392" w:rsidRPr="00FF06B8" w:rsidRDefault="00850392" w:rsidP="0041018C">
      <w:pPr>
        <w:pStyle w:val="ListParagraph"/>
        <w:numPr>
          <w:ilvl w:val="2"/>
          <w:numId w:val="29"/>
        </w:numPr>
        <w:tabs>
          <w:tab w:val="clear" w:pos="1800"/>
        </w:tabs>
        <w:rPr>
          <w:rFonts w:cs="Arial"/>
          <w:szCs w:val="24"/>
        </w:rPr>
      </w:pPr>
      <w:r w:rsidRPr="00FF06B8">
        <w:rPr>
          <w:rFonts w:cs="Arial"/>
          <w:szCs w:val="24"/>
        </w:rPr>
        <w:t>Inappropriate Behavior includes</w:t>
      </w:r>
      <w:r>
        <w:rPr>
          <w:rFonts w:cs="Arial"/>
          <w:szCs w:val="24"/>
        </w:rPr>
        <w:t xml:space="preserve"> (but is not limited to)</w:t>
      </w:r>
      <w:r w:rsidRPr="00FF06B8">
        <w:rPr>
          <w:rFonts w:cs="Arial"/>
          <w:szCs w:val="24"/>
        </w:rPr>
        <w:t>:</w:t>
      </w:r>
    </w:p>
    <w:p w:rsidR="00850392" w:rsidRPr="00FF06B8" w:rsidRDefault="00850392" w:rsidP="0041018C">
      <w:pPr>
        <w:pStyle w:val="ListParagraph"/>
        <w:numPr>
          <w:ilvl w:val="3"/>
          <w:numId w:val="29"/>
        </w:numPr>
        <w:tabs>
          <w:tab w:val="clear" w:pos="1800"/>
        </w:tabs>
        <w:rPr>
          <w:rFonts w:cs="Arial"/>
          <w:szCs w:val="24"/>
        </w:rPr>
      </w:pPr>
      <w:r w:rsidRPr="00FF06B8">
        <w:rPr>
          <w:rFonts w:cs="Arial"/>
          <w:szCs w:val="24"/>
        </w:rPr>
        <w:t>Disobeying instructions</w:t>
      </w:r>
    </w:p>
    <w:p w:rsidR="00850392" w:rsidRPr="00FF06B8" w:rsidRDefault="00850392" w:rsidP="0041018C">
      <w:pPr>
        <w:pStyle w:val="ListParagraph"/>
        <w:numPr>
          <w:ilvl w:val="3"/>
          <w:numId w:val="29"/>
        </w:numPr>
        <w:tabs>
          <w:tab w:val="clear" w:pos="1800"/>
        </w:tabs>
        <w:rPr>
          <w:rFonts w:cs="Arial"/>
          <w:szCs w:val="24"/>
        </w:rPr>
      </w:pPr>
      <w:r w:rsidRPr="00FF06B8">
        <w:rPr>
          <w:rFonts w:cs="Arial"/>
          <w:szCs w:val="24"/>
        </w:rPr>
        <w:t>Disrespect</w:t>
      </w:r>
    </w:p>
    <w:p w:rsidR="00850392" w:rsidRPr="00FF06B8" w:rsidRDefault="00850392" w:rsidP="0041018C">
      <w:pPr>
        <w:pStyle w:val="ListParagraph"/>
        <w:numPr>
          <w:ilvl w:val="3"/>
          <w:numId w:val="29"/>
        </w:numPr>
        <w:tabs>
          <w:tab w:val="clear" w:pos="1800"/>
        </w:tabs>
        <w:rPr>
          <w:rFonts w:cs="Arial"/>
          <w:szCs w:val="24"/>
        </w:rPr>
      </w:pPr>
      <w:r w:rsidRPr="00FF06B8">
        <w:rPr>
          <w:rFonts w:cs="Arial"/>
          <w:szCs w:val="24"/>
        </w:rPr>
        <w:lastRenderedPageBreak/>
        <w:t>Horseplay</w:t>
      </w:r>
    </w:p>
    <w:p w:rsidR="00850392" w:rsidRPr="00FF06B8" w:rsidRDefault="00850392" w:rsidP="0041018C">
      <w:pPr>
        <w:pStyle w:val="ListParagraph"/>
        <w:numPr>
          <w:ilvl w:val="3"/>
          <w:numId w:val="29"/>
        </w:numPr>
        <w:tabs>
          <w:tab w:val="clear" w:pos="1800"/>
        </w:tabs>
        <w:rPr>
          <w:rFonts w:cs="Arial"/>
          <w:szCs w:val="24"/>
        </w:rPr>
      </w:pPr>
      <w:r w:rsidRPr="00FF06B8">
        <w:rPr>
          <w:rFonts w:cs="Arial"/>
          <w:szCs w:val="24"/>
        </w:rPr>
        <w:t>Fraternization, sexual activity of any kind, or public displays of affection</w:t>
      </w:r>
    </w:p>
    <w:p w:rsidR="00850392" w:rsidRPr="00FF06B8" w:rsidRDefault="00850392" w:rsidP="0041018C">
      <w:pPr>
        <w:pStyle w:val="ListParagraph"/>
        <w:numPr>
          <w:ilvl w:val="3"/>
          <w:numId w:val="29"/>
        </w:numPr>
        <w:tabs>
          <w:tab w:val="clear" w:pos="1800"/>
        </w:tabs>
        <w:rPr>
          <w:rFonts w:cs="Arial"/>
          <w:szCs w:val="24"/>
        </w:rPr>
      </w:pPr>
      <w:r w:rsidRPr="00FF06B8">
        <w:rPr>
          <w:rFonts w:cs="Arial"/>
          <w:szCs w:val="24"/>
        </w:rPr>
        <w:t>Disparaging remarks</w:t>
      </w:r>
    </w:p>
    <w:p w:rsidR="00850392" w:rsidRPr="00FF06B8" w:rsidRDefault="00850392" w:rsidP="0041018C">
      <w:pPr>
        <w:pStyle w:val="ListParagraph"/>
        <w:numPr>
          <w:ilvl w:val="3"/>
          <w:numId w:val="29"/>
        </w:numPr>
        <w:tabs>
          <w:tab w:val="clear" w:pos="1800"/>
        </w:tabs>
        <w:rPr>
          <w:rFonts w:cs="Arial"/>
          <w:szCs w:val="24"/>
        </w:rPr>
      </w:pPr>
      <w:r w:rsidRPr="00FF06B8">
        <w:rPr>
          <w:rFonts w:cs="Arial"/>
          <w:szCs w:val="24"/>
        </w:rPr>
        <w:t>Verbal threats</w:t>
      </w:r>
    </w:p>
    <w:p w:rsidR="00850392" w:rsidRPr="00FF06B8" w:rsidRDefault="00850392" w:rsidP="0041018C">
      <w:pPr>
        <w:pStyle w:val="ListParagraph"/>
        <w:numPr>
          <w:ilvl w:val="3"/>
          <w:numId w:val="29"/>
        </w:numPr>
        <w:tabs>
          <w:tab w:val="clear" w:pos="1800"/>
        </w:tabs>
        <w:rPr>
          <w:rFonts w:cs="Arial"/>
          <w:szCs w:val="24"/>
        </w:rPr>
      </w:pPr>
      <w:r w:rsidRPr="00FF06B8">
        <w:rPr>
          <w:rFonts w:cs="Arial"/>
          <w:szCs w:val="24"/>
        </w:rPr>
        <w:t>Consuming alcohol</w:t>
      </w:r>
    </w:p>
    <w:p w:rsidR="00850392" w:rsidRPr="00FF06B8" w:rsidRDefault="00850392" w:rsidP="0041018C">
      <w:pPr>
        <w:pStyle w:val="ListParagraph"/>
        <w:numPr>
          <w:ilvl w:val="3"/>
          <w:numId w:val="29"/>
        </w:numPr>
        <w:tabs>
          <w:tab w:val="clear" w:pos="1800"/>
        </w:tabs>
        <w:rPr>
          <w:rFonts w:cs="Arial"/>
          <w:szCs w:val="24"/>
        </w:rPr>
      </w:pPr>
      <w:r w:rsidRPr="00FF06B8">
        <w:rPr>
          <w:rFonts w:cs="Arial"/>
          <w:szCs w:val="24"/>
        </w:rPr>
        <w:t>Damaging public or private property</w:t>
      </w:r>
    </w:p>
    <w:p w:rsidR="00850392" w:rsidRPr="00FF06B8" w:rsidRDefault="00850392" w:rsidP="0041018C">
      <w:pPr>
        <w:pStyle w:val="ListParagraph"/>
        <w:numPr>
          <w:ilvl w:val="3"/>
          <w:numId w:val="29"/>
        </w:numPr>
        <w:tabs>
          <w:tab w:val="clear" w:pos="1800"/>
        </w:tabs>
        <w:rPr>
          <w:rFonts w:cs="Arial"/>
          <w:szCs w:val="24"/>
        </w:rPr>
      </w:pPr>
      <w:r w:rsidRPr="00FF06B8">
        <w:rPr>
          <w:rFonts w:cs="Arial"/>
          <w:szCs w:val="24"/>
        </w:rPr>
        <w:t>Verbal maltreatment</w:t>
      </w:r>
    </w:p>
    <w:p w:rsidR="00850392" w:rsidRPr="00FF06B8" w:rsidRDefault="00850392" w:rsidP="0041018C">
      <w:pPr>
        <w:pStyle w:val="ListParagraph"/>
        <w:numPr>
          <w:ilvl w:val="3"/>
          <w:numId w:val="29"/>
        </w:numPr>
        <w:tabs>
          <w:tab w:val="clear" w:pos="1800"/>
        </w:tabs>
        <w:rPr>
          <w:rFonts w:cs="Arial"/>
          <w:szCs w:val="24"/>
        </w:rPr>
      </w:pPr>
      <w:r w:rsidRPr="00FF06B8">
        <w:rPr>
          <w:rFonts w:cs="Arial"/>
          <w:szCs w:val="24"/>
        </w:rPr>
        <w:t>Hazing/harmful initiations</w:t>
      </w:r>
    </w:p>
    <w:p w:rsidR="00850392" w:rsidRPr="00FF06B8" w:rsidRDefault="00850392" w:rsidP="0041018C">
      <w:pPr>
        <w:pStyle w:val="ListParagraph"/>
        <w:numPr>
          <w:ilvl w:val="1"/>
          <w:numId w:val="29"/>
        </w:numPr>
        <w:tabs>
          <w:tab w:val="clear" w:pos="1800"/>
        </w:tabs>
        <w:rPr>
          <w:rFonts w:cs="Arial"/>
          <w:szCs w:val="24"/>
        </w:rPr>
      </w:pPr>
      <w:r w:rsidRPr="00FF06B8">
        <w:rPr>
          <w:rFonts w:cs="Arial"/>
          <w:szCs w:val="24"/>
        </w:rPr>
        <w:t>J</w:t>
      </w:r>
      <w:r w:rsidR="0085762E">
        <w:rPr>
          <w:rFonts w:cs="Arial"/>
          <w:szCs w:val="24"/>
        </w:rPr>
        <w:t>urisdiction</w:t>
      </w:r>
      <w:r w:rsidR="005A6E7D">
        <w:rPr>
          <w:rFonts w:cs="Arial"/>
          <w:szCs w:val="24"/>
        </w:rPr>
        <w:t xml:space="preserve">.  </w:t>
      </w:r>
      <w:r w:rsidRPr="00FF06B8">
        <w:rPr>
          <w:rFonts w:cs="Arial"/>
          <w:szCs w:val="24"/>
        </w:rPr>
        <w:t>Status of Forces Agreements (SOFA) and the U</w:t>
      </w:r>
      <w:r w:rsidR="00A2499F">
        <w:rPr>
          <w:rFonts w:cs="Arial"/>
          <w:szCs w:val="24"/>
        </w:rPr>
        <w:t>CMJ</w:t>
      </w:r>
      <w:r w:rsidRPr="00FF06B8">
        <w:rPr>
          <w:rFonts w:cs="Arial"/>
          <w:szCs w:val="24"/>
        </w:rPr>
        <w:t xml:space="preserve"> </w:t>
      </w:r>
      <w:r>
        <w:rPr>
          <w:rFonts w:cs="Arial"/>
          <w:szCs w:val="24"/>
        </w:rPr>
        <w:t>applies</w:t>
      </w:r>
      <w:r w:rsidRPr="00FF06B8">
        <w:rPr>
          <w:rFonts w:cs="Arial"/>
          <w:szCs w:val="24"/>
        </w:rPr>
        <w:t xml:space="preserve"> to Cadets participating in </w:t>
      </w:r>
      <w:r>
        <w:rPr>
          <w:rFonts w:cs="Arial"/>
          <w:szCs w:val="24"/>
        </w:rPr>
        <w:t>COTMs</w:t>
      </w:r>
      <w:r w:rsidR="005A6E7D">
        <w:rPr>
          <w:rFonts w:cs="Arial"/>
          <w:szCs w:val="24"/>
        </w:rPr>
        <w:t xml:space="preserve">.  </w:t>
      </w:r>
      <w:r w:rsidRPr="00FF06B8">
        <w:rPr>
          <w:rFonts w:cs="Arial"/>
          <w:szCs w:val="24"/>
        </w:rPr>
        <w:t>If Cadets co</w:t>
      </w:r>
      <w:r>
        <w:rPr>
          <w:rFonts w:cs="Arial"/>
          <w:szCs w:val="24"/>
        </w:rPr>
        <w:t>mmit a criminal offense while deployed</w:t>
      </w:r>
      <w:r w:rsidRPr="00FF06B8">
        <w:rPr>
          <w:rFonts w:cs="Arial"/>
          <w:szCs w:val="24"/>
        </w:rPr>
        <w:t xml:space="preserve">, they are subject to prosecution under the same procedures appropriate to a </w:t>
      </w:r>
      <w:r w:rsidR="00493B74">
        <w:rPr>
          <w:rFonts w:cs="Arial"/>
          <w:szCs w:val="24"/>
        </w:rPr>
        <w:t>S</w:t>
      </w:r>
      <w:r w:rsidRPr="00FF06B8">
        <w:rPr>
          <w:rFonts w:cs="Arial"/>
          <w:szCs w:val="24"/>
        </w:rPr>
        <w:t>oldier or officer.</w:t>
      </w:r>
    </w:p>
    <w:p w:rsidR="00850392" w:rsidRPr="00FF06B8" w:rsidRDefault="00850392" w:rsidP="0041018C">
      <w:pPr>
        <w:pStyle w:val="ListParagraph"/>
        <w:numPr>
          <w:ilvl w:val="1"/>
          <w:numId w:val="29"/>
        </w:numPr>
        <w:tabs>
          <w:tab w:val="clear" w:pos="1800"/>
        </w:tabs>
        <w:rPr>
          <w:rFonts w:cs="Arial"/>
          <w:szCs w:val="24"/>
        </w:rPr>
      </w:pPr>
      <w:r w:rsidRPr="00FF06B8">
        <w:rPr>
          <w:rFonts w:cs="Arial"/>
          <w:szCs w:val="24"/>
        </w:rPr>
        <w:t>Inappropriate/Unprofessional Relationships</w:t>
      </w:r>
    </w:p>
    <w:p w:rsidR="00850392" w:rsidRPr="00FF06B8" w:rsidRDefault="00850392" w:rsidP="0041018C">
      <w:pPr>
        <w:pStyle w:val="ListParagraph"/>
        <w:numPr>
          <w:ilvl w:val="2"/>
          <w:numId w:val="29"/>
        </w:numPr>
        <w:tabs>
          <w:tab w:val="clear" w:pos="720"/>
          <w:tab w:val="clear" w:pos="1800"/>
        </w:tabs>
        <w:rPr>
          <w:rFonts w:cs="Arial"/>
          <w:szCs w:val="24"/>
        </w:rPr>
      </w:pPr>
      <w:r w:rsidRPr="00FF06B8">
        <w:rPr>
          <w:rFonts w:cs="Arial"/>
          <w:szCs w:val="24"/>
        </w:rPr>
        <w:t>As representatives of the US Army and the nation, all Cadre and Cadets must behave professionally at all times during deployments</w:t>
      </w:r>
      <w:r w:rsidR="005A6E7D">
        <w:rPr>
          <w:rFonts w:cs="Arial"/>
          <w:szCs w:val="24"/>
        </w:rPr>
        <w:t xml:space="preserve">.  </w:t>
      </w:r>
      <w:r w:rsidRPr="00FF06B8">
        <w:rPr>
          <w:rFonts w:cs="Arial"/>
          <w:szCs w:val="24"/>
        </w:rPr>
        <w:t>One objective of COTMs is to build strategic relationships with host nations</w:t>
      </w:r>
      <w:r w:rsidR="005A6E7D">
        <w:rPr>
          <w:rFonts w:cs="Arial"/>
          <w:szCs w:val="24"/>
        </w:rPr>
        <w:t xml:space="preserve">.  </w:t>
      </w:r>
      <w:r w:rsidRPr="00FF06B8">
        <w:rPr>
          <w:rFonts w:cs="Arial"/>
          <w:szCs w:val="24"/>
        </w:rPr>
        <w:t>To accomplish this, respectful interaction with host military, government, and civilian personnel is mandatory</w:t>
      </w:r>
      <w:r w:rsidR="005A6E7D">
        <w:rPr>
          <w:rFonts w:cs="Arial"/>
          <w:szCs w:val="24"/>
        </w:rPr>
        <w:t xml:space="preserve">.  </w:t>
      </w:r>
      <w:r w:rsidRPr="00FF06B8">
        <w:rPr>
          <w:rFonts w:cs="Arial"/>
          <w:szCs w:val="24"/>
        </w:rPr>
        <w:t>Professional behavior is also mandatory within the COTM team.</w:t>
      </w:r>
    </w:p>
    <w:p w:rsidR="00850392" w:rsidRDefault="00850392" w:rsidP="0041018C">
      <w:pPr>
        <w:pStyle w:val="ListParagraph"/>
        <w:numPr>
          <w:ilvl w:val="2"/>
          <w:numId w:val="29"/>
        </w:numPr>
        <w:tabs>
          <w:tab w:val="clear" w:pos="720"/>
          <w:tab w:val="clear" w:pos="1800"/>
        </w:tabs>
        <w:rPr>
          <w:rFonts w:cs="Arial"/>
          <w:szCs w:val="24"/>
        </w:rPr>
      </w:pPr>
      <w:r w:rsidRPr="00FF06B8">
        <w:rPr>
          <w:rFonts w:cs="Arial"/>
          <w:szCs w:val="24"/>
        </w:rPr>
        <w:t xml:space="preserve">While </w:t>
      </w:r>
      <w:r>
        <w:rPr>
          <w:rFonts w:cs="Arial"/>
          <w:szCs w:val="24"/>
        </w:rPr>
        <w:t>on COTMs</w:t>
      </w:r>
      <w:r w:rsidRPr="00FF06B8">
        <w:rPr>
          <w:rFonts w:cs="Arial"/>
          <w:szCs w:val="24"/>
        </w:rPr>
        <w:t>, any form of sexual harassment will not be tolerated</w:t>
      </w:r>
      <w:r w:rsidR="005A6E7D">
        <w:rPr>
          <w:rFonts w:cs="Arial"/>
          <w:szCs w:val="24"/>
        </w:rPr>
        <w:t xml:space="preserve">.  </w:t>
      </w:r>
      <w:r w:rsidRPr="00FF06B8">
        <w:rPr>
          <w:rFonts w:cs="Arial"/>
          <w:szCs w:val="24"/>
        </w:rPr>
        <w:t>Cadre and Cadets are expected to maintain the highest standards of honesty, impartiality and professionalism t</w:t>
      </w:r>
      <w:r>
        <w:rPr>
          <w:rFonts w:cs="Arial"/>
          <w:szCs w:val="24"/>
        </w:rPr>
        <w:t>o ensure proper performance</w:t>
      </w:r>
      <w:r w:rsidR="005A6E7D">
        <w:rPr>
          <w:rFonts w:cs="Arial"/>
          <w:szCs w:val="24"/>
        </w:rPr>
        <w:t xml:space="preserve">.  </w:t>
      </w:r>
      <w:r w:rsidRPr="00FF06B8">
        <w:rPr>
          <w:rFonts w:cs="Arial"/>
          <w:szCs w:val="24"/>
        </w:rPr>
        <w:t>Inappropriate behavior will not be tolerated and will be dealt with expeditiously and personally by the Team Leader, Mission Commander, and CST chain of command.</w:t>
      </w:r>
    </w:p>
    <w:p w:rsidR="00850392" w:rsidRPr="00FF06B8" w:rsidRDefault="00850392" w:rsidP="0041018C">
      <w:pPr>
        <w:pStyle w:val="ListParagraph"/>
        <w:numPr>
          <w:ilvl w:val="2"/>
          <w:numId w:val="29"/>
        </w:numPr>
        <w:tabs>
          <w:tab w:val="clear" w:pos="720"/>
          <w:tab w:val="clear" w:pos="1800"/>
        </w:tabs>
        <w:rPr>
          <w:rFonts w:cs="Arial"/>
          <w:szCs w:val="24"/>
        </w:rPr>
      </w:pPr>
      <w:r w:rsidRPr="00FF06B8">
        <w:rPr>
          <w:rFonts w:cs="Arial"/>
          <w:szCs w:val="24"/>
        </w:rPr>
        <w:t>Sexual Activity</w:t>
      </w:r>
      <w:r w:rsidR="005A6E7D">
        <w:rPr>
          <w:rFonts w:cs="Arial"/>
          <w:szCs w:val="24"/>
        </w:rPr>
        <w:t xml:space="preserve">.  </w:t>
      </w:r>
      <w:r w:rsidRPr="00FF06B8">
        <w:rPr>
          <w:rFonts w:cs="Arial"/>
          <w:szCs w:val="24"/>
        </w:rPr>
        <w:t xml:space="preserve">Sexual activities are strictly prohibited throughout </w:t>
      </w:r>
      <w:r>
        <w:rPr>
          <w:rFonts w:cs="Arial"/>
          <w:szCs w:val="24"/>
        </w:rPr>
        <w:t>COTMs</w:t>
      </w:r>
      <w:r w:rsidRPr="00FF06B8">
        <w:rPr>
          <w:rFonts w:cs="Arial"/>
          <w:szCs w:val="24"/>
        </w:rPr>
        <w:t>.</w:t>
      </w:r>
    </w:p>
    <w:p w:rsidR="00850392" w:rsidRPr="00FF06B8" w:rsidRDefault="00850392" w:rsidP="0041018C">
      <w:pPr>
        <w:pStyle w:val="ListParagraph"/>
        <w:numPr>
          <w:ilvl w:val="2"/>
          <w:numId w:val="29"/>
        </w:numPr>
        <w:tabs>
          <w:tab w:val="clear" w:pos="720"/>
          <w:tab w:val="clear" w:pos="1800"/>
        </w:tabs>
        <w:rPr>
          <w:rFonts w:cs="Arial"/>
          <w:szCs w:val="24"/>
        </w:rPr>
      </w:pPr>
      <w:r w:rsidRPr="00FF06B8">
        <w:rPr>
          <w:rFonts w:cs="Arial"/>
          <w:szCs w:val="24"/>
        </w:rPr>
        <w:t>Cadre will address Cadets as "Cadet" e.g., "Cadet Johnson, report to the orderly room."</w:t>
      </w:r>
    </w:p>
    <w:p w:rsidR="00850392" w:rsidRPr="008436D7" w:rsidRDefault="00850392" w:rsidP="00850392">
      <w:pPr>
        <w:pStyle w:val="Heading2"/>
      </w:pPr>
      <w:bookmarkStart w:id="44" w:name="_Toc409870418"/>
      <w:r>
        <w:rPr>
          <w:rFonts w:cs="Arial"/>
          <w:sz w:val="24"/>
          <w:szCs w:val="24"/>
        </w:rPr>
        <w:t>5-10</w:t>
      </w:r>
      <w:r w:rsidR="005A6E7D">
        <w:t xml:space="preserve">.  </w:t>
      </w:r>
      <w:r w:rsidRPr="008436D7">
        <w:t>International Programs Cadre Information</w:t>
      </w:r>
      <w:bookmarkEnd w:id="44"/>
    </w:p>
    <w:p w:rsidR="00850392" w:rsidRPr="00FF06B8" w:rsidRDefault="00850392" w:rsidP="0041018C">
      <w:pPr>
        <w:pStyle w:val="ListParagraph"/>
        <w:numPr>
          <w:ilvl w:val="1"/>
          <w:numId w:val="32"/>
        </w:numPr>
        <w:tabs>
          <w:tab w:val="clear" w:pos="1800"/>
        </w:tabs>
        <w:rPr>
          <w:rFonts w:cs="Arial"/>
          <w:szCs w:val="24"/>
        </w:rPr>
      </w:pPr>
      <w:r>
        <w:rPr>
          <w:rFonts w:cs="Arial"/>
          <w:szCs w:val="24"/>
        </w:rPr>
        <w:t>COTM</w:t>
      </w:r>
      <w:r w:rsidRPr="00FF06B8">
        <w:rPr>
          <w:rFonts w:cs="Arial"/>
          <w:szCs w:val="24"/>
        </w:rPr>
        <w:t xml:space="preserve"> Cadre Duty Assignments</w:t>
      </w:r>
      <w:r w:rsidR="005A6E7D">
        <w:rPr>
          <w:rFonts w:cs="Arial"/>
          <w:szCs w:val="24"/>
        </w:rPr>
        <w:t xml:space="preserve">.  </w:t>
      </w:r>
      <w:r w:rsidRPr="00FF06B8">
        <w:rPr>
          <w:rFonts w:cs="Arial"/>
          <w:szCs w:val="24"/>
        </w:rPr>
        <w:t xml:space="preserve">Annually, the </w:t>
      </w:r>
      <w:r>
        <w:rPr>
          <w:rFonts w:cs="Arial"/>
          <w:szCs w:val="24"/>
        </w:rPr>
        <w:t>IPD</w:t>
      </w:r>
      <w:r w:rsidRPr="00FF06B8">
        <w:rPr>
          <w:rFonts w:cs="Arial"/>
          <w:szCs w:val="24"/>
        </w:rPr>
        <w:t xml:space="preserve"> requests Deployment Cadre support during the Annual Sourcing Conference</w:t>
      </w:r>
      <w:r w:rsidR="005A6E7D">
        <w:rPr>
          <w:rFonts w:cs="Arial"/>
          <w:szCs w:val="24"/>
        </w:rPr>
        <w:t xml:space="preserve">.  </w:t>
      </w:r>
      <w:r w:rsidRPr="00FF06B8">
        <w:rPr>
          <w:rFonts w:cs="Arial"/>
          <w:szCs w:val="24"/>
        </w:rPr>
        <w:t xml:space="preserve">Battalions will be tasked by their respective Brigades to fill specified slots for </w:t>
      </w:r>
      <w:r>
        <w:rPr>
          <w:rFonts w:cs="Arial"/>
          <w:szCs w:val="24"/>
        </w:rPr>
        <w:t>IPD COTMs</w:t>
      </w:r>
      <w:r w:rsidR="005A6E7D">
        <w:rPr>
          <w:rFonts w:cs="Arial"/>
          <w:szCs w:val="24"/>
        </w:rPr>
        <w:t xml:space="preserve">.  </w:t>
      </w:r>
      <w:r w:rsidRPr="00FF06B8">
        <w:rPr>
          <w:rFonts w:cs="Arial"/>
          <w:szCs w:val="24"/>
        </w:rPr>
        <w:t xml:space="preserve">It is also expected, that </w:t>
      </w:r>
      <w:r w:rsidRPr="00FF06B8">
        <w:rPr>
          <w:rFonts w:cs="Arial"/>
          <w:szCs w:val="24"/>
        </w:rPr>
        <w:lastRenderedPageBreak/>
        <w:t>following the initial fill by Brigades, unforeseen changes will occur</w:t>
      </w:r>
      <w:r w:rsidR="005A6E7D">
        <w:rPr>
          <w:rFonts w:cs="Arial"/>
          <w:szCs w:val="24"/>
        </w:rPr>
        <w:t xml:space="preserve">.  </w:t>
      </w:r>
      <w:r w:rsidRPr="00FF06B8">
        <w:rPr>
          <w:rFonts w:cs="Arial"/>
          <w:szCs w:val="24"/>
        </w:rPr>
        <w:t>As such the following information applies:</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Brigades must pay close attention to any trailer data on the TDA that outlines specific grade, branch, language or experience level when assigning personnel to specific positions</w:t>
      </w:r>
      <w:r w:rsidR="005A6E7D">
        <w:rPr>
          <w:rFonts w:cs="Arial"/>
          <w:szCs w:val="24"/>
        </w:rPr>
        <w:t xml:space="preserve">.  </w:t>
      </w:r>
      <w:r w:rsidRPr="00FF06B8">
        <w:rPr>
          <w:rFonts w:cs="Arial"/>
          <w:szCs w:val="24"/>
        </w:rPr>
        <w:t>Only military personnel are eligible to perform as Deployment Cadre Leaders</w:t>
      </w:r>
      <w:r w:rsidR="005A6E7D">
        <w:rPr>
          <w:rFonts w:cs="Arial"/>
          <w:szCs w:val="24"/>
        </w:rPr>
        <w:t xml:space="preserve">.  </w:t>
      </w:r>
      <w:r w:rsidRPr="00FF06B8">
        <w:rPr>
          <w:rFonts w:cs="Arial"/>
          <w:szCs w:val="24"/>
        </w:rPr>
        <w:t>Contractors and Department of the Army employees are not allowed to perform as Deployment Cadre Leaders.</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Brigades should also be aware of any physical limitations on personnel they are assigning</w:t>
      </w:r>
      <w:r w:rsidR="005A6E7D">
        <w:rPr>
          <w:rFonts w:cs="Arial"/>
          <w:szCs w:val="24"/>
        </w:rPr>
        <w:t xml:space="preserve">.  </w:t>
      </w:r>
      <w:r w:rsidRPr="00FF06B8">
        <w:rPr>
          <w:rFonts w:cs="Arial"/>
          <w:szCs w:val="24"/>
        </w:rPr>
        <w:t>All personnel must meet medical requirements and physical requirements for deployment</w:t>
      </w:r>
      <w:r w:rsidR="005A6E7D">
        <w:rPr>
          <w:rFonts w:cs="Arial"/>
          <w:szCs w:val="24"/>
        </w:rPr>
        <w:t xml:space="preserve">.  </w:t>
      </w:r>
      <w:r w:rsidRPr="00FF06B8">
        <w:rPr>
          <w:rFonts w:cs="Arial"/>
          <w:szCs w:val="24"/>
        </w:rPr>
        <w:t>COTMs involve physically demanding tasks in austere environments</w:t>
      </w:r>
      <w:r w:rsidR="005A6E7D">
        <w:rPr>
          <w:rFonts w:cs="Arial"/>
          <w:szCs w:val="24"/>
        </w:rPr>
        <w:t xml:space="preserve">.  </w:t>
      </w:r>
      <w:r w:rsidRPr="00FF06B8">
        <w:rPr>
          <w:rFonts w:cs="Arial"/>
          <w:szCs w:val="24"/>
        </w:rPr>
        <w:t>Do not assign someone who has a profile against walking or running, carrying a load, etc., or any other physical restriction which would hinder their ability to participate safely</w:t>
      </w:r>
      <w:r w:rsidR="005A6E7D">
        <w:rPr>
          <w:rFonts w:cs="Arial"/>
          <w:szCs w:val="24"/>
        </w:rPr>
        <w:t xml:space="preserve">.  </w:t>
      </w:r>
      <w:r w:rsidRPr="00FF06B8">
        <w:rPr>
          <w:rFonts w:cs="Arial"/>
          <w:szCs w:val="24"/>
        </w:rPr>
        <w:t>Additionally, Cadre who ha</w:t>
      </w:r>
      <w:r w:rsidR="00493B74">
        <w:rPr>
          <w:rFonts w:cs="Arial"/>
          <w:szCs w:val="24"/>
        </w:rPr>
        <w:t>ve</w:t>
      </w:r>
      <w:r w:rsidRPr="00FF06B8">
        <w:rPr>
          <w:rFonts w:cs="Arial"/>
          <w:szCs w:val="24"/>
        </w:rPr>
        <w:t xml:space="preserve"> chronic medical conditions or recent surgery should not be assigned to CULP deployments due to the high risk of infections in some overseas locations</w:t>
      </w:r>
      <w:r w:rsidR="005A6E7D">
        <w:rPr>
          <w:rFonts w:cs="Arial"/>
          <w:szCs w:val="24"/>
        </w:rPr>
        <w:t xml:space="preserve">.  </w:t>
      </w:r>
      <w:r w:rsidRPr="00FF06B8">
        <w:rPr>
          <w:rFonts w:cs="Arial"/>
          <w:szCs w:val="24"/>
        </w:rPr>
        <w:t>Common sense should be a guideline.</w:t>
      </w:r>
    </w:p>
    <w:p w:rsidR="00850392" w:rsidRPr="00FF06B8" w:rsidRDefault="00850392" w:rsidP="0041018C">
      <w:pPr>
        <w:pStyle w:val="ListParagraph"/>
        <w:numPr>
          <w:ilvl w:val="1"/>
          <w:numId w:val="32"/>
        </w:numPr>
        <w:tabs>
          <w:tab w:val="clear" w:pos="1800"/>
        </w:tabs>
        <w:rPr>
          <w:rFonts w:cs="Arial"/>
          <w:szCs w:val="24"/>
        </w:rPr>
      </w:pPr>
      <w:r w:rsidRPr="00FF06B8">
        <w:rPr>
          <w:rFonts w:cs="Arial"/>
          <w:szCs w:val="24"/>
        </w:rPr>
        <w:t>Reporting/In-Processing CULP</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All Cadre to include Reserve Cadre will report to th</w:t>
      </w:r>
      <w:r w:rsidR="00493B74">
        <w:rPr>
          <w:rFonts w:cs="Arial"/>
          <w:szCs w:val="24"/>
        </w:rPr>
        <w:t>e Copple Center for initial in-</w:t>
      </w:r>
      <w:r w:rsidRPr="00FF06B8">
        <w:rPr>
          <w:rFonts w:cs="Arial"/>
          <w:szCs w:val="24"/>
        </w:rPr>
        <w:t>processing NLT 1800 on the reporting date directed in your orders</w:t>
      </w:r>
      <w:r w:rsidR="005A6E7D">
        <w:rPr>
          <w:rFonts w:cs="Arial"/>
          <w:szCs w:val="24"/>
        </w:rPr>
        <w:t xml:space="preserve">.  </w:t>
      </w:r>
      <w:r w:rsidRPr="00FF06B8">
        <w:rPr>
          <w:rFonts w:cs="Arial"/>
          <w:szCs w:val="24"/>
        </w:rPr>
        <w:t xml:space="preserve">Following Copple Center processing, all CULP participants will report to the Cultural Understanding and Language Proficiency Program personnel in Bldg </w:t>
      </w:r>
      <w:r>
        <w:rPr>
          <w:rFonts w:cs="Arial"/>
          <w:szCs w:val="24"/>
        </w:rPr>
        <w:t>6557</w:t>
      </w:r>
      <w:r w:rsidR="005A6E7D">
        <w:rPr>
          <w:rFonts w:cs="Arial"/>
          <w:szCs w:val="24"/>
        </w:rPr>
        <w:t xml:space="preserve">.  </w:t>
      </w:r>
      <w:r w:rsidRPr="00FF06B8">
        <w:rPr>
          <w:rFonts w:cs="Arial"/>
          <w:szCs w:val="24"/>
        </w:rPr>
        <w:t>Professional civilian attire is authorized for initial reporting; ACUs are required for all other SRP and pre-mission training.</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 xml:space="preserve">All Cadre will be screened to ensure compliance with Army height/weight </w:t>
      </w:r>
      <w:r w:rsidR="00493B74">
        <w:rPr>
          <w:rFonts w:cs="Arial"/>
          <w:szCs w:val="24"/>
        </w:rPr>
        <w:t>standards (AR 600-9) during in-</w:t>
      </w:r>
      <w:r w:rsidRPr="00FF06B8">
        <w:rPr>
          <w:rFonts w:cs="Arial"/>
          <w:szCs w:val="24"/>
        </w:rPr>
        <w:t>processing.</w:t>
      </w:r>
    </w:p>
    <w:p w:rsidR="00850392" w:rsidRPr="00FF06B8" w:rsidRDefault="00850392" w:rsidP="0041018C">
      <w:pPr>
        <w:pStyle w:val="ListParagraph"/>
        <w:numPr>
          <w:ilvl w:val="1"/>
          <w:numId w:val="32"/>
        </w:numPr>
        <w:tabs>
          <w:tab w:val="clear" w:pos="1800"/>
        </w:tabs>
        <w:rPr>
          <w:rFonts w:cs="Arial"/>
          <w:szCs w:val="24"/>
        </w:rPr>
      </w:pPr>
      <w:r w:rsidRPr="00FF06B8">
        <w:rPr>
          <w:rFonts w:cs="Arial"/>
          <w:szCs w:val="24"/>
        </w:rPr>
        <w:t>Billeting</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Report to the Copple Center for in-processing</w:t>
      </w:r>
      <w:r w:rsidR="005A6E7D">
        <w:rPr>
          <w:rFonts w:cs="Arial"/>
          <w:szCs w:val="24"/>
        </w:rPr>
        <w:t xml:space="preserve">.  </w:t>
      </w:r>
      <w:r w:rsidRPr="00FF06B8">
        <w:rPr>
          <w:rFonts w:cs="Arial"/>
          <w:szCs w:val="24"/>
        </w:rPr>
        <w:t>Cadre will be assigned barracks space upon check</w:t>
      </w:r>
      <w:r>
        <w:rPr>
          <w:rFonts w:cs="Arial"/>
          <w:szCs w:val="24"/>
        </w:rPr>
        <w:t xml:space="preserve"> </w:t>
      </w:r>
      <w:r w:rsidRPr="00FF06B8">
        <w:rPr>
          <w:rFonts w:cs="Arial"/>
          <w:szCs w:val="24"/>
        </w:rPr>
        <w:t>in</w:t>
      </w:r>
      <w:r w:rsidR="005A6E7D">
        <w:rPr>
          <w:rFonts w:cs="Arial"/>
          <w:szCs w:val="24"/>
        </w:rPr>
        <w:t xml:space="preserve">.  </w:t>
      </w:r>
      <w:r w:rsidRPr="00FF06B8">
        <w:rPr>
          <w:rFonts w:cs="Arial"/>
          <w:szCs w:val="24"/>
        </w:rPr>
        <w:t>If arrival is delayed and reporting is after 1800, contact the CST TOC for billeting assignment.</w:t>
      </w:r>
    </w:p>
    <w:p w:rsidR="00850392" w:rsidRPr="00FF06B8" w:rsidRDefault="00850392" w:rsidP="0041018C">
      <w:pPr>
        <w:pStyle w:val="ListParagraph"/>
        <w:numPr>
          <w:ilvl w:val="2"/>
          <w:numId w:val="32"/>
        </w:numPr>
        <w:tabs>
          <w:tab w:val="clear" w:pos="720"/>
          <w:tab w:val="clear" w:pos="1800"/>
        </w:tabs>
        <w:rPr>
          <w:rFonts w:cs="Arial"/>
          <w:szCs w:val="24"/>
        </w:rPr>
      </w:pPr>
      <w:r>
        <w:rPr>
          <w:rFonts w:cs="Arial"/>
          <w:szCs w:val="24"/>
        </w:rPr>
        <w:t>All C</w:t>
      </w:r>
      <w:r w:rsidRPr="00FF06B8">
        <w:rPr>
          <w:rFonts w:cs="Arial"/>
          <w:szCs w:val="24"/>
        </w:rPr>
        <w:t>adre will be billeted in barracks and will eat in DFAC.</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Cadre billeting will be billeted in barracks or other on-post government furnished lodging</w:t>
      </w:r>
      <w:r w:rsidR="005A6E7D">
        <w:rPr>
          <w:rFonts w:cs="Arial"/>
          <w:szCs w:val="24"/>
        </w:rPr>
        <w:t xml:space="preserve">.  </w:t>
      </w:r>
      <w:r>
        <w:rPr>
          <w:rFonts w:cs="Arial"/>
          <w:szCs w:val="24"/>
        </w:rPr>
        <w:t>B</w:t>
      </w:r>
      <w:r w:rsidRPr="00FF06B8">
        <w:rPr>
          <w:rFonts w:cs="Arial"/>
          <w:szCs w:val="24"/>
        </w:rPr>
        <w:t xml:space="preserve">illeting </w:t>
      </w:r>
      <w:r>
        <w:rPr>
          <w:rFonts w:cs="Arial"/>
          <w:szCs w:val="24"/>
        </w:rPr>
        <w:t>will be assigned during</w:t>
      </w:r>
      <w:r w:rsidRPr="00FF06B8">
        <w:rPr>
          <w:rFonts w:cs="Arial"/>
          <w:szCs w:val="24"/>
        </w:rPr>
        <w:t xml:space="preserve"> in-processing.</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Due to funding constraints and room availability, personnel may be assigned to open bay barracks or doubled up in as</w:t>
      </w:r>
      <w:r w:rsidR="00493B74">
        <w:rPr>
          <w:rFonts w:cs="Arial"/>
          <w:szCs w:val="24"/>
        </w:rPr>
        <w:t>signed rooms regardless of rank</w:t>
      </w:r>
      <w:r w:rsidR="005A6E7D">
        <w:rPr>
          <w:rFonts w:cs="Arial"/>
          <w:szCs w:val="24"/>
        </w:rPr>
        <w:t xml:space="preserve">.  </w:t>
      </w:r>
      <w:r w:rsidRPr="00FF06B8">
        <w:rPr>
          <w:rFonts w:cs="Arial"/>
          <w:szCs w:val="24"/>
        </w:rPr>
        <w:t>Rooms have already been designated/reserved by male/female categories</w:t>
      </w:r>
      <w:r w:rsidR="005A6E7D">
        <w:rPr>
          <w:rFonts w:cs="Arial"/>
          <w:szCs w:val="24"/>
        </w:rPr>
        <w:t xml:space="preserve">.  </w:t>
      </w:r>
      <w:r w:rsidRPr="00FF06B8">
        <w:rPr>
          <w:rFonts w:cs="Arial"/>
          <w:szCs w:val="24"/>
        </w:rPr>
        <w:t xml:space="preserve">Cadre must be conscious of minimizing personal gear due to the limited square footage and closet </w:t>
      </w:r>
      <w:r w:rsidRPr="00FF06B8">
        <w:rPr>
          <w:rFonts w:cs="Arial"/>
          <w:szCs w:val="24"/>
        </w:rPr>
        <w:lastRenderedPageBreak/>
        <w:t>space available in each living area (wall locker)</w:t>
      </w:r>
      <w:r w:rsidR="005A6E7D">
        <w:rPr>
          <w:rFonts w:cs="Arial"/>
          <w:szCs w:val="24"/>
        </w:rPr>
        <w:t xml:space="preserve">.  </w:t>
      </w:r>
      <w:r w:rsidRPr="00FF06B8">
        <w:rPr>
          <w:rFonts w:cs="Arial"/>
          <w:szCs w:val="24"/>
        </w:rPr>
        <w:t>Cadre exceeding reasonable amounts of clothing and personal gear may have those items placed into a storage unit at the Cadre members’ expense.</w:t>
      </w:r>
    </w:p>
    <w:p w:rsidR="00850392" w:rsidRPr="00FF06B8" w:rsidRDefault="00850392" w:rsidP="0041018C">
      <w:pPr>
        <w:pStyle w:val="ListParagraph"/>
        <w:numPr>
          <w:ilvl w:val="1"/>
          <w:numId w:val="32"/>
        </w:numPr>
        <w:tabs>
          <w:tab w:val="clear" w:pos="1800"/>
        </w:tabs>
        <w:rPr>
          <w:rFonts w:cs="Arial"/>
          <w:szCs w:val="24"/>
        </w:rPr>
      </w:pPr>
      <w:r>
        <w:rPr>
          <w:rFonts w:cs="Arial"/>
          <w:szCs w:val="24"/>
        </w:rPr>
        <w:t>Pets</w:t>
      </w:r>
      <w:r w:rsidR="005A6E7D">
        <w:rPr>
          <w:rFonts w:cs="Arial"/>
          <w:szCs w:val="24"/>
        </w:rPr>
        <w:t xml:space="preserve">.  </w:t>
      </w:r>
      <w:r w:rsidRPr="00FF06B8">
        <w:rPr>
          <w:rFonts w:cs="Arial"/>
          <w:szCs w:val="24"/>
        </w:rPr>
        <w:t xml:space="preserve">Do not bring pets! </w:t>
      </w:r>
    </w:p>
    <w:p w:rsidR="00850392" w:rsidRPr="00FF06B8" w:rsidRDefault="00850392" w:rsidP="0041018C">
      <w:pPr>
        <w:pStyle w:val="ListParagraph"/>
        <w:numPr>
          <w:ilvl w:val="1"/>
          <w:numId w:val="32"/>
        </w:numPr>
        <w:tabs>
          <w:tab w:val="clear" w:pos="1800"/>
        </w:tabs>
        <w:rPr>
          <w:rFonts w:cs="Arial"/>
          <w:szCs w:val="24"/>
        </w:rPr>
      </w:pPr>
      <w:r w:rsidRPr="00092150">
        <w:rPr>
          <w:rFonts w:cs="Arial"/>
          <w:b/>
          <w:color w:val="FF0000"/>
          <w:szCs w:val="24"/>
        </w:rPr>
        <w:t>WEAPONS</w:t>
      </w:r>
      <w:r w:rsidR="005A6E7D">
        <w:rPr>
          <w:rFonts w:cs="Arial"/>
          <w:b/>
          <w:color w:val="FF0000"/>
          <w:szCs w:val="24"/>
        </w:rPr>
        <w:t xml:space="preserve">.  </w:t>
      </w:r>
      <w:r w:rsidRPr="00092150">
        <w:rPr>
          <w:rFonts w:cs="Arial"/>
          <w:b/>
          <w:color w:val="FF0000"/>
          <w:szCs w:val="24"/>
        </w:rPr>
        <w:t>DO NOT BRING WEAPONS, EXPLOSIVES, OR AMMUNITION TO CULP</w:t>
      </w:r>
      <w:r w:rsidRPr="00FF06B8">
        <w:rPr>
          <w:rFonts w:cs="Arial"/>
          <w:szCs w:val="24"/>
        </w:rPr>
        <w:t>.</w:t>
      </w:r>
    </w:p>
    <w:p w:rsidR="00850392" w:rsidRPr="00FF06B8" w:rsidRDefault="00850392" w:rsidP="0041018C">
      <w:pPr>
        <w:pStyle w:val="ListParagraph"/>
        <w:numPr>
          <w:ilvl w:val="1"/>
          <w:numId w:val="32"/>
        </w:numPr>
        <w:tabs>
          <w:tab w:val="clear" w:pos="1800"/>
        </w:tabs>
        <w:rPr>
          <w:rFonts w:cs="Arial"/>
          <w:szCs w:val="24"/>
        </w:rPr>
      </w:pPr>
      <w:r>
        <w:rPr>
          <w:rFonts w:cs="Arial"/>
          <w:szCs w:val="24"/>
        </w:rPr>
        <w:t>Family</w:t>
      </w:r>
      <w:r w:rsidR="005A6E7D">
        <w:rPr>
          <w:rFonts w:cs="Arial"/>
          <w:szCs w:val="24"/>
        </w:rPr>
        <w:t xml:space="preserve">.  </w:t>
      </w:r>
      <w:r w:rsidRPr="00FF06B8">
        <w:rPr>
          <w:rFonts w:cs="Arial"/>
          <w:szCs w:val="24"/>
        </w:rPr>
        <w:t xml:space="preserve">Do not bring family members, they are not authorized to accompany </w:t>
      </w:r>
      <w:r>
        <w:rPr>
          <w:rFonts w:cs="Arial"/>
          <w:szCs w:val="24"/>
        </w:rPr>
        <w:t>COTM</w:t>
      </w:r>
      <w:r w:rsidRPr="00FF06B8">
        <w:rPr>
          <w:rFonts w:cs="Arial"/>
          <w:szCs w:val="24"/>
        </w:rPr>
        <w:t xml:space="preserve"> participants, even at their own expense</w:t>
      </w:r>
      <w:r w:rsidR="005A6E7D">
        <w:rPr>
          <w:rFonts w:cs="Arial"/>
          <w:szCs w:val="24"/>
        </w:rPr>
        <w:t xml:space="preserve">.  </w:t>
      </w:r>
    </w:p>
    <w:p w:rsidR="00850392" w:rsidRPr="00FF06B8" w:rsidRDefault="00850392" w:rsidP="0041018C">
      <w:pPr>
        <w:pStyle w:val="ListParagraph"/>
        <w:numPr>
          <w:ilvl w:val="1"/>
          <w:numId w:val="32"/>
        </w:numPr>
        <w:tabs>
          <w:tab w:val="clear" w:pos="1800"/>
        </w:tabs>
        <w:rPr>
          <w:rFonts w:cs="Arial"/>
          <w:szCs w:val="24"/>
        </w:rPr>
      </w:pPr>
      <w:r w:rsidRPr="00FF06B8">
        <w:rPr>
          <w:rFonts w:cs="Arial"/>
          <w:szCs w:val="24"/>
        </w:rPr>
        <w:t xml:space="preserve">Departing From </w:t>
      </w:r>
      <w:r>
        <w:rPr>
          <w:rFonts w:cs="Arial"/>
          <w:szCs w:val="24"/>
        </w:rPr>
        <w:t>COTMs</w:t>
      </w:r>
      <w:r w:rsidR="00A2499F">
        <w:rPr>
          <w:rFonts w:cs="Arial"/>
          <w:szCs w:val="24"/>
        </w:rPr>
        <w:t>.</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 xml:space="preserve">Release from </w:t>
      </w:r>
      <w:r>
        <w:rPr>
          <w:rFonts w:cs="Arial"/>
          <w:szCs w:val="24"/>
        </w:rPr>
        <w:t>COTMs</w:t>
      </w:r>
      <w:r w:rsidR="005A6E7D">
        <w:rPr>
          <w:rFonts w:cs="Arial"/>
          <w:szCs w:val="24"/>
        </w:rPr>
        <w:t xml:space="preserve">.  </w:t>
      </w:r>
      <w:r w:rsidRPr="00FF06B8">
        <w:rPr>
          <w:rFonts w:cs="Arial"/>
          <w:szCs w:val="24"/>
        </w:rPr>
        <w:t>The Chief, International Programs, or designated representative will release you from your assigned section upon completion of duties</w:t>
      </w:r>
      <w:r w:rsidR="005A6E7D">
        <w:rPr>
          <w:rFonts w:cs="Arial"/>
          <w:szCs w:val="24"/>
        </w:rPr>
        <w:t xml:space="preserve">.  </w:t>
      </w:r>
      <w:r w:rsidRPr="00FF06B8">
        <w:rPr>
          <w:rFonts w:cs="Arial"/>
          <w:szCs w:val="24"/>
        </w:rPr>
        <w:t>All post-mission tasks must be complete prior to release</w:t>
      </w:r>
      <w:r w:rsidR="005A6E7D">
        <w:rPr>
          <w:rFonts w:cs="Arial"/>
          <w:szCs w:val="24"/>
        </w:rPr>
        <w:t xml:space="preserve">.  </w:t>
      </w:r>
      <w:r w:rsidRPr="00FF06B8">
        <w:rPr>
          <w:rFonts w:cs="Arial"/>
          <w:szCs w:val="24"/>
        </w:rPr>
        <w:t>All personnel will out-process through the Copple Center.</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 xml:space="preserve">All Cadre will out-process IAW the </w:t>
      </w:r>
      <w:r>
        <w:rPr>
          <w:rFonts w:cs="Arial"/>
          <w:szCs w:val="24"/>
        </w:rPr>
        <w:t>IPD</w:t>
      </w:r>
      <w:r w:rsidRPr="00FF06B8">
        <w:rPr>
          <w:rFonts w:cs="Arial"/>
          <w:szCs w:val="24"/>
        </w:rPr>
        <w:t xml:space="preserve"> and CST out</w:t>
      </w:r>
      <w:r w:rsidR="00BD54EE">
        <w:rPr>
          <w:rFonts w:cs="Arial"/>
          <w:szCs w:val="24"/>
        </w:rPr>
        <w:t>-</w:t>
      </w:r>
      <w:r w:rsidRPr="00FF06B8">
        <w:rPr>
          <w:rFonts w:cs="Arial"/>
          <w:szCs w:val="24"/>
        </w:rPr>
        <w:t>processing checklist</w:t>
      </w:r>
      <w:r w:rsidR="005A6E7D">
        <w:rPr>
          <w:rFonts w:cs="Arial"/>
          <w:szCs w:val="24"/>
        </w:rPr>
        <w:t xml:space="preserve">.  </w:t>
      </w:r>
      <w:r w:rsidRPr="00FF06B8">
        <w:rPr>
          <w:rFonts w:cs="Arial"/>
          <w:szCs w:val="24"/>
        </w:rPr>
        <w:t xml:space="preserve">All financial reconciliation, Cadet assessments, and other </w:t>
      </w:r>
      <w:r w:rsidR="00A2499F">
        <w:rPr>
          <w:rFonts w:cs="Arial"/>
          <w:szCs w:val="24"/>
        </w:rPr>
        <w:t>After Action Reviews (</w:t>
      </w:r>
      <w:r w:rsidRPr="00FF06B8">
        <w:rPr>
          <w:rFonts w:cs="Arial"/>
          <w:szCs w:val="24"/>
        </w:rPr>
        <w:t>AARs</w:t>
      </w:r>
      <w:r w:rsidR="00A2499F">
        <w:rPr>
          <w:rFonts w:cs="Arial"/>
          <w:szCs w:val="24"/>
        </w:rPr>
        <w:t>)</w:t>
      </w:r>
      <w:r w:rsidRPr="00FF06B8">
        <w:rPr>
          <w:rFonts w:cs="Arial"/>
          <w:szCs w:val="24"/>
        </w:rPr>
        <w:t xml:space="preserve"> will be complete prior to release</w:t>
      </w:r>
      <w:r w:rsidR="005A6E7D">
        <w:rPr>
          <w:rFonts w:cs="Arial"/>
          <w:szCs w:val="24"/>
        </w:rPr>
        <w:t xml:space="preserve">.  </w:t>
      </w:r>
      <w:r w:rsidRPr="00FF06B8">
        <w:rPr>
          <w:rFonts w:cs="Arial"/>
          <w:szCs w:val="24"/>
        </w:rPr>
        <w:t xml:space="preserve">Those in an </w:t>
      </w:r>
      <w:r w:rsidR="00857B2E">
        <w:rPr>
          <w:rFonts w:cs="Arial"/>
          <w:szCs w:val="24"/>
        </w:rPr>
        <w:t>Active Duty Operational Support (</w:t>
      </w:r>
      <w:r w:rsidRPr="00FF06B8">
        <w:rPr>
          <w:rFonts w:cs="Arial"/>
          <w:szCs w:val="24"/>
        </w:rPr>
        <w:t>ADOS</w:t>
      </w:r>
      <w:r w:rsidR="00857B2E">
        <w:rPr>
          <w:rFonts w:cs="Arial"/>
          <w:szCs w:val="24"/>
        </w:rPr>
        <w:t>)</w:t>
      </w:r>
      <w:r w:rsidRPr="00FF06B8">
        <w:rPr>
          <w:rFonts w:cs="Arial"/>
          <w:szCs w:val="24"/>
        </w:rPr>
        <w:t xml:space="preserve"> status will ensure an OER/NCOER is completed prior to departure if required.</w:t>
      </w:r>
    </w:p>
    <w:p w:rsidR="00850392" w:rsidRPr="00FF06B8" w:rsidRDefault="00850392" w:rsidP="0041018C">
      <w:pPr>
        <w:pStyle w:val="ListParagraph"/>
        <w:numPr>
          <w:ilvl w:val="1"/>
          <w:numId w:val="32"/>
        </w:numPr>
        <w:tabs>
          <w:tab w:val="clear" w:pos="1800"/>
        </w:tabs>
        <w:rPr>
          <w:rFonts w:cs="Arial"/>
          <w:szCs w:val="24"/>
        </w:rPr>
      </w:pPr>
      <w:r w:rsidRPr="00FF06B8">
        <w:rPr>
          <w:rFonts w:cs="Arial"/>
          <w:szCs w:val="24"/>
        </w:rPr>
        <w:t>Appearance/Equipment</w:t>
      </w:r>
      <w:r w:rsidR="005A6E7D">
        <w:rPr>
          <w:rFonts w:cs="Arial"/>
          <w:szCs w:val="24"/>
        </w:rPr>
        <w:t xml:space="preserve">.  </w:t>
      </w:r>
      <w:r>
        <w:rPr>
          <w:rFonts w:cs="Arial"/>
          <w:szCs w:val="24"/>
        </w:rPr>
        <w:t>IAW chapter 6</w:t>
      </w:r>
      <w:r w:rsidR="00493B74">
        <w:rPr>
          <w:rFonts w:cs="Arial"/>
          <w:szCs w:val="24"/>
        </w:rPr>
        <w:t xml:space="preserve"> of this circular</w:t>
      </w:r>
      <w:r>
        <w:rPr>
          <w:rFonts w:cs="Arial"/>
          <w:szCs w:val="24"/>
        </w:rPr>
        <w:t>.</w:t>
      </w:r>
    </w:p>
    <w:p w:rsidR="00850392" w:rsidRPr="00FF06B8" w:rsidRDefault="00850392" w:rsidP="0041018C">
      <w:pPr>
        <w:pStyle w:val="ListParagraph"/>
        <w:numPr>
          <w:ilvl w:val="1"/>
          <w:numId w:val="32"/>
        </w:numPr>
        <w:tabs>
          <w:tab w:val="clear" w:pos="1800"/>
        </w:tabs>
        <w:rPr>
          <w:rFonts w:cs="Arial"/>
          <w:szCs w:val="24"/>
        </w:rPr>
      </w:pPr>
      <w:r w:rsidRPr="00FF06B8">
        <w:rPr>
          <w:rFonts w:cs="Arial"/>
          <w:szCs w:val="24"/>
        </w:rPr>
        <w:t>Dining</w:t>
      </w:r>
    </w:p>
    <w:p w:rsidR="00850392" w:rsidRPr="00FF06B8" w:rsidRDefault="00850392" w:rsidP="0041018C">
      <w:pPr>
        <w:pStyle w:val="ListParagraph"/>
        <w:numPr>
          <w:ilvl w:val="2"/>
          <w:numId w:val="32"/>
        </w:numPr>
        <w:tabs>
          <w:tab w:val="clear" w:pos="720"/>
          <w:tab w:val="clear" w:pos="1800"/>
        </w:tabs>
        <w:rPr>
          <w:rFonts w:cs="Arial"/>
          <w:szCs w:val="24"/>
        </w:rPr>
      </w:pPr>
      <w:r>
        <w:rPr>
          <w:rFonts w:cs="Arial"/>
          <w:szCs w:val="24"/>
        </w:rPr>
        <w:t>General</w:t>
      </w:r>
      <w:r w:rsidR="005A6E7D">
        <w:rPr>
          <w:rFonts w:cs="Arial"/>
          <w:szCs w:val="24"/>
        </w:rPr>
        <w:t xml:space="preserve">.  </w:t>
      </w:r>
      <w:r w:rsidRPr="00FF06B8">
        <w:rPr>
          <w:rFonts w:cs="Arial"/>
          <w:szCs w:val="24"/>
        </w:rPr>
        <w:t>The commander and all leaders are responsible for affording personnel the opportunity to consume meals in government facilities.</w:t>
      </w:r>
    </w:p>
    <w:p w:rsidR="00850392" w:rsidRPr="00FF06B8" w:rsidRDefault="00850392" w:rsidP="0041018C">
      <w:pPr>
        <w:pStyle w:val="ListParagraph"/>
        <w:numPr>
          <w:ilvl w:val="2"/>
          <w:numId w:val="32"/>
        </w:numPr>
        <w:tabs>
          <w:tab w:val="clear" w:pos="1800"/>
        </w:tabs>
        <w:rPr>
          <w:rFonts w:cs="Arial"/>
          <w:szCs w:val="24"/>
        </w:rPr>
      </w:pPr>
      <w:r>
        <w:rPr>
          <w:rFonts w:cs="Arial"/>
          <w:szCs w:val="24"/>
        </w:rPr>
        <w:t>Payment</w:t>
      </w:r>
      <w:r w:rsidR="005A6E7D">
        <w:rPr>
          <w:rFonts w:cs="Arial"/>
          <w:szCs w:val="24"/>
        </w:rPr>
        <w:t xml:space="preserve">.  </w:t>
      </w:r>
      <w:r>
        <w:rPr>
          <w:rFonts w:cs="Arial"/>
          <w:szCs w:val="24"/>
        </w:rPr>
        <w:t>Dining Facilities</w:t>
      </w:r>
      <w:r w:rsidR="005A6E7D">
        <w:rPr>
          <w:rFonts w:cs="Arial"/>
          <w:szCs w:val="24"/>
        </w:rPr>
        <w:t xml:space="preserve">.  </w:t>
      </w:r>
      <w:r w:rsidRPr="00FF06B8">
        <w:rPr>
          <w:rFonts w:cs="Arial"/>
          <w:szCs w:val="24"/>
        </w:rPr>
        <w:t xml:space="preserve">Personnel TDY to </w:t>
      </w:r>
      <w:r>
        <w:rPr>
          <w:rFonts w:cs="Arial"/>
          <w:szCs w:val="24"/>
        </w:rPr>
        <w:t>COTMs</w:t>
      </w:r>
      <w:r w:rsidRPr="00FF06B8">
        <w:rPr>
          <w:rFonts w:cs="Arial"/>
          <w:szCs w:val="24"/>
        </w:rPr>
        <w:t xml:space="preserve"> </w:t>
      </w:r>
      <w:r>
        <w:rPr>
          <w:rFonts w:cs="Arial"/>
          <w:szCs w:val="24"/>
        </w:rPr>
        <w:t>will</w:t>
      </w:r>
      <w:r w:rsidRPr="00FF06B8">
        <w:rPr>
          <w:rFonts w:cs="Arial"/>
          <w:szCs w:val="24"/>
        </w:rPr>
        <w:t xml:space="preserve"> subsist in </w:t>
      </w:r>
      <w:r>
        <w:rPr>
          <w:rFonts w:cs="Arial"/>
          <w:szCs w:val="24"/>
        </w:rPr>
        <w:t>dining facilities at FKKY</w:t>
      </w:r>
      <w:r w:rsidR="005A6E7D">
        <w:rPr>
          <w:rFonts w:cs="Arial"/>
          <w:szCs w:val="24"/>
        </w:rPr>
        <w:t xml:space="preserve">.  </w:t>
      </w:r>
      <w:r>
        <w:rPr>
          <w:rFonts w:cs="Arial"/>
          <w:szCs w:val="24"/>
        </w:rPr>
        <w:t xml:space="preserve">While deployed, all personnel will use contracted dining facilities or eat at commercial restaurants using team leader </w:t>
      </w:r>
      <w:r w:rsidR="00CD4A89">
        <w:rPr>
          <w:rFonts w:cs="Arial"/>
          <w:szCs w:val="24"/>
        </w:rPr>
        <w:t>Government Unit Travel Card (</w:t>
      </w:r>
      <w:r>
        <w:rPr>
          <w:rFonts w:cs="Arial"/>
          <w:szCs w:val="24"/>
        </w:rPr>
        <w:t>GUTC</w:t>
      </w:r>
      <w:r w:rsidR="00CD4A89">
        <w:rPr>
          <w:rFonts w:cs="Arial"/>
          <w:szCs w:val="24"/>
        </w:rPr>
        <w:t>)</w:t>
      </w:r>
      <w:r>
        <w:rPr>
          <w:rFonts w:cs="Arial"/>
          <w:szCs w:val="24"/>
        </w:rPr>
        <w:t xml:space="preserve"> for payment</w:t>
      </w:r>
      <w:r w:rsidR="005A6E7D">
        <w:rPr>
          <w:rFonts w:cs="Arial"/>
          <w:szCs w:val="24"/>
        </w:rPr>
        <w:t xml:space="preserve">.  </w:t>
      </w:r>
      <w:r>
        <w:rPr>
          <w:rFonts w:cs="Arial"/>
          <w:szCs w:val="24"/>
        </w:rPr>
        <w:t>Mission commanders will coordinate all subsistence</w:t>
      </w:r>
      <w:r w:rsidR="005A6E7D">
        <w:rPr>
          <w:rFonts w:cs="Arial"/>
          <w:szCs w:val="24"/>
        </w:rPr>
        <w:t xml:space="preserve">.  </w:t>
      </w:r>
      <w:r>
        <w:rPr>
          <w:rFonts w:cs="Arial"/>
          <w:szCs w:val="24"/>
        </w:rPr>
        <w:t>Cadets and Cadre are not eligible for missed meals payments</w:t>
      </w:r>
      <w:r w:rsidR="005A6E7D">
        <w:rPr>
          <w:rFonts w:cs="Arial"/>
          <w:szCs w:val="24"/>
        </w:rPr>
        <w:t xml:space="preserve">.  </w:t>
      </w:r>
      <w:r>
        <w:rPr>
          <w:rFonts w:cs="Arial"/>
          <w:szCs w:val="24"/>
        </w:rPr>
        <w:t>Team leaders</w:t>
      </w:r>
      <w:r w:rsidRPr="00FF06B8">
        <w:rPr>
          <w:rFonts w:cs="Arial"/>
          <w:szCs w:val="24"/>
        </w:rPr>
        <w:t xml:space="preserve"> must ensure all members have the opportunity to consume meals.</w:t>
      </w:r>
    </w:p>
    <w:p w:rsidR="00850392" w:rsidRPr="00FF06B8" w:rsidRDefault="00850392" w:rsidP="0041018C">
      <w:pPr>
        <w:pStyle w:val="ListParagraph"/>
        <w:numPr>
          <w:ilvl w:val="1"/>
          <w:numId w:val="32"/>
        </w:numPr>
        <w:tabs>
          <w:tab w:val="clear" w:pos="1800"/>
        </w:tabs>
        <w:rPr>
          <w:rFonts w:cs="Arial"/>
          <w:szCs w:val="24"/>
        </w:rPr>
      </w:pPr>
      <w:r w:rsidRPr="00FF06B8">
        <w:rPr>
          <w:rFonts w:cs="Arial"/>
          <w:szCs w:val="24"/>
        </w:rPr>
        <w:t>Administration.</w:t>
      </w:r>
    </w:p>
    <w:p w:rsidR="00BD54EE" w:rsidRDefault="00850392" w:rsidP="00BD54EE">
      <w:pPr>
        <w:pStyle w:val="ListParagraph"/>
        <w:numPr>
          <w:ilvl w:val="2"/>
          <w:numId w:val="32"/>
        </w:numPr>
        <w:tabs>
          <w:tab w:val="clear" w:pos="720"/>
          <w:tab w:val="clear" w:pos="1800"/>
        </w:tabs>
        <w:rPr>
          <w:rFonts w:cs="Arial"/>
          <w:szCs w:val="24"/>
        </w:rPr>
      </w:pPr>
      <w:r>
        <w:rPr>
          <w:rFonts w:cs="Arial"/>
          <w:szCs w:val="24"/>
        </w:rPr>
        <w:t>Medical and Dental</w:t>
      </w:r>
      <w:r w:rsidR="005A6E7D">
        <w:rPr>
          <w:rFonts w:cs="Arial"/>
          <w:szCs w:val="24"/>
        </w:rPr>
        <w:t xml:space="preserve">.  </w:t>
      </w:r>
      <w:r>
        <w:rPr>
          <w:rFonts w:cs="Arial"/>
          <w:szCs w:val="24"/>
        </w:rPr>
        <w:t>Mission commanders will brief mission-specific medical support after coordinating with TRICARE ISOS.</w:t>
      </w:r>
    </w:p>
    <w:p w:rsidR="00BD54EE" w:rsidRDefault="00BD54EE" w:rsidP="00AF0035">
      <w:pPr>
        <w:pStyle w:val="ListParagraph"/>
        <w:numPr>
          <w:ilvl w:val="2"/>
          <w:numId w:val="32"/>
        </w:numPr>
        <w:tabs>
          <w:tab w:val="clear" w:pos="720"/>
          <w:tab w:val="clear" w:pos="1800"/>
        </w:tabs>
      </w:pPr>
      <w:r>
        <w:lastRenderedPageBreak/>
        <w:t>Cadet Command Cadets will be subject to the UCMJ and award authority</w:t>
      </w:r>
      <w:r>
        <w:t xml:space="preserve"> o</w:t>
      </w:r>
      <w:r>
        <w:t>f the CST Chain of Command during the period specified in their travel</w:t>
      </w:r>
      <w:r>
        <w:t xml:space="preserve"> </w:t>
      </w:r>
      <w:r>
        <w:t>orders.  Cadet Command Cadre will be subject to the award authority of the</w:t>
      </w:r>
      <w:r>
        <w:t xml:space="preserve"> </w:t>
      </w:r>
      <w:r>
        <w:t>CST Chain of Command during the period specified in their travel orders yet</w:t>
      </w:r>
      <w:r>
        <w:t xml:space="preserve"> </w:t>
      </w:r>
      <w:r>
        <w:t>will remain subject to the UCMJ authority of their respective parent</w:t>
      </w:r>
      <w:r>
        <w:t xml:space="preserve"> </w:t>
      </w:r>
      <w:r>
        <w:t>Brigades.</w:t>
      </w:r>
    </w:p>
    <w:p w:rsidR="00850392" w:rsidRPr="00FF06B8" w:rsidRDefault="00850392" w:rsidP="0041018C">
      <w:pPr>
        <w:pStyle w:val="ListParagraph"/>
        <w:numPr>
          <w:ilvl w:val="2"/>
          <w:numId w:val="32"/>
        </w:numPr>
        <w:tabs>
          <w:tab w:val="clear" w:pos="1800"/>
        </w:tabs>
        <w:rPr>
          <w:rFonts w:cs="Arial"/>
          <w:szCs w:val="24"/>
        </w:rPr>
      </w:pPr>
      <w:r w:rsidRPr="00FF06B8">
        <w:rPr>
          <w:rFonts w:cs="Arial"/>
          <w:szCs w:val="24"/>
        </w:rPr>
        <w:t xml:space="preserve">Leave and passes are not authorized for Cadre or Cadets during </w:t>
      </w:r>
      <w:r>
        <w:rPr>
          <w:rFonts w:cs="Arial"/>
          <w:szCs w:val="24"/>
        </w:rPr>
        <w:t>COTMs</w:t>
      </w:r>
      <w:r w:rsidRPr="00FF06B8">
        <w:rPr>
          <w:rFonts w:cs="Arial"/>
          <w:szCs w:val="24"/>
        </w:rPr>
        <w:t>.</w:t>
      </w:r>
    </w:p>
    <w:p w:rsidR="00850392" w:rsidRPr="00FF06B8" w:rsidRDefault="00850392" w:rsidP="0041018C">
      <w:pPr>
        <w:pStyle w:val="ListParagraph"/>
        <w:numPr>
          <w:ilvl w:val="1"/>
          <w:numId w:val="32"/>
        </w:numPr>
        <w:tabs>
          <w:tab w:val="clear" w:pos="1800"/>
        </w:tabs>
        <w:rPr>
          <w:rFonts w:cs="Arial"/>
          <w:szCs w:val="24"/>
        </w:rPr>
      </w:pPr>
      <w:r w:rsidRPr="00FF06B8">
        <w:rPr>
          <w:rFonts w:cs="Arial"/>
          <w:szCs w:val="24"/>
        </w:rPr>
        <w:t>Pay and Allowances.</w:t>
      </w:r>
    </w:p>
    <w:p w:rsidR="00850392" w:rsidRPr="00FF06B8" w:rsidRDefault="00850392" w:rsidP="0041018C">
      <w:pPr>
        <w:pStyle w:val="ListParagraph"/>
        <w:numPr>
          <w:ilvl w:val="2"/>
          <w:numId w:val="32"/>
        </w:numPr>
        <w:tabs>
          <w:tab w:val="clear" w:pos="720"/>
          <w:tab w:val="clear" w:pos="1800"/>
        </w:tabs>
        <w:rPr>
          <w:rFonts w:cs="Arial"/>
          <w:szCs w:val="24"/>
        </w:rPr>
      </w:pPr>
      <w:r>
        <w:rPr>
          <w:rFonts w:cs="Arial"/>
          <w:szCs w:val="24"/>
        </w:rPr>
        <w:t>General</w:t>
      </w:r>
      <w:r w:rsidR="005A6E7D">
        <w:rPr>
          <w:rFonts w:cs="Arial"/>
          <w:szCs w:val="24"/>
        </w:rPr>
        <w:t xml:space="preserve">.  </w:t>
      </w:r>
      <w:r w:rsidRPr="00FF06B8">
        <w:rPr>
          <w:rFonts w:cs="Arial"/>
          <w:szCs w:val="24"/>
        </w:rPr>
        <w:t>Financial records will remain at their current location and regular monthly payments will continue</w:t>
      </w:r>
      <w:r w:rsidR="005A6E7D">
        <w:rPr>
          <w:rFonts w:cs="Arial"/>
          <w:szCs w:val="24"/>
        </w:rPr>
        <w:t xml:space="preserve">.  </w:t>
      </w:r>
      <w:r w:rsidRPr="00FF06B8">
        <w:rPr>
          <w:rFonts w:cs="Arial"/>
          <w:szCs w:val="24"/>
        </w:rPr>
        <w:t>Soldier may access their pay information on line through "DFAS my Pay website."</w:t>
      </w:r>
    </w:p>
    <w:p w:rsidR="00850392" w:rsidRPr="00FF06B8" w:rsidRDefault="00850392" w:rsidP="0041018C">
      <w:pPr>
        <w:pStyle w:val="ListParagraph"/>
        <w:numPr>
          <w:ilvl w:val="2"/>
          <w:numId w:val="32"/>
        </w:numPr>
        <w:tabs>
          <w:tab w:val="clear" w:pos="720"/>
          <w:tab w:val="clear" w:pos="1800"/>
        </w:tabs>
        <w:rPr>
          <w:rFonts w:cs="Arial"/>
          <w:szCs w:val="24"/>
        </w:rPr>
      </w:pPr>
      <w:r>
        <w:rPr>
          <w:rFonts w:cs="Arial"/>
          <w:szCs w:val="24"/>
        </w:rPr>
        <w:t>IPD</w:t>
      </w:r>
      <w:r w:rsidRPr="00FF06B8">
        <w:rPr>
          <w:rFonts w:cs="Arial"/>
          <w:szCs w:val="24"/>
        </w:rPr>
        <w:t xml:space="preserve"> Cadre Per Diem Entitlements</w:t>
      </w:r>
      <w:r w:rsidR="005A6E7D">
        <w:rPr>
          <w:rFonts w:cs="Arial"/>
          <w:szCs w:val="24"/>
        </w:rPr>
        <w:t xml:space="preserve">.  </w:t>
      </w:r>
      <w:r w:rsidRPr="00FF06B8">
        <w:rPr>
          <w:rFonts w:cs="Arial"/>
          <w:szCs w:val="24"/>
        </w:rPr>
        <w:t>All billeting will be provided (either barracks or contracted hotel)</w:t>
      </w:r>
      <w:r w:rsidR="005A6E7D">
        <w:rPr>
          <w:rFonts w:cs="Arial"/>
          <w:szCs w:val="24"/>
        </w:rPr>
        <w:t xml:space="preserve">.  </w:t>
      </w:r>
      <w:r w:rsidRPr="00FF06B8">
        <w:rPr>
          <w:rFonts w:cs="Arial"/>
          <w:szCs w:val="24"/>
        </w:rPr>
        <w:t>Government meals are directed when residing on the installation (whether military lodging or barracks); quarters are contracted</w:t>
      </w:r>
      <w:r w:rsidR="005A6E7D">
        <w:rPr>
          <w:rFonts w:cs="Arial"/>
          <w:szCs w:val="24"/>
        </w:rPr>
        <w:t xml:space="preserve">.  </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POV Travel Entitlements</w:t>
      </w:r>
      <w:r w:rsidR="005A6E7D">
        <w:rPr>
          <w:rFonts w:cs="Arial"/>
          <w:szCs w:val="24"/>
        </w:rPr>
        <w:t xml:space="preserve">.  </w:t>
      </w:r>
      <w:r w:rsidRPr="00FF06B8">
        <w:rPr>
          <w:rFonts w:cs="Arial"/>
          <w:szCs w:val="24"/>
        </w:rPr>
        <w:t xml:space="preserve">All Cadre POV travel is IAW </w:t>
      </w:r>
      <w:r w:rsidR="00857B2E">
        <w:rPr>
          <w:rFonts w:cs="Arial"/>
          <w:szCs w:val="24"/>
        </w:rPr>
        <w:t>Joint travel Regulation (J</w:t>
      </w:r>
      <w:r w:rsidRPr="00FF06B8">
        <w:rPr>
          <w:rFonts w:cs="Arial"/>
          <w:szCs w:val="24"/>
        </w:rPr>
        <w:t>TR</w:t>
      </w:r>
      <w:r w:rsidR="00857B2E">
        <w:rPr>
          <w:rFonts w:cs="Arial"/>
          <w:szCs w:val="24"/>
        </w:rPr>
        <w:t>).</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Commercial Air Travel Entitlement</w:t>
      </w:r>
      <w:r w:rsidR="005A6E7D">
        <w:rPr>
          <w:rFonts w:cs="Arial"/>
          <w:szCs w:val="24"/>
        </w:rPr>
        <w:t xml:space="preserve">.  </w:t>
      </w:r>
      <w:r w:rsidRPr="00FF06B8">
        <w:rPr>
          <w:rFonts w:cs="Arial"/>
          <w:szCs w:val="24"/>
        </w:rPr>
        <w:t>IAW JTR.</w:t>
      </w:r>
    </w:p>
    <w:p w:rsidR="00850392" w:rsidRPr="00FF06B8" w:rsidRDefault="00850392" w:rsidP="0041018C">
      <w:pPr>
        <w:pStyle w:val="ListParagraph"/>
        <w:numPr>
          <w:ilvl w:val="2"/>
          <w:numId w:val="32"/>
        </w:numPr>
        <w:tabs>
          <w:tab w:val="clear" w:pos="720"/>
          <w:tab w:val="clear" w:pos="1800"/>
        </w:tabs>
        <w:rPr>
          <w:rFonts w:cs="Arial"/>
          <w:szCs w:val="24"/>
        </w:rPr>
      </w:pPr>
      <w:r w:rsidRPr="00FF06B8">
        <w:rPr>
          <w:rFonts w:cs="Arial"/>
          <w:szCs w:val="24"/>
        </w:rPr>
        <w:t>Family Separation Allowance</w:t>
      </w:r>
      <w:r w:rsidR="005A6E7D">
        <w:rPr>
          <w:rFonts w:cs="Arial"/>
          <w:szCs w:val="24"/>
        </w:rPr>
        <w:t xml:space="preserve">.  </w:t>
      </w:r>
      <w:r w:rsidRPr="00FF06B8">
        <w:rPr>
          <w:rFonts w:cs="Arial"/>
          <w:szCs w:val="24"/>
        </w:rPr>
        <w:t>Cadre must be on TDY continuously for more than 30 days</w:t>
      </w:r>
      <w:r w:rsidR="005A6E7D">
        <w:rPr>
          <w:rFonts w:cs="Arial"/>
          <w:szCs w:val="24"/>
        </w:rPr>
        <w:t xml:space="preserve">.  </w:t>
      </w:r>
      <w:r w:rsidRPr="00FF06B8">
        <w:rPr>
          <w:rFonts w:cs="Arial"/>
          <w:szCs w:val="24"/>
        </w:rPr>
        <w:t>This is computed by counting the actual number of days in the month, the day the Soldier departs the permanent duty station on TDY and the day the Soldier returns to the permanent duty station (unless the Soldier takes leave in conjunction  with  TDY)</w:t>
      </w:r>
      <w:r w:rsidR="005A6E7D">
        <w:rPr>
          <w:rFonts w:cs="Arial"/>
          <w:szCs w:val="24"/>
        </w:rPr>
        <w:t xml:space="preserve">.  </w:t>
      </w:r>
      <w:r w:rsidRPr="00FF06B8">
        <w:rPr>
          <w:rFonts w:cs="Arial"/>
          <w:szCs w:val="24"/>
        </w:rPr>
        <w:t xml:space="preserve">Original DD Form 1561, Statement to Substantiate Payment of Family Separation Allowance, should be submitted with a complete travel voucher to the </w:t>
      </w:r>
      <w:r w:rsidRPr="008436D7">
        <w:rPr>
          <w:rFonts w:cs="Arial"/>
          <w:szCs w:val="24"/>
        </w:rPr>
        <w:t>CST S1.</w:t>
      </w:r>
    </w:p>
    <w:p w:rsidR="00850392" w:rsidRPr="00FF06B8" w:rsidRDefault="00850392" w:rsidP="0041018C">
      <w:pPr>
        <w:pStyle w:val="ListParagraph"/>
        <w:numPr>
          <w:ilvl w:val="2"/>
          <w:numId w:val="32"/>
        </w:numPr>
        <w:tabs>
          <w:tab w:val="clear" w:pos="720"/>
          <w:tab w:val="clear" w:pos="1800"/>
        </w:tabs>
        <w:rPr>
          <w:rFonts w:cs="Arial"/>
          <w:szCs w:val="24"/>
        </w:rPr>
      </w:pPr>
      <w:r>
        <w:rPr>
          <w:rFonts w:cs="Arial"/>
          <w:szCs w:val="24"/>
        </w:rPr>
        <w:t>Travel Pay</w:t>
      </w:r>
      <w:r w:rsidR="005A6E7D">
        <w:rPr>
          <w:rFonts w:cs="Arial"/>
          <w:szCs w:val="24"/>
        </w:rPr>
        <w:t xml:space="preserve">.  </w:t>
      </w:r>
      <w:r w:rsidRPr="00FF06B8">
        <w:rPr>
          <w:rFonts w:cs="Arial"/>
          <w:szCs w:val="24"/>
        </w:rPr>
        <w:t>All Cadre mus</w:t>
      </w:r>
      <w:r>
        <w:rPr>
          <w:rFonts w:cs="Arial"/>
          <w:szCs w:val="24"/>
        </w:rPr>
        <w:t>t have a government travel card</w:t>
      </w:r>
      <w:r w:rsidR="005A6E7D">
        <w:rPr>
          <w:rFonts w:cs="Arial"/>
          <w:szCs w:val="24"/>
        </w:rPr>
        <w:t xml:space="preserve">.  </w:t>
      </w:r>
      <w:r w:rsidRPr="00FF06B8">
        <w:rPr>
          <w:rFonts w:cs="Arial"/>
          <w:szCs w:val="24"/>
        </w:rPr>
        <w:t xml:space="preserve">The DTS use is mandatory for making travel reservations for all Cadre members, Cadets, and </w:t>
      </w:r>
      <w:r w:rsidR="00857B2E">
        <w:rPr>
          <w:rFonts w:cs="Arial"/>
          <w:szCs w:val="24"/>
        </w:rPr>
        <w:t>DACs</w:t>
      </w:r>
      <w:r w:rsidR="005A6E7D">
        <w:rPr>
          <w:rFonts w:cs="Arial"/>
          <w:szCs w:val="24"/>
        </w:rPr>
        <w:t xml:space="preserve">.  </w:t>
      </w:r>
      <w:r w:rsidRPr="00FF06B8">
        <w:rPr>
          <w:rFonts w:cs="Arial"/>
          <w:szCs w:val="24"/>
        </w:rPr>
        <w:t>Scheduled Partial Payments (supplemental vouchers) are required when TDY for 45+ consecutive days and should be scheduled when making your authorization in DTS</w:t>
      </w:r>
      <w:r w:rsidR="005A6E7D">
        <w:rPr>
          <w:rFonts w:cs="Arial"/>
          <w:szCs w:val="24"/>
        </w:rPr>
        <w:t xml:space="preserve">.  </w:t>
      </w:r>
      <w:r w:rsidRPr="00FF06B8">
        <w:rPr>
          <w:rFonts w:cs="Arial"/>
          <w:szCs w:val="24"/>
        </w:rPr>
        <w:t>Use of the Government Travel Card and split disbursement is mandatory</w:t>
      </w:r>
      <w:r w:rsidR="005A6E7D">
        <w:rPr>
          <w:rFonts w:cs="Arial"/>
          <w:szCs w:val="24"/>
        </w:rPr>
        <w:t xml:space="preserve">.  </w:t>
      </w:r>
      <w:r w:rsidRPr="00FF06B8">
        <w:rPr>
          <w:rFonts w:cs="Arial"/>
          <w:szCs w:val="24"/>
        </w:rPr>
        <w:t xml:space="preserve">Travel vouchers will be completed within </w:t>
      </w:r>
      <w:r w:rsidR="00CD4A89">
        <w:rPr>
          <w:rFonts w:cs="Arial"/>
          <w:szCs w:val="24"/>
        </w:rPr>
        <w:t>five (</w:t>
      </w:r>
      <w:r w:rsidRPr="00FF06B8">
        <w:rPr>
          <w:rFonts w:cs="Arial"/>
          <w:szCs w:val="24"/>
        </w:rPr>
        <w:t>5</w:t>
      </w:r>
      <w:r w:rsidR="00CD4A89">
        <w:rPr>
          <w:rFonts w:cs="Arial"/>
          <w:szCs w:val="24"/>
        </w:rPr>
        <w:t>)</w:t>
      </w:r>
      <w:r w:rsidRPr="00FF06B8">
        <w:rPr>
          <w:rFonts w:cs="Arial"/>
          <w:szCs w:val="24"/>
        </w:rPr>
        <w:t xml:space="preserve"> duty days after travel is completed.</w:t>
      </w:r>
    </w:p>
    <w:p w:rsidR="00850392" w:rsidRPr="00FF06B8" w:rsidRDefault="00850392" w:rsidP="00850392">
      <w:pPr>
        <w:pStyle w:val="Heading2"/>
      </w:pPr>
      <w:bookmarkStart w:id="45" w:name="_Toc409870420"/>
      <w:r>
        <w:t>5-11</w:t>
      </w:r>
      <w:r w:rsidR="005A6E7D">
        <w:t xml:space="preserve">.  </w:t>
      </w:r>
      <w:r w:rsidRPr="00FF06B8">
        <w:t>CULP Cadet Packing List</w:t>
      </w:r>
      <w:bookmarkEnd w:id="45"/>
    </w:p>
    <w:p w:rsidR="00850392" w:rsidRDefault="00B20FD1" w:rsidP="00493B74">
      <w:pPr>
        <w:pStyle w:val="ListParagraph"/>
        <w:numPr>
          <w:ilvl w:val="0"/>
          <w:numId w:val="0"/>
        </w:numPr>
        <w:tabs>
          <w:tab w:val="clear" w:pos="1800"/>
        </w:tabs>
        <w:rPr>
          <w:rFonts w:cs="Arial"/>
          <w:szCs w:val="24"/>
        </w:rPr>
      </w:pPr>
      <w:r>
        <w:rPr>
          <w:rFonts w:cs="Arial"/>
          <w:szCs w:val="24"/>
        </w:rPr>
        <w:tab/>
        <w:t>a</w:t>
      </w:r>
      <w:r w:rsidR="005A6E7D">
        <w:rPr>
          <w:rFonts w:cs="Arial"/>
          <w:szCs w:val="24"/>
        </w:rPr>
        <w:t xml:space="preserve">.  </w:t>
      </w:r>
      <w:r w:rsidR="00850392" w:rsidRPr="00850392">
        <w:rPr>
          <w:rFonts w:cs="Arial"/>
          <w:szCs w:val="24"/>
        </w:rPr>
        <w:t>Mission commanders will tailor packing lists based on the mission, terrain, and weather during deployment</w:t>
      </w:r>
      <w:r w:rsidR="005A6E7D">
        <w:rPr>
          <w:rFonts w:cs="Arial"/>
          <w:szCs w:val="24"/>
        </w:rPr>
        <w:t xml:space="preserve">.  </w:t>
      </w:r>
      <w:r w:rsidR="00850392" w:rsidRPr="00850392">
        <w:rPr>
          <w:rFonts w:cs="Arial"/>
          <w:szCs w:val="24"/>
        </w:rPr>
        <w:t>The following should be considered basic items common to most deployments</w:t>
      </w:r>
      <w:r w:rsidR="005A6E7D">
        <w:rPr>
          <w:rFonts w:cs="Arial"/>
          <w:szCs w:val="24"/>
        </w:rPr>
        <w:t xml:space="preserve">.  </w:t>
      </w:r>
      <w:r w:rsidR="00493B74" w:rsidRPr="00FF06B8">
        <w:rPr>
          <w:rFonts w:cs="Arial"/>
          <w:szCs w:val="24"/>
        </w:rPr>
        <w:t xml:space="preserve">See Cadet Packing List, </w:t>
      </w:r>
      <w:r w:rsidR="00493B74" w:rsidRPr="00CD4A89">
        <w:rPr>
          <w:rFonts w:cs="Arial"/>
          <w:b/>
          <w:szCs w:val="24"/>
        </w:rPr>
        <w:t>A</w:t>
      </w:r>
      <w:r w:rsidR="00CD4A89" w:rsidRPr="00CD4A89">
        <w:rPr>
          <w:rFonts w:cs="Arial"/>
          <w:b/>
          <w:szCs w:val="24"/>
        </w:rPr>
        <w:t>PP</w:t>
      </w:r>
      <w:r w:rsidR="00493B74" w:rsidRPr="00CD4A89">
        <w:rPr>
          <w:rFonts w:cs="Arial"/>
          <w:b/>
          <w:szCs w:val="24"/>
        </w:rPr>
        <w:t xml:space="preserve"> C-4</w:t>
      </w:r>
      <w:r w:rsidR="00493B74">
        <w:rPr>
          <w:rFonts w:cs="Arial"/>
          <w:szCs w:val="24"/>
        </w:rPr>
        <w:t>.</w:t>
      </w:r>
    </w:p>
    <w:p w:rsidR="00850392" w:rsidRPr="00FF06B8" w:rsidRDefault="00B20FD1" w:rsidP="00B20FD1">
      <w:pPr>
        <w:pStyle w:val="ListParagraph"/>
        <w:numPr>
          <w:ilvl w:val="0"/>
          <w:numId w:val="0"/>
        </w:numPr>
        <w:tabs>
          <w:tab w:val="clear" w:pos="1800"/>
        </w:tabs>
        <w:rPr>
          <w:rFonts w:cs="Arial"/>
          <w:szCs w:val="24"/>
        </w:rPr>
      </w:pPr>
      <w:r>
        <w:rPr>
          <w:rFonts w:cs="Arial"/>
          <w:szCs w:val="24"/>
        </w:rPr>
        <w:lastRenderedPageBreak/>
        <w:tab/>
        <w:t>b</w:t>
      </w:r>
      <w:r w:rsidR="005A6E7D">
        <w:rPr>
          <w:rFonts w:cs="Arial"/>
          <w:szCs w:val="24"/>
        </w:rPr>
        <w:t xml:space="preserve">.  </w:t>
      </w:r>
      <w:r>
        <w:rPr>
          <w:rFonts w:cs="Arial"/>
          <w:szCs w:val="24"/>
        </w:rPr>
        <w:tab/>
      </w:r>
      <w:r w:rsidR="00850392" w:rsidRPr="00FF06B8">
        <w:rPr>
          <w:rFonts w:cs="Arial"/>
          <w:szCs w:val="24"/>
        </w:rPr>
        <w:t xml:space="preserve">All clothing and equipment, other than </w:t>
      </w:r>
      <w:r w:rsidRPr="00CD4A89">
        <w:rPr>
          <w:rFonts w:cs="Arial"/>
          <w:b/>
          <w:szCs w:val="24"/>
        </w:rPr>
        <w:t>A</w:t>
      </w:r>
      <w:r w:rsidR="00CD4A89" w:rsidRPr="00CD4A89">
        <w:rPr>
          <w:rFonts w:cs="Arial"/>
          <w:b/>
          <w:szCs w:val="24"/>
        </w:rPr>
        <w:t>PP</w:t>
      </w:r>
      <w:r w:rsidRPr="00CD4A89">
        <w:rPr>
          <w:rFonts w:cs="Arial"/>
          <w:b/>
          <w:szCs w:val="24"/>
        </w:rPr>
        <w:t xml:space="preserve"> C-4</w:t>
      </w:r>
      <w:r w:rsidR="00850392" w:rsidRPr="00FF06B8">
        <w:rPr>
          <w:rFonts w:cs="Arial"/>
          <w:szCs w:val="24"/>
        </w:rPr>
        <w:t xml:space="preserve">, required for training will be issued by </w:t>
      </w:r>
      <w:r>
        <w:rPr>
          <w:rFonts w:cs="Arial"/>
          <w:szCs w:val="24"/>
        </w:rPr>
        <w:t>the detachment</w:t>
      </w:r>
      <w:r w:rsidR="00850392" w:rsidRPr="00FF06B8">
        <w:rPr>
          <w:rFonts w:cs="Arial"/>
          <w:szCs w:val="24"/>
        </w:rPr>
        <w:t>.</w:t>
      </w:r>
    </w:p>
    <w:p w:rsidR="00850392" w:rsidRPr="00FF06B8" w:rsidRDefault="00B20FD1" w:rsidP="00850392">
      <w:pPr>
        <w:rPr>
          <w:rFonts w:cs="Arial"/>
          <w:szCs w:val="24"/>
        </w:rPr>
      </w:pPr>
      <w:r>
        <w:rPr>
          <w:rFonts w:cs="Arial"/>
          <w:szCs w:val="24"/>
        </w:rPr>
        <w:tab/>
        <w:t>c</w:t>
      </w:r>
      <w:r w:rsidR="005A6E7D">
        <w:rPr>
          <w:rFonts w:cs="Arial"/>
          <w:szCs w:val="24"/>
        </w:rPr>
        <w:t xml:space="preserve">.  </w:t>
      </w:r>
      <w:r w:rsidR="00850392" w:rsidRPr="00FF06B8">
        <w:rPr>
          <w:rFonts w:cs="Arial"/>
          <w:szCs w:val="24"/>
        </w:rPr>
        <w:t>It is recommended that Cadets bring $300 - $400</w:t>
      </w:r>
      <w:r w:rsidR="005A6E7D">
        <w:rPr>
          <w:rFonts w:cs="Arial"/>
          <w:szCs w:val="24"/>
        </w:rPr>
        <w:t xml:space="preserve">.  </w:t>
      </w:r>
      <w:r w:rsidR="00850392" w:rsidRPr="00FF06B8">
        <w:rPr>
          <w:rFonts w:cs="Arial"/>
          <w:szCs w:val="24"/>
        </w:rPr>
        <w:t>This amount should cover incidental expenses during travel</w:t>
      </w:r>
      <w:r w:rsidR="005A6E7D">
        <w:rPr>
          <w:rFonts w:cs="Arial"/>
          <w:szCs w:val="24"/>
        </w:rPr>
        <w:t xml:space="preserve">.  </w:t>
      </w:r>
    </w:p>
    <w:p w:rsidR="00850392" w:rsidRDefault="00850392" w:rsidP="00850392">
      <w:pPr>
        <w:pStyle w:val="Heading2"/>
      </w:pPr>
      <w:bookmarkStart w:id="46" w:name="_Toc409870421"/>
      <w:r>
        <w:t>5-1</w:t>
      </w:r>
      <w:r w:rsidR="00B20FD1">
        <w:t>2</w:t>
      </w:r>
      <w:r w:rsidR="005A6E7D">
        <w:t xml:space="preserve">.  </w:t>
      </w:r>
      <w:r w:rsidRPr="00FF06B8">
        <w:t>Recommended Personal Medical Supplies</w:t>
      </w:r>
      <w:bookmarkEnd w:id="46"/>
      <w:r w:rsidRPr="00FF06B8">
        <w:t xml:space="preserve">  </w:t>
      </w:r>
    </w:p>
    <w:p w:rsidR="00B20FD1" w:rsidRDefault="00B20FD1" w:rsidP="00B20FD1">
      <w:pPr>
        <w:pStyle w:val="ListParagraph"/>
        <w:numPr>
          <w:ilvl w:val="0"/>
          <w:numId w:val="0"/>
        </w:numPr>
        <w:tabs>
          <w:tab w:val="clear" w:pos="1800"/>
        </w:tabs>
        <w:contextualSpacing/>
        <w:rPr>
          <w:rFonts w:cs="Arial"/>
          <w:szCs w:val="24"/>
        </w:rPr>
      </w:pPr>
      <w:r>
        <w:rPr>
          <w:rFonts w:cs="Arial"/>
          <w:szCs w:val="24"/>
        </w:rPr>
        <w:tab/>
        <w:t>a</w:t>
      </w:r>
      <w:r w:rsidR="005A6E7D">
        <w:rPr>
          <w:rFonts w:cs="Arial"/>
          <w:szCs w:val="24"/>
        </w:rPr>
        <w:t xml:space="preserve">.  </w:t>
      </w:r>
      <w:r w:rsidR="00850392" w:rsidRPr="00AC4EB6">
        <w:rPr>
          <w:rFonts w:cs="Arial"/>
          <w:szCs w:val="24"/>
        </w:rPr>
        <w:t>CULP Deployments do not receive medical supplies for issue to individual Cadets</w:t>
      </w:r>
      <w:r w:rsidR="005A6E7D">
        <w:rPr>
          <w:rFonts w:cs="Arial"/>
          <w:szCs w:val="24"/>
        </w:rPr>
        <w:t xml:space="preserve">.  </w:t>
      </w:r>
      <w:r w:rsidR="00850392" w:rsidRPr="00AC4EB6">
        <w:rPr>
          <w:rFonts w:cs="Arial"/>
          <w:szCs w:val="24"/>
        </w:rPr>
        <w:t>A first aid bag is provided to team leaders with limited items</w:t>
      </w:r>
      <w:r w:rsidR="005A6E7D">
        <w:rPr>
          <w:rFonts w:cs="Arial"/>
          <w:szCs w:val="24"/>
        </w:rPr>
        <w:t xml:space="preserve">.  </w:t>
      </w:r>
      <w:r w:rsidR="00850392" w:rsidRPr="00AC4EB6">
        <w:rPr>
          <w:rFonts w:cs="Arial"/>
          <w:szCs w:val="24"/>
        </w:rPr>
        <w:t>If you have preferences for certain over-the-counter medications, it is strongly recommended you bring a small personal supply from home (no more than a 21 day supply)</w:t>
      </w:r>
      <w:r w:rsidR="005A6E7D">
        <w:rPr>
          <w:rFonts w:cs="Arial"/>
          <w:szCs w:val="24"/>
        </w:rPr>
        <w:t xml:space="preserve">.  </w:t>
      </w:r>
      <w:r w:rsidR="00850392" w:rsidRPr="00AC4EB6">
        <w:rPr>
          <w:rFonts w:cs="Arial"/>
          <w:szCs w:val="24"/>
        </w:rPr>
        <w:t>This will minimize lost training or personal time waiting to be seen in the medical clinic for minor conditions</w:t>
      </w:r>
      <w:r w:rsidR="005A6E7D">
        <w:rPr>
          <w:rFonts w:cs="Arial"/>
          <w:szCs w:val="24"/>
        </w:rPr>
        <w:t xml:space="preserve">.  </w:t>
      </w:r>
      <w:r w:rsidR="00850392" w:rsidRPr="00AC4EB6">
        <w:rPr>
          <w:rFonts w:cs="Arial"/>
          <w:szCs w:val="24"/>
        </w:rPr>
        <w:t>All medications, prescription and over-the-counter, must be in their original container so they can be clearly and easily identified during in- processing and inspections</w:t>
      </w:r>
      <w:r w:rsidR="005A6E7D">
        <w:rPr>
          <w:rFonts w:cs="Arial"/>
          <w:szCs w:val="24"/>
        </w:rPr>
        <w:t xml:space="preserve">.  </w:t>
      </w:r>
      <w:r w:rsidR="00850392" w:rsidRPr="00AC4EB6">
        <w:rPr>
          <w:rFonts w:cs="Arial"/>
          <w:szCs w:val="24"/>
        </w:rPr>
        <w:t>Medicines not in their original containers are not authorized</w:t>
      </w:r>
      <w:r w:rsidR="005A6E7D">
        <w:rPr>
          <w:rFonts w:cs="Arial"/>
          <w:szCs w:val="24"/>
        </w:rPr>
        <w:t xml:space="preserve">.  </w:t>
      </w:r>
      <w:r w:rsidR="00850392" w:rsidRPr="00AC4EB6">
        <w:rPr>
          <w:rFonts w:cs="Arial"/>
          <w:szCs w:val="24"/>
        </w:rPr>
        <w:t>Dietary supplements and weight loss products may be banned in overseas locations or can negatively impact general health in the hot environments and are therefore not permitted at CULP</w:t>
      </w:r>
      <w:r w:rsidR="005A6E7D">
        <w:rPr>
          <w:rFonts w:cs="Arial"/>
          <w:szCs w:val="24"/>
        </w:rPr>
        <w:t xml:space="preserve">.  </w:t>
      </w:r>
      <w:r w:rsidR="00850392" w:rsidRPr="00AC4EB6">
        <w:rPr>
          <w:rFonts w:cs="Arial"/>
          <w:szCs w:val="24"/>
        </w:rPr>
        <w:t>Prescribed narcotics are not permitted without prior permission of the CST S</w:t>
      </w:r>
      <w:r w:rsidR="00CD4A89">
        <w:rPr>
          <w:rFonts w:cs="Arial"/>
          <w:szCs w:val="24"/>
        </w:rPr>
        <w:t>urgeon</w:t>
      </w:r>
      <w:r w:rsidR="00850392" w:rsidRPr="00AC4EB6">
        <w:rPr>
          <w:rFonts w:cs="Arial"/>
          <w:szCs w:val="24"/>
        </w:rPr>
        <w:t>.</w:t>
      </w:r>
    </w:p>
    <w:p w:rsidR="00B20FD1" w:rsidRDefault="00B20FD1" w:rsidP="00B20FD1">
      <w:pPr>
        <w:pStyle w:val="ListParagraph"/>
        <w:numPr>
          <w:ilvl w:val="0"/>
          <w:numId w:val="0"/>
        </w:numPr>
        <w:tabs>
          <w:tab w:val="clear" w:pos="1800"/>
        </w:tabs>
        <w:contextualSpacing/>
        <w:rPr>
          <w:rFonts w:cs="Arial"/>
          <w:szCs w:val="24"/>
        </w:rPr>
      </w:pPr>
    </w:p>
    <w:p w:rsidR="00850392" w:rsidRPr="00AC4EB6" w:rsidRDefault="00B20FD1" w:rsidP="00B20FD1">
      <w:pPr>
        <w:pStyle w:val="ListParagraph"/>
        <w:numPr>
          <w:ilvl w:val="0"/>
          <w:numId w:val="0"/>
        </w:numPr>
        <w:tabs>
          <w:tab w:val="clear" w:pos="1800"/>
        </w:tabs>
        <w:contextualSpacing/>
        <w:rPr>
          <w:rFonts w:cs="Arial"/>
          <w:szCs w:val="24"/>
        </w:rPr>
      </w:pPr>
      <w:r>
        <w:rPr>
          <w:rFonts w:cs="Arial"/>
          <w:szCs w:val="24"/>
        </w:rPr>
        <w:tab/>
        <w:t>b</w:t>
      </w:r>
      <w:r w:rsidR="005A6E7D">
        <w:rPr>
          <w:rFonts w:cs="Arial"/>
          <w:szCs w:val="24"/>
        </w:rPr>
        <w:t xml:space="preserve">.  </w:t>
      </w:r>
      <w:r w:rsidR="00850392" w:rsidRPr="00AC4EB6">
        <w:rPr>
          <w:rFonts w:cs="Arial"/>
          <w:szCs w:val="24"/>
        </w:rPr>
        <w:t>Things you should consider bringing with you:</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Anti-Diarrhea Medication-pill form recommended</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Pain reliever – aspirin, Tylenol (Acetaminophen) and/or Motrin (Ibuprofen.)</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Throat lozenges.</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Allergy medication if you are prone to seasonal or environmental allergies.</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Band-aids (assorted sizes).</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Mole-skin to protect from or treat blisters.</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Antibiotic ointment or cream for minor cuts or abrasions.</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Calamine lotion or stick to reduce itching of bites or rashes.</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1% cortisone cream to reduce itching of bites or rashes.</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 xml:space="preserve">SPF 15 sunscreen at a minimum (brand you have tried before to reduce chance of skin </w:t>
      </w:r>
      <w:r>
        <w:rPr>
          <w:rFonts w:cs="Arial"/>
          <w:szCs w:val="24"/>
        </w:rPr>
        <w:t>ir</w:t>
      </w:r>
      <w:r w:rsidRPr="000E65D2">
        <w:rPr>
          <w:rFonts w:cs="Arial"/>
          <w:szCs w:val="24"/>
        </w:rPr>
        <w:t>ritation).</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Chap Stick or lip balm.</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Tweezers to remove splinters.</w:t>
      </w:r>
    </w:p>
    <w:p w:rsidR="00850392" w:rsidRPr="000E65D2" w:rsidRDefault="00850392" w:rsidP="0041018C">
      <w:pPr>
        <w:pStyle w:val="ListParagraph"/>
        <w:numPr>
          <w:ilvl w:val="1"/>
          <w:numId w:val="33"/>
        </w:numPr>
        <w:tabs>
          <w:tab w:val="clear" w:pos="360"/>
          <w:tab w:val="clear" w:pos="720"/>
          <w:tab w:val="clear" w:pos="1080"/>
          <w:tab w:val="clear" w:pos="1440"/>
          <w:tab w:val="clear" w:pos="1800"/>
        </w:tabs>
        <w:spacing w:after="200"/>
        <w:ind w:left="0" w:firstLine="720"/>
        <w:contextualSpacing/>
        <w:rPr>
          <w:rFonts w:cs="Arial"/>
          <w:szCs w:val="24"/>
        </w:rPr>
      </w:pPr>
      <w:r w:rsidRPr="000E65D2">
        <w:rPr>
          <w:rFonts w:cs="Arial"/>
          <w:szCs w:val="24"/>
        </w:rPr>
        <w:t>Nail clippers.</w:t>
      </w:r>
    </w:p>
    <w:p w:rsidR="00850392" w:rsidRDefault="00850392">
      <w:pPr>
        <w:tabs>
          <w:tab w:val="clear" w:pos="360"/>
          <w:tab w:val="clear" w:pos="720"/>
          <w:tab w:val="clear" w:pos="1080"/>
          <w:tab w:val="clear" w:pos="1440"/>
          <w:tab w:val="clear" w:pos="1800"/>
        </w:tabs>
        <w:spacing w:after="200"/>
        <w:rPr>
          <w:rFonts w:eastAsiaTheme="majorEastAsia" w:cstheme="majorBidi"/>
          <w:b/>
          <w:bCs/>
          <w:sz w:val="28"/>
          <w:szCs w:val="28"/>
        </w:rPr>
      </w:pPr>
      <w:r>
        <w:br w:type="page"/>
      </w:r>
    </w:p>
    <w:p w:rsidR="001A19E1" w:rsidRPr="002E094D" w:rsidRDefault="001A19E1" w:rsidP="00885383">
      <w:pPr>
        <w:pStyle w:val="Heading1"/>
      </w:pPr>
      <w:r w:rsidRPr="002E094D">
        <w:lastRenderedPageBreak/>
        <w:t xml:space="preserve">Chapter </w:t>
      </w:r>
      <w:r w:rsidR="00850392">
        <w:t>6</w:t>
      </w:r>
      <w:r w:rsidRPr="002E094D">
        <w:t xml:space="preserve"> – Cadre Guidance</w:t>
      </w:r>
      <w:bookmarkEnd w:id="34"/>
    </w:p>
    <w:p w:rsidR="001A19E1" w:rsidRPr="002E094D" w:rsidRDefault="00850392" w:rsidP="00BD32C3">
      <w:pPr>
        <w:pStyle w:val="Heading2"/>
        <w:rPr>
          <w:rFonts w:cs="Arial"/>
        </w:rPr>
      </w:pPr>
      <w:bookmarkStart w:id="47" w:name="_Toc409180550"/>
      <w:r>
        <w:rPr>
          <w:rFonts w:cs="Arial"/>
        </w:rPr>
        <w:t>6</w:t>
      </w:r>
      <w:r w:rsidR="001A19E1" w:rsidRPr="002E094D">
        <w:rPr>
          <w:rFonts w:cs="Arial"/>
        </w:rPr>
        <w:t>-1</w:t>
      </w:r>
      <w:r w:rsidR="005A6E7D">
        <w:rPr>
          <w:rFonts w:cs="Arial"/>
        </w:rPr>
        <w:t xml:space="preserve">.  </w:t>
      </w:r>
      <w:r w:rsidR="001A19E1" w:rsidRPr="002E094D">
        <w:rPr>
          <w:rFonts w:cs="Arial"/>
        </w:rPr>
        <w:t>General Administrative Information</w:t>
      </w:r>
      <w:bookmarkEnd w:id="47"/>
    </w:p>
    <w:p w:rsidR="001A19E1" w:rsidRPr="00A956E3" w:rsidRDefault="001A19E1" w:rsidP="000E4F57">
      <w:pPr>
        <w:pStyle w:val="ListParagraph"/>
        <w:numPr>
          <w:ilvl w:val="1"/>
          <w:numId w:val="14"/>
        </w:numPr>
      </w:pPr>
      <w:r w:rsidRPr="00A956E3">
        <w:t>Brigades will maintain</w:t>
      </w:r>
      <w:r w:rsidR="00491B84">
        <w:t xml:space="preserve"> accurate </w:t>
      </w:r>
      <w:r w:rsidRPr="00A956E3">
        <w:t>contact rosters for their headquarters and for each school within their Brigade</w:t>
      </w:r>
      <w:r w:rsidR="005A6E7D">
        <w:t xml:space="preserve">.  </w:t>
      </w:r>
    </w:p>
    <w:p w:rsidR="001A19E1" w:rsidRPr="00A956E3" w:rsidRDefault="00491B84" w:rsidP="000E4F57">
      <w:pPr>
        <w:pStyle w:val="ListParagraph"/>
        <w:numPr>
          <w:ilvl w:val="2"/>
          <w:numId w:val="14"/>
        </w:numPr>
      </w:pPr>
      <w:r>
        <w:t>CST is a</w:t>
      </w:r>
      <w:r w:rsidR="001A19E1" w:rsidRPr="00A956E3">
        <w:t xml:space="preserve"> 24 hour, 7 days a week operations</w:t>
      </w:r>
      <w:r w:rsidR="005A6E7D">
        <w:t xml:space="preserve">.  </w:t>
      </w:r>
      <w:r w:rsidR="001A19E1" w:rsidRPr="00A956E3">
        <w:t>As such, staff and LNOs must be able to make contact with someone at each brigade headquarters and at each school.</w:t>
      </w:r>
    </w:p>
    <w:p w:rsidR="001A19E1" w:rsidRPr="00A956E3" w:rsidRDefault="001A19E1" w:rsidP="000E4F57">
      <w:pPr>
        <w:pStyle w:val="ListParagraph"/>
        <w:numPr>
          <w:ilvl w:val="2"/>
          <w:numId w:val="14"/>
        </w:numPr>
      </w:pPr>
      <w:r w:rsidRPr="00A956E3">
        <w:t>Brigades will prepare a POC roster providing the name, position, organization</w:t>
      </w:r>
      <w:r w:rsidR="00A956E3" w:rsidRPr="00A956E3">
        <w:t xml:space="preserve"> </w:t>
      </w:r>
      <w:r w:rsidRPr="00A956E3">
        <w:t>(i.e., school or BDE HQ) and contact phone numbers (work, home, and cell)</w:t>
      </w:r>
      <w:r w:rsidR="005A6E7D">
        <w:t xml:space="preserve">.  </w:t>
      </w:r>
      <w:r w:rsidRPr="00A956E3">
        <w:t>This</w:t>
      </w:r>
      <w:r w:rsidR="00A956E3" w:rsidRPr="00A956E3">
        <w:t xml:space="preserve"> </w:t>
      </w:r>
      <w:r w:rsidRPr="00A956E3">
        <w:t>roster</w:t>
      </w:r>
      <w:r w:rsidR="00491B84">
        <w:t xml:space="preserve"> is sent to the CST TDA manager NLT 15 APR 15.</w:t>
      </w:r>
    </w:p>
    <w:p w:rsidR="001A19E1" w:rsidRPr="00A956E3" w:rsidRDefault="001A19E1" w:rsidP="000E4F57">
      <w:pPr>
        <w:pStyle w:val="ListParagraph"/>
        <w:numPr>
          <w:ilvl w:val="1"/>
          <w:numId w:val="14"/>
        </w:numPr>
      </w:pPr>
      <w:r w:rsidRPr="00A956E3">
        <w:t>Inspector General (IG)</w:t>
      </w:r>
      <w:r w:rsidR="005A6E7D">
        <w:t xml:space="preserve">.  </w:t>
      </w:r>
      <w:r w:rsidRPr="00A956E3">
        <w:t>IG complaints or inquires may be made in a walk-in, call- in, or write-in manner</w:t>
      </w:r>
      <w:r w:rsidR="005A6E7D">
        <w:t xml:space="preserve">.  </w:t>
      </w:r>
      <w:r w:rsidRPr="00A956E3">
        <w:t>Confidentiality may be requested, but not guaranteed IAW AR</w:t>
      </w:r>
      <w:r w:rsidR="00A956E3" w:rsidRPr="00A956E3">
        <w:t xml:space="preserve"> </w:t>
      </w:r>
      <w:r w:rsidRPr="00A956E3">
        <w:t>20-1.</w:t>
      </w:r>
    </w:p>
    <w:p w:rsidR="001A19E1" w:rsidRPr="00A956E3" w:rsidRDefault="001A19E1" w:rsidP="000E4F57">
      <w:pPr>
        <w:pStyle w:val="ListParagraph"/>
        <w:numPr>
          <w:ilvl w:val="2"/>
          <w:numId w:val="14"/>
        </w:numPr>
      </w:pPr>
      <w:r w:rsidRPr="00A956E3">
        <w:t>Confidentiality</w:t>
      </w:r>
      <w:r w:rsidR="005A6E7D">
        <w:t xml:space="preserve">.  </w:t>
      </w:r>
      <w:r w:rsidRPr="00A956E3">
        <w:t>The IG strives to maintain confidentiality of those who provide information, make complaints, etc</w:t>
      </w:r>
      <w:r w:rsidR="005A6E7D">
        <w:t xml:space="preserve">.  </w:t>
      </w:r>
      <w:r w:rsidRPr="00A956E3">
        <w:t>Confidentiality of complainants, however, depends on circumstances and can never be guaranteed</w:t>
      </w:r>
      <w:r w:rsidR="005A6E7D">
        <w:t xml:space="preserve">.  </w:t>
      </w:r>
      <w:r w:rsidRPr="00A956E3">
        <w:t>Inspection reports are redacted ensuring no attribution to specific units or individuals</w:t>
      </w:r>
      <w:r w:rsidR="005A6E7D">
        <w:t xml:space="preserve">.  </w:t>
      </w:r>
      <w:r w:rsidRPr="00A956E3">
        <w:t>During investigations,</w:t>
      </w:r>
      <w:r w:rsidR="00A956E3" w:rsidRPr="00A956E3">
        <w:t xml:space="preserve"> </w:t>
      </w:r>
      <w:r w:rsidRPr="00A956E3">
        <w:t>complainant identities are stringently guarded and many complainants will be protected under the Whistleblower Protection Act</w:t>
      </w:r>
      <w:r w:rsidR="005A6E7D">
        <w:t xml:space="preserve">.  </w:t>
      </w:r>
      <w:r w:rsidRPr="00A956E3">
        <w:t>During assistance though, it may be necessary to identify the complainant by name to resolve the issue (i.e</w:t>
      </w:r>
      <w:r w:rsidR="005A6E7D">
        <w:t xml:space="preserve">.  </w:t>
      </w:r>
      <w:r w:rsidRPr="00A956E3">
        <w:t>correcting pay problems, etc).</w:t>
      </w:r>
    </w:p>
    <w:p w:rsidR="001A19E1" w:rsidRPr="00A956E3" w:rsidRDefault="001A19E1" w:rsidP="000E4F57">
      <w:pPr>
        <w:pStyle w:val="ListParagraph"/>
        <w:numPr>
          <w:ilvl w:val="2"/>
          <w:numId w:val="14"/>
        </w:numPr>
      </w:pPr>
      <w:r w:rsidRPr="00A956E3">
        <w:t>Coordination for IG assistance</w:t>
      </w:r>
      <w:r w:rsidR="005A6E7D">
        <w:t xml:space="preserve">.  </w:t>
      </w:r>
      <w:r w:rsidRPr="00A956E3">
        <w:t>Individuals who desire to see the IG do not need to discuss their issue with another individual or activity</w:t>
      </w:r>
      <w:r w:rsidR="005A6E7D">
        <w:t xml:space="preserve">.  </w:t>
      </w:r>
      <w:r w:rsidRPr="00A956E3">
        <w:t>Commanders and supervisors will not deny personnel permission to see the IG or require the individual to provide a reason why he/she wants to visit the IG; however, individuals must coordinate absence with Cadre or supervisor</w:t>
      </w:r>
      <w:r w:rsidR="005A6E7D">
        <w:t xml:space="preserve">.  </w:t>
      </w:r>
      <w:r w:rsidRPr="00A956E3">
        <w:t>In the event scheduled activities prevent an individual from a walk-in visit with the IG, individuals may make an appointment, at a time convenient to the requestor, by calling the IG directly or coordinating through</w:t>
      </w:r>
      <w:r w:rsidR="00A956E3">
        <w:t xml:space="preserve"> </w:t>
      </w:r>
      <w:r w:rsidRPr="00A956E3">
        <w:t>Cadre and/or Chain of Command to meet with the IG</w:t>
      </w:r>
      <w:r w:rsidR="005A6E7D">
        <w:t xml:space="preserve">.  </w:t>
      </w:r>
      <w:r w:rsidRPr="00A956E3">
        <w:t>The IG is located in building</w:t>
      </w:r>
      <w:r w:rsidR="00A956E3" w:rsidRPr="00A956E3">
        <w:t xml:space="preserve"> </w:t>
      </w:r>
      <w:r w:rsidRPr="00A956E3">
        <w:t>1481</w:t>
      </w:r>
      <w:r w:rsidR="005A6E7D">
        <w:t xml:space="preserve">.  </w:t>
      </w:r>
      <w:r w:rsidRPr="00A956E3">
        <w:t>The phone number to the IG office is (502) 624-7747.</w:t>
      </w:r>
    </w:p>
    <w:p w:rsidR="001A19E1" w:rsidRPr="00A956E3" w:rsidRDefault="001A19E1" w:rsidP="000E4F57">
      <w:pPr>
        <w:pStyle w:val="ListParagraph"/>
        <w:numPr>
          <w:ilvl w:val="2"/>
          <w:numId w:val="14"/>
        </w:numPr>
      </w:pPr>
      <w:r w:rsidRPr="00A956E3">
        <w:t>Assistance</w:t>
      </w:r>
      <w:r w:rsidR="005A6E7D">
        <w:t xml:space="preserve">.  </w:t>
      </w:r>
      <w:r w:rsidRPr="00A956E3">
        <w:t>Anyone – Soldiers, DACs, contractors, Cadets, civilians – may make a complaint to the IG</w:t>
      </w:r>
      <w:r w:rsidR="005A6E7D">
        <w:t xml:space="preserve">.  </w:t>
      </w:r>
      <w:r w:rsidRPr="00A956E3">
        <w:t>The IG encourages complainants to give their chain of command an opportunity to resolve the issue before bringing it to the IG</w:t>
      </w:r>
      <w:r w:rsidR="005A6E7D">
        <w:t xml:space="preserve">.  </w:t>
      </w:r>
      <w:r w:rsidRPr="00A956E3">
        <w:t>Complainants are also encouraged to provide any available documentation to the IG when they make their complaint</w:t>
      </w:r>
      <w:r w:rsidR="005A6E7D">
        <w:t xml:space="preserve">.  </w:t>
      </w:r>
      <w:r w:rsidRPr="00A956E3">
        <w:t>The IG helps to identify possible solutions and make recommendations</w:t>
      </w:r>
      <w:r w:rsidR="005A6E7D">
        <w:t xml:space="preserve">.  </w:t>
      </w:r>
      <w:r w:rsidRPr="00A956E3">
        <w:t>Confidentiality will be maintained when possible, but is never guaranteed.</w:t>
      </w:r>
    </w:p>
    <w:p w:rsidR="001A19E1" w:rsidRPr="00A956E3" w:rsidRDefault="001A19E1" w:rsidP="000E4F57">
      <w:pPr>
        <w:pStyle w:val="ListParagraph"/>
        <w:numPr>
          <w:ilvl w:val="1"/>
          <w:numId w:val="14"/>
        </w:numPr>
      </w:pPr>
      <w:r w:rsidRPr="00A956E3">
        <w:lastRenderedPageBreak/>
        <w:t>Religious Accommodation.</w:t>
      </w:r>
    </w:p>
    <w:p w:rsidR="001A19E1" w:rsidRPr="00A956E3" w:rsidRDefault="001A19E1" w:rsidP="000E4F57">
      <w:pPr>
        <w:pStyle w:val="ListParagraph"/>
        <w:numPr>
          <w:ilvl w:val="2"/>
          <w:numId w:val="14"/>
        </w:numPr>
      </w:pPr>
      <w:r w:rsidRPr="00A956E3">
        <w:t>The</w:t>
      </w:r>
      <w:r w:rsidR="00E81D20">
        <w:t xml:space="preserve"> </w:t>
      </w:r>
      <w:r w:rsidRPr="00A956E3">
        <w:t xml:space="preserve">UMT works to perform and provide religious support for the Cadets and </w:t>
      </w:r>
      <w:r w:rsidR="003C6F28">
        <w:t>Cadre</w:t>
      </w:r>
      <w:r w:rsidRPr="00A956E3">
        <w:t xml:space="preserve"> during CST</w:t>
      </w:r>
      <w:r w:rsidR="005A6E7D">
        <w:t xml:space="preserve">.  </w:t>
      </w:r>
      <w:r w:rsidRPr="00A956E3">
        <w:t>The UMT consists of the CST Chaplain, Deputy Chaplain, and Chaplain Assistant</w:t>
      </w:r>
      <w:r w:rsidR="005A6E7D">
        <w:t xml:space="preserve">.  </w:t>
      </w:r>
      <w:r w:rsidRPr="00A956E3">
        <w:t>Each regiment also has a chaplain candidate who provides a ministry of presence as they learn the work of an Army chaplain.</w:t>
      </w:r>
    </w:p>
    <w:p w:rsidR="001A19E1" w:rsidRPr="00A956E3" w:rsidRDefault="001A19E1" w:rsidP="000E4F57">
      <w:pPr>
        <w:pStyle w:val="ListParagraph"/>
        <w:numPr>
          <w:ilvl w:val="2"/>
          <w:numId w:val="14"/>
        </w:numPr>
      </w:pPr>
      <w:r w:rsidRPr="00A956E3">
        <w:t>Religious services are scheduled throughout CST</w:t>
      </w:r>
      <w:r w:rsidR="005A6E7D">
        <w:t xml:space="preserve">.  </w:t>
      </w:r>
      <w:r w:rsidRPr="00A956E3">
        <w:t>Denomination specific services are provided as schedule and resources allow</w:t>
      </w:r>
      <w:r w:rsidR="005A6E7D">
        <w:t xml:space="preserve">.  </w:t>
      </w:r>
      <w:r w:rsidRPr="00A956E3">
        <w:t>Attempts are made to provide religious opportunities for Cadets who are not part of a Protestant, Catholic, Latter-Day Saints, or Jewish faith base</w:t>
      </w:r>
      <w:r w:rsidR="005A6E7D">
        <w:t xml:space="preserve">.  </w:t>
      </w:r>
      <w:r w:rsidRPr="00A956E3">
        <w:t>The UMT asks for advance notification from the Cadets’ PMS if the Cadet does not follow any of these faiths so attempts can be made to provide support in advance of their arrival.</w:t>
      </w:r>
    </w:p>
    <w:p w:rsidR="001A19E1" w:rsidRPr="00A956E3" w:rsidRDefault="001A19E1" w:rsidP="000E4F57">
      <w:pPr>
        <w:pStyle w:val="ListParagraph"/>
        <w:numPr>
          <w:ilvl w:val="2"/>
          <w:numId w:val="14"/>
        </w:numPr>
      </w:pPr>
      <w:r w:rsidRPr="00A956E3">
        <w:t xml:space="preserve">Counseling is provided by the UMT to all Cadets and </w:t>
      </w:r>
      <w:r w:rsidR="003C6F28">
        <w:t>Cadre</w:t>
      </w:r>
      <w:r w:rsidR="005A6E7D">
        <w:t xml:space="preserve">.  </w:t>
      </w:r>
      <w:r w:rsidRPr="00A956E3">
        <w:t>Chaplain candidates, as seminary students, are not endorsed army chaplains and cannot provide counseling services to the Cadets beyond basic encouragement, and therefore refer the Cadets to the CST Chaplain and Deputy Chaplain.</w:t>
      </w:r>
    </w:p>
    <w:p w:rsidR="001A19E1" w:rsidRPr="00A956E3" w:rsidRDefault="001A19E1" w:rsidP="000E4F57">
      <w:pPr>
        <w:pStyle w:val="ListParagraph"/>
        <w:numPr>
          <w:ilvl w:val="2"/>
          <w:numId w:val="14"/>
        </w:numPr>
      </w:pPr>
      <w:r w:rsidRPr="00A956E3">
        <w:t>Religious Services/Support</w:t>
      </w:r>
      <w:r w:rsidR="005A6E7D">
        <w:t xml:space="preserve">.  </w:t>
      </w:r>
      <w:r w:rsidRPr="00A956E3">
        <w:t>The Fort Knox and the CST Chaplain Staff will hold services for various faiths each week</w:t>
      </w:r>
      <w:r w:rsidR="005A6E7D">
        <w:t xml:space="preserve">.  </w:t>
      </w:r>
      <w:r w:rsidRPr="00A956E3">
        <w:t>Due to the training environment, they will often conduct services in the field and at other than routine times</w:t>
      </w:r>
      <w:r w:rsidR="005A6E7D">
        <w:t xml:space="preserve">.  </w:t>
      </w:r>
      <w:r w:rsidRPr="00A956E3">
        <w:t>Specify the denomination of choice to the Regimental Cadre during the cycle assignment process.</w:t>
      </w:r>
    </w:p>
    <w:p w:rsidR="001A19E1" w:rsidRPr="00A956E3" w:rsidRDefault="001A19E1" w:rsidP="000E4F57">
      <w:pPr>
        <w:pStyle w:val="ListParagraph"/>
        <w:numPr>
          <w:ilvl w:val="1"/>
          <w:numId w:val="14"/>
        </w:numPr>
      </w:pPr>
      <w:r w:rsidRPr="00A956E3">
        <w:t>Public Affairs</w:t>
      </w:r>
      <w:r w:rsidR="005A6E7D">
        <w:t xml:space="preserve">.  </w:t>
      </w:r>
      <w:r w:rsidRPr="00A956E3">
        <w:t>This headquarters plans information activities to enhance the Army image and visibility, create a favorable climate of public opinion, stimulate interest in the program, and provide information</w:t>
      </w:r>
      <w:r w:rsidR="005A6E7D">
        <w:t xml:space="preserve">.  </w:t>
      </w:r>
      <w:r w:rsidRPr="00A956E3">
        <w:t>We accomplish these objectives through Command Information, Public Information, and Community Relations Programs.</w:t>
      </w:r>
    </w:p>
    <w:p w:rsidR="001A19E1" w:rsidRPr="00A956E3" w:rsidRDefault="001A19E1" w:rsidP="000E4F57">
      <w:pPr>
        <w:pStyle w:val="ListParagraph"/>
        <w:numPr>
          <w:ilvl w:val="2"/>
          <w:numId w:val="14"/>
        </w:numPr>
      </w:pPr>
      <w:r w:rsidRPr="00A956E3">
        <w:t>Each Cadet is encouraged to com</w:t>
      </w:r>
      <w:r w:rsidR="00C7085F">
        <w:t>plete a Hometown News Release (</w:t>
      </w:r>
      <w:r w:rsidRPr="00A956E3">
        <w:t>DD Form</w:t>
      </w:r>
      <w:r w:rsidR="00A956E3" w:rsidRPr="00A956E3">
        <w:t xml:space="preserve"> </w:t>
      </w:r>
      <w:r w:rsidRPr="00A956E3">
        <w:t>2266) upon returning to school after graduation</w:t>
      </w:r>
      <w:r w:rsidR="005A6E7D">
        <w:t xml:space="preserve">.  </w:t>
      </w:r>
      <w:r w:rsidRPr="00A956E3">
        <w:t>The forms must also be completed online at the Cadets’ campus</w:t>
      </w:r>
      <w:r w:rsidR="005A6E7D">
        <w:t xml:space="preserve">.  </w:t>
      </w:r>
      <w:r w:rsidRPr="00A956E3">
        <w:t>HR representatives will have access to the site.</w:t>
      </w:r>
    </w:p>
    <w:p w:rsidR="001A19E1" w:rsidRPr="00A956E3" w:rsidRDefault="001A19E1" w:rsidP="000E4F57">
      <w:pPr>
        <w:pStyle w:val="ListParagraph"/>
        <w:numPr>
          <w:ilvl w:val="2"/>
          <w:numId w:val="14"/>
        </w:numPr>
      </w:pPr>
      <w:r w:rsidRPr="00A956E3">
        <w:t>Cadre desiring photographs of Cadets from their school or of CST training must bring their own camera</w:t>
      </w:r>
      <w:r w:rsidR="005A6E7D">
        <w:t xml:space="preserve">.  </w:t>
      </w:r>
      <w:r w:rsidRPr="00A956E3">
        <w:t>The Public Affairs Office does not provide equipment, photographers, or photo processing for this purpose.</w:t>
      </w:r>
    </w:p>
    <w:p w:rsidR="001A19E1" w:rsidRPr="00A956E3" w:rsidRDefault="001A19E1" w:rsidP="000E4F57">
      <w:pPr>
        <w:pStyle w:val="ListParagraph"/>
        <w:numPr>
          <w:ilvl w:val="1"/>
          <w:numId w:val="14"/>
        </w:numPr>
      </w:pPr>
      <w:r w:rsidRPr="00A956E3">
        <w:t>Special Events.</w:t>
      </w:r>
    </w:p>
    <w:p w:rsidR="007D08C7" w:rsidRPr="007D08C7" w:rsidRDefault="001A19E1" w:rsidP="000E4F57">
      <w:pPr>
        <w:pStyle w:val="ListParagraph"/>
        <w:numPr>
          <w:ilvl w:val="2"/>
          <w:numId w:val="14"/>
        </w:numPr>
      </w:pPr>
      <w:r w:rsidRPr="007D08C7">
        <w:t xml:space="preserve">Community Leader/Educator’s (CLE) </w:t>
      </w:r>
    </w:p>
    <w:p w:rsidR="007D08C7" w:rsidRPr="007D08C7" w:rsidRDefault="001A19E1" w:rsidP="000E4F57">
      <w:pPr>
        <w:pStyle w:val="ListParagraph"/>
        <w:numPr>
          <w:ilvl w:val="2"/>
          <w:numId w:val="14"/>
        </w:numPr>
      </w:pPr>
      <w:r w:rsidRPr="007D08C7">
        <w:t xml:space="preserve">A New Leader Orientation </w:t>
      </w:r>
    </w:p>
    <w:p w:rsidR="001A19E1" w:rsidRPr="00A956E3" w:rsidRDefault="00C7085F" w:rsidP="000E4F57">
      <w:pPr>
        <w:pStyle w:val="ListParagraph"/>
        <w:numPr>
          <w:ilvl w:val="2"/>
          <w:numId w:val="14"/>
        </w:numPr>
      </w:pPr>
      <w:r>
        <w:lastRenderedPageBreak/>
        <w:t>U</w:t>
      </w:r>
      <w:r w:rsidR="001A19E1" w:rsidRPr="00A956E3">
        <w:t>pon publication</w:t>
      </w:r>
      <w:r w:rsidR="002E0AC5">
        <w:t>,</w:t>
      </w:r>
      <w:r w:rsidR="001A19E1" w:rsidRPr="00A956E3">
        <w:t xml:space="preserve"> OPORDs are posted on AKO CST TOC Central: CST TOC Central and Blackboard:  ROTC.Blackboard</w:t>
      </w:r>
    </w:p>
    <w:p w:rsidR="001A19E1" w:rsidRPr="00A956E3" w:rsidRDefault="001A19E1" w:rsidP="000E4F57">
      <w:pPr>
        <w:pStyle w:val="ListParagraph"/>
        <w:numPr>
          <w:ilvl w:val="1"/>
          <w:numId w:val="14"/>
        </w:numPr>
      </w:pPr>
      <w:r w:rsidRPr="00A956E3">
        <w:t>Help Desk</w:t>
      </w:r>
      <w:r w:rsidR="005A6E7D">
        <w:t xml:space="preserve">.  </w:t>
      </w:r>
      <w:r w:rsidRPr="00A956E3">
        <w:t>A help desk, with an established toll free is operational in the CST TOC beginning 5 May 2014 from 0830-1800</w:t>
      </w:r>
      <w:r w:rsidR="005A6E7D">
        <w:t xml:space="preserve">.  </w:t>
      </w:r>
      <w:r w:rsidRPr="00A956E3">
        <w:t xml:space="preserve">It is operational for 24 hours a day </w:t>
      </w:r>
      <w:r w:rsidRPr="009D5D98">
        <w:t xml:space="preserve">starting </w:t>
      </w:r>
      <w:r w:rsidR="009D5D98" w:rsidRPr="009D5D98">
        <w:t xml:space="preserve">15 </w:t>
      </w:r>
      <w:r w:rsidRPr="009D5D98">
        <w:t>May 2014</w:t>
      </w:r>
      <w:r w:rsidR="005A6E7D">
        <w:t xml:space="preserve">.  </w:t>
      </w:r>
      <w:r w:rsidRPr="00A956E3">
        <w:t>The purpose is to answer Cadets’ or their Family members’ questions regarding CIET or CLC</w:t>
      </w:r>
      <w:r w:rsidR="005A6E7D">
        <w:t xml:space="preserve">.  </w:t>
      </w:r>
      <w:r w:rsidRPr="00A956E3">
        <w:t>It is important to remember, this help desk is not a message center</w:t>
      </w:r>
      <w:r w:rsidR="005A6E7D">
        <w:t xml:space="preserve">.  </w:t>
      </w:r>
      <w:r w:rsidRPr="00A956E3">
        <w:t>If Cadets or Family members have questions or need information regarding CIET or CLC, the personnel manning the desk is able to assist in providing or getting the answers to their questions</w:t>
      </w:r>
      <w:r w:rsidR="005A6E7D">
        <w:t xml:space="preserve">.  </w:t>
      </w:r>
      <w:r w:rsidRPr="00A956E3">
        <w:t>Cadre sending Cadets to CIET or CLC should provide a toll free number to the Cadet and their immediate Family members.</w:t>
      </w:r>
    </w:p>
    <w:p w:rsidR="001A19E1" w:rsidRPr="00A956E3" w:rsidRDefault="001A19E1" w:rsidP="000E4F57">
      <w:pPr>
        <w:pStyle w:val="ListParagraph"/>
        <w:numPr>
          <w:ilvl w:val="1"/>
          <w:numId w:val="14"/>
        </w:numPr>
      </w:pPr>
      <w:r w:rsidRPr="00A956E3">
        <w:t>Inappropriate/Unprofessional Relationships.</w:t>
      </w:r>
    </w:p>
    <w:p w:rsidR="001A19E1" w:rsidRPr="00A956E3" w:rsidRDefault="001A19E1" w:rsidP="000E4F57">
      <w:pPr>
        <w:pStyle w:val="ListParagraph"/>
        <w:numPr>
          <w:ilvl w:val="2"/>
          <w:numId w:val="14"/>
        </w:numPr>
      </w:pPr>
      <w:r w:rsidRPr="00A956E3">
        <w:t xml:space="preserve">While at CST, Cadets will receive training on the components of sexual harassment, improper relationships, and fraternization between </w:t>
      </w:r>
      <w:r w:rsidR="003C6F28">
        <w:t>Cadre</w:t>
      </w:r>
      <w:r w:rsidRPr="00A956E3">
        <w:t xml:space="preserve"> and Cadets or between Cadets and other Cadets</w:t>
      </w:r>
      <w:r w:rsidR="005A6E7D">
        <w:t xml:space="preserve">.  </w:t>
      </w:r>
      <w:r w:rsidRPr="00A956E3">
        <w:t>Cadre and Cadets are expected to maintain the highest standards of honesty, impartiality, and professionalism to ensure the proper performance of our Cadet Summer Training mission</w:t>
      </w:r>
      <w:r w:rsidR="005A6E7D">
        <w:t xml:space="preserve">.  </w:t>
      </w:r>
      <w:r w:rsidRPr="00A956E3">
        <w:t xml:space="preserve">Inappropriate behavior will not be tolerated and it will be dealt with expeditiously and personally by the </w:t>
      </w:r>
      <w:r w:rsidR="00C20082">
        <w:t>appropriate UCMJ authority IAW CST Policy Letter #XXX</w:t>
      </w:r>
      <w:r w:rsidRPr="00A956E3">
        <w:t>.</w:t>
      </w:r>
    </w:p>
    <w:p w:rsidR="001A19E1" w:rsidRPr="00A956E3" w:rsidRDefault="001A19E1" w:rsidP="000E4F57">
      <w:pPr>
        <w:pStyle w:val="ListParagraph"/>
        <w:numPr>
          <w:ilvl w:val="2"/>
          <w:numId w:val="14"/>
        </w:numPr>
      </w:pPr>
      <w:r w:rsidRPr="00A956E3">
        <w:t>Cadre will address Cadets as "Cadet" e.g., "Cadet Name, report to the orderly room."</w:t>
      </w:r>
    </w:p>
    <w:p w:rsidR="001A19E1" w:rsidRPr="00A956E3" w:rsidRDefault="001A19E1" w:rsidP="000E4F57">
      <w:pPr>
        <w:pStyle w:val="ListParagraph"/>
        <w:numPr>
          <w:ilvl w:val="2"/>
          <w:numId w:val="14"/>
        </w:numPr>
      </w:pPr>
      <w:r w:rsidRPr="00A956E3">
        <w:t>Sexual Harassment</w:t>
      </w:r>
      <w:r w:rsidR="005A6E7D">
        <w:t xml:space="preserve">.  </w:t>
      </w:r>
      <w:r w:rsidRPr="00A956E3">
        <w:t>Sexual harassment is a form of sex discrimination which involves unwelcome sexual advances, request for sexual favors, and other verbal or physical conduct of a sexual nature</w:t>
      </w:r>
      <w:r w:rsidR="005A6E7D">
        <w:t xml:space="preserve">.  </w:t>
      </w:r>
      <w:r w:rsidRPr="00A956E3">
        <w:t>The military definition of sexual harassment is when any of the following occurs:</w:t>
      </w:r>
    </w:p>
    <w:p w:rsidR="001A19E1" w:rsidRPr="00A956E3" w:rsidRDefault="001A19E1" w:rsidP="000E4F57">
      <w:pPr>
        <w:pStyle w:val="ListParagraph"/>
        <w:numPr>
          <w:ilvl w:val="3"/>
          <w:numId w:val="14"/>
        </w:numPr>
      </w:pPr>
      <w:r w:rsidRPr="00A956E3">
        <w:t>Submission to or rejection of such conduct is made either explicitly or implicitly as a term or condition of a person's job, pay, or career.</w:t>
      </w:r>
    </w:p>
    <w:p w:rsidR="001A19E1" w:rsidRPr="00A956E3" w:rsidRDefault="001A19E1" w:rsidP="000E4F57">
      <w:pPr>
        <w:pStyle w:val="ListParagraph"/>
        <w:numPr>
          <w:ilvl w:val="3"/>
          <w:numId w:val="14"/>
        </w:numPr>
      </w:pPr>
      <w:r w:rsidRPr="00A956E3">
        <w:t>Submission to or rejection of such conduct by a person is used as a basis for career or employment decisions affecting said person.</w:t>
      </w:r>
    </w:p>
    <w:p w:rsidR="001A19E1" w:rsidRPr="00A956E3" w:rsidRDefault="001A19E1" w:rsidP="000E4F57">
      <w:pPr>
        <w:pStyle w:val="ListParagraph"/>
        <w:numPr>
          <w:ilvl w:val="3"/>
          <w:numId w:val="14"/>
        </w:numPr>
      </w:pPr>
      <w:r w:rsidRPr="00A956E3">
        <w:t>Such conduct interferes with an individual's performance or creates an intimidating, hostile, or offensive environment.</w:t>
      </w:r>
    </w:p>
    <w:p w:rsidR="001A19E1" w:rsidRPr="00A956E3" w:rsidRDefault="001A19E1" w:rsidP="000E4F57">
      <w:pPr>
        <w:pStyle w:val="ListParagraph"/>
        <w:numPr>
          <w:ilvl w:val="3"/>
          <w:numId w:val="14"/>
        </w:numPr>
      </w:pPr>
      <w:r w:rsidRPr="00A956E3">
        <w:t>When a person who, in a supervisory or command position, uses or condones implicit or explicit sexual behavior to control, influence or affect the career, pay, or job of another Soldier, Civilian, or Cadet.</w:t>
      </w:r>
    </w:p>
    <w:p w:rsidR="001A19E1" w:rsidRPr="00A956E3" w:rsidRDefault="001A19E1" w:rsidP="000E4F57">
      <w:pPr>
        <w:pStyle w:val="ListParagraph"/>
        <w:numPr>
          <w:ilvl w:val="3"/>
          <w:numId w:val="14"/>
        </w:numPr>
      </w:pPr>
      <w:r w:rsidRPr="00A956E3">
        <w:t>When a person makes deliberate or repeated unwelcome verbal comments, gestures, or physical contact of a sexual nature.</w:t>
      </w:r>
    </w:p>
    <w:p w:rsidR="001A19E1" w:rsidRPr="00A956E3" w:rsidRDefault="001A19E1" w:rsidP="000E4F57">
      <w:pPr>
        <w:pStyle w:val="ListParagraph"/>
        <w:numPr>
          <w:ilvl w:val="3"/>
          <w:numId w:val="14"/>
        </w:numPr>
      </w:pPr>
      <w:r w:rsidRPr="00A956E3">
        <w:lastRenderedPageBreak/>
        <w:t>Improper Relationships</w:t>
      </w:r>
      <w:r w:rsidR="005A6E7D">
        <w:t xml:space="preserve">.  </w:t>
      </w:r>
      <w:r w:rsidRPr="00A956E3">
        <w:t>The regulatory restriction found in AR 600-20 prohibits relationships between members of different rank which gives the appearance of partiality, preferential treatment, or the improper use of rank or positions for personal gain, and are prejudicial to good order, discipline, and morale</w:t>
      </w:r>
      <w:r w:rsidR="005A6E7D">
        <w:t xml:space="preserve">.  </w:t>
      </w:r>
      <w:r w:rsidRPr="00A956E3">
        <w:t>This regulatory guidance is further explained in applicable USACC and CST policy letters</w:t>
      </w:r>
      <w:r w:rsidR="005A6E7D">
        <w:t xml:space="preserve">.  </w:t>
      </w:r>
      <w:r w:rsidRPr="00A956E3">
        <w:t xml:space="preserve">This is especially true of the superior-subordinate relationship, which exists between </w:t>
      </w:r>
      <w:r w:rsidR="003C6F28">
        <w:t>Cadre</w:t>
      </w:r>
      <w:r w:rsidRPr="00A956E3">
        <w:t xml:space="preserve"> and Cadets as well as between Cadets in the same unit while at the CST</w:t>
      </w:r>
      <w:r w:rsidR="005A6E7D">
        <w:t xml:space="preserve">.  </w:t>
      </w:r>
      <w:r w:rsidRPr="00A956E3">
        <w:t>Personal and romantic relationships between senior and subordinate are perceived by all as a cause for partiality and preferential treatment, and are invariably the source of embarrassment to this command</w:t>
      </w:r>
      <w:r w:rsidR="005A6E7D">
        <w:t xml:space="preserve">.  </w:t>
      </w:r>
      <w:r w:rsidRPr="00A956E3">
        <w:t>Therefore, personal and romantic relationships between senior and subordinate are strictly prohibited</w:t>
      </w:r>
      <w:r w:rsidR="005A6E7D">
        <w:t xml:space="preserve">.  </w:t>
      </w:r>
      <w:r w:rsidRPr="00A956E3">
        <w:t>Cadets and Cadre must conduct themselves in a professional manner and in a manner which cannot be misinterpreted as an improper relationship.</w:t>
      </w:r>
    </w:p>
    <w:p w:rsidR="001A19E1" w:rsidRPr="00A956E3" w:rsidRDefault="001A19E1" w:rsidP="000E4F57">
      <w:pPr>
        <w:pStyle w:val="ListParagraph"/>
        <w:numPr>
          <w:ilvl w:val="3"/>
          <w:numId w:val="14"/>
        </w:numPr>
      </w:pPr>
      <w:r w:rsidRPr="00A956E3">
        <w:t>Prohibited relationships.</w:t>
      </w:r>
    </w:p>
    <w:p w:rsidR="001A19E1" w:rsidRPr="00A956E3" w:rsidRDefault="001A19E1" w:rsidP="00E72145">
      <w:pPr>
        <w:pStyle w:val="ListParagraph"/>
        <w:ind w:left="0" w:firstLine="1080"/>
      </w:pPr>
      <w:r w:rsidRPr="00A956E3">
        <w:t>Cadre and Cadets</w:t>
      </w:r>
      <w:r w:rsidR="005A6E7D">
        <w:t xml:space="preserve">.  </w:t>
      </w:r>
      <w:r w:rsidRPr="00A956E3">
        <w:t xml:space="preserve">Any relationship between </w:t>
      </w:r>
      <w:r w:rsidR="003C6F28">
        <w:t>Cadre</w:t>
      </w:r>
      <w:r w:rsidRPr="00A956E3">
        <w:t xml:space="preserve"> and Cadets, not required by the training mission is prohibited IAW AR 600-20, paragraph 4-14/15</w:t>
      </w:r>
      <w:r w:rsidR="005A6E7D">
        <w:t xml:space="preserve">.  </w:t>
      </w:r>
      <w:r w:rsidRPr="00A956E3">
        <w:t>This definition includes and is not limited to dating Cadets, writing personal letters, text messages, e-mails, exchanging personal communications on social media, having personal telephone conversations unrelated to the training mission, playing cards, gambling, dancing, entertaining in personal residences, sharing accommodations in a hotel/motel, transporting in a POV, or any other conduct of a personal or sexual nature.</w:t>
      </w:r>
    </w:p>
    <w:p w:rsidR="001A19E1" w:rsidRPr="00A956E3" w:rsidRDefault="001A19E1" w:rsidP="00E72145">
      <w:pPr>
        <w:pStyle w:val="ListParagraph"/>
        <w:ind w:left="0" w:firstLine="1080"/>
      </w:pPr>
      <w:r w:rsidRPr="00A956E3">
        <w:t>Cadre personnel are prohibited from "Friending" or requesting to be a "Friend" of Cadets through use of personal social media outlets/networking sites (Facebook, MySpace, etc.)</w:t>
      </w:r>
      <w:r w:rsidR="005A6E7D">
        <w:t xml:space="preserve">.  </w:t>
      </w:r>
      <w:r w:rsidRPr="00A956E3">
        <w:t xml:space="preserve">However, social media outlets/networking sites, such as official unit sponsored pages directed at conveying official Army information, communications, or activities may be used for official/professional communication between </w:t>
      </w:r>
      <w:r w:rsidR="003C6F28">
        <w:t>Cadre</w:t>
      </w:r>
      <w:r w:rsidRPr="00A956E3">
        <w:t xml:space="preserve"> and Cadets in training.</w:t>
      </w:r>
    </w:p>
    <w:p w:rsidR="001A19E1" w:rsidRPr="00A956E3" w:rsidRDefault="00C7085F" w:rsidP="00E72145">
      <w:pPr>
        <w:pStyle w:val="ListParagraph"/>
        <w:ind w:left="0" w:firstLine="1080"/>
      </w:pPr>
      <w:r>
        <w:t>Cadets</w:t>
      </w:r>
      <w:r w:rsidR="005A6E7D">
        <w:t xml:space="preserve">.  </w:t>
      </w:r>
      <w:r w:rsidR="001A19E1" w:rsidRPr="00A956E3">
        <w:t>Any relationship between Cadets in training not required by the training mission is prohibited IAW AR 600-20, paragraph 4-14/15</w:t>
      </w:r>
      <w:r w:rsidR="005A6E7D">
        <w:t xml:space="preserve">.  </w:t>
      </w:r>
      <w:r w:rsidR="001A19E1" w:rsidRPr="00A956E3">
        <w:t>This definition includes and is not limited to dating, sharing accommodations, or any other conduct of a personal or sexual nature while participating in the CST training cycle.</w:t>
      </w:r>
    </w:p>
    <w:p w:rsidR="001A19E1" w:rsidRPr="00A956E3" w:rsidRDefault="001A19E1" w:rsidP="000E4F57">
      <w:pPr>
        <w:pStyle w:val="ListParagraph"/>
        <w:numPr>
          <w:ilvl w:val="3"/>
          <w:numId w:val="14"/>
        </w:numPr>
      </w:pPr>
      <w:r w:rsidRPr="00A956E3">
        <w:t>Sexual Activity</w:t>
      </w:r>
      <w:r w:rsidR="005A6E7D">
        <w:t xml:space="preserve">.  </w:t>
      </w:r>
      <w:r w:rsidRPr="00A956E3">
        <w:t>Cadre are prohibited from sexual activities in the CST footprint and Cadets are strictly prohibited from sexual activities throughout their time at CST.</w:t>
      </w:r>
    </w:p>
    <w:p w:rsidR="001A19E1" w:rsidRPr="00A956E3" w:rsidRDefault="001A19E1" w:rsidP="000E4F57">
      <w:pPr>
        <w:pStyle w:val="ListParagraph"/>
        <w:numPr>
          <w:ilvl w:val="3"/>
          <w:numId w:val="14"/>
        </w:numPr>
      </w:pPr>
      <w:r w:rsidRPr="00A956E3">
        <w:t>Physical contact with Cadets for any reason other than to make necessary training-related corrections</w:t>
      </w:r>
      <w:r w:rsidR="005A6E7D">
        <w:t xml:space="preserve">.  </w:t>
      </w:r>
      <w:r w:rsidRPr="00A956E3">
        <w:t>Exceptions to this are where the safety of the Cadet is in question (for example, heat exhaustion, physical injury, etc.)</w:t>
      </w:r>
      <w:r w:rsidR="005A6E7D">
        <w:t xml:space="preserve">.  </w:t>
      </w:r>
      <w:r w:rsidRPr="00A956E3">
        <w:t xml:space="preserve">Cadre members are not </w:t>
      </w:r>
      <w:r w:rsidRPr="00A956E3">
        <w:lastRenderedPageBreak/>
        <w:t>required to ask the Cadet's permission when making necessary corrections; however, effective trainers tell Cadets what they are going to do prior to doing it.</w:t>
      </w:r>
    </w:p>
    <w:p w:rsidR="001A19E1" w:rsidRPr="00A956E3" w:rsidRDefault="001A19E1" w:rsidP="000E4F57">
      <w:pPr>
        <w:pStyle w:val="ListParagraph"/>
        <w:numPr>
          <w:ilvl w:val="3"/>
          <w:numId w:val="14"/>
        </w:numPr>
      </w:pPr>
      <w:r w:rsidRPr="00A956E3">
        <w:t>Failing to give Cadets reasonable time to eat meals is prohibited</w:t>
      </w:r>
      <w:r w:rsidR="005A6E7D">
        <w:t xml:space="preserve">.  </w:t>
      </w:r>
      <w:r w:rsidRPr="00A956E3">
        <w:t>Depriving Cadets of meals or restricting meal choice is likewise prohibited as a form of discipline</w:t>
      </w:r>
      <w:r w:rsidR="005A6E7D">
        <w:t xml:space="preserve">.  </w:t>
      </w:r>
      <w:r w:rsidRPr="00A956E3">
        <w:t xml:space="preserve">Drill Sergeants and </w:t>
      </w:r>
      <w:r w:rsidR="003C6F28">
        <w:t>Cadre</w:t>
      </w:r>
      <w:r w:rsidRPr="00A956E3">
        <w:t xml:space="preserve"> will refrain from disrupting the serving line, except for immediate safety considerations</w:t>
      </w:r>
      <w:r w:rsidR="005A6E7D">
        <w:t xml:space="preserve">.  </w:t>
      </w:r>
      <w:r w:rsidRPr="00A956E3">
        <w:t>Cadets shall be allowed at least 10 minutes to eat; this is time spent seated and does not include time spent in the serving line</w:t>
      </w:r>
      <w:r w:rsidR="005A6E7D">
        <w:t xml:space="preserve">.  </w:t>
      </w:r>
      <w:r w:rsidRPr="00A956E3">
        <w:t>Leaders will protect this time for the sole purpose of refueling to optimize performance.</w:t>
      </w:r>
    </w:p>
    <w:p w:rsidR="001A19E1" w:rsidRPr="00A956E3" w:rsidRDefault="001A19E1" w:rsidP="000E4F57">
      <w:pPr>
        <w:pStyle w:val="ListParagraph"/>
        <w:numPr>
          <w:ilvl w:val="3"/>
          <w:numId w:val="14"/>
        </w:numPr>
      </w:pPr>
      <w:r w:rsidRPr="00A956E3">
        <w:t xml:space="preserve">Contact by </w:t>
      </w:r>
      <w:r w:rsidR="003C6F28">
        <w:t>Cadre</w:t>
      </w:r>
      <w:r w:rsidRPr="00A956E3">
        <w:t xml:space="preserve"> members with Family members of Cadets in any manner outside the performance of official duties is prohibited.</w:t>
      </w:r>
    </w:p>
    <w:p w:rsidR="001A19E1" w:rsidRPr="00A956E3" w:rsidRDefault="001A19E1" w:rsidP="000E4F57">
      <w:pPr>
        <w:pStyle w:val="ListParagraph"/>
        <w:numPr>
          <w:ilvl w:val="3"/>
          <w:numId w:val="14"/>
        </w:numPr>
      </w:pPr>
      <w:r w:rsidRPr="00A956E3">
        <w:t>Requiring or encouraging Cadets to purchase common use items or common area cleaning supplies with their own funds (for example, bay cleaning supplies, toilet paper for common latrines, etc) is prohibited.</w:t>
      </w:r>
    </w:p>
    <w:p w:rsidR="001A19E1" w:rsidRPr="00A956E3" w:rsidRDefault="001A19E1" w:rsidP="000E4F57">
      <w:pPr>
        <w:pStyle w:val="ListParagraph"/>
        <w:numPr>
          <w:ilvl w:val="3"/>
          <w:numId w:val="14"/>
        </w:numPr>
      </w:pPr>
      <w:r w:rsidRPr="00A956E3">
        <w:t>Fundraising.</w:t>
      </w:r>
    </w:p>
    <w:p w:rsidR="001A19E1" w:rsidRPr="00A44ABA" w:rsidRDefault="001A19E1" w:rsidP="00E72145">
      <w:pPr>
        <w:pStyle w:val="ListParagraph"/>
        <w:ind w:left="0" w:firstLine="1080"/>
      </w:pPr>
      <w:r w:rsidRPr="00A44ABA">
        <w:t xml:space="preserve">No </w:t>
      </w:r>
      <w:r w:rsidR="003C6F28">
        <w:t>Cadre</w:t>
      </w:r>
      <w:r w:rsidRPr="00A44ABA">
        <w:t xml:space="preserve"> member may sell any product, service, or opportunity to Cadets.</w:t>
      </w:r>
    </w:p>
    <w:p w:rsidR="001A19E1" w:rsidRPr="00A44ABA" w:rsidRDefault="001A19E1" w:rsidP="00E72145">
      <w:pPr>
        <w:pStyle w:val="ListParagraph"/>
        <w:ind w:left="0" w:firstLine="1080"/>
      </w:pPr>
      <w:r w:rsidRPr="00A44ABA">
        <w:t>No Cadets will be directed to participate in or make purchases at any authorized fundraising activities conducted in the Brigade, Battalion, Company, or training area.</w:t>
      </w:r>
    </w:p>
    <w:p w:rsidR="001A19E1" w:rsidRPr="00A44ABA" w:rsidRDefault="001A19E1" w:rsidP="00E72145">
      <w:pPr>
        <w:pStyle w:val="ListParagraph"/>
        <w:ind w:left="0" w:firstLine="1080"/>
      </w:pPr>
      <w:r w:rsidRPr="00A44ABA">
        <w:t>Family Readiness Group (FRG) fundraising activities are only permitted IAW AR 608-1 Appendix J, Army FRG Operations, AR 210-22, and Private Organizations on Department of the Army Installations.</w:t>
      </w:r>
    </w:p>
    <w:p w:rsidR="001A19E1" w:rsidRPr="00A44ABA" w:rsidRDefault="001A19E1" w:rsidP="00E72145">
      <w:pPr>
        <w:pStyle w:val="ListParagraph"/>
        <w:ind w:left="0" w:firstLine="1080"/>
      </w:pPr>
      <w:r w:rsidRPr="00A44ABA">
        <w:t>Cadets may voluntarily contribute to officially authorized campaigns (such as, Combined Federal Campaign, Army Emergency Relief, etc.) or make chapel offerings.</w:t>
      </w:r>
    </w:p>
    <w:p w:rsidR="001A19E1" w:rsidRPr="00A956E3" w:rsidRDefault="001A19E1" w:rsidP="000E4F57">
      <w:pPr>
        <w:pStyle w:val="ListParagraph"/>
        <w:numPr>
          <w:ilvl w:val="3"/>
          <w:numId w:val="14"/>
        </w:numPr>
      </w:pPr>
      <w:r w:rsidRPr="00A956E3">
        <w:t>Reporting Offenses</w:t>
      </w:r>
      <w:r w:rsidR="005A6E7D">
        <w:t xml:space="preserve">.  </w:t>
      </w:r>
      <w:r w:rsidRPr="00A956E3">
        <w:t>Regimental Cadre will discuss the topics of sexual harassment and improper relationships with their Cadet companies</w:t>
      </w:r>
      <w:r w:rsidR="005A6E7D">
        <w:t xml:space="preserve">.  </w:t>
      </w:r>
      <w:r w:rsidRPr="00A956E3">
        <w:t xml:space="preserve">Committee Chiefs will discuss these topics with their </w:t>
      </w:r>
      <w:r w:rsidR="003C6F28">
        <w:t>Cadre</w:t>
      </w:r>
      <w:r w:rsidRPr="00A956E3">
        <w:t>, direct support, and Reserve Component personnel</w:t>
      </w:r>
      <w:r w:rsidR="005A6E7D">
        <w:t xml:space="preserve">.  </w:t>
      </w:r>
      <w:r w:rsidRPr="00A956E3">
        <w:t>Individuals who have been subjected to sexual harassment or improper advances should be advised to report it to their Chain of Command, or if not possible, to take the matter to the Inspector General.</w:t>
      </w:r>
    </w:p>
    <w:p w:rsidR="001A19E1" w:rsidRPr="00A956E3" w:rsidRDefault="001A19E1" w:rsidP="000E4F57">
      <w:pPr>
        <w:pStyle w:val="ListParagraph"/>
        <w:numPr>
          <w:ilvl w:val="1"/>
          <w:numId w:val="14"/>
        </w:numPr>
      </w:pPr>
      <w:r w:rsidRPr="00A956E3">
        <w:t>Treatment of Cadets.</w:t>
      </w:r>
    </w:p>
    <w:p w:rsidR="001A19E1" w:rsidRPr="00A956E3" w:rsidRDefault="001A19E1" w:rsidP="000E4F57">
      <w:pPr>
        <w:pStyle w:val="ListParagraph"/>
        <w:numPr>
          <w:ilvl w:val="2"/>
          <w:numId w:val="14"/>
        </w:numPr>
      </w:pPr>
      <w:r w:rsidRPr="00A956E3">
        <w:t>Treat all Cadets IAW Schofield’s definition of discipline:  “The discipline which makes the Cadet of a free country reliable in battle is not to be gained by harsh or tyrannical treatment</w:t>
      </w:r>
      <w:r w:rsidR="005A6E7D">
        <w:t xml:space="preserve">.  </w:t>
      </w:r>
      <w:r w:rsidRPr="00A956E3">
        <w:t xml:space="preserve">On the contrary, such treatment is far more likely to destroy than </w:t>
      </w:r>
      <w:r w:rsidRPr="00A956E3">
        <w:lastRenderedPageBreak/>
        <w:t>to make an Army</w:t>
      </w:r>
      <w:r w:rsidR="005A6E7D">
        <w:t xml:space="preserve">.  </w:t>
      </w:r>
      <w:r w:rsidRPr="00A956E3">
        <w:t>It is possible to impart instruction and give command in such a manner and such a tone of voice to inspire in the Cadet no feeling but an intense desire to obey, while the opposite manner and tone of voice cannot fail to excite strong resentment and a desire to disobey</w:t>
      </w:r>
      <w:r w:rsidR="005A6E7D">
        <w:t xml:space="preserve">.  </w:t>
      </w:r>
      <w:r w:rsidRPr="00A956E3">
        <w:t>The one mode or the other of dealing with subordinates springs from corresponding spirit in the breast of the Commander</w:t>
      </w:r>
      <w:r w:rsidR="005A6E7D">
        <w:t xml:space="preserve">.  </w:t>
      </w:r>
      <w:r w:rsidRPr="00A956E3">
        <w:t>He</w:t>
      </w:r>
      <w:r w:rsidR="00A956E3" w:rsidRPr="00A956E3">
        <w:t xml:space="preserve"> </w:t>
      </w:r>
      <w:r w:rsidRPr="00A956E3">
        <w:t>who feels the respect which is due to others cannot fail to inspire in them regard for himself, while he who feels, and hence manifests, disrespect toward others, especially his inferiors, cannot fail to inspire hatred against himself."  MG John M</w:t>
      </w:r>
      <w:r w:rsidR="005A6E7D">
        <w:t xml:space="preserve">.  </w:t>
      </w:r>
      <w:r w:rsidRPr="00A956E3">
        <w:t>Schofield, 11</w:t>
      </w:r>
      <w:r w:rsidR="00A956E3" w:rsidRPr="00A956E3">
        <w:t xml:space="preserve"> </w:t>
      </w:r>
      <w:r w:rsidRPr="00A956E3">
        <w:t>August 1879.</w:t>
      </w:r>
    </w:p>
    <w:p w:rsidR="001A19E1" w:rsidRPr="00A956E3" w:rsidRDefault="001A19E1" w:rsidP="000E4F57">
      <w:pPr>
        <w:pStyle w:val="ListParagraph"/>
        <w:numPr>
          <w:ilvl w:val="2"/>
          <w:numId w:val="14"/>
        </w:numPr>
      </w:pPr>
      <w:r w:rsidRPr="00A956E3">
        <w:t>Treat Cadets with the same respect, fairness, and regard for dignity accorded to all Cadets, regardless of race, gender, creed, etc.</w:t>
      </w:r>
    </w:p>
    <w:p w:rsidR="001A19E1" w:rsidRPr="00A956E3" w:rsidRDefault="001A19E1" w:rsidP="000E4F57">
      <w:pPr>
        <w:pStyle w:val="ListParagraph"/>
        <w:numPr>
          <w:ilvl w:val="2"/>
          <w:numId w:val="14"/>
        </w:numPr>
      </w:pPr>
      <w:r w:rsidRPr="00A956E3">
        <w:t>Provide sufficient time for Cadets to conduct personal hygiene, take prescribed medications, perform rehabilitative exercises, and apply ice therapy, when directed by medical authorities or appropriate self-care instructions.</w:t>
      </w:r>
    </w:p>
    <w:p w:rsidR="001A19E1" w:rsidRPr="00A956E3" w:rsidRDefault="001A19E1" w:rsidP="000E4F57">
      <w:pPr>
        <w:pStyle w:val="ListParagraph"/>
        <w:numPr>
          <w:ilvl w:val="2"/>
          <w:numId w:val="14"/>
        </w:numPr>
      </w:pPr>
      <w:r w:rsidRPr="00A956E3">
        <w:t>Afford Cadets the opportunity to participate in scheduled religious services,</w:t>
      </w:r>
      <w:r w:rsidR="00A44ABA">
        <w:t xml:space="preserve"> </w:t>
      </w:r>
      <w:r w:rsidRPr="00A956E3">
        <w:t>but do not direct or coerce participation in any service</w:t>
      </w:r>
      <w:r w:rsidR="005A6E7D">
        <w:t xml:space="preserve">.  </w:t>
      </w:r>
      <w:r w:rsidRPr="00A956E3">
        <w:t>Afford those Cadets who choose not to participate in religious services the opportunity for secular personal time</w:t>
      </w:r>
      <w:r w:rsidR="005A6E7D">
        <w:t xml:space="preserve">.  </w:t>
      </w:r>
      <w:r w:rsidRPr="00A956E3">
        <w:t>Personal time activities will not include barracks maintenance or similar activities offer Cadets no meaningful choice</w:t>
      </w:r>
      <w:r w:rsidR="005A6E7D">
        <w:t xml:space="preserve">.  </w:t>
      </w:r>
      <w:r w:rsidRPr="00A956E3">
        <w:t>The intent is to make it clear religious activities are voluntary, not command directed.</w:t>
      </w:r>
    </w:p>
    <w:p w:rsidR="001A19E1" w:rsidRPr="00A956E3" w:rsidRDefault="001A19E1" w:rsidP="000E4F57">
      <w:pPr>
        <w:pStyle w:val="ListParagraph"/>
        <w:numPr>
          <w:ilvl w:val="1"/>
          <w:numId w:val="14"/>
        </w:numPr>
      </w:pPr>
      <w:r w:rsidRPr="00A956E3">
        <w:t>Corrective Training and Corrective Action.</w:t>
      </w:r>
    </w:p>
    <w:p w:rsidR="001A19E1" w:rsidRPr="00A956E3" w:rsidRDefault="001A19E1" w:rsidP="000E4F57">
      <w:pPr>
        <w:pStyle w:val="ListParagraph"/>
        <w:numPr>
          <w:ilvl w:val="2"/>
          <w:numId w:val="14"/>
        </w:numPr>
      </w:pPr>
      <w:r w:rsidRPr="00A956E3">
        <w:t>General</w:t>
      </w:r>
      <w:r w:rsidR="005A6E7D">
        <w:t xml:space="preserve">.  </w:t>
      </w:r>
      <w:r w:rsidRPr="00A956E3">
        <w:t>Corrective training and corrective action are tools available to leaders to rectify minor deficiencies, simple infractions, and less serious breaches of discipline, to focus the attention of Cadets, and to inspire compliance with Army standards</w:t>
      </w:r>
      <w:r w:rsidR="005A6E7D">
        <w:t xml:space="preserve">.  </w:t>
      </w:r>
      <w:r w:rsidRPr="00A956E3">
        <w:t>At no time is corrective action meant to demean, belittle, or embarrass a Cadet</w:t>
      </w:r>
      <w:r w:rsidR="005A6E7D">
        <w:t xml:space="preserve">.  </w:t>
      </w:r>
      <w:r w:rsidRPr="00A956E3">
        <w:t>The effective leader knows when to use permissible corrective training and NOT excessive or unauthorized physical activity to coach, teach, train, and mentor Cadets who are not meeting the standard</w:t>
      </w:r>
      <w:r w:rsidR="005A6E7D">
        <w:t xml:space="preserve">.  </w:t>
      </w:r>
      <w:r w:rsidRPr="00A956E3">
        <w:t>The following definitions apply:</w:t>
      </w:r>
    </w:p>
    <w:p w:rsidR="001A19E1" w:rsidRPr="00A956E3" w:rsidRDefault="001A19E1" w:rsidP="000E4F57">
      <w:pPr>
        <w:pStyle w:val="ListParagraph"/>
        <w:numPr>
          <w:ilvl w:val="3"/>
          <w:numId w:val="14"/>
        </w:numPr>
      </w:pPr>
      <w:r w:rsidRPr="00A956E3">
        <w:t>Corrective Training</w:t>
      </w:r>
      <w:r w:rsidR="005A6E7D">
        <w:t xml:space="preserve">.  </w:t>
      </w:r>
      <w:r w:rsidRPr="00A956E3">
        <w:t>Corrective training is for Cadets who have demonstrated they need, and would benefit from, additional instruction or practice in a particular skill</w:t>
      </w:r>
      <w:r w:rsidR="005A6E7D">
        <w:t xml:space="preserve">.  </w:t>
      </w:r>
      <w:r w:rsidRPr="00A956E3">
        <w:t>Corrective training should be directly related to the military skill the Cadet is deficient in and assist him/her in meeting the standard.</w:t>
      </w:r>
    </w:p>
    <w:p w:rsidR="001A19E1" w:rsidRPr="00A956E3" w:rsidRDefault="001A19E1" w:rsidP="000E4F57">
      <w:pPr>
        <w:pStyle w:val="ListParagraph"/>
        <w:numPr>
          <w:ilvl w:val="3"/>
          <w:numId w:val="14"/>
        </w:numPr>
      </w:pPr>
      <w:r w:rsidRPr="00A956E3">
        <w:t>Corrective Action</w:t>
      </w:r>
      <w:r w:rsidR="005A6E7D">
        <w:t xml:space="preserve">.  </w:t>
      </w:r>
      <w:r w:rsidRPr="00A956E3">
        <w:t>Non-punitive actions used as a motivational tool by authorized Cadre to immediately address deficiencies in performance or conduct and to reinforce required standards</w:t>
      </w:r>
      <w:r w:rsidR="005A6E7D">
        <w:t xml:space="preserve">.  </w:t>
      </w:r>
      <w:r w:rsidRPr="00A956E3">
        <w:t xml:space="preserve">By virtue of administering corrective action, there is recognition the misconduct did not result from intentional or gross failure to comply with </w:t>
      </w:r>
      <w:r w:rsidRPr="00A956E3">
        <w:lastRenderedPageBreak/>
        <w:t>standards of military conduct</w:t>
      </w:r>
      <w:r w:rsidR="005A6E7D">
        <w:t xml:space="preserve">.  </w:t>
      </w:r>
      <w:r w:rsidRPr="00A956E3">
        <w:t>Corrective action is inappropriate for situations requiring additional training to master a specific level of skill proficiency, or in matters where punishment is administered as a result of federal law or action.</w:t>
      </w:r>
    </w:p>
    <w:p w:rsidR="001A19E1" w:rsidRPr="00A956E3" w:rsidRDefault="001A19E1" w:rsidP="000E4F57">
      <w:pPr>
        <w:pStyle w:val="ListParagraph"/>
        <w:numPr>
          <w:ilvl w:val="3"/>
          <w:numId w:val="14"/>
        </w:numPr>
      </w:pPr>
      <w:r w:rsidRPr="00A956E3">
        <w:t>Other Corrective Action</w:t>
      </w:r>
      <w:r w:rsidR="005A6E7D">
        <w:t xml:space="preserve">.  </w:t>
      </w:r>
      <w:r w:rsidRPr="00A956E3">
        <w:t>Nonphysical tasks may be used as corrective action instead of physical exercise</w:t>
      </w:r>
      <w:r w:rsidR="005A6E7D">
        <w:t xml:space="preserve">.  </w:t>
      </w:r>
      <w:r w:rsidRPr="00A956E3">
        <w:t>Requiring a Cadet or group of Cadets to recite the Cadets’ Creed is an example of other action-based corrective action.</w:t>
      </w:r>
    </w:p>
    <w:p w:rsidR="001A19E1" w:rsidRPr="00A956E3" w:rsidRDefault="001A19E1" w:rsidP="000E4F57">
      <w:pPr>
        <w:pStyle w:val="ListParagraph"/>
        <w:numPr>
          <w:ilvl w:val="2"/>
          <w:numId w:val="14"/>
        </w:numPr>
      </w:pPr>
      <w:r w:rsidRPr="00A956E3">
        <w:t>Leaders must exercise good judgment in the administration of corrective action</w:t>
      </w:r>
      <w:r w:rsidR="005A6E7D">
        <w:t xml:space="preserve">.  </w:t>
      </w:r>
      <w:r w:rsidRPr="00A956E3">
        <w:t>Corrective action may be applied to entire units if appropriate (correcting an entire platoon failing to show teamwork during Soldier First Phase in a given training event by having them do five repetitions of the pushup, for example), but will be focused at the individual level whenever possible</w:t>
      </w:r>
      <w:r w:rsidR="005A6E7D">
        <w:t xml:space="preserve">.  </w:t>
      </w:r>
      <w:r w:rsidRPr="00A956E3">
        <w:t>Improper use can lead to unauthorized mass punishment or hazing</w:t>
      </w:r>
      <w:r w:rsidR="005A6E7D">
        <w:t xml:space="preserve">.  </w:t>
      </w:r>
      <w:r w:rsidRPr="00A956E3">
        <w:t>Cadets who are occupying leadership positions are prohibited from administering physical exercise as corrective action</w:t>
      </w:r>
      <w:r w:rsidR="005A6E7D">
        <w:t xml:space="preserve">.  </w:t>
      </w:r>
      <w:r w:rsidRPr="00A956E3">
        <w:t>Prior service Cadets in training are similarly prohibited from administering physical training as corrective action.</w:t>
      </w:r>
    </w:p>
    <w:p w:rsidR="001A19E1" w:rsidRPr="00A956E3" w:rsidRDefault="001A19E1" w:rsidP="000E4F57">
      <w:pPr>
        <w:pStyle w:val="ListParagraph"/>
        <w:numPr>
          <w:ilvl w:val="2"/>
          <w:numId w:val="14"/>
        </w:numPr>
      </w:pPr>
      <w:r w:rsidRPr="00A956E3">
        <w:t>Punishment</w:t>
      </w:r>
      <w:r w:rsidR="005A6E7D">
        <w:t xml:space="preserve">.  </w:t>
      </w:r>
      <w:r w:rsidRPr="00A956E3">
        <w:t>The imposition of specific requirements, actions, or restrictions are designed to reinforce good order and discipline and must be approved by the RTO and be IAW applicable laws and regulations</w:t>
      </w:r>
      <w:r w:rsidR="005A6E7D">
        <w:t xml:space="preserve">.  </w:t>
      </w:r>
      <w:r w:rsidRPr="00A956E3">
        <w:t>Recommend the RTO consult with SJA prior to imposing punishment.</w:t>
      </w:r>
    </w:p>
    <w:p w:rsidR="001A19E1" w:rsidRPr="00A956E3" w:rsidRDefault="001A19E1" w:rsidP="000E4F57">
      <w:pPr>
        <w:pStyle w:val="ListParagraph"/>
        <w:numPr>
          <w:ilvl w:val="1"/>
          <w:numId w:val="14"/>
        </w:numPr>
      </w:pPr>
      <w:r w:rsidRPr="00A956E3">
        <w:t>Cadet Abuse and Prohibited Practices.</w:t>
      </w:r>
    </w:p>
    <w:p w:rsidR="001A19E1" w:rsidRPr="00A956E3" w:rsidRDefault="001A19E1" w:rsidP="000E4F57">
      <w:pPr>
        <w:pStyle w:val="ListParagraph"/>
        <w:numPr>
          <w:ilvl w:val="2"/>
          <w:numId w:val="14"/>
        </w:numPr>
      </w:pPr>
      <w:r w:rsidRPr="00A956E3">
        <w:t xml:space="preserve">Cadet abuse is any improper or unlawful physical, verbal, or sexual act a </w:t>
      </w:r>
      <w:r w:rsidR="003C6F28">
        <w:t>Cadre</w:t>
      </w:r>
      <w:r w:rsidRPr="00A956E3">
        <w:t xml:space="preserve"> member commits against a Cadet</w:t>
      </w:r>
      <w:r w:rsidR="005A6E7D">
        <w:t xml:space="preserve">.  </w:t>
      </w:r>
      <w:r w:rsidRPr="00A956E3">
        <w:t>Examples include extreme exercise-based corrective action not IAW PRT, extreme profanity, sexual misconduct, extortion, inappropriate fundraising, or prohibited relationships</w:t>
      </w:r>
      <w:r w:rsidR="005A6E7D">
        <w:t xml:space="preserve">.  </w:t>
      </w:r>
      <w:r w:rsidRPr="00A956E3">
        <w:t>Only a commander can determine an incident as Cadet abuse.</w:t>
      </w:r>
    </w:p>
    <w:p w:rsidR="001A19E1" w:rsidRPr="00A956E3" w:rsidRDefault="001A19E1" w:rsidP="000E4F57">
      <w:pPr>
        <w:pStyle w:val="ListParagraph"/>
        <w:numPr>
          <w:ilvl w:val="2"/>
          <w:numId w:val="14"/>
        </w:numPr>
      </w:pPr>
      <w:r w:rsidRPr="00A956E3">
        <w:t>Hazing.</w:t>
      </w:r>
    </w:p>
    <w:p w:rsidR="001A19E1" w:rsidRPr="00A956E3" w:rsidRDefault="001A19E1" w:rsidP="000E4F57">
      <w:pPr>
        <w:pStyle w:val="ListParagraph"/>
        <w:numPr>
          <w:ilvl w:val="3"/>
          <w:numId w:val="14"/>
        </w:numPr>
      </w:pPr>
      <w:r w:rsidRPr="00A956E3">
        <w:t>Hazing is defined as any conduct causing another to suffer, or be exposed to any activity which is cruel, abusive, humiliating, oppressive, demeaning, or harmful</w:t>
      </w:r>
      <w:r w:rsidR="005A6E7D">
        <w:t xml:space="preserve">.  </w:t>
      </w:r>
      <w:r w:rsidRPr="00A956E3">
        <w:t>Soliciting or coercing another to perpetrate any such activity is also considered as hazing</w:t>
      </w:r>
      <w:r w:rsidR="005A6E7D">
        <w:t xml:space="preserve">.  </w:t>
      </w:r>
      <w:r w:rsidRPr="00A956E3">
        <w:t>Hazing need not involve physical contact; it can be verbal or psychological in nature</w:t>
      </w:r>
      <w:r w:rsidR="005A6E7D">
        <w:t xml:space="preserve">.  </w:t>
      </w:r>
      <w:r w:rsidRPr="00A956E3">
        <w:t>Actual or implied consent to acts of hazing does not eliminate the culpability of the perpetrator</w:t>
      </w:r>
      <w:r w:rsidR="005A6E7D">
        <w:t xml:space="preserve">.  </w:t>
      </w:r>
      <w:r w:rsidRPr="00A956E3">
        <w:t>Hazing is explicitly forbidden IAW AR 600-20, chapter 4, and applies to Cadets and civilian personnel</w:t>
      </w:r>
      <w:r w:rsidR="005A6E7D">
        <w:t xml:space="preserve">.  </w:t>
      </w:r>
      <w:r w:rsidRPr="00A956E3">
        <w:t>Hazing is an offense which may be punishable under the UCMJ.</w:t>
      </w:r>
    </w:p>
    <w:p w:rsidR="001A19E1" w:rsidRPr="00A956E3" w:rsidRDefault="001A19E1" w:rsidP="000E4F57">
      <w:pPr>
        <w:pStyle w:val="ListParagraph"/>
        <w:numPr>
          <w:ilvl w:val="3"/>
          <w:numId w:val="14"/>
        </w:numPr>
      </w:pPr>
      <w:r w:rsidRPr="00A956E3">
        <w:t xml:space="preserve">This definition includes and is not limited to playing abusive tricks, threatening or offering violence or bodily harm to another, striking, branding, tattooing, </w:t>
      </w:r>
      <w:r w:rsidRPr="00A956E3">
        <w:lastRenderedPageBreak/>
        <w:t>any forced or coerced consumption of alcohol, drug, or tobacco product, or causing the harmful, excessive, or abusive consumption of liquid, food, or any other substance.</w:t>
      </w:r>
    </w:p>
    <w:p w:rsidR="001A19E1" w:rsidRPr="00A956E3" w:rsidRDefault="001A19E1" w:rsidP="000E4F57">
      <w:pPr>
        <w:pStyle w:val="ListParagraph"/>
        <w:numPr>
          <w:ilvl w:val="3"/>
          <w:numId w:val="14"/>
        </w:numPr>
      </w:pPr>
      <w:r w:rsidRPr="00A956E3">
        <w:t>Hazing does not include command authorized mission or operational activities, the requisite training to prepare for such missions or operations, administrative corrective measures, extra military instruction, command authorized PT, and other similar activities the commander authorizes.</w:t>
      </w:r>
    </w:p>
    <w:p w:rsidR="001A19E1" w:rsidRPr="00A956E3" w:rsidRDefault="001A19E1" w:rsidP="000E4F57">
      <w:pPr>
        <w:pStyle w:val="ListParagraph"/>
        <w:numPr>
          <w:ilvl w:val="2"/>
          <w:numId w:val="14"/>
        </w:numPr>
      </w:pPr>
      <w:r w:rsidRPr="00A956E3">
        <w:t>Cadets not exercising proper hygiene are counseled and referred to the Company Training Officer for further evaluation</w:t>
      </w:r>
      <w:r w:rsidR="005A6E7D">
        <w:t xml:space="preserve">.  </w:t>
      </w:r>
      <w:r w:rsidRPr="00A956E3">
        <w:t>In no circumstances are Cadets forced to shower.</w:t>
      </w:r>
    </w:p>
    <w:p w:rsidR="001A19E1" w:rsidRPr="003926E3" w:rsidRDefault="001A19E1" w:rsidP="000E4F57">
      <w:pPr>
        <w:pStyle w:val="ListParagraph"/>
        <w:numPr>
          <w:ilvl w:val="2"/>
          <w:numId w:val="14"/>
        </w:numPr>
      </w:pPr>
      <w:r w:rsidRPr="003926E3">
        <w:t>Sexual harassment, fraternization, or inappropriate or unprofessional relationships is explicitly forbidden IAW AR 600-20 and may violate local regulations</w:t>
      </w:r>
      <w:r w:rsidR="005A6E7D">
        <w:t xml:space="preserve">.  </w:t>
      </w:r>
      <w:r w:rsidRPr="003926E3">
        <w:t>These offenses may be punishable under the UCMJ.</w:t>
      </w:r>
    </w:p>
    <w:p w:rsidR="001A19E1" w:rsidRPr="003926E3" w:rsidRDefault="001A19E1" w:rsidP="000E4F57">
      <w:pPr>
        <w:pStyle w:val="ListParagraph"/>
        <w:numPr>
          <w:ilvl w:val="1"/>
          <w:numId w:val="14"/>
        </w:numPr>
      </w:pPr>
      <w:r w:rsidRPr="003926E3">
        <w:t>Cadet Abuse Investigation and Reporting.</w:t>
      </w:r>
    </w:p>
    <w:p w:rsidR="001A19E1" w:rsidRPr="003926E3" w:rsidRDefault="001A19E1" w:rsidP="000E4F57">
      <w:pPr>
        <w:pStyle w:val="ListParagraph"/>
        <w:numPr>
          <w:ilvl w:val="2"/>
          <w:numId w:val="14"/>
        </w:numPr>
      </w:pPr>
      <w:r w:rsidRPr="003926E3">
        <w:t xml:space="preserve">Report all incidents of alleged Cadet Abuse </w:t>
      </w:r>
      <w:r w:rsidR="0015606B">
        <w:t>IAW CST CCIR and SIR reporting procedures</w:t>
      </w:r>
      <w:r w:rsidRPr="003926E3">
        <w:t xml:space="preserve">, to the </w:t>
      </w:r>
      <w:r w:rsidR="00194B9E" w:rsidRPr="003926E3">
        <w:t>CST Chain of Command</w:t>
      </w:r>
      <w:r w:rsidR="005A6E7D">
        <w:t xml:space="preserve">.  </w:t>
      </w:r>
      <w:r w:rsidRPr="003926E3">
        <w:t>RTOs are responsible for reporting Cadet abuse allegations as defined in these guidelines unless the RTO can determine within (two) 2 hours the allegation is non-credible</w:t>
      </w:r>
      <w:r w:rsidR="005A6E7D">
        <w:t xml:space="preserve">.  </w:t>
      </w:r>
      <w:r w:rsidRPr="003926E3">
        <w:t>TRADOC Emergency Operations Center will forward TRADOC OPREPs concerning Cadet abuse to the TRADOC DCG-IMT and the TRADOC Staff Judge Advocate (SJA)</w:t>
      </w:r>
      <w:r w:rsidR="005A6E7D">
        <w:t xml:space="preserve">.  </w:t>
      </w:r>
      <w:r w:rsidRPr="003926E3">
        <w:t>TRADOC OPREPs provide the initial data for the</w:t>
      </w:r>
      <w:r w:rsidR="00AE5444">
        <w:t xml:space="preserve"> TRADOC Cadet Abuse Coordinator</w:t>
      </w:r>
      <w:r w:rsidRPr="003926E3">
        <w:t>.</w:t>
      </w:r>
    </w:p>
    <w:p w:rsidR="001A19E1" w:rsidRPr="00A956E3" w:rsidRDefault="001A19E1" w:rsidP="000E4F57">
      <w:pPr>
        <w:pStyle w:val="ListParagraph"/>
        <w:numPr>
          <w:ilvl w:val="2"/>
          <w:numId w:val="14"/>
        </w:numPr>
      </w:pPr>
      <w:r w:rsidRPr="003926E3">
        <w:t>RTOs will promptly conduct a preliminary inquiry IAW Manual for Courts Martial Part II, Chapter III, Rule 303, into every Cadet abuse allegation, regardless of the nature, magnitude, or source of the complaint</w:t>
      </w:r>
      <w:r w:rsidR="005A6E7D">
        <w:t xml:space="preserve">.  </w:t>
      </w:r>
      <w:r w:rsidRPr="003926E3">
        <w:t>For some allegations, a quick and informal interview of the complainant and any witnesses is all which is required</w:t>
      </w:r>
      <w:r w:rsidR="005A6E7D">
        <w:t xml:space="preserve">.  </w:t>
      </w:r>
      <w:r w:rsidRPr="003926E3">
        <w:t>Other allegations may require more extensive command or law enforcement investigation</w:t>
      </w:r>
      <w:r w:rsidR="005A6E7D">
        <w:t xml:space="preserve">.  </w:t>
      </w:r>
      <w:r w:rsidRPr="003926E3">
        <w:t>RTOs will consult with their legal advisor when conducting an inquiry or evaluating evidence concerning all allegations of Cadet abuse</w:t>
      </w:r>
      <w:r w:rsidRPr="00A956E3">
        <w:t>.</w:t>
      </w:r>
    </w:p>
    <w:p w:rsidR="001A19E1" w:rsidRPr="00A956E3" w:rsidRDefault="001A19E1" w:rsidP="000E4F57">
      <w:pPr>
        <w:pStyle w:val="ListParagraph"/>
        <w:numPr>
          <w:ilvl w:val="2"/>
          <w:numId w:val="14"/>
        </w:numPr>
      </w:pPr>
      <w:r w:rsidRPr="00A956E3">
        <w:t>RTOs will document and maintain records of all preliminary inquiries into Cadet abuse cases, including those the RTO determines are non-credible</w:t>
      </w:r>
      <w:r w:rsidR="005A6E7D">
        <w:t xml:space="preserve">.  </w:t>
      </w:r>
      <w:r w:rsidRPr="00A956E3">
        <w:t>Regimental Training Officers through local SJA will provide supplemental information by filling out TRADOC Form 350-6-1 (Training Abuse Report) on all Cadet abuse OPREPs and submit to TRADOC SJA in an accurate and timely manner (not to exceed 4 working days from notice of the event)</w:t>
      </w:r>
      <w:r w:rsidR="005A6E7D">
        <w:t xml:space="preserve">.  </w:t>
      </w:r>
      <w:r w:rsidRPr="00A956E3">
        <w:t xml:space="preserve">Until final disposition of each case, commands through local SJAs will submit a status update </w:t>
      </w:r>
      <w:r w:rsidR="00F125E1">
        <w:t xml:space="preserve">through local SJAs, </w:t>
      </w:r>
      <w:r w:rsidRPr="00A956E3">
        <w:t>no later than the 28th of each month</w:t>
      </w:r>
      <w:r w:rsidR="005A6E7D">
        <w:t xml:space="preserve">.  </w:t>
      </w:r>
      <w:r w:rsidRPr="00A956E3">
        <w:t>Updates will be transmitted electronically to the TRADOC TAR and must include cases represented by case number and current status</w:t>
      </w:r>
      <w:r w:rsidR="005A6E7D">
        <w:t xml:space="preserve">.  </w:t>
      </w:r>
      <w:r w:rsidRPr="00A956E3">
        <w:t xml:space="preserve">This process will </w:t>
      </w:r>
      <w:r w:rsidRPr="00A956E3">
        <w:lastRenderedPageBreak/>
        <w:t>continue for every open case until the case is closed</w:t>
      </w:r>
      <w:r w:rsidR="005A6E7D">
        <w:t xml:space="preserve">.  </w:t>
      </w:r>
      <w:r w:rsidRPr="00A956E3">
        <w:t>A final TRADOC Form 350-6-1 will be completed and forwarded to the TRADOC TAR to report final disposition.</w:t>
      </w:r>
    </w:p>
    <w:p w:rsidR="001A19E1" w:rsidRPr="00A956E3" w:rsidRDefault="001A19E1" w:rsidP="000E4F57">
      <w:pPr>
        <w:pStyle w:val="ListParagraph"/>
        <w:numPr>
          <w:ilvl w:val="2"/>
          <w:numId w:val="14"/>
        </w:numPr>
      </w:pPr>
      <w:r w:rsidRPr="00A956E3">
        <w:t>Suspension Actions.</w:t>
      </w:r>
    </w:p>
    <w:p w:rsidR="001A19E1" w:rsidRPr="00A956E3" w:rsidRDefault="001A19E1" w:rsidP="000E4F57">
      <w:pPr>
        <w:pStyle w:val="ListParagraph"/>
        <w:numPr>
          <w:ilvl w:val="3"/>
          <w:numId w:val="14"/>
        </w:numPr>
      </w:pPr>
      <w:r w:rsidRPr="00A956E3">
        <w:t>Preliminary Inquiries</w:t>
      </w:r>
      <w:r w:rsidR="005A6E7D">
        <w:t xml:space="preserve">.  </w:t>
      </w:r>
      <w:r w:rsidRPr="00A956E3">
        <w:t xml:space="preserve">RTOs should not automatically suspend DSs, PSGs, or other </w:t>
      </w:r>
      <w:r w:rsidR="003C6F28">
        <w:t>Cadre</w:t>
      </w:r>
      <w:r w:rsidRPr="00A956E3">
        <w:t xml:space="preserve"> simply because they are pending a preliminary inquiry into a Cadet abuse allegation</w:t>
      </w:r>
      <w:r w:rsidR="005A6E7D">
        <w:t xml:space="preserve">.  </w:t>
      </w:r>
      <w:r w:rsidRPr="00A956E3">
        <w:t>RTOs will make suspension decisions based upon the facts of each case, and may suspend individuals pending a preliminary inquiry if it will aid the inquiry, benefit the training environment, or for other valid command reasons.</w:t>
      </w:r>
    </w:p>
    <w:p w:rsidR="001A19E1" w:rsidRPr="00A956E3" w:rsidRDefault="001A19E1" w:rsidP="000E4F57">
      <w:pPr>
        <w:pStyle w:val="ListParagraph"/>
        <w:numPr>
          <w:ilvl w:val="3"/>
          <w:numId w:val="14"/>
        </w:numPr>
      </w:pPr>
      <w:r w:rsidRPr="00A956E3">
        <w:t>Investigations</w:t>
      </w:r>
      <w:r w:rsidR="005A6E7D">
        <w:t xml:space="preserve">.  </w:t>
      </w:r>
      <w:r w:rsidRPr="00A956E3">
        <w:t>Suspension of a DS or PSG from assigned duties is required when a serious incident occurs requiring an investigation IAW AR 614-200, paragraph 8-17d</w:t>
      </w:r>
      <w:r w:rsidR="005A6E7D">
        <w:t xml:space="preserve">.  </w:t>
      </w:r>
      <w:r w:rsidRPr="00A956E3">
        <w:t xml:space="preserve">For all other incidents, the </w:t>
      </w:r>
      <w:r w:rsidR="00194B9E">
        <w:t>CST Chain of Command</w:t>
      </w:r>
      <w:r w:rsidRPr="00A956E3">
        <w:t xml:space="preserve"> has the discretion whether or not to temporarily suspend the </w:t>
      </w:r>
      <w:r w:rsidR="003C6F28">
        <w:t>Cadre</w:t>
      </w:r>
      <w:r w:rsidRPr="00A956E3">
        <w:t xml:space="preserve"> member from his or her duties</w:t>
      </w:r>
      <w:r w:rsidR="005A6E7D">
        <w:t xml:space="preserve">.  </w:t>
      </w:r>
      <w:r w:rsidRPr="00A956E3">
        <w:t>A serious incident consists of any actual or alleged incident, accident, misconduct, or act, primarily criminal in nature, and because of its nature, gravity, potential for adverse publicity, or potential consequences warrants timely notice to Headquarters, Department of the Army (HQDA)</w:t>
      </w:r>
      <w:r w:rsidR="005A6E7D">
        <w:t xml:space="preserve">.  </w:t>
      </w:r>
      <w:r w:rsidRPr="00A956E3">
        <w:t>Investigations include, but are not limited to, investigations conducted IAW AR 15-6 or those conducted by the Criminal Investigation Division (CID) or a military police investigator.</w:t>
      </w:r>
    </w:p>
    <w:p w:rsidR="001A19E1" w:rsidRPr="00A956E3" w:rsidRDefault="001A19E1" w:rsidP="000E4F57">
      <w:pPr>
        <w:pStyle w:val="ListParagraph"/>
        <w:numPr>
          <w:ilvl w:val="3"/>
          <w:numId w:val="14"/>
        </w:numPr>
      </w:pPr>
      <w:r w:rsidRPr="00A956E3">
        <w:t>Considerations</w:t>
      </w:r>
      <w:r w:rsidR="005A6E7D">
        <w:t xml:space="preserve">.  </w:t>
      </w:r>
      <w:r w:rsidRPr="00A956E3">
        <w:t>In addition to the severity of the underlying incident, RTOs should make any suspension determination only after considering all evidence available</w:t>
      </w:r>
      <w:r w:rsidR="005A6E7D">
        <w:t xml:space="preserve">.  </w:t>
      </w:r>
      <w:r w:rsidRPr="00A956E3">
        <w:t>The number of witnesses, or volume of physical evidence, does not determine the weight given to the evidence</w:t>
      </w:r>
      <w:r w:rsidR="005A6E7D">
        <w:t xml:space="preserve">.  </w:t>
      </w:r>
      <w:r w:rsidRPr="00A956E3">
        <w:t>Commanders should evaluate the evidence for factors including, but not limited to the witness's demeanor, opportunity for knowledge, information possessed, ability to recall and relate events, and other indications of truthfulness.</w:t>
      </w:r>
    </w:p>
    <w:p w:rsidR="001A19E1" w:rsidRPr="00A956E3" w:rsidRDefault="001A19E1" w:rsidP="000E4F57">
      <w:pPr>
        <w:pStyle w:val="ListParagraph"/>
        <w:numPr>
          <w:ilvl w:val="3"/>
          <w:numId w:val="14"/>
        </w:numPr>
      </w:pPr>
      <w:r w:rsidRPr="00A956E3">
        <w:t>Suspension of Special Duty Assignment Pay (SDAP)</w:t>
      </w:r>
      <w:r w:rsidR="005A6E7D">
        <w:t xml:space="preserve">.  </w:t>
      </w:r>
      <w:r w:rsidRPr="00A956E3">
        <w:t>Suspension of DS SDAP will be done IAW AR 614-200, paragraph 3-22e (8)</w:t>
      </w:r>
      <w:r w:rsidR="005A6E7D">
        <w:t xml:space="preserve">.  </w:t>
      </w:r>
      <w:r w:rsidRPr="00A956E3">
        <w:t>DS SDAP will not be suspended based upon the initiation of any inquiry or investigation into alleged DS misconduct.</w:t>
      </w:r>
    </w:p>
    <w:p w:rsidR="001A19E1" w:rsidRPr="002E094D" w:rsidRDefault="00850392" w:rsidP="00BD32C3">
      <w:pPr>
        <w:pStyle w:val="Heading2"/>
        <w:rPr>
          <w:rFonts w:cs="Arial"/>
        </w:rPr>
      </w:pPr>
      <w:bookmarkStart w:id="48" w:name="_Toc409180551"/>
      <w:r>
        <w:rPr>
          <w:rFonts w:cs="Arial"/>
        </w:rPr>
        <w:t>6</w:t>
      </w:r>
      <w:r w:rsidR="001A19E1" w:rsidRPr="002E094D">
        <w:rPr>
          <w:rFonts w:cs="Arial"/>
        </w:rPr>
        <w:t>-2.</w:t>
      </w:r>
      <w:r w:rsidR="001A19E1" w:rsidRPr="002E094D">
        <w:rPr>
          <w:rFonts w:cs="Arial"/>
        </w:rPr>
        <w:tab/>
        <w:t>Common to Cadre – General Information</w:t>
      </w:r>
      <w:bookmarkEnd w:id="48"/>
    </w:p>
    <w:p w:rsidR="001A19E1" w:rsidRPr="00173867" w:rsidRDefault="001A19E1" w:rsidP="000E4F57">
      <w:pPr>
        <w:pStyle w:val="ListParagraph"/>
        <w:numPr>
          <w:ilvl w:val="1"/>
          <w:numId w:val="15"/>
        </w:numPr>
      </w:pPr>
      <w:r w:rsidRPr="00173867">
        <w:t xml:space="preserve">Conduct and </w:t>
      </w:r>
      <w:r w:rsidR="00EC1D5D">
        <w:t>B</w:t>
      </w:r>
      <w:r w:rsidRPr="00173867">
        <w:t>ehavior.</w:t>
      </w:r>
    </w:p>
    <w:p w:rsidR="00BD54EE" w:rsidRDefault="001A19E1" w:rsidP="00BD54EE">
      <w:pPr>
        <w:pStyle w:val="ListParagraph"/>
        <w:numPr>
          <w:ilvl w:val="2"/>
          <w:numId w:val="15"/>
        </w:numPr>
      </w:pPr>
      <w:r w:rsidRPr="00173867">
        <w:t>Army Policy permits smoking in designated areas only</w:t>
      </w:r>
      <w:r w:rsidR="005A6E7D">
        <w:t xml:space="preserve">.  </w:t>
      </w:r>
      <w:r w:rsidRPr="00173867">
        <w:t>CST Policy is no smoking or use of any tobacco products in the presence of Cadets or on committee sites during training</w:t>
      </w:r>
      <w:r w:rsidR="005A6E7D">
        <w:t xml:space="preserve">.  </w:t>
      </w:r>
      <w:r w:rsidRPr="00173867">
        <w:t>There is no smoking in any Government buildings or vehicles.</w:t>
      </w:r>
    </w:p>
    <w:p w:rsidR="001A19E1" w:rsidRPr="00173867" w:rsidRDefault="00BD54EE" w:rsidP="00BD54EE">
      <w:pPr>
        <w:pStyle w:val="ListParagraph"/>
        <w:numPr>
          <w:ilvl w:val="2"/>
          <w:numId w:val="15"/>
        </w:numPr>
      </w:pPr>
      <w:r>
        <w:lastRenderedPageBreak/>
        <w:t>All Cadet Command Cadre in support of CST will be subject to the</w:t>
      </w:r>
      <w:r>
        <w:t xml:space="preserve"> </w:t>
      </w:r>
      <w:r>
        <w:t>award authority of the CST Chain of Command and the UCMJ authority of their</w:t>
      </w:r>
      <w:r>
        <w:t xml:space="preserve"> </w:t>
      </w:r>
      <w:r>
        <w:t>respective parent Brigades.  UCMJ authority for FORSCOM and USAR personnel</w:t>
      </w:r>
      <w:r>
        <w:t xml:space="preserve"> </w:t>
      </w:r>
      <w:r>
        <w:t>will reside with their parent units as clarified by applicable memorandums</w:t>
      </w:r>
      <w:r>
        <w:t xml:space="preserve"> </w:t>
      </w:r>
      <w:r>
        <w:t>of agreement/understanding (MOA/MOU).  Brigade-level UCMJ authority for all</w:t>
      </w:r>
      <w:r>
        <w:t xml:space="preserve"> </w:t>
      </w:r>
      <w:r>
        <w:t>military personnel will reside with habitual Brigade Commanders.</w:t>
      </w:r>
    </w:p>
    <w:p w:rsidR="001A19E1" w:rsidRPr="00173867" w:rsidRDefault="001A19E1" w:rsidP="000E4F57">
      <w:pPr>
        <w:pStyle w:val="ListParagraph"/>
        <w:numPr>
          <w:ilvl w:val="2"/>
          <w:numId w:val="15"/>
        </w:numPr>
      </w:pPr>
      <w:r w:rsidRPr="00173867">
        <w:t>Cadre behavior is expected to be above reproach at all times</w:t>
      </w:r>
      <w:r w:rsidR="005A6E7D">
        <w:t xml:space="preserve">.  </w:t>
      </w:r>
      <w:r w:rsidRPr="00173867">
        <w:t>Read, understand and comply with all Fort Knox and CST policies.</w:t>
      </w:r>
    </w:p>
    <w:p w:rsidR="009B3EF1" w:rsidRDefault="001A19E1" w:rsidP="000E4F57">
      <w:pPr>
        <w:pStyle w:val="ListParagraph"/>
        <w:numPr>
          <w:ilvl w:val="2"/>
          <w:numId w:val="15"/>
        </w:numPr>
      </w:pPr>
      <w:r w:rsidRPr="00173867">
        <w:t xml:space="preserve">Cadre are restricted from Cadet areas and </w:t>
      </w:r>
      <w:r w:rsidRPr="00CF1ED9">
        <w:rPr>
          <w:i/>
          <w:u w:val="single"/>
        </w:rPr>
        <w:t>ANY</w:t>
      </w:r>
      <w:r w:rsidRPr="00173867">
        <w:t xml:space="preserve"> interaction with Cadets if they have consumed any amount of alcohol</w:t>
      </w:r>
      <w:r w:rsidR="005A6E7D">
        <w:t>.</w:t>
      </w:r>
      <w:r w:rsidR="00023D3D">
        <w:t xml:space="preserve">  Noted exceptions are authorized events at which both Cadet and Cadre are authorized to consume alcohol (i.e. July 4</w:t>
      </w:r>
      <w:r w:rsidR="00023D3D" w:rsidRPr="00536B4D">
        <w:rPr>
          <w:vertAlign w:val="superscript"/>
        </w:rPr>
        <w:t>th</w:t>
      </w:r>
      <w:r w:rsidR="00023D3D">
        <w:t xml:space="preserve"> celebration events</w:t>
      </w:r>
      <w:r w:rsidR="009B3EF1">
        <w:t xml:space="preserve"> and the Army Birthday</w:t>
      </w:r>
      <w:r w:rsidR="00023D3D">
        <w:t>)</w:t>
      </w:r>
      <w:r w:rsidR="005A6E7D">
        <w:t xml:space="preserve">  </w:t>
      </w:r>
    </w:p>
    <w:p w:rsidR="001A19E1" w:rsidRPr="00173867" w:rsidRDefault="001A19E1" w:rsidP="000E4F57">
      <w:pPr>
        <w:pStyle w:val="ListParagraph"/>
        <w:numPr>
          <w:ilvl w:val="2"/>
          <w:numId w:val="15"/>
        </w:numPr>
      </w:pPr>
      <w:r w:rsidRPr="00173867">
        <w:t>While wearing ACUs, you may not enter off- post establishments where the basic means of revenue is the sale of alcoholic beverages</w:t>
      </w:r>
      <w:r w:rsidR="005A6E7D">
        <w:t xml:space="preserve">.  </w:t>
      </w:r>
      <w:r w:rsidRPr="00173867">
        <w:t>You may not consume alcoholic beverages in an off-post establishment while in ACUs</w:t>
      </w:r>
      <w:r w:rsidR="005A6E7D">
        <w:t xml:space="preserve">.  </w:t>
      </w:r>
      <w:r w:rsidRPr="00173867">
        <w:t xml:space="preserve">Kentucky’s DUI blood alcohol level is .08% and is </w:t>
      </w:r>
      <w:r w:rsidRPr="00CF1ED9">
        <w:rPr>
          <w:i/>
          <w:u w:val="single"/>
        </w:rPr>
        <w:t>STRICTLY</w:t>
      </w:r>
      <w:r w:rsidRPr="00173867">
        <w:t xml:space="preserve"> enforced.</w:t>
      </w:r>
    </w:p>
    <w:p w:rsidR="001A19E1" w:rsidRPr="009B341A" w:rsidRDefault="001A19E1" w:rsidP="000E4F57">
      <w:pPr>
        <w:pStyle w:val="ListParagraph"/>
        <w:numPr>
          <w:ilvl w:val="2"/>
          <w:numId w:val="15"/>
        </w:numPr>
      </w:pPr>
      <w:r w:rsidRPr="009B341A">
        <w:t>Designated Cadre may also be issued government cell phones for official use</w:t>
      </w:r>
      <w:r w:rsidR="005A6E7D">
        <w:t xml:space="preserve">.  </w:t>
      </w:r>
      <w:r w:rsidRPr="009B341A">
        <w:t>Personnel assume full financial liability for all calls made</w:t>
      </w:r>
      <w:r w:rsidR="005A6E7D">
        <w:t xml:space="preserve">.  </w:t>
      </w:r>
      <w:r w:rsidRPr="009B341A">
        <w:t>These call logs are monitored</w:t>
      </w:r>
      <w:r w:rsidR="005A6E7D">
        <w:t xml:space="preserve">.  </w:t>
      </w:r>
      <w:r w:rsidRPr="009B341A">
        <w:t xml:space="preserve">Unlike many commercial calling plans </w:t>
      </w:r>
      <w:r w:rsidR="003C6F28">
        <w:t>Cadre</w:t>
      </w:r>
      <w:r w:rsidRPr="009B341A">
        <w:t xml:space="preserve"> might have on their personal phones, CST is billed for </w:t>
      </w:r>
      <w:r w:rsidRPr="009B341A">
        <w:rPr>
          <w:i/>
          <w:u w:val="single"/>
        </w:rPr>
        <w:t>ALL</w:t>
      </w:r>
      <w:r w:rsidRPr="009B341A">
        <w:t xml:space="preserve"> minutes used (incoming &amp; outgoing, local calls, on-post, and calls to toll-free numbers).</w:t>
      </w:r>
    </w:p>
    <w:p w:rsidR="001A19E1" w:rsidRPr="00173867" w:rsidRDefault="001A19E1" w:rsidP="000E4F57">
      <w:pPr>
        <w:pStyle w:val="ListParagraph"/>
        <w:numPr>
          <w:ilvl w:val="2"/>
          <w:numId w:val="15"/>
        </w:numPr>
      </w:pPr>
      <w:r w:rsidRPr="00173867">
        <w:t xml:space="preserve">Regular 3-day passes for Cadre may be approved by the first </w:t>
      </w:r>
      <w:r w:rsidR="001A12DD" w:rsidRPr="00173867">
        <w:t>O</w:t>
      </w:r>
      <w:r w:rsidR="001A12DD">
        <w:t>6</w:t>
      </w:r>
      <w:r w:rsidR="001A12DD" w:rsidRPr="00173867">
        <w:t xml:space="preserve"> </w:t>
      </w:r>
      <w:r w:rsidRPr="00173867">
        <w:t xml:space="preserve">in the </w:t>
      </w:r>
      <w:r w:rsidR="001A12DD">
        <w:t>reporting</w:t>
      </w:r>
      <w:r w:rsidR="001A12DD" w:rsidRPr="00173867">
        <w:t xml:space="preserve"> </w:t>
      </w:r>
      <w:r w:rsidRPr="00173867">
        <w:t>Chain of Command</w:t>
      </w:r>
      <w:r w:rsidR="005A6E7D">
        <w:t xml:space="preserve">.  </w:t>
      </w:r>
      <w:r w:rsidRPr="00173867">
        <w:t>If an individual returns to home station during this period, Family Separation Allowance entitlements will be affected.</w:t>
      </w:r>
    </w:p>
    <w:p w:rsidR="001A19E1" w:rsidRPr="00173867" w:rsidRDefault="001A19E1" w:rsidP="000E4F57">
      <w:pPr>
        <w:pStyle w:val="ListParagraph"/>
        <w:numPr>
          <w:ilvl w:val="2"/>
          <w:numId w:val="15"/>
        </w:numPr>
      </w:pPr>
      <w:r w:rsidRPr="00173867">
        <w:t>All Cadre leave requests will be processed through the CST S1 Cadre</w:t>
      </w:r>
      <w:r w:rsidR="00173867" w:rsidRPr="00173867">
        <w:t xml:space="preserve"> </w:t>
      </w:r>
      <w:r w:rsidRPr="00173867">
        <w:t>Personnel Division</w:t>
      </w:r>
      <w:r w:rsidR="005A6E7D">
        <w:t xml:space="preserve">.  </w:t>
      </w:r>
      <w:r w:rsidRPr="00173867">
        <w:t>Proper leave authority will be determined on a case-by-case basis.</w:t>
      </w:r>
    </w:p>
    <w:p w:rsidR="001A19E1" w:rsidRPr="00173867" w:rsidRDefault="001A19E1" w:rsidP="000E4F57">
      <w:pPr>
        <w:pStyle w:val="ListParagraph"/>
        <w:numPr>
          <w:ilvl w:val="2"/>
          <w:numId w:val="15"/>
        </w:numPr>
      </w:pPr>
      <w:r w:rsidRPr="00173867">
        <w:t>If Cadre require an updated official DA photo while TDY at FKKY, the Fort Knox photo lab is open by appointm</w:t>
      </w:r>
      <w:r w:rsidR="00173867">
        <w:t>ent only</w:t>
      </w:r>
      <w:r w:rsidR="005A6E7D">
        <w:t xml:space="preserve">.  </w:t>
      </w:r>
      <w:r w:rsidRPr="00173867">
        <w:t>Appointments can be scheduled at http://www.vios.army.mil/.</w:t>
      </w:r>
    </w:p>
    <w:p w:rsidR="001A19E1" w:rsidRPr="00173867" w:rsidRDefault="001A19E1" w:rsidP="000E4F57">
      <w:pPr>
        <w:pStyle w:val="ListParagraph"/>
        <w:numPr>
          <w:ilvl w:val="2"/>
          <w:numId w:val="15"/>
        </w:numPr>
      </w:pPr>
      <w:r w:rsidRPr="00173867">
        <w:t>Cadre who wish to review their flight records or have questions regarding flight records, should contact the CST MEDOPS section</w:t>
      </w:r>
      <w:r w:rsidR="005A6E7D">
        <w:t xml:space="preserve">.  </w:t>
      </w:r>
      <w:r w:rsidRPr="00173867">
        <w:t>Flight physicals require two months advance coordination for appointments.</w:t>
      </w:r>
    </w:p>
    <w:p w:rsidR="001A19E1" w:rsidRPr="00173867" w:rsidRDefault="001A19E1" w:rsidP="000E4F57">
      <w:pPr>
        <w:pStyle w:val="ListParagraph"/>
        <w:numPr>
          <w:ilvl w:val="2"/>
          <w:numId w:val="15"/>
        </w:numPr>
      </w:pPr>
      <w:r w:rsidRPr="00173867">
        <w:t>The CST mail room provides mail services for each CST Regiment, Staff or training section</w:t>
      </w:r>
      <w:r w:rsidR="005A6E7D">
        <w:t xml:space="preserve">.  </w:t>
      </w:r>
      <w:r w:rsidRPr="00173867">
        <w:t>A CST return address must be on all outgoing mail</w:t>
      </w:r>
      <w:r w:rsidR="005A6E7D">
        <w:t xml:space="preserve">.  </w:t>
      </w:r>
      <w:r w:rsidRPr="00173867">
        <w:t>Stamps are available in the Disney Complex Troop Store and in the Fort Knox main PX</w:t>
      </w:r>
      <w:r w:rsidR="005A6E7D">
        <w:t xml:space="preserve">.  </w:t>
      </w:r>
      <w:r w:rsidRPr="00173867">
        <w:t xml:space="preserve">Complete </w:t>
      </w:r>
      <w:r w:rsidRPr="00173867">
        <w:lastRenderedPageBreak/>
        <w:t>postal services are available at the Fort Knox Main Post Office</w:t>
      </w:r>
      <w:r w:rsidR="005A6E7D">
        <w:t xml:space="preserve">.  </w:t>
      </w:r>
      <w:r w:rsidRPr="00173867">
        <w:t>All out-going mail from the CST mailroom must be Official Mail ONLY</w:t>
      </w:r>
      <w:r w:rsidR="005A6E7D">
        <w:t xml:space="preserve">.  </w:t>
      </w:r>
      <w:r w:rsidRPr="00173867">
        <w:t>Official envelopes cannot be used for personal mail</w:t>
      </w:r>
      <w:r w:rsidR="005A6E7D">
        <w:t xml:space="preserve">.  </w:t>
      </w:r>
      <w:r w:rsidRPr="00173867">
        <w:t>Your CST mailing address is:</w:t>
      </w:r>
    </w:p>
    <w:p w:rsidR="001A19E1" w:rsidRPr="00EC1D5D" w:rsidRDefault="001A19E1" w:rsidP="00EC1D5D">
      <w:pPr>
        <w:spacing w:after="0" w:line="240" w:lineRule="auto"/>
        <w:ind w:left="1008"/>
        <w:rPr>
          <w:b/>
        </w:rPr>
      </w:pPr>
      <w:r w:rsidRPr="00EC1D5D">
        <w:rPr>
          <w:b/>
        </w:rPr>
        <w:t>RANK, LAST NAME, FIRST NAME</w:t>
      </w:r>
    </w:p>
    <w:p w:rsidR="001A19E1" w:rsidRPr="00EC1D5D" w:rsidRDefault="001A19E1" w:rsidP="00EC1D5D">
      <w:pPr>
        <w:spacing w:after="0" w:line="240" w:lineRule="auto"/>
        <w:ind w:left="1008"/>
        <w:rPr>
          <w:b/>
        </w:rPr>
      </w:pPr>
      <w:r w:rsidRPr="00EC1D5D">
        <w:rPr>
          <w:b/>
        </w:rPr>
        <w:t xml:space="preserve">HQ, </w:t>
      </w:r>
      <w:r w:rsidR="00EC1D5D">
        <w:rPr>
          <w:b/>
        </w:rPr>
        <w:t>USACC</w:t>
      </w:r>
      <w:r w:rsidRPr="00EC1D5D">
        <w:rPr>
          <w:b/>
        </w:rPr>
        <w:t xml:space="preserve">, </w:t>
      </w:r>
      <w:r w:rsidR="00EC1D5D">
        <w:rPr>
          <w:b/>
        </w:rPr>
        <w:t>CIET/CLC</w:t>
      </w:r>
      <w:r w:rsidRPr="00EC1D5D">
        <w:rPr>
          <w:b/>
        </w:rPr>
        <w:t xml:space="preserve"> (indicate which)</w:t>
      </w:r>
    </w:p>
    <w:p w:rsidR="001A19E1" w:rsidRPr="00EC1D5D" w:rsidRDefault="001A19E1" w:rsidP="00EC1D5D">
      <w:pPr>
        <w:spacing w:after="0" w:line="240" w:lineRule="auto"/>
        <w:ind w:left="1008"/>
        <w:rPr>
          <w:b/>
        </w:rPr>
      </w:pPr>
      <w:r w:rsidRPr="00EC1D5D">
        <w:rPr>
          <w:b/>
        </w:rPr>
        <w:t>XX REGT, XX COMPANY, XX PLATOON (or training section)</w:t>
      </w:r>
    </w:p>
    <w:p w:rsidR="00266FBA" w:rsidRDefault="001A19E1" w:rsidP="00266FBA">
      <w:pPr>
        <w:spacing w:after="0" w:line="240" w:lineRule="auto"/>
        <w:ind w:left="1008"/>
        <w:rPr>
          <w:b/>
        </w:rPr>
      </w:pPr>
      <w:r w:rsidRPr="00EC1D5D">
        <w:rPr>
          <w:b/>
        </w:rPr>
        <w:t xml:space="preserve">24 RHINELAND STREET </w:t>
      </w:r>
    </w:p>
    <w:p w:rsidR="001A19E1" w:rsidRDefault="001A19E1" w:rsidP="00266FBA">
      <w:pPr>
        <w:spacing w:after="0"/>
        <w:ind w:left="1008"/>
        <w:rPr>
          <w:b/>
        </w:rPr>
      </w:pPr>
      <w:r w:rsidRPr="00EC1D5D">
        <w:rPr>
          <w:b/>
        </w:rPr>
        <w:t>FORT KNOX</w:t>
      </w:r>
      <w:r w:rsidR="00EC1D5D">
        <w:rPr>
          <w:b/>
        </w:rPr>
        <w:t>,</w:t>
      </w:r>
      <w:r w:rsidRPr="00EC1D5D">
        <w:rPr>
          <w:b/>
        </w:rPr>
        <w:t xml:space="preserve"> KY 40121-5117</w:t>
      </w:r>
    </w:p>
    <w:p w:rsidR="00266FBA" w:rsidRPr="00EC1D5D" w:rsidRDefault="00266FBA" w:rsidP="00266FBA">
      <w:pPr>
        <w:spacing w:after="0"/>
        <w:ind w:left="1008"/>
        <w:rPr>
          <w:b/>
        </w:rPr>
      </w:pPr>
    </w:p>
    <w:p w:rsidR="001A19E1" w:rsidRDefault="001A19E1" w:rsidP="00266FBA">
      <w:pPr>
        <w:pStyle w:val="ListParagraph"/>
        <w:numPr>
          <w:ilvl w:val="2"/>
          <w:numId w:val="15"/>
        </w:numPr>
        <w:spacing w:after="0"/>
      </w:pPr>
      <w:r w:rsidRPr="00173867">
        <w:t>Fort Knox has an on-post theater, bowling lanes, service clubs, a roller- skating rink, library, auto craft shops, tennis courts, gymnasiums, swimming facilities, outdoor equipment rental facility, and an 18-hole golf course</w:t>
      </w:r>
      <w:r w:rsidR="005A6E7D">
        <w:t xml:space="preserve">.  </w:t>
      </w:r>
      <w:r w:rsidRPr="00173867">
        <w:t>You must comply with all regulations concerning licenses and safety</w:t>
      </w:r>
      <w:r w:rsidR="005A6E7D">
        <w:t xml:space="preserve">.  </w:t>
      </w:r>
      <w:r w:rsidRPr="00173867">
        <w:t>Boat rentals require boat safety certification</w:t>
      </w:r>
      <w:r w:rsidR="005A6E7D">
        <w:t xml:space="preserve">.  </w:t>
      </w:r>
      <w:r w:rsidRPr="00173867">
        <w:t>Priority at CST is training</w:t>
      </w:r>
      <w:r w:rsidR="005A6E7D">
        <w:t xml:space="preserve">.  </w:t>
      </w:r>
      <w:r w:rsidRPr="00173867">
        <w:t>MWR should be utilized only after all requirements are complete.</w:t>
      </w:r>
    </w:p>
    <w:p w:rsidR="00266FBA" w:rsidRPr="00173867" w:rsidRDefault="00266FBA" w:rsidP="00266FBA">
      <w:pPr>
        <w:pStyle w:val="ListParagraph"/>
        <w:numPr>
          <w:ilvl w:val="0"/>
          <w:numId w:val="0"/>
        </w:numPr>
        <w:spacing w:after="0"/>
        <w:ind w:left="1008"/>
      </w:pPr>
    </w:p>
    <w:p w:rsidR="001A19E1" w:rsidRPr="00173867" w:rsidRDefault="001A19E1" w:rsidP="000E4F57">
      <w:pPr>
        <w:pStyle w:val="ListParagraph"/>
        <w:numPr>
          <w:ilvl w:val="1"/>
          <w:numId w:val="15"/>
        </w:numPr>
      </w:pPr>
      <w:r w:rsidRPr="00173867">
        <w:t>General Information</w:t>
      </w:r>
    </w:p>
    <w:p w:rsidR="001A19E1" w:rsidRPr="00173867" w:rsidRDefault="001A19E1" w:rsidP="000E4F57">
      <w:pPr>
        <w:pStyle w:val="ListParagraph"/>
        <w:numPr>
          <w:ilvl w:val="2"/>
          <w:numId w:val="15"/>
        </w:numPr>
      </w:pPr>
      <w:r w:rsidRPr="00173867">
        <w:t>Medical and Dental Care</w:t>
      </w:r>
      <w:r w:rsidR="005A6E7D">
        <w:t xml:space="preserve">.  </w:t>
      </w:r>
      <w:r w:rsidRPr="00173867">
        <w:t>Active Duty and Reserve Soldiers needing medical care will use the Nelson TMC BLDG 5949 for routine sick call</w:t>
      </w:r>
      <w:r w:rsidR="005A6E7D">
        <w:t xml:space="preserve">.  </w:t>
      </w:r>
      <w:r w:rsidRPr="00173867">
        <w:t>Jordan Dental Clinic sick call hours are M – F, 0700-0900 and is located on 1st Infantry Division Road, or call</w:t>
      </w:r>
      <w:r w:rsidR="00173867" w:rsidRPr="00173867">
        <w:t xml:space="preserve"> </w:t>
      </w:r>
      <w:r w:rsidRPr="00173867">
        <w:t>502-626-8301.</w:t>
      </w:r>
    </w:p>
    <w:p w:rsidR="001A19E1" w:rsidRDefault="001A19E1" w:rsidP="000E4F57">
      <w:pPr>
        <w:pStyle w:val="ListParagraph"/>
        <w:numPr>
          <w:ilvl w:val="2"/>
          <w:numId w:val="15"/>
        </w:numPr>
      </w:pPr>
      <w:r w:rsidRPr="00173867">
        <w:t>2LT information</w:t>
      </w:r>
    </w:p>
    <w:p w:rsidR="000A048B" w:rsidRDefault="00F125E1" w:rsidP="00F125E1">
      <w:pPr>
        <w:pStyle w:val="ListParagraph"/>
        <w:widowControl w:val="0"/>
        <w:numPr>
          <w:ilvl w:val="0"/>
          <w:numId w:val="0"/>
        </w:numPr>
        <w:tabs>
          <w:tab w:val="clear" w:pos="360"/>
          <w:tab w:val="clear" w:pos="720"/>
          <w:tab w:val="clear" w:pos="1080"/>
          <w:tab w:val="clear" w:pos="1440"/>
          <w:tab w:val="clear" w:pos="1800"/>
        </w:tabs>
        <w:spacing w:after="0" w:line="240" w:lineRule="auto"/>
        <w:ind w:right="-20" w:firstLine="1080"/>
        <w:contextualSpacing/>
        <w:rPr>
          <w:rFonts w:eastAsia="Arial" w:cs="Arial"/>
          <w:szCs w:val="24"/>
        </w:rPr>
      </w:pPr>
      <w:r>
        <w:rPr>
          <w:rFonts w:cs="Arial"/>
          <w:szCs w:val="24"/>
        </w:rPr>
        <w:t xml:space="preserve">(a)  </w:t>
      </w:r>
      <w:r w:rsidR="000A048B">
        <w:rPr>
          <w:rFonts w:cs="Arial"/>
          <w:szCs w:val="24"/>
        </w:rPr>
        <w:t>Ensure 2LT</w:t>
      </w:r>
      <w:r>
        <w:rPr>
          <w:rFonts w:cs="Arial"/>
          <w:szCs w:val="24"/>
        </w:rPr>
        <w:t>s</w:t>
      </w:r>
      <w:r w:rsidR="000A048B">
        <w:rPr>
          <w:rFonts w:cs="Arial"/>
          <w:szCs w:val="24"/>
        </w:rPr>
        <w:t xml:space="preserve"> that were in a Reserve or National Guard unit while a Cadet completed all paperwork (to include unit personnel updating their entry in TAPDBR (USAR database) or SIDPERS (ARNG database) to release them from the unit so they may obtain an Active Duty ID card and all the benefits they are entitled to for themselves and their family</w:t>
      </w:r>
      <w:r w:rsidR="005A6E7D">
        <w:rPr>
          <w:rFonts w:cs="Arial"/>
          <w:szCs w:val="24"/>
        </w:rPr>
        <w:t xml:space="preserve">.  </w:t>
      </w:r>
      <w:r w:rsidR="000A048B">
        <w:rPr>
          <w:rFonts w:cs="Arial"/>
          <w:szCs w:val="24"/>
        </w:rPr>
        <w:t>NOTE:  If not properly released from the Reserve or Guard unit, they will experience delays in obtaining an Active Duty ID card and associated benefits</w:t>
      </w:r>
    </w:p>
    <w:p w:rsidR="000A048B" w:rsidRDefault="000A048B" w:rsidP="000A048B">
      <w:pPr>
        <w:spacing w:before="16" w:after="0" w:line="260" w:lineRule="exact"/>
        <w:rPr>
          <w:sz w:val="26"/>
          <w:szCs w:val="26"/>
        </w:rPr>
      </w:pPr>
    </w:p>
    <w:p w:rsidR="000A048B" w:rsidRDefault="00F125E1" w:rsidP="000A048B">
      <w:pPr>
        <w:spacing w:after="0" w:line="240" w:lineRule="auto"/>
        <w:ind w:left="120" w:right="661" w:firstLine="631"/>
        <w:rPr>
          <w:rFonts w:eastAsia="Arial" w:cs="Arial"/>
          <w:szCs w:val="24"/>
        </w:rPr>
      </w:pPr>
      <w:r>
        <w:rPr>
          <w:rFonts w:eastAsia="Arial" w:cs="Arial"/>
          <w:spacing w:val="-1"/>
          <w:szCs w:val="24"/>
        </w:rPr>
        <w:tab/>
      </w:r>
      <w:r w:rsidR="000A048B">
        <w:rPr>
          <w:rFonts w:eastAsia="Arial" w:cs="Arial"/>
          <w:spacing w:val="-1"/>
          <w:szCs w:val="24"/>
        </w:rPr>
        <w:t>(</w:t>
      </w:r>
      <w:r w:rsidR="000A048B">
        <w:rPr>
          <w:rFonts w:eastAsia="Arial" w:cs="Arial"/>
          <w:spacing w:val="1"/>
          <w:szCs w:val="24"/>
        </w:rPr>
        <w:t>b</w:t>
      </w:r>
      <w:r w:rsidR="000A048B">
        <w:rPr>
          <w:rFonts w:eastAsia="Arial" w:cs="Arial"/>
          <w:szCs w:val="24"/>
        </w:rPr>
        <w:t xml:space="preserve">) </w:t>
      </w:r>
      <w:r w:rsidR="000A048B">
        <w:rPr>
          <w:rFonts w:eastAsia="Arial" w:cs="Arial"/>
          <w:spacing w:val="22"/>
          <w:szCs w:val="24"/>
        </w:rPr>
        <w:t xml:space="preserve"> </w:t>
      </w:r>
      <w:r w:rsidR="000A048B">
        <w:rPr>
          <w:rFonts w:eastAsia="Arial" w:cs="Arial"/>
          <w:spacing w:val="1"/>
          <w:szCs w:val="24"/>
        </w:rPr>
        <w:t>2</w:t>
      </w:r>
      <w:r w:rsidR="000A048B">
        <w:rPr>
          <w:rFonts w:eastAsia="Arial" w:cs="Arial"/>
          <w:spacing w:val="-1"/>
          <w:szCs w:val="24"/>
        </w:rPr>
        <w:t>L</w:t>
      </w:r>
      <w:r w:rsidR="000A048B">
        <w:rPr>
          <w:rFonts w:eastAsia="Arial" w:cs="Arial"/>
          <w:szCs w:val="24"/>
        </w:rPr>
        <w:t>T</w:t>
      </w:r>
      <w:r w:rsidR="000A048B">
        <w:rPr>
          <w:rFonts w:eastAsia="Arial" w:cs="Arial"/>
          <w:spacing w:val="3"/>
          <w:szCs w:val="24"/>
        </w:rPr>
        <w:t xml:space="preserve"> </w:t>
      </w:r>
      <w:r w:rsidR="000A048B">
        <w:rPr>
          <w:rFonts w:eastAsia="Arial" w:cs="Arial"/>
          <w:spacing w:val="-2"/>
          <w:szCs w:val="24"/>
        </w:rPr>
        <w:t>P</w:t>
      </w:r>
      <w:r w:rsidR="000A048B">
        <w:rPr>
          <w:rFonts w:eastAsia="Arial" w:cs="Arial"/>
          <w:spacing w:val="1"/>
          <w:szCs w:val="24"/>
        </w:rPr>
        <w:t>e</w:t>
      </w:r>
      <w:r w:rsidR="000A048B">
        <w:rPr>
          <w:rFonts w:eastAsia="Arial" w:cs="Arial"/>
          <w:spacing w:val="-1"/>
          <w:szCs w:val="24"/>
        </w:rPr>
        <w:t>r</w:t>
      </w:r>
      <w:r w:rsidR="000A048B">
        <w:rPr>
          <w:rFonts w:eastAsia="Arial" w:cs="Arial"/>
          <w:szCs w:val="24"/>
        </w:rPr>
        <w:t>s</w:t>
      </w:r>
      <w:r w:rsidR="000A048B">
        <w:rPr>
          <w:rFonts w:eastAsia="Arial" w:cs="Arial"/>
          <w:spacing w:val="1"/>
          <w:szCs w:val="24"/>
        </w:rPr>
        <w:t>on</w:t>
      </w:r>
      <w:r w:rsidR="000A048B">
        <w:rPr>
          <w:rFonts w:eastAsia="Arial" w:cs="Arial"/>
          <w:spacing w:val="-1"/>
          <w:szCs w:val="24"/>
        </w:rPr>
        <w:t>n</w:t>
      </w:r>
      <w:r w:rsidR="000A048B">
        <w:rPr>
          <w:rFonts w:eastAsia="Arial" w:cs="Arial"/>
          <w:spacing w:val="1"/>
          <w:szCs w:val="24"/>
        </w:rPr>
        <w:t>e</w:t>
      </w:r>
      <w:r w:rsidR="000A048B">
        <w:rPr>
          <w:rFonts w:eastAsia="Arial" w:cs="Arial"/>
          <w:szCs w:val="24"/>
        </w:rPr>
        <w:t xml:space="preserve">l </w:t>
      </w:r>
      <w:r w:rsidR="000A048B">
        <w:rPr>
          <w:rFonts w:eastAsia="Arial" w:cs="Arial"/>
          <w:spacing w:val="-1"/>
          <w:szCs w:val="24"/>
        </w:rPr>
        <w:t>r</w:t>
      </w:r>
      <w:r w:rsidR="000A048B">
        <w:rPr>
          <w:rFonts w:eastAsia="Arial" w:cs="Arial"/>
          <w:spacing w:val="1"/>
          <w:szCs w:val="24"/>
        </w:rPr>
        <w:t>e</w:t>
      </w:r>
      <w:r w:rsidR="000A048B">
        <w:rPr>
          <w:rFonts w:eastAsia="Arial" w:cs="Arial"/>
          <w:szCs w:val="24"/>
        </w:rPr>
        <w:t>c</w:t>
      </w:r>
      <w:r w:rsidR="000A048B">
        <w:rPr>
          <w:rFonts w:eastAsia="Arial" w:cs="Arial"/>
          <w:spacing w:val="1"/>
          <w:szCs w:val="24"/>
        </w:rPr>
        <w:t>o</w:t>
      </w:r>
      <w:r w:rsidR="000A048B">
        <w:rPr>
          <w:rFonts w:eastAsia="Arial" w:cs="Arial"/>
          <w:spacing w:val="-1"/>
          <w:szCs w:val="24"/>
        </w:rPr>
        <w:t>r</w:t>
      </w:r>
      <w:r w:rsidR="000A048B">
        <w:rPr>
          <w:rFonts w:eastAsia="Arial" w:cs="Arial"/>
          <w:spacing w:val="1"/>
          <w:szCs w:val="24"/>
        </w:rPr>
        <w:t>d</w:t>
      </w:r>
      <w:r w:rsidR="000A048B">
        <w:rPr>
          <w:rFonts w:eastAsia="Arial" w:cs="Arial"/>
          <w:szCs w:val="24"/>
        </w:rPr>
        <w:t>s</w:t>
      </w:r>
      <w:r w:rsidR="000A048B">
        <w:rPr>
          <w:rFonts w:eastAsia="Arial" w:cs="Arial"/>
          <w:spacing w:val="-2"/>
          <w:szCs w:val="24"/>
        </w:rPr>
        <w:t xml:space="preserve"> </w:t>
      </w:r>
      <w:r w:rsidR="000A048B">
        <w:rPr>
          <w:rFonts w:eastAsia="Arial" w:cs="Arial"/>
          <w:spacing w:val="2"/>
          <w:szCs w:val="24"/>
        </w:rPr>
        <w:t>m</w:t>
      </w:r>
      <w:r w:rsidR="000A048B">
        <w:rPr>
          <w:rFonts w:eastAsia="Arial" w:cs="Arial"/>
          <w:spacing w:val="1"/>
          <w:szCs w:val="24"/>
        </w:rPr>
        <w:t>u</w:t>
      </w:r>
      <w:r w:rsidR="000A048B">
        <w:rPr>
          <w:rFonts w:eastAsia="Arial" w:cs="Arial"/>
          <w:szCs w:val="24"/>
        </w:rPr>
        <w:t>st</w:t>
      </w:r>
      <w:r w:rsidR="000A048B">
        <w:rPr>
          <w:rFonts w:eastAsia="Arial" w:cs="Arial"/>
          <w:spacing w:val="-1"/>
          <w:szCs w:val="24"/>
        </w:rPr>
        <w:t xml:space="preserve"> </w:t>
      </w:r>
      <w:r w:rsidR="000A048B">
        <w:rPr>
          <w:rFonts w:eastAsia="Arial" w:cs="Arial"/>
          <w:spacing w:val="1"/>
          <w:szCs w:val="24"/>
        </w:rPr>
        <w:t>b</w:t>
      </w:r>
      <w:r w:rsidR="000A048B">
        <w:rPr>
          <w:rFonts w:eastAsia="Arial" w:cs="Arial"/>
          <w:szCs w:val="24"/>
        </w:rPr>
        <w:t>e</w:t>
      </w:r>
      <w:r w:rsidR="000A048B">
        <w:rPr>
          <w:rFonts w:eastAsia="Arial" w:cs="Arial"/>
          <w:spacing w:val="-1"/>
          <w:szCs w:val="24"/>
        </w:rPr>
        <w:t xml:space="preserve"> </w:t>
      </w:r>
      <w:r w:rsidR="000A048B">
        <w:rPr>
          <w:rFonts w:eastAsia="Arial" w:cs="Arial"/>
          <w:szCs w:val="24"/>
        </w:rPr>
        <w:t>sc</w:t>
      </w:r>
      <w:r w:rsidR="000A048B">
        <w:rPr>
          <w:rFonts w:eastAsia="Arial" w:cs="Arial"/>
          <w:spacing w:val="1"/>
          <w:szCs w:val="24"/>
        </w:rPr>
        <w:t>a</w:t>
      </w:r>
      <w:r w:rsidR="000A048B">
        <w:rPr>
          <w:rFonts w:eastAsia="Arial" w:cs="Arial"/>
          <w:spacing w:val="-1"/>
          <w:szCs w:val="24"/>
        </w:rPr>
        <w:t>n</w:t>
      </w:r>
      <w:r w:rsidR="000A048B">
        <w:rPr>
          <w:rFonts w:eastAsia="Arial" w:cs="Arial"/>
          <w:spacing w:val="1"/>
          <w:szCs w:val="24"/>
        </w:rPr>
        <w:t>n</w:t>
      </w:r>
      <w:r w:rsidR="000A048B">
        <w:rPr>
          <w:rFonts w:eastAsia="Arial" w:cs="Arial"/>
          <w:spacing w:val="-1"/>
          <w:szCs w:val="24"/>
        </w:rPr>
        <w:t>e</w:t>
      </w:r>
      <w:r w:rsidR="000A048B">
        <w:rPr>
          <w:rFonts w:eastAsia="Arial" w:cs="Arial"/>
          <w:szCs w:val="24"/>
        </w:rPr>
        <w:t>d</w:t>
      </w:r>
      <w:r w:rsidR="000A048B">
        <w:rPr>
          <w:rFonts w:eastAsia="Arial" w:cs="Arial"/>
          <w:spacing w:val="1"/>
          <w:szCs w:val="24"/>
        </w:rPr>
        <w:t xml:space="preserve"> </w:t>
      </w:r>
      <w:r w:rsidR="000A048B">
        <w:rPr>
          <w:rFonts w:eastAsia="Arial" w:cs="Arial"/>
          <w:spacing w:val="-1"/>
          <w:szCs w:val="24"/>
        </w:rPr>
        <w:t>a</w:t>
      </w:r>
      <w:r w:rsidR="000A048B">
        <w:rPr>
          <w:rFonts w:eastAsia="Arial" w:cs="Arial"/>
          <w:spacing w:val="1"/>
          <w:szCs w:val="24"/>
        </w:rPr>
        <w:t>n</w:t>
      </w:r>
      <w:r w:rsidR="000A048B">
        <w:rPr>
          <w:rFonts w:eastAsia="Arial" w:cs="Arial"/>
          <w:szCs w:val="24"/>
        </w:rPr>
        <w:t>d</w:t>
      </w:r>
      <w:r w:rsidR="000A048B">
        <w:rPr>
          <w:rFonts w:eastAsia="Arial" w:cs="Arial"/>
          <w:spacing w:val="-1"/>
          <w:szCs w:val="24"/>
        </w:rPr>
        <w:t xml:space="preserve"> </w:t>
      </w:r>
      <w:r w:rsidR="000A048B">
        <w:rPr>
          <w:rFonts w:eastAsia="Arial" w:cs="Arial"/>
          <w:spacing w:val="1"/>
          <w:szCs w:val="24"/>
        </w:rPr>
        <w:t>e</w:t>
      </w:r>
      <w:r w:rsidR="000A048B">
        <w:rPr>
          <w:rFonts w:eastAsia="Arial" w:cs="Arial"/>
          <w:spacing w:val="-1"/>
          <w:szCs w:val="24"/>
        </w:rPr>
        <w:t>-</w:t>
      </w:r>
      <w:r w:rsidR="000A048B">
        <w:rPr>
          <w:rFonts w:eastAsia="Arial" w:cs="Arial"/>
          <w:spacing w:val="2"/>
          <w:szCs w:val="24"/>
        </w:rPr>
        <w:t>m</w:t>
      </w:r>
      <w:r w:rsidR="000A048B">
        <w:rPr>
          <w:rFonts w:eastAsia="Arial" w:cs="Arial"/>
          <w:spacing w:val="1"/>
          <w:szCs w:val="24"/>
        </w:rPr>
        <w:t>a</w:t>
      </w:r>
      <w:r w:rsidR="000A048B">
        <w:rPr>
          <w:rFonts w:eastAsia="Arial" w:cs="Arial"/>
          <w:szCs w:val="24"/>
        </w:rPr>
        <w:t>il</w:t>
      </w:r>
      <w:r w:rsidR="000A048B">
        <w:rPr>
          <w:rFonts w:eastAsia="Arial" w:cs="Arial"/>
          <w:spacing w:val="1"/>
          <w:szCs w:val="24"/>
        </w:rPr>
        <w:t>e</w:t>
      </w:r>
      <w:r w:rsidR="000A048B">
        <w:rPr>
          <w:rFonts w:eastAsia="Arial" w:cs="Arial"/>
          <w:szCs w:val="24"/>
        </w:rPr>
        <w:t>d</w:t>
      </w:r>
      <w:r w:rsidR="000A048B">
        <w:rPr>
          <w:rFonts w:eastAsia="Arial" w:cs="Arial"/>
          <w:spacing w:val="1"/>
          <w:szCs w:val="24"/>
        </w:rPr>
        <w:t xml:space="preserve"> according to the Lieutenant In-processing Checklist, </w:t>
      </w:r>
      <w:r w:rsidR="00826653" w:rsidRPr="001C77A0">
        <w:rPr>
          <w:rFonts w:eastAsia="Arial" w:cs="Arial"/>
          <w:b/>
          <w:spacing w:val="1"/>
          <w:szCs w:val="24"/>
        </w:rPr>
        <w:t>A</w:t>
      </w:r>
      <w:r w:rsidR="001C77A0" w:rsidRPr="001C77A0">
        <w:rPr>
          <w:rFonts w:eastAsia="Arial" w:cs="Arial"/>
          <w:b/>
          <w:spacing w:val="1"/>
          <w:szCs w:val="24"/>
        </w:rPr>
        <w:t>PP</w:t>
      </w:r>
      <w:r w:rsidR="00826653" w:rsidRPr="001C77A0">
        <w:rPr>
          <w:rFonts w:eastAsia="Arial" w:cs="Arial"/>
          <w:b/>
          <w:spacing w:val="1"/>
          <w:szCs w:val="24"/>
        </w:rPr>
        <w:t xml:space="preserve"> F</w:t>
      </w:r>
      <w:r w:rsidR="001C77A0" w:rsidRPr="001C77A0">
        <w:rPr>
          <w:rFonts w:eastAsia="Arial" w:cs="Arial"/>
          <w:spacing w:val="1"/>
          <w:szCs w:val="24"/>
        </w:rPr>
        <w:t>.</w:t>
      </w:r>
    </w:p>
    <w:p w:rsidR="000A048B" w:rsidRDefault="000A048B" w:rsidP="000A048B">
      <w:pPr>
        <w:spacing w:before="16" w:after="0" w:line="260" w:lineRule="exact"/>
        <w:rPr>
          <w:sz w:val="26"/>
          <w:szCs w:val="26"/>
        </w:rPr>
      </w:pPr>
    </w:p>
    <w:p w:rsidR="000A048B" w:rsidRDefault="00F125E1" w:rsidP="000A048B">
      <w:pPr>
        <w:spacing w:after="0" w:line="240" w:lineRule="auto"/>
        <w:ind w:left="100" w:right="70" w:firstLine="631"/>
        <w:rPr>
          <w:rFonts w:eastAsia="Arial" w:cs="Arial"/>
          <w:szCs w:val="24"/>
        </w:rPr>
      </w:pPr>
      <w:r>
        <w:rPr>
          <w:rFonts w:eastAsia="Arial" w:cs="Arial"/>
          <w:spacing w:val="-1"/>
          <w:szCs w:val="24"/>
        </w:rPr>
        <w:tab/>
      </w:r>
      <w:r w:rsidR="000A048B">
        <w:rPr>
          <w:rFonts w:eastAsia="Arial" w:cs="Arial"/>
          <w:spacing w:val="-1"/>
          <w:szCs w:val="24"/>
        </w:rPr>
        <w:t>(</w:t>
      </w:r>
      <w:r w:rsidR="000A048B">
        <w:rPr>
          <w:rFonts w:eastAsia="Arial" w:cs="Arial"/>
          <w:spacing w:val="1"/>
          <w:szCs w:val="24"/>
        </w:rPr>
        <w:t>c</w:t>
      </w:r>
      <w:r w:rsidR="000A048B">
        <w:rPr>
          <w:rFonts w:eastAsia="Arial" w:cs="Arial"/>
          <w:szCs w:val="24"/>
        </w:rPr>
        <w:t xml:space="preserve">) </w:t>
      </w:r>
      <w:r w:rsidR="000A048B">
        <w:rPr>
          <w:rFonts w:eastAsia="Arial" w:cs="Arial"/>
          <w:spacing w:val="22"/>
          <w:szCs w:val="24"/>
        </w:rPr>
        <w:t xml:space="preserve"> </w:t>
      </w:r>
      <w:r w:rsidR="000A048B">
        <w:rPr>
          <w:rFonts w:eastAsia="Arial" w:cs="Arial"/>
          <w:spacing w:val="1"/>
          <w:szCs w:val="24"/>
        </w:rPr>
        <w:t>2</w:t>
      </w:r>
      <w:r w:rsidR="000A048B">
        <w:rPr>
          <w:rFonts w:eastAsia="Arial" w:cs="Arial"/>
          <w:spacing w:val="-1"/>
          <w:szCs w:val="24"/>
        </w:rPr>
        <w:t>L</w:t>
      </w:r>
      <w:r w:rsidR="000A048B">
        <w:rPr>
          <w:rFonts w:eastAsia="Arial" w:cs="Arial"/>
          <w:spacing w:val="2"/>
          <w:szCs w:val="24"/>
        </w:rPr>
        <w:t>T</w:t>
      </w:r>
      <w:r w:rsidR="0086251C">
        <w:rPr>
          <w:rFonts w:eastAsia="Arial" w:cs="Arial"/>
          <w:spacing w:val="2"/>
          <w:szCs w:val="24"/>
        </w:rPr>
        <w:t xml:space="preserve">s </w:t>
      </w:r>
      <w:r w:rsidR="000A048B">
        <w:rPr>
          <w:rFonts w:eastAsia="Arial" w:cs="Arial"/>
          <w:szCs w:val="24"/>
        </w:rPr>
        <w:t xml:space="preserve">should not expect to </w:t>
      </w:r>
      <w:r w:rsidR="000A048B">
        <w:rPr>
          <w:rFonts w:eastAsia="Arial" w:cs="Arial"/>
          <w:spacing w:val="-1"/>
          <w:szCs w:val="24"/>
        </w:rPr>
        <w:t>r</w:t>
      </w:r>
      <w:r w:rsidR="000A048B">
        <w:rPr>
          <w:rFonts w:eastAsia="Arial" w:cs="Arial"/>
          <w:spacing w:val="1"/>
          <w:szCs w:val="24"/>
        </w:rPr>
        <w:t>e</w:t>
      </w:r>
      <w:r w:rsidR="000A048B">
        <w:rPr>
          <w:rFonts w:eastAsia="Arial" w:cs="Arial"/>
          <w:szCs w:val="24"/>
        </w:rPr>
        <w:t>c</w:t>
      </w:r>
      <w:r w:rsidR="000A048B">
        <w:rPr>
          <w:rFonts w:eastAsia="Arial" w:cs="Arial"/>
          <w:spacing w:val="1"/>
          <w:szCs w:val="24"/>
        </w:rPr>
        <w:t>e</w:t>
      </w:r>
      <w:r w:rsidR="000A048B">
        <w:rPr>
          <w:rFonts w:eastAsia="Arial" w:cs="Arial"/>
          <w:spacing w:val="2"/>
          <w:szCs w:val="24"/>
        </w:rPr>
        <w:t>i</w:t>
      </w:r>
      <w:r w:rsidR="000A048B">
        <w:rPr>
          <w:rFonts w:eastAsia="Arial" w:cs="Arial"/>
          <w:spacing w:val="-2"/>
          <w:szCs w:val="24"/>
        </w:rPr>
        <w:t>v</w:t>
      </w:r>
      <w:r w:rsidR="000A048B">
        <w:rPr>
          <w:rFonts w:eastAsia="Arial" w:cs="Arial"/>
          <w:szCs w:val="24"/>
        </w:rPr>
        <w:t>e</w:t>
      </w:r>
      <w:r w:rsidR="000A048B">
        <w:rPr>
          <w:rFonts w:eastAsia="Arial" w:cs="Arial"/>
          <w:spacing w:val="1"/>
          <w:szCs w:val="24"/>
        </w:rPr>
        <w:t xml:space="preserve"> </w:t>
      </w:r>
      <w:r w:rsidR="000A048B">
        <w:rPr>
          <w:rFonts w:eastAsia="Arial" w:cs="Arial"/>
          <w:szCs w:val="24"/>
        </w:rPr>
        <w:t>t</w:t>
      </w:r>
      <w:r w:rsidR="000A048B">
        <w:rPr>
          <w:rFonts w:eastAsia="Arial" w:cs="Arial"/>
          <w:spacing w:val="1"/>
          <w:szCs w:val="24"/>
        </w:rPr>
        <w:t>he</w:t>
      </w:r>
      <w:r w:rsidR="000A048B">
        <w:rPr>
          <w:rFonts w:eastAsia="Arial" w:cs="Arial"/>
          <w:szCs w:val="24"/>
        </w:rPr>
        <w:t>ir</w:t>
      </w:r>
      <w:r w:rsidR="000A048B">
        <w:rPr>
          <w:rFonts w:eastAsia="Arial" w:cs="Arial"/>
          <w:spacing w:val="-3"/>
          <w:szCs w:val="24"/>
        </w:rPr>
        <w:t xml:space="preserve"> </w:t>
      </w:r>
      <w:r w:rsidR="000A048B">
        <w:rPr>
          <w:rFonts w:eastAsia="Arial" w:cs="Arial"/>
          <w:szCs w:val="24"/>
        </w:rPr>
        <w:t>fi</w:t>
      </w:r>
      <w:r w:rsidR="000A048B">
        <w:rPr>
          <w:rFonts w:eastAsia="Arial" w:cs="Arial"/>
          <w:spacing w:val="-1"/>
          <w:szCs w:val="24"/>
        </w:rPr>
        <w:t>r</w:t>
      </w:r>
      <w:r w:rsidR="000A048B">
        <w:rPr>
          <w:rFonts w:eastAsia="Arial" w:cs="Arial"/>
          <w:szCs w:val="24"/>
        </w:rPr>
        <w:t>st</w:t>
      </w:r>
      <w:r w:rsidR="000A048B">
        <w:rPr>
          <w:rFonts w:eastAsia="Arial" w:cs="Arial"/>
          <w:spacing w:val="1"/>
          <w:szCs w:val="24"/>
        </w:rPr>
        <w:t xml:space="preserve"> pa</w:t>
      </w:r>
      <w:r w:rsidR="000A048B">
        <w:rPr>
          <w:rFonts w:eastAsia="Arial" w:cs="Arial"/>
          <w:spacing w:val="-2"/>
          <w:szCs w:val="24"/>
        </w:rPr>
        <w:t>y</w:t>
      </w:r>
      <w:r w:rsidR="000A048B">
        <w:rPr>
          <w:rFonts w:eastAsia="Arial" w:cs="Arial"/>
          <w:szCs w:val="24"/>
        </w:rPr>
        <w:t>c</w:t>
      </w:r>
      <w:r w:rsidR="000A048B">
        <w:rPr>
          <w:rFonts w:eastAsia="Arial" w:cs="Arial"/>
          <w:spacing w:val="1"/>
          <w:szCs w:val="24"/>
        </w:rPr>
        <w:t>he</w:t>
      </w:r>
      <w:r w:rsidR="000A048B">
        <w:rPr>
          <w:rFonts w:eastAsia="Arial" w:cs="Arial"/>
          <w:szCs w:val="24"/>
        </w:rPr>
        <w:t xml:space="preserve">ck until </w:t>
      </w:r>
      <w:r w:rsidR="000A048B">
        <w:rPr>
          <w:rFonts w:eastAsia="Arial" w:cs="Arial"/>
          <w:spacing w:val="1"/>
          <w:szCs w:val="24"/>
        </w:rPr>
        <w:t>4</w:t>
      </w:r>
      <w:r w:rsidR="000A048B">
        <w:rPr>
          <w:rFonts w:eastAsia="Arial" w:cs="Arial"/>
          <w:spacing w:val="-1"/>
          <w:szCs w:val="24"/>
        </w:rPr>
        <w:t>-</w:t>
      </w:r>
      <w:r w:rsidR="000A048B">
        <w:rPr>
          <w:rFonts w:eastAsia="Arial" w:cs="Arial"/>
          <w:szCs w:val="24"/>
        </w:rPr>
        <w:t>6</w:t>
      </w:r>
      <w:r w:rsidR="000A048B">
        <w:rPr>
          <w:rFonts w:eastAsia="Arial" w:cs="Arial"/>
          <w:spacing w:val="1"/>
          <w:szCs w:val="24"/>
        </w:rPr>
        <w:t xml:space="preserve"> </w:t>
      </w:r>
      <w:r w:rsidR="000A048B">
        <w:rPr>
          <w:rFonts w:eastAsia="Arial" w:cs="Arial"/>
          <w:spacing w:val="-3"/>
          <w:szCs w:val="24"/>
        </w:rPr>
        <w:t>w</w:t>
      </w:r>
      <w:r w:rsidR="000A048B">
        <w:rPr>
          <w:rFonts w:eastAsia="Arial" w:cs="Arial"/>
          <w:spacing w:val="1"/>
          <w:szCs w:val="24"/>
        </w:rPr>
        <w:t>ee</w:t>
      </w:r>
      <w:r w:rsidR="000A048B">
        <w:rPr>
          <w:rFonts w:eastAsia="Arial" w:cs="Arial"/>
          <w:spacing w:val="-2"/>
          <w:szCs w:val="24"/>
        </w:rPr>
        <w:t>k</w:t>
      </w:r>
      <w:r w:rsidR="000A048B">
        <w:rPr>
          <w:rFonts w:eastAsia="Arial" w:cs="Arial"/>
          <w:szCs w:val="24"/>
        </w:rPr>
        <w:t xml:space="preserve">s </w:t>
      </w:r>
      <w:r w:rsidR="000A048B">
        <w:rPr>
          <w:rFonts w:eastAsia="Arial" w:cs="Arial"/>
          <w:spacing w:val="-1"/>
          <w:szCs w:val="24"/>
        </w:rPr>
        <w:t>a</w:t>
      </w:r>
      <w:r w:rsidR="000A048B">
        <w:rPr>
          <w:rFonts w:eastAsia="Arial" w:cs="Arial"/>
          <w:spacing w:val="3"/>
          <w:szCs w:val="24"/>
        </w:rPr>
        <w:t>f</w:t>
      </w:r>
      <w:r w:rsidR="000A048B">
        <w:rPr>
          <w:rFonts w:eastAsia="Arial" w:cs="Arial"/>
          <w:szCs w:val="24"/>
        </w:rPr>
        <w:t>t</w:t>
      </w:r>
      <w:r w:rsidR="000A048B">
        <w:rPr>
          <w:rFonts w:eastAsia="Arial" w:cs="Arial"/>
          <w:spacing w:val="1"/>
          <w:szCs w:val="24"/>
        </w:rPr>
        <w:t>e</w:t>
      </w:r>
      <w:r w:rsidR="000A048B">
        <w:rPr>
          <w:rFonts w:eastAsia="Arial" w:cs="Arial"/>
          <w:szCs w:val="24"/>
        </w:rPr>
        <w:t xml:space="preserve">r </w:t>
      </w:r>
      <w:r w:rsidR="000A048B">
        <w:rPr>
          <w:rFonts w:eastAsia="Arial" w:cs="Arial"/>
          <w:spacing w:val="-1"/>
          <w:szCs w:val="24"/>
        </w:rPr>
        <w:t>re</w:t>
      </w:r>
      <w:r w:rsidR="000A048B">
        <w:rPr>
          <w:rFonts w:eastAsia="Arial" w:cs="Arial"/>
          <w:spacing w:val="1"/>
          <w:szCs w:val="24"/>
        </w:rPr>
        <w:t>po</w:t>
      </w:r>
      <w:r w:rsidR="000A048B">
        <w:rPr>
          <w:rFonts w:eastAsia="Arial" w:cs="Arial"/>
          <w:spacing w:val="-1"/>
          <w:szCs w:val="24"/>
        </w:rPr>
        <w:t>r</w:t>
      </w:r>
      <w:r w:rsidR="000A048B">
        <w:rPr>
          <w:rFonts w:eastAsia="Arial" w:cs="Arial"/>
          <w:szCs w:val="24"/>
        </w:rPr>
        <w:t>ti</w:t>
      </w:r>
      <w:r w:rsidR="000A048B">
        <w:rPr>
          <w:rFonts w:eastAsia="Arial" w:cs="Arial"/>
          <w:spacing w:val="1"/>
          <w:szCs w:val="24"/>
        </w:rPr>
        <w:t>n</w:t>
      </w:r>
      <w:r w:rsidR="000A048B">
        <w:rPr>
          <w:rFonts w:eastAsia="Arial" w:cs="Arial"/>
          <w:szCs w:val="24"/>
        </w:rPr>
        <w:t>g</w:t>
      </w:r>
      <w:r w:rsidR="000A048B">
        <w:rPr>
          <w:rFonts w:eastAsia="Arial" w:cs="Arial"/>
          <w:spacing w:val="-1"/>
          <w:szCs w:val="24"/>
        </w:rPr>
        <w:t xml:space="preserve"> </w:t>
      </w:r>
      <w:r w:rsidR="000A048B">
        <w:rPr>
          <w:rFonts w:eastAsia="Arial" w:cs="Arial"/>
          <w:szCs w:val="24"/>
        </w:rPr>
        <w:t>to</w:t>
      </w:r>
      <w:r w:rsidR="000A048B">
        <w:rPr>
          <w:rFonts w:eastAsia="Arial" w:cs="Arial"/>
          <w:spacing w:val="-1"/>
          <w:szCs w:val="24"/>
        </w:rPr>
        <w:t xml:space="preserve"> </w:t>
      </w:r>
      <w:r w:rsidR="000A048B">
        <w:rPr>
          <w:rFonts w:eastAsia="Arial" w:cs="Arial"/>
          <w:szCs w:val="24"/>
        </w:rPr>
        <w:t>C</w:t>
      </w:r>
      <w:r w:rsidR="000A048B">
        <w:rPr>
          <w:rFonts w:eastAsia="Arial" w:cs="Arial"/>
          <w:spacing w:val="-2"/>
          <w:szCs w:val="24"/>
        </w:rPr>
        <w:t>S</w:t>
      </w:r>
      <w:r w:rsidR="000A048B">
        <w:rPr>
          <w:rFonts w:eastAsia="Arial" w:cs="Arial"/>
          <w:spacing w:val="2"/>
          <w:szCs w:val="24"/>
        </w:rPr>
        <w:t>T</w:t>
      </w:r>
      <w:r w:rsidR="005A6E7D">
        <w:rPr>
          <w:rFonts w:eastAsia="Arial" w:cs="Arial"/>
          <w:szCs w:val="24"/>
        </w:rPr>
        <w:t xml:space="preserve">.  </w:t>
      </w:r>
      <w:r w:rsidR="000A048B">
        <w:rPr>
          <w:rFonts w:eastAsia="Arial" w:cs="Arial"/>
          <w:spacing w:val="1"/>
          <w:szCs w:val="24"/>
        </w:rPr>
        <w:t>L</w:t>
      </w:r>
      <w:r w:rsidR="000A048B">
        <w:rPr>
          <w:rFonts w:eastAsia="Arial" w:cs="Arial"/>
          <w:spacing w:val="-1"/>
          <w:szCs w:val="24"/>
        </w:rPr>
        <w:t>e</w:t>
      </w:r>
      <w:r w:rsidR="000A048B">
        <w:rPr>
          <w:rFonts w:eastAsia="Arial" w:cs="Arial"/>
          <w:spacing w:val="1"/>
          <w:szCs w:val="24"/>
        </w:rPr>
        <w:t>a</w:t>
      </w:r>
      <w:r w:rsidR="000A048B">
        <w:rPr>
          <w:rFonts w:eastAsia="Arial" w:cs="Arial"/>
          <w:spacing w:val="-2"/>
          <w:szCs w:val="24"/>
        </w:rPr>
        <w:t>v</w:t>
      </w:r>
      <w:r w:rsidR="000A048B">
        <w:rPr>
          <w:rFonts w:eastAsia="Arial" w:cs="Arial"/>
          <w:szCs w:val="24"/>
        </w:rPr>
        <w:t xml:space="preserve">e </w:t>
      </w:r>
      <w:r w:rsidR="000A048B">
        <w:rPr>
          <w:rFonts w:eastAsia="Arial" w:cs="Arial"/>
          <w:spacing w:val="1"/>
          <w:szCs w:val="24"/>
        </w:rPr>
        <w:t>an</w:t>
      </w:r>
      <w:r w:rsidR="000A048B">
        <w:rPr>
          <w:rFonts w:eastAsia="Arial" w:cs="Arial"/>
          <w:szCs w:val="24"/>
        </w:rPr>
        <w:t>d</w:t>
      </w:r>
      <w:r w:rsidR="000A048B">
        <w:rPr>
          <w:rFonts w:eastAsia="Arial" w:cs="Arial"/>
          <w:spacing w:val="-1"/>
          <w:szCs w:val="24"/>
        </w:rPr>
        <w:t xml:space="preserve"> </w:t>
      </w:r>
      <w:r w:rsidR="000A048B">
        <w:rPr>
          <w:rFonts w:eastAsia="Arial" w:cs="Arial"/>
          <w:spacing w:val="1"/>
          <w:szCs w:val="24"/>
        </w:rPr>
        <w:t>Ea</w:t>
      </w:r>
      <w:r w:rsidR="000A048B">
        <w:rPr>
          <w:rFonts w:eastAsia="Arial" w:cs="Arial"/>
          <w:spacing w:val="-1"/>
          <w:szCs w:val="24"/>
        </w:rPr>
        <w:t>r</w:t>
      </w:r>
      <w:r w:rsidR="000A048B">
        <w:rPr>
          <w:rFonts w:eastAsia="Arial" w:cs="Arial"/>
          <w:spacing w:val="1"/>
          <w:szCs w:val="24"/>
        </w:rPr>
        <w:t>n</w:t>
      </w:r>
      <w:r w:rsidR="000A048B">
        <w:rPr>
          <w:rFonts w:eastAsia="Arial" w:cs="Arial"/>
          <w:szCs w:val="24"/>
        </w:rPr>
        <w:t>i</w:t>
      </w:r>
      <w:r w:rsidR="000A048B">
        <w:rPr>
          <w:rFonts w:eastAsia="Arial" w:cs="Arial"/>
          <w:spacing w:val="1"/>
          <w:szCs w:val="24"/>
        </w:rPr>
        <w:t>n</w:t>
      </w:r>
      <w:r w:rsidR="000A048B">
        <w:rPr>
          <w:rFonts w:eastAsia="Arial" w:cs="Arial"/>
          <w:szCs w:val="24"/>
        </w:rPr>
        <w:t>g</w:t>
      </w:r>
      <w:r w:rsidR="000A048B">
        <w:rPr>
          <w:rFonts w:eastAsia="Arial" w:cs="Arial"/>
          <w:spacing w:val="-1"/>
          <w:szCs w:val="24"/>
        </w:rPr>
        <w:t xml:space="preserve"> </w:t>
      </w:r>
      <w:r w:rsidR="000A048B">
        <w:rPr>
          <w:rFonts w:eastAsia="Arial" w:cs="Arial"/>
          <w:spacing w:val="1"/>
          <w:szCs w:val="24"/>
        </w:rPr>
        <w:t>S</w:t>
      </w:r>
      <w:r w:rsidR="000A048B">
        <w:rPr>
          <w:rFonts w:eastAsia="Arial" w:cs="Arial"/>
          <w:spacing w:val="-2"/>
          <w:szCs w:val="24"/>
        </w:rPr>
        <w:t>t</w:t>
      </w:r>
      <w:r w:rsidR="000A048B">
        <w:rPr>
          <w:rFonts w:eastAsia="Arial" w:cs="Arial"/>
          <w:spacing w:val="1"/>
          <w:szCs w:val="24"/>
        </w:rPr>
        <w:t>a</w:t>
      </w:r>
      <w:r w:rsidR="000A048B">
        <w:rPr>
          <w:rFonts w:eastAsia="Arial" w:cs="Arial"/>
          <w:szCs w:val="24"/>
        </w:rPr>
        <w:t>t</w:t>
      </w:r>
      <w:r w:rsidR="000A048B">
        <w:rPr>
          <w:rFonts w:eastAsia="Arial" w:cs="Arial"/>
          <w:spacing w:val="-1"/>
          <w:szCs w:val="24"/>
        </w:rPr>
        <w:t>e</w:t>
      </w:r>
      <w:r w:rsidR="000A048B">
        <w:rPr>
          <w:rFonts w:eastAsia="Arial" w:cs="Arial"/>
          <w:spacing w:val="2"/>
          <w:szCs w:val="24"/>
        </w:rPr>
        <w:t>m</w:t>
      </w:r>
      <w:r w:rsidR="000A048B">
        <w:rPr>
          <w:rFonts w:eastAsia="Arial" w:cs="Arial"/>
          <w:spacing w:val="-1"/>
          <w:szCs w:val="24"/>
        </w:rPr>
        <w:t>e</w:t>
      </w:r>
      <w:r w:rsidR="000A048B">
        <w:rPr>
          <w:rFonts w:eastAsia="Arial" w:cs="Arial"/>
          <w:spacing w:val="1"/>
          <w:szCs w:val="24"/>
        </w:rPr>
        <w:t>n</w:t>
      </w:r>
      <w:r w:rsidR="000A048B">
        <w:rPr>
          <w:rFonts w:eastAsia="Arial" w:cs="Arial"/>
          <w:spacing w:val="-2"/>
          <w:szCs w:val="24"/>
        </w:rPr>
        <w:t>t</w:t>
      </w:r>
      <w:r w:rsidR="000A048B">
        <w:rPr>
          <w:rFonts w:eastAsia="Arial" w:cs="Arial"/>
          <w:szCs w:val="24"/>
        </w:rPr>
        <w:t xml:space="preserve">s </w:t>
      </w:r>
      <w:r w:rsidR="000A048B">
        <w:rPr>
          <w:rFonts w:eastAsia="Arial" w:cs="Arial"/>
          <w:spacing w:val="2"/>
          <w:szCs w:val="24"/>
        </w:rPr>
        <w:t>m</w:t>
      </w:r>
      <w:r w:rsidR="000A048B">
        <w:rPr>
          <w:rFonts w:eastAsia="Arial" w:cs="Arial"/>
          <w:spacing w:val="1"/>
          <w:szCs w:val="24"/>
        </w:rPr>
        <w:t>a</w:t>
      </w:r>
      <w:r w:rsidR="000A048B">
        <w:rPr>
          <w:rFonts w:eastAsia="Arial" w:cs="Arial"/>
          <w:szCs w:val="24"/>
        </w:rPr>
        <w:t>y</w:t>
      </w:r>
      <w:r w:rsidR="000A048B">
        <w:rPr>
          <w:rFonts w:eastAsia="Arial" w:cs="Arial"/>
          <w:spacing w:val="-2"/>
          <w:szCs w:val="24"/>
        </w:rPr>
        <w:t xml:space="preserve"> </w:t>
      </w:r>
      <w:r w:rsidR="000A048B">
        <w:rPr>
          <w:rFonts w:eastAsia="Arial" w:cs="Arial"/>
          <w:spacing w:val="1"/>
          <w:szCs w:val="24"/>
        </w:rPr>
        <w:t>no</w:t>
      </w:r>
      <w:r w:rsidR="000A048B">
        <w:rPr>
          <w:rFonts w:eastAsia="Arial" w:cs="Arial"/>
          <w:szCs w:val="24"/>
        </w:rPr>
        <w:t>t</w:t>
      </w:r>
      <w:r w:rsidR="000A048B">
        <w:rPr>
          <w:rFonts w:eastAsia="Arial" w:cs="Arial"/>
          <w:spacing w:val="-1"/>
          <w:szCs w:val="24"/>
        </w:rPr>
        <w:t xml:space="preserve"> </w:t>
      </w:r>
      <w:r w:rsidR="000A048B">
        <w:rPr>
          <w:rFonts w:eastAsia="Arial" w:cs="Arial"/>
          <w:spacing w:val="1"/>
          <w:szCs w:val="24"/>
        </w:rPr>
        <w:t>b</w:t>
      </w:r>
      <w:r w:rsidR="000A048B">
        <w:rPr>
          <w:rFonts w:eastAsia="Arial" w:cs="Arial"/>
          <w:szCs w:val="24"/>
        </w:rPr>
        <w:t>e</w:t>
      </w:r>
      <w:r w:rsidR="000A048B">
        <w:rPr>
          <w:rFonts w:eastAsia="Arial" w:cs="Arial"/>
          <w:spacing w:val="-1"/>
          <w:szCs w:val="24"/>
        </w:rPr>
        <w:t xml:space="preserve"> </w:t>
      </w:r>
      <w:r w:rsidR="000A048B">
        <w:rPr>
          <w:rFonts w:eastAsia="Arial" w:cs="Arial"/>
          <w:spacing w:val="1"/>
          <w:szCs w:val="24"/>
        </w:rPr>
        <w:t>a</w:t>
      </w:r>
      <w:r w:rsidR="000A048B">
        <w:rPr>
          <w:rFonts w:eastAsia="Arial" w:cs="Arial"/>
          <w:szCs w:val="24"/>
        </w:rPr>
        <w:t>cc</w:t>
      </w:r>
      <w:r w:rsidR="000A048B">
        <w:rPr>
          <w:rFonts w:eastAsia="Arial" w:cs="Arial"/>
          <w:spacing w:val="1"/>
          <w:szCs w:val="24"/>
        </w:rPr>
        <w:t>e</w:t>
      </w:r>
      <w:r w:rsidR="000A048B">
        <w:rPr>
          <w:rFonts w:eastAsia="Arial" w:cs="Arial"/>
          <w:szCs w:val="24"/>
        </w:rPr>
        <w:t>s</w:t>
      </w:r>
      <w:r w:rsidR="000A048B">
        <w:rPr>
          <w:rFonts w:eastAsia="Arial" w:cs="Arial"/>
          <w:spacing w:val="-2"/>
          <w:szCs w:val="24"/>
        </w:rPr>
        <w:t>s</w:t>
      </w:r>
      <w:r w:rsidR="000A048B">
        <w:rPr>
          <w:rFonts w:eastAsia="Arial" w:cs="Arial"/>
          <w:spacing w:val="1"/>
          <w:szCs w:val="24"/>
        </w:rPr>
        <w:t>e</w:t>
      </w:r>
      <w:r w:rsidR="000A048B">
        <w:rPr>
          <w:rFonts w:eastAsia="Arial" w:cs="Arial"/>
          <w:szCs w:val="24"/>
        </w:rPr>
        <w:t>d</w:t>
      </w:r>
      <w:r w:rsidR="000A048B">
        <w:rPr>
          <w:rFonts w:eastAsia="Arial" w:cs="Arial"/>
          <w:spacing w:val="-1"/>
          <w:szCs w:val="24"/>
        </w:rPr>
        <w:t xml:space="preserve"> </w:t>
      </w:r>
      <w:r w:rsidR="000A048B">
        <w:rPr>
          <w:rFonts w:eastAsia="Arial" w:cs="Arial"/>
          <w:spacing w:val="3"/>
          <w:szCs w:val="24"/>
        </w:rPr>
        <w:t>f</w:t>
      </w:r>
      <w:r w:rsidR="000A048B">
        <w:rPr>
          <w:rFonts w:eastAsia="Arial" w:cs="Arial"/>
          <w:spacing w:val="-3"/>
          <w:szCs w:val="24"/>
        </w:rPr>
        <w:t>r</w:t>
      </w:r>
      <w:r w:rsidR="000A048B">
        <w:rPr>
          <w:rFonts w:eastAsia="Arial" w:cs="Arial"/>
          <w:spacing w:val="1"/>
          <w:szCs w:val="24"/>
        </w:rPr>
        <w:t>o</w:t>
      </w:r>
      <w:r w:rsidR="000A048B">
        <w:rPr>
          <w:rFonts w:eastAsia="Arial" w:cs="Arial"/>
          <w:szCs w:val="24"/>
        </w:rPr>
        <w:t>m t</w:t>
      </w:r>
      <w:r w:rsidR="000A048B">
        <w:rPr>
          <w:rFonts w:eastAsia="Arial" w:cs="Arial"/>
          <w:spacing w:val="1"/>
          <w:szCs w:val="24"/>
        </w:rPr>
        <w:t>h</w:t>
      </w:r>
      <w:r w:rsidR="000A048B">
        <w:rPr>
          <w:rFonts w:eastAsia="Arial" w:cs="Arial"/>
          <w:szCs w:val="24"/>
        </w:rPr>
        <w:t>e</w:t>
      </w:r>
      <w:r w:rsidR="000A048B">
        <w:rPr>
          <w:rFonts w:eastAsia="Arial" w:cs="Arial"/>
          <w:spacing w:val="-1"/>
          <w:szCs w:val="24"/>
        </w:rPr>
        <w:t xml:space="preserve"> “M</w:t>
      </w:r>
      <w:r w:rsidR="000A048B">
        <w:rPr>
          <w:rFonts w:eastAsia="Arial" w:cs="Arial"/>
          <w:szCs w:val="24"/>
        </w:rPr>
        <w:t>y</w:t>
      </w:r>
      <w:r w:rsidR="000A048B">
        <w:rPr>
          <w:rFonts w:eastAsia="Arial" w:cs="Arial"/>
          <w:spacing w:val="-2"/>
          <w:szCs w:val="24"/>
        </w:rPr>
        <w:t xml:space="preserve"> </w:t>
      </w:r>
      <w:r w:rsidR="000A048B">
        <w:rPr>
          <w:rFonts w:eastAsia="Arial" w:cs="Arial"/>
          <w:spacing w:val="1"/>
          <w:szCs w:val="24"/>
        </w:rPr>
        <w:t>Pa</w:t>
      </w:r>
      <w:r w:rsidR="000A048B">
        <w:rPr>
          <w:rFonts w:eastAsia="Arial" w:cs="Arial"/>
          <w:spacing w:val="-2"/>
          <w:szCs w:val="24"/>
        </w:rPr>
        <w:t>y</w:t>
      </w:r>
      <w:r w:rsidR="000A048B">
        <w:rPr>
          <w:rFonts w:eastAsia="Arial" w:cs="Arial"/>
          <w:szCs w:val="24"/>
        </w:rPr>
        <w:t xml:space="preserve">” </w:t>
      </w:r>
      <w:r w:rsidR="000A048B">
        <w:rPr>
          <w:rFonts w:eastAsia="Arial" w:cs="Arial"/>
          <w:spacing w:val="2"/>
          <w:szCs w:val="24"/>
        </w:rPr>
        <w:t>s</w:t>
      </w:r>
      <w:r w:rsidR="000A048B">
        <w:rPr>
          <w:rFonts w:eastAsia="Arial" w:cs="Arial"/>
          <w:spacing w:val="-2"/>
          <w:szCs w:val="24"/>
        </w:rPr>
        <w:t>y</w:t>
      </w:r>
      <w:r w:rsidR="000A048B">
        <w:rPr>
          <w:rFonts w:eastAsia="Arial" w:cs="Arial"/>
          <w:spacing w:val="2"/>
          <w:szCs w:val="24"/>
        </w:rPr>
        <w:t>s</w:t>
      </w:r>
      <w:r w:rsidR="000A048B">
        <w:rPr>
          <w:rFonts w:eastAsia="Arial" w:cs="Arial"/>
          <w:szCs w:val="24"/>
        </w:rPr>
        <w:t>t</w:t>
      </w:r>
      <w:r w:rsidR="000A048B">
        <w:rPr>
          <w:rFonts w:eastAsia="Arial" w:cs="Arial"/>
          <w:spacing w:val="1"/>
          <w:szCs w:val="24"/>
        </w:rPr>
        <w:t>e</w:t>
      </w:r>
      <w:r w:rsidR="000A048B">
        <w:rPr>
          <w:rFonts w:eastAsia="Arial" w:cs="Arial"/>
          <w:szCs w:val="24"/>
        </w:rPr>
        <w:t xml:space="preserve">m </w:t>
      </w:r>
      <w:r w:rsidR="000A048B">
        <w:rPr>
          <w:rFonts w:eastAsia="Arial" w:cs="Arial"/>
          <w:spacing w:val="1"/>
          <w:szCs w:val="24"/>
        </w:rPr>
        <w:t>un</w:t>
      </w:r>
      <w:r w:rsidR="000A048B">
        <w:rPr>
          <w:rFonts w:eastAsia="Arial" w:cs="Arial"/>
          <w:szCs w:val="24"/>
        </w:rPr>
        <w:t>til</w:t>
      </w:r>
      <w:r w:rsidR="000A048B">
        <w:rPr>
          <w:rFonts w:eastAsia="Arial" w:cs="Arial"/>
          <w:spacing w:val="-2"/>
          <w:szCs w:val="24"/>
        </w:rPr>
        <w:t xml:space="preserve"> </w:t>
      </w:r>
      <w:r w:rsidR="000A048B">
        <w:rPr>
          <w:rFonts w:eastAsia="Arial" w:cs="Arial"/>
          <w:spacing w:val="1"/>
          <w:szCs w:val="24"/>
        </w:rPr>
        <w:t>6</w:t>
      </w:r>
      <w:r w:rsidR="000A048B">
        <w:rPr>
          <w:rFonts w:eastAsia="Arial" w:cs="Arial"/>
          <w:spacing w:val="-1"/>
          <w:szCs w:val="24"/>
        </w:rPr>
        <w:t>-</w:t>
      </w:r>
      <w:r w:rsidR="000A048B">
        <w:rPr>
          <w:rFonts w:eastAsia="Arial" w:cs="Arial"/>
          <w:szCs w:val="24"/>
        </w:rPr>
        <w:t xml:space="preserve">8 </w:t>
      </w:r>
      <w:r w:rsidR="000A048B">
        <w:rPr>
          <w:rFonts w:eastAsia="Arial" w:cs="Arial"/>
          <w:spacing w:val="-3"/>
          <w:szCs w:val="24"/>
        </w:rPr>
        <w:t>w</w:t>
      </w:r>
      <w:r w:rsidR="000A048B">
        <w:rPr>
          <w:rFonts w:eastAsia="Arial" w:cs="Arial"/>
          <w:spacing w:val="1"/>
          <w:szCs w:val="24"/>
        </w:rPr>
        <w:t>ee</w:t>
      </w:r>
      <w:r w:rsidR="000A048B">
        <w:rPr>
          <w:rFonts w:eastAsia="Arial" w:cs="Arial"/>
          <w:szCs w:val="24"/>
        </w:rPr>
        <w:t xml:space="preserve">ks </w:t>
      </w:r>
      <w:r w:rsidR="000A048B">
        <w:rPr>
          <w:rFonts w:eastAsia="Arial" w:cs="Arial"/>
          <w:spacing w:val="1"/>
          <w:szCs w:val="24"/>
        </w:rPr>
        <w:t>a</w:t>
      </w:r>
      <w:r w:rsidR="000A048B">
        <w:rPr>
          <w:rFonts w:eastAsia="Arial" w:cs="Arial"/>
          <w:szCs w:val="24"/>
        </w:rPr>
        <w:t>ft</w:t>
      </w:r>
      <w:r w:rsidR="000A048B">
        <w:rPr>
          <w:rFonts w:eastAsia="Arial" w:cs="Arial"/>
          <w:spacing w:val="1"/>
          <w:szCs w:val="24"/>
        </w:rPr>
        <w:t>e</w:t>
      </w:r>
      <w:r w:rsidR="000A048B">
        <w:rPr>
          <w:rFonts w:eastAsia="Arial" w:cs="Arial"/>
          <w:szCs w:val="24"/>
        </w:rPr>
        <w:t>r i</w:t>
      </w:r>
      <w:r w:rsidR="000A048B">
        <w:rPr>
          <w:rFonts w:eastAsia="Arial" w:cs="Arial"/>
          <w:spacing w:val="1"/>
          <w:szCs w:val="24"/>
        </w:rPr>
        <w:t>n</w:t>
      </w:r>
      <w:r w:rsidR="000A048B">
        <w:rPr>
          <w:rFonts w:eastAsia="Arial" w:cs="Arial"/>
          <w:spacing w:val="-1"/>
          <w:szCs w:val="24"/>
        </w:rPr>
        <w:t>-</w:t>
      </w:r>
      <w:r w:rsidR="000A048B">
        <w:rPr>
          <w:rFonts w:eastAsia="Arial" w:cs="Arial"/>
          <w:spacing w:val="1"/>
          <w:szCs w:val="24"/>
        </w:rPr>
        <w:t>p</w:t>
      </w:r>
      <w:r w:rsidR="000A048B">
        <w:rPr>
          <w:rFonts w:eastAsia="Arial" w:cs="Arial"/>
          <w:spacing w:val="-1"/>
          <w:szCs w:val="24"/>
        </w:rPr>
        <w:t>r</w:t>
      </w:r>
      <w:r w:rsidR="000A048B">
        <w:rPr>
          <w:rFonts w:eastAsia="Arial" w:cs="Arial"/>
          <w:spacing w:val="1"/>
          <w:szCs w:val="24"/>
        </w:rPr>
        <w:t>o</w:t>
      </w:r>
      <w:r w:rsidR="000A048B">
        <w:rPr>
          <w:rFonts w:eastAsia="Arial" w:cs="Arial"/>
          <w:spacing w:val="-2"/>
          <w:szCs w:val="24"/>
        </w:rPr>
        <w:t>c</w:t>
      </w:r>
      <w:r w:rsidR="000A048B">
        <w:rPr>
          <w:rFonts w:eastAsia="Arial" w:cs="Arial"/>
          <w:spacing w:val="1"/>
          <w:szCs w:val="24"/>
        </w:rPr>
        <w:t>e</w:t>
      </w:r>
      <w:r w:rsidR="000A048B">
        <w:rPr>
          <w:rFonts w:eastAsia="Arial" w:cs="Arial"/>
          <w:szCs w:val="24"/>
        </w:rPr>
        <w:t>ssi</w:t>
      </w:r>
      <w:r w:rsidR="000A048B">
        <w:rPr>
          <w:rFonts w:eastAsia="Arial" w:cs="Arial"/>
          <w:spacing w:val="1"/>
          <w:szCs w:val="24"/>
        </w:rPr>
        <w:t>n</w:t>
      </w:r>
      <w:r w:rsidR="000A048B">
        <w:rPr>
          <w:rFonts w:eastAsia="Arial" w:cs="Arial"/>
          <w:szCs w:val="24"/>
        </w:rPr>
        <w:t>g</w:t>
      </w:r>
      <w:r w:rsidR="000A048B">
        <w:rPr>
          <w:rFonts w:eastAsia="Arial" w:cs="Arial"/>
          <w:spacing w:val="-1"/>
          <w:szCs w:val="24"/>
        </w:rPr>
        <w:t xml:space="preserve"> </w:t>
      </w:r>
      <w:r w:rsidR="000A048B">
        <w:rPr>
          <w:rFonts w:eastAsia="Arial" w:cs="Arial"/>
          <w:szCs w:val="24"/>
        </w:rPr>
        <w:t>C</w:t>
      </w:r>
      <w:r w:rsidR="000A048B">
        <w:rPr>
          <w:rFonts w:eastAsia="Arial" w:cs="Arial"/>
          <w:spacing w:val="1"/>
          <w:szCs w:val="24"/>
        </w:rPr>
        <w:t>S</w:t>
      </w:r>
      <w:r w:rsidR="000A048B">
        <w:rPr>
          <w:rFonts w:eastAsia="Arial" w:cs="Arial"/>
          <w:spacing w:val="2"/>
          <w:szCs w:val="24"/>
        </w:rPr>
        <w:t>T</w:t>
      </w:r>
      <w:r w:rsidR="005A6E7D">
        <w:rPr>
          <w:rFonts w:eastAsia="Arial" w:cs="Arial"/>
          <w:szCs w:val="24"/>
        </w:rPr>
        <w:t xml:space="preserve">.  </w:t>
      </w:r>
      <w:r w:rsidR="000A048B">
        <w:rPr>
          <w:rFonts w:eastAsia="Arial" w:cs="Arial"/>
          <w:szCs w:val="24"/>
        </w:rPr>
        <w:t>All 2LT should be prepared to have adequate money on hand to cover expenses until first paycheck.</w:t>
      </w:r>
    </w:p>
    <w:p w:rsidR="000A048B" w:rsidRDefault="000A048B" w:rsidP="000A048B">
      <w:pPr>
        <w:spacing w:after="0" w:line="240" w:lineRule="auto"/>
        <w:ind w:left="100" w:right="70" w:firstLine="631"/>
        <w:rPr>
          <w:rFonts w:eastAsia="Arial" w:cs="Arial"/>
          <w:szCs w:val="24"/>
        </w:rPr>
      </w:pPr>
    </w:p>
    <w:p w:rsidR="000A048B" w:rsidRDefault="000A048B" w:rsidP="00F125E1">
      <w:pPr>
        <w:pStyle w:val="PlainText"/>
        <w:ind w:firstLine="1080"/>
        <w:rPr>
          <w:rFonts w:ascii="Arial" w:hAnsi="Arial"/>
          <w:sz w:val="24"/>
          <w:szCs w:val="24"/>
        </w:rPr>
      </w:pPr>
      <w:r>
        <w:rPr>
          <w:rFonts w:ascii="Arial" w:hAnsi="Arial"/>
          <w:sz w:val="24"/>
          <w:szCs w:val="24"/>
        </w:rPr>
        <w:t>(d)  2LT</w:t>
      </w:r>
      <w:r w:rsidR="0086251C">
        <w:rPr>
          <w:rFonts w:ascii="Arial" w:hAnsi="Arial"/>
          <w:sz w:val="24"/>
          <w:szCs w:val="24"/>
        </w:rPr>
        <w:t>s</w:t>
      </w:r>
      <w:r>
        <w:rPr>
          <w:rFonts w:ascii="Arial" w:hAnsi="Arial"/>
          <w:sz w:val="24"/>
          <w:szCs w:val="24"/>
        </w:rPr>
        <w:t xml:space="preserve"> are not currently eligible to receive a Government Travel Card</w:t>
      </w:r>
      <w:r w:rsidR="005A6E7D">
        <w:rPr>
          <w:rFonts w:ascii="Arial" w:hAnsi="Arial"/>
          <w:sz w:val="24"/>
          <w:szCs w:val="24"/>
        </w:rPr>
        <w:t xml:space="preserve">.  </w:t>
      </w:r>
      <w:r>
        <w:rPr>
          <w:rFonts w:ascii="Arial" w:hAnsi="Arial"/>
          <w:sz w:val="24"/>
          <w:szCs w:val="24"/>
        </w:rPr>
        <w:t>As an exception to policy, they may have to request an Advanced Travel Payment (ATP) option</w:t>
      </w:r>
      <w:r w:rsidR="005A6E7D">
        <w:rPr>
          <w:rFonts w:ascii="Arial" w:hAnsi="Arial"/>
          <w:sz w:val="24"/>
          <w:szCs w:val="24"/>
        </w:rPr>
        <w:t xml:space="preserve">.  </w:t>
      </w:r>
      <w:r>
        <w:rPr>
          <w:rFonts w:ascii="Arial" w:hAnsi="Arial"/>
          <w:sz w:val="24"/>
          <w:szCs w:val="24"/>
        </w:rPr>
        <w:t>The request must be submitted to DFAS – Rome, NY by the school no more than 10 days prior to their Active Duty date</w:t>
      </w:r>
      <w:r w:rsidR="005A6E7D">
        <w:rPr>
          <w:rFonts w:ascii="Arial" w:hAnsi="Arial"/>
          <w:sz w:val="24"/>
          <w:szCs w:val="24"/>
        </w:rPr>
        <w:t xml:space="preserve">.  </w:t>
      </w:r>
      <w:r>
        <w:rPr>
          <w:rFonts w:ascii="Arial" w:hAnsi="Arial"/>
          <w:sz w:val="24"/>
          <w:szCs w:val="24"/>
        </w:rPr>
        <w:t>Advance Travel Request may be faxed, emailed or mailed to the appropriate address below</w:t>
      </w:r>
      <w:r w:rsidR="005A6E7D">
        <w:rPr>
          <w:rFonts w:ascii="Arial" w:hAnsi="Arial"/>
          <w:sz w:val="24"/>
          <w:szCs w:val="24"/>
        </w:rPr>
        <w:t xml:space="preserve">.  </w:t>
      </w:r>
      <w:r>
        <w:rPr>
          <w:rFonts w:ascii="Arial" w:hAnsi="Arial"/>
          <w:sz w:val="24"/>
          <w:szCs w:val="24"/>
        </w:rPr>
        <w:t xml:space="preserve">The request </w:t>
      </w:r>
      <w:r w:rsidR="00F125E1">
        <w:rPr>
          <w:rFonts w:ascii="Arial" w:hAnsi="Arial"/>
          <w:sz w:val="24"/>
          <w:szCs w:val="24"/>
        </w:rPr>
        <w:t>will</w:t>
      </w:r>
      <w:r>
        <w:rPr>
          <w:rFonts w:ascii="Arial" w:hAnsi="Arial"/>
          <w:sz w:val="24"/>
          <w:szCs w:val="24"/>
        </w:rPr>
        <w:t xml:space="preserve"> be accompanied </w:t>
      </w:r>
      <w:r>
        <w:rPr>
          <w:rFonts w:ascii="Arial" w:hAnsi="Arial"/>
          <w:sz w:val="24"/>
          <w:szCs w:val="24"/>
        </w:rPr>
        <w:lastRenderedPageBreak/>
        <w:t>by a direct deposit authorization and a voided check</w:t>
      </w:r>
      <w:r w:rsidR="005A6E7D">
        <w:rPr>
          <w:rFonts w:ascii="Arial" w:hAnsi="Arial"/>
          <w:sz w:val="24"/>
          <w:szCs w:val="24"/>
        </w:rPr>
        <w:t xml:space="preserve">.  </w:t>
      </w:r>
      <w:r>
        <w:rPr>
          <w:rFonts w:ascii="Arial" w:hAnsi="Arial"/>
          <w:sz w:val="24"/>
          <w:szCs w:val="24"/>
        </w:rPr>
        <w:t>Cadet Command Orders published for 2LT should read that "Traveler is not a government credit cardholder and that Advance is authorized."  All requests should be accompanied with the Travel Advance Request</w:t>
      </w:r>
      <w:r w:rsidR="005A6E7D">
        <w:rPr>
          <w:rFonts w:ascii="Arial" w:hAnsi="Arial"/>
          <w:sz w:val="24"/>
          <w:szCs w:val="24"/>
        </w:rPr>
        <w:t xml:space="preserve">.  </w:t>
      </w:r>
    </w:p>
    <w:p w:rsidR="000A048B" w:rsidRDefault="000A048B" w:rsidP="000A048B">
      <w:pPr>
        <w:pStyle w:val="PlainText"/>
        <w:rPr>
          <w:rFonts w:ascii="Arial" w:hAnsi="Arial"/>
          <w:sz w:val="24"/>
          <w:szCs w:val="24"/>
        </w:rPr>
      </w:pPr>
    </w:p>
    <w:p w:rsidR="000A048B" w:rsidRDefault="000A048B" w:rsidP="000A048B">
      <w:pPr>
        <w:pStyle w:val="PlainText"/>
        <w:rPr>
          <w:rFonts w:ascii="Arial" w:hAnsi="Arial"/>
          <w:sz w:val="24"/>
          <w:szCs w:val="24"/>
        </w:rPr>
      </w:pPr>
      <w:r>
        <w:rPr>
          <w:rFonts w:ascii="Arial" w:hAnsi="Arial"/>
          <w:sz w:val="24"/>
          <w:szCs w:val="24"/>
        </w:rPr>
        <w:t xml:space="preserve">  Address:   DFAS-Rome </w:t>
      </w:r>
      <w:r>
        <w:rPr>
          <w:rFonts w:ascii="Arial" w:hAnsi="Arial"/>
          <w:sz w:val="24"/>
          <w:szCs w:val="24"/>
        </w:rPr>
        <w:tab/>
      </w:r>
      <w:r>
        <w:rPr>
          <w:rFonts w:ascii="Arial" w:hAnsi="Arial"/>
          <w:sz w:val="24"/>
          <w:szCs w:val="24"/>
        </w:rPr>
        <w:tab/>
      </w:r>
      <w:r>
        <w:rPr>
          <w:rFonts w:ascii="Arial" w:hAnsi="Arial"/>
          <w:sz w:val="24"/>
          <w:szCs w:val="24"/>
        </w:rPr>
        <w:tab/>
        <w:t>FAX:  317-275-0330</w:t>
      </w:r>
    </w:p>
    <w:p w:rsidR="000A048B" w:rsidRDefault="000A048B" w:rsidP="000A048B">
      <w:pPr>
        <w:pStyle w:val="PlainText"/>
        <w:rPr>
          <w:rFonts w:ascii="Arial" w:hAnsi="Arial"/>
          <w:sz w:val="24"/>
          <w:szCs w:val="24"/>
        </w:rPr>
      </w:pPr>
      <w:r>
        <w:rPr>
          <w:rFonts w:ascii="Arial" w:hAnsi="Arial"/>
          <w:sz w:val="24"/>
          <w:szCs w:val="24"/>
        </w:rPr>
        <w:t xml:space="preserve">             </w:t>
      </w:r>
      <w:r w:rsidR="00E72145">
        <w:rPr>
          <w:rFonts w:ascii="Arial" w:hAnsi="Arial"/>
          <w:sz w:val="24"/>
          <w:szCs w:val="24"/>
        </w:rPr>
        <w:t xml:space="preserve">   </w:t>
      </w:r>
      <w:r>
        <w:rPr>
          <w:rFonts w:ascii="Arial" w:hAnsi="Arial"/>
          <w:sz w:val="24"/>
          <w:szCs w:val="24"/>
        </w:rPr>
        <w:t xml:space="preserve">   Attn: Travel </w:t>
      </w:r>
    </w:p>
    <w:p w:rsidR="000A048B" w:rsidRDefault="000A048B" w:rsidP="000A048B">
      <w:pPr>
        <w:pStyle w:val="PlainText"/>
        <w:rPr>
          <w:rFonts w:ascii="Arial" w:hAnsi="Arial"/>
          <w:sz w:val="24"/>
          <w:szCs w:val="24"/>
        </w:rPr>
      </w:pPr>
      <w:r>
        <w:rPr>
          <w:rFonts w:ascii="Arial" w:hAnsi="Arial"/>
          <w:sz w:val="24"/>
          <w:szCs w:val="24"/>
        </w:rPr>
        <w:t xml:space="preserve">           </w:t>
      </w:r>
      <w:r w:rsidR="00E72145">
        <w:rPr>
          <w:rFonts w:ascii="Arial" w:hAnsi="Arial"/>
          <w:sz w:val="24"/>
          <w:szCs w:val="24"/>
        </w:rPr>
        <w:t xml:space="preserve">   </w:t>
      </w:r>
      <w:r>
        <w:rPr>
          <w:rFonts w:ascii="Arial" w:hAnsi="Arial"/>
          <w:sz w:val="24"/>
          <w:szCs w:val="24"/>
        </w:rPr>
        <w:t xml:space="preserve">     325 Brooks Road </w:t>
      </w:r>
      <w:r>
        <w:rPr>
          <w:rFonts w:ascii="Arial" w:hAnsi="Arial"/>
          <w:sz w:val="24"/>
          <w:szCs w:val="24"/>
        </w:rPr>
        <w:tab/>
      </w:r>
      <w:r>
        <w:rPr>
          <w:rFonts w:ascii="Arial" w:hAnsi="Arial"/>
          <w:sz w:val="24"/>
          <w:szCs w:val="24"/>
        </w:rPr>
        <w:tab/>
        <w:t xml:space="preserve">Email: </w:t>
      </w:r>
      <w:hyperlink r:id="rId17" w:history="1">
        <w:r>
          <w:rPr>
            <w:rStyle w:val="Hyperlink"/>
            <w:sz w:val="24"/>
            <w:szCs w:val="24"/>
          </w:rPr>
          <w:t>DRO-TRAVELPAY-CCC@DFAS.MIL</w:t>
        </w:r>
      </w:hyperlink>
      <w:r>
        <w:rPr>
          <w:rFonts w:ascii="Arial" w:hAnsi="Arial"/>
          <w:sz w:val="24"/>
          <w:szCs w:val="24"/>
        </w:rPr>
        <w:t xml:space="preserve"> </w:t>
      </w:r>
    </w:p>
    <w:p w:rsidR="000A048B" w:rsidRDefault="000A048B" w:rsidP="000A048B">
      <w:pPr>
        <w:pStyle w:val="PlainText"/>
        <w:rPr>
          <w:rFonts w:ascii="Arial" w:hAnsi="Arial"/>
          <w:sz w:val="24"/>
          <w:szCs w:val="24"/>
        </w:rPr>
      </w:pPr>
      <w:r>
        <w:rPr>
          <w:rFonts w:ascii="Arial" w:hAnsi="Arial"/>
          <w:sz w:val="24"/>
          <w:szCs w:val="24"/>
        </w:rPr>
        <w:t xml:space="preserve">         </w:t>
      </w:r>
      <w:r w:rsidR="00E72145">
        <w:rPr>
          <w:rFonts w:ascii="Arial" w:hAnsi="Arial"/>
          <w:sz w:val="24"/>
          <w:szCs w:val="24"/>
        </w:rPr>
        <w:t xml:space="preserve">   </w:t>
      </w:r>
      <w:r>
        <w:rPr>
          <w:rFonts w:ascii="Arial" w:hAnsi="Arial"/>
          <w:sz w:val="24"/>
          <w:szCs w:val="24"/>
        </w:rPr>
        <w:t xml:space="preserve">       Rome, NY 13441</w:t>
      </w:r>
    </w:p>
    <w:p w:rsidR="000A048B" w:rsidRDefault="000A048B" w:rsidP="000A048B">
      <w:pPr>
        <w:pStyle w:val="PlainText"/>
        <w:rPr>
          <w:rFonts w:ascii="Arial" w:hAnsi="Arial"/>
          <w:sz w:val="24"/>
          <w:szCs w:val="24"/>
        </w:rPr>
      </w:pPr>
    </w:p>
    <w:p w:rsidR="000A048B" w:rsidRDefault="000A048B" w:rsidP="000008AD">
      <w:pPr>
        <w:spacing w:after="0"/>
        <w:ind w:left="100" w:right="291" w:firstLine="631"/>
        <w:rPr>
          <w:rFonts w:eastAsia="Arial" w:cs="Arial"/>
          <w:szCs w:val="24"/>
        </w:rPr>
      </w:pPr>
      <w:r>
        <w:rPr>
          <w:rFonts w:cs="Arial"/>
          <w:szCs w:val="24"/>
        </w:rPr>
        <w:t xml:space="preserve">  </w:t>
      </w:r>
      <w:r w:rsidR="0086251C">
        <w:rPr>
          <w:rFonts w:cs="Arial"/>
          <w:szCs w:val="24"/>
        </w:rPr>
        <w:tab/>
      </w:r>
      <w:r>
        <w:rPr>
          <w:rFonts w:eastAsia="Arial" w:cs="Arial"/>
          <w:spacing w:val="-1"/>
          <w:szCs w:val="24"/>
        </w:rPr>
        <w:t>(</w:t>
      </w:r>
      <w:r>
        <w:rPr>
          <w:rFonts w:eastAsia="Arial" w:cs="Arial"/>
          <w:szCs w:val="24"/>
        </w:rPr>
        <w:t xml:space="preserve">e) </w:t>
      </w:r>
      <w:r>
        <w:rPr>
          <w:rFonts w:eastAsia="Arial" w:cs="Arial"/>
          <w:spacing w:val="37"/>
          <w:szCs w:val="24"/>
        </w:rPr>
        <w:t xml:space="preserve"> </w:t>
      </w:r>
      <w:r>
        <w:rPr>
          <w:rFonts w:eastAsia="Arial" w:cs="Arial"/>
          <w:spacing w:val="1"/>
          <w:szCs w:val="24"/>
        </w:rPr>
        <w:t>A</w:t>
      </w:r>
      <w:r>
        <w:rPr>
          <w:rFonts w:eastAsia="Arial" w:cs="Arial"/>
          <w:szCs w:val="24"/>
        </w:rPr>
        <w:t xml:space="preserve">ll </w:t>
      </w:r>
      <w:r>
        <w:rPr>
          <w:rFonts w:eastAsia="Arial" w:cs="Arial"/>
          <w:spacing w:val="1"/>
          <w:szCs w:val="24"/>
        </w:rPr>
        <w:t>2</w:t>
      </w:r>
      <w:r>
        <w:rPr>
          <w:rFonts w:eastAsia="Arial" w:cs="Arial"/>
          <w:spacing w:val="-1"/>
          <w:szCs w:val="24"/>
        </w:rPr>
        <w:t>L</w:t>
      </w:r>
      <w:r>
        <w:rPr>
          <w:rFonts w:eastAsia="Arial" w:cs="Arial"/>
          <w:spacing w:val="2"/>
          <w:szCs w:val="24"/>
        </w:rPr>
        <w:t>T</w:t>
      </w:r>
      <w:r w:rsidR="0086251C">
        <w:rPr>
          <w:rFonts w:eastAsia="Arial" w:cs="Arial"/>
          <w:spacing w:val="2"/>
          <w:szCs w:val="24"/>
        </w:rPr>
        <w:t>s</w:t>
      </w:r>
      <w:r>
        <w:rPr>
          <w:rFonts w:eastAsia="Arial" w:cs="Arial"/>
          <w:spacing w:val="-2"/>
          <w:szCs w:val="24"/>
        </w:rPr>
        <w:t xml:space="preserve"> </w:t>
      </w:r>
      <w:r>
        <w:rPr>
          <w:rFonts w:eastAsia="Arial" w:cs="Arial"/>
          <w:spacing w:val="2"/>
          <w:szCs w:val="24"/>
        </w:rPr>
        <w:t>m</w:t>
      </w:r>
      <w:r>
        <w:rPr>
          <w:rFonts w:eastAsia="Arial" w:cs="Arial"/>
          <w:spacing w:val="1"/>
          <w:szCs w:val="24"/>
        </w:rPr>
        <w:t>a</w:t>
      </w:r>
      <w:r>
        <w:rPr>
          <w:rFonts w:eastAsia="Arial" w:cs="Arial"/>
          <w:szCs w:val="24"/>
        </w:rPr>
        <w:t>y</w:t>
      </w:r>
      <w:r>
        <w:rPr>
          <w:rFonts w:eastAsia="Arial" w:cs="Arial"/>
          <w:spacing w:val="-2"/>
          <w:szCs w:val="24"/>
        </w:rPr>
        <w:t xml:space="preserve"> </w:t>
      </w:r>
      <w:r>
        <w:rPr>
          <w:rFonts w:eastAsia="Arial" w:cs="Arial"/>
          <w:spacing w:val="-1"/>
          <w:szCs w:val="24"/>
        </w:rPr>
        <w:t>r</w:t>
      </w:r>
      <w:r>
        <w:rPr>
          <w:rFonts w:eastAsia="Arial" w:cs="Arial"/>
          <w:spacing w:val="1"/>
          <w:szCs w:val="24"/>
        </w:rPr>
        <w:t>e</w:t>
      </w:r>
      <w:r>
        <w:rPr>
          <w:rFonts w:eastAsia="Arial" w:cs="Arial"/>
          <w:spacing w:val="-1"/>
          <w:szCs w:val="24"/>
        </w:rPr>
        <w:t>q</w:t>
      </w:r>
      <w:r>
        <w:rPr>
          <w:rFonts w:eastAsia="Arial" w:cs="Arial"/>
          <w:spacing w:val="1"/>
          <w:szCs w:val="24"/>
        </w:rPr>
        <w:t>ue</w:t>
      </w:r>
      <w:r>
        <w:rPr>
          <w:rFonts w:eastAsia="Arial" w:cs="Arial"/>
          <w:szCs w:val="24"/>
        </w:rPr>
        <w:t>st</w:t>
      </w:r>
      <w:r>
        <w:rPr>
          <w:rFonts w:eastAsia="Arial" w:cs="Arial"/>
          <w:spacing w:val="1"/>
          <w:szCs w:val="24"/>
        </w:rPr>
        <w:t xml:space="preserve"> </w:t>
      </w:r>
      <w:r>
        <w:rPr>
          <w:rFonts w:eastAsia="Arial" w:cs="Arial"/>
          <w:spacing w:val="-1"/>
          <w:szCs w:val="24"/>
        </w:rPr>
        <w:t>a</w:t>
      </w:r>
      <w:r>
        <w:rPr>
          <w:rFonts w:eastAsia="Arial" w:cs="Arial"/>
          <w:szCs w:val="24"/>
        </w:rPr>
        <w:t>n</w:t>
      </w:r>
      <w:r>
        <w:rPr>
          <w:rFonts w:eastAsia="Arial" w:cs="Arial"/>
          <w:spacing w:val="1"/>
          <w:szCs w:val="24"/>
        </w:rPr>
        <w:t xml:space="preserve"> Ad</w:t>
      </w:r>
      <w:r>
        <w:rPr>
          <w:rFonts w:eastAsia="Arial" w:cs="Arial"/>
          <w:spacing w:val="-2"/>
          <w:szCs w:val="24"/>
        </w:rPr>
        <w:t>v</w:t>
      </w:r>
      <w:r>
        <w:rPr>
          <w:rFonts w:eastAsia="Arial" w:cs="Arial"/>
          <w:spacing w:val="1"/>
          <w:szCs w:val="24"/>
        </w:rPr>
        <w:t>an</w:t>
      </w:r>
      <w:r>
        <w:rPr>
          <w:rFonts w:eastAsia="Arial" w:cs="Arial"/>
          <w:szCs w:val="24"/>
        </w:rPr>
        <w:t>ce</w:t>
      </w:r>
      <w:r>
        <w:rPr>
          <w:rFonts w:eastAsia="Arial" w:cs="Arial"/>
          <w:spacing w:val="-1"/>
          <w:szCs w:val="24"/>
        </w:rPr>
        <w:t xml:space="preserve"> </w:t>
      </w:r>
      <w:r>
        <w:rPr>
          <w:rFonts w:eastAsia="Arial" w:cs="Arial"/>
          <w:spacing w:val="1"/>
          <w:szCs w:val="24"/>
        </w:rPr>
        <w:t>Pa</w:t>
      </w:r>
      <w:r>
        <w:rPr>
          <w:rFonts w:eastAsia="Arial" w:cs="Arial"/>
          <w:szCs w:val="24"/>
        </w:rPr>
        <w:t>y</w:t>
      </w:r>
      <w:r>
        <w:rPr>
          <w:rFonts w:eastAsia="Arial" w:cs="Arial"/>
          <w:spacing w:val="-2"/>
          <w:szCs w:val="24"/>
        </w:rPr>
        <w:t xml:space="preserve"> </w:t>
      </w:r>
      <w:r>
        <w:rPr>
          <w:rFonts w:eastAsia="Arial" w:cs="Arial"/>
          <w:spacing w:val="1"/>
          <w:szCs w:val="24"/>
        </w:rPr>
        <w:t>du</w:t>
      </w:r>
      <w:r>
        <w:rPr>
          <w:rFonts w:eastAsia="Arial" w:cs="Arial"/>
          <w:spacing w:val="-1"/>
          <w:szCs w:val="24"/>
        </w:rPr>
        <w:t>r</w:t>
      </w:r>
      <w:r>
        <w:rPr>
          <w:rFonts w:eastAsia="Arial" w:cs="Arial"/>
          <w:szCs w:val="24"/>
        </w:rPr>
        <w:t>i</w:t>
      </w:r>
      <w:r>
        <w:rPr>
          <w:rFonts w:eastAsia="Arial" w:cs="Arial"/>
          <w:spacing w:val="1"/>
          <w:szCs w:val="24"/>
        </w:rPr>
        <w:t>n</w:t>
      </w:r>
      <w:r>
        <w:rPr>
          <w:rFonts w:eastAsia="Arial" w:cs="Arial"/>
          <w:szCs w:val="24"/>
        </w:rPr>
        <w:t>g</w:t>
      </w:r>
      <w:r>
        <w:rPr>
          <w:rFonts w:eastAsia="Arial" w:cs="Arial"/>
          <w:spacing w:val="-3"/>
          <w:szCs w:val="24"/>
        </w:rPr>
        <w:t xml:space="preserve"> </w:t>
      </w:r>
      <w:r>
        <w:rPr>
          <w:rFonts w:eastAsia="Arial" w:cs="Arial"/>
          <w:szCs w:val="24"/>
        </w:rPr>
        <w:t>C</w:t>
      </w:r>
      <w:r>
        <w:rPr>
          <w:rFonts w:eastAsia="Arial" w:cs="Arial"/>
          <w:spacing w:val="1"/>
          <w:szCs w:val="24"/>
        </w:rPr>
        <w:t>S</w:t>
      </w:r>
      <w:r>
        <w:rPr>
          <w:rFonts w:eastAsia="Arial" w:cs="Arial"/>
          <w:szCs w:val="24"/>
        </w:rPr>
        <w:t>T</w:t>
      </w:r>
      <w:r>
        <w:rPr>
          <w:rFonts w:eastAsia="Arial" w:cs="Arial"/>
          <w:spacing w:val="3"/>
          <w:szCs w:val="24"/>
        </w:rPr>
        <w:t xml:space="preserve"> </w:t>
      </w:r>
      <w:r>
        <w:rPr>
          <w:rFonts w:eastAsia="Arial" w:cs="Arial"/>
          <w:szCs w:val="24"/>
        </w:rPr>
        <w:t>i</w:t>
      </w:r>
      <w:r>
        <w:rPr>
          <w:rFonts w:eastAsia="Arial" w:cs="Arial"/>
          <w:spacing w:val="1"/>
          <w:szCs w:val="24"/>
        </w:rPr>
        <w:t>n</w:t>
      </w:r>
      <w:r>
        <w:rPr>
          <w:rFonts w:eastAsia="Arial" w:cs="Arial"/>
          <w:spacing w:val="-1"/>
          <w:szCs w:val="24"/>
        </w:rPr>
        <w:t>-</w:t>
      </w:r>
      <w:r>
        <w:rPr>
          <w:rFonts w:eastAsia="Arial" w:cs="Arial"/>
          <w:spacing w:val="1"/>
          <w:szCs w:val="24"/>
        </w:rPr>
        <w:t>p</w:t>
      </w:r>
      <w:r>
        <w:rPr>
          <w:rFonts w:eastAsia="Arial" w:cs="Arial"/>
          <w:spacing w:val="-3"/>
          <w:szCs w:val="24"/>
        </w:rPr>
        <w:t>r</w:t>
      </w:r>
      <w:r>
        <w:rPr>
          <w:rFonts w:eastAsia="Arial" w:cs="Arial"/>
          <w:spacing w:val="1"/>
          <w:szCs w:val="24"/>
        </w:rPr>
        <w:t>o</w:t>
      </w:r>
      <w:r>
        <w:rPr>
          <w:rFonts w:eastAsia="Arial" w:cs="Arial"/>
          <w:szCs w:val="24"/>
        </w:rPr>
        <w:t>c</w:t>
      </w:r>
      <w:r>
        <w:rPr>
          <w:rFonts w:eastAsia="Arial" w:cs="Arial"/>
          <w:spacing w:val="1"/>
          <w:szCs w:val="24"/>
        </w:rPr>
        <w:t>e</w:t>
      </w:r>
      <w:r>
        <w:rPr>
          <w:rFonts w:eastAsia="Arial" w:cs="Arial"/>
          <w:szCs w:val="24"/>
        </w:rPr>
        <w:t>ssi</w:t>
      </w:r>
      <w:r>
        <w:rPr>
          <w:rFonts w:eastAsia="Arial" w:cs="Arial"/>
          <w:spacing w:val="1"/>
          <w:szCs w:val="24"/>
        </w:rPr>
        <w:t>n</w:t>
      </w:r>
      <w:r>
        <w:rPr>
          <w:rFonts w:eastAsia="Arial" w:cs="Arial"/>
          <w:spacing w:val="-1"/>
          <w:szCs w:val="24"/>
        </w:rPr>
        <w:t>g</w:t>
      </w:r>
      <w:r w:rsidR="005A6E7D">
        <w:rPr>
          <w:rFonts w:eastAsia="Arial" w:cs="Arial"/>
          <w:szCs w:val="24"/>
        </w:rPr>
        <w:t xml:space="preserve">.  </w:t>
      </w:r>
      <w:r>
        <w:rPr>
          <w:rFonts w:eastAsia="Arial" w:cs="Arial"/>
          <w:spacing w:val="-2"/>
          <w:szCs w:val="24"/>
        </w:rPr>
        <w:t>A</w:t>
      </w:r>
      <w:r>
        <w:rPr>
          <w:rFonts w:eastAsia="Arial" w:cs="Arial"/>
          <w:spacing w:val="1"/>
          <w:szCs w:val="24"/>
        </w:rPr>
        <w:t>d</w:t>
      </w:r>
      <w:r>
        <w:rPr>
          <w:rFonts w:eastAsia="Arial" w:cs="Arial"/>
          <w:spacing w:val="-2"/>
          <w:szCs w:val="24"/>
        </w:rPr>
        <w:t>v</w:t>
      </w:r>
      <w:r>
        <w:rPr>
          <w:rFonts w:eastAsia="Arial" w:cs="Arial"/>
          <w:spacing w:val="1"/>
          <w:szCs w:val="24"/>
        </w:rPr>
        <w:t>an</w:t>
      </w:r>
      <w:r>
        <w:rPr>
          <w:rFonts w:eastAsia="Arial" w:cs="Arial"/>
          <w:szCs w:val="24"/>
        </w:rPr>
        <w:t xml:space="preserve">ce </w:t>
      </w:r>
      <w:r>
        <w:rPr>
          <w:rFonts w:eastAsia="Arial" w:cs="Arial"/>
          <w:spacing w:val="1"/>
          <w:szCs w:val="24"/>
        </w:rPr>
        <w:t>pa</w:t>
      </w:r>
      <w:r>
        <w:rPr>
          <w:rFonts w:eastAsia="Arial" w:cs="Arial"/>
          <w:szCs w:val="24"/>
        </w:rPr>
        <w:t>y</w:t>
      </w:r>
      <w:r>
        <w:rPr>
          <w:rFonts w:eastAsia="Arial" w:cs="Arial"/>
          <w:spacing w:val="-2"/>
          <w:szCs w:val="24"/>
        </w:rPr>
        <w:t xml:space="preserve"> </w:t>
      </w:r>
      <w:r>
        <w:rPr>
          <w:rFonts w:eastAsia="Arial" w:cs="Arial"/>
          <w:szCs w:val="24"/>
        </w:rPr>
        <w:t xml:space="preserve">is </w:t>
      </w:r>
      <w:r>
        <w:rPr>
          <w:rFonts w:eastAsia="Arial" w:cs="Arial"/>
          <w:spacing w:val="1"/>
          <w:szCs w:val="24"/>
        </w:rPr>
        <w:t>dedu</w:t>
      </w:r>
      <w:r>
        <w:rPr>
          <w:rFonts w:eastAsia="Arial" w:cs="Arial"/>
          <w:spacing w:val="-2"/>
          <w:szCs w:val="24"/>
        </w:rPr>
        <w:t>c</w:t>
      </w:r>
      <w:r>
        <w:rPr>
          <w:rFonts w:eastAsia="Arial" w:cs="Arial"/>
          <w:szCs w:val="24"/>
        </w:rPr>
        <w:t>t</w:t>
      </w:r>
      <w:r>
        <w:rPr>
          <w:rFonts w:eastAsia="Arial" w:cs="Arial"/>
          <w:spacing w:val="1"/>
          <w:szCs w:val="24"/>
        </w:rPr>
        <w:t>e</w:t>
      </w:r>
      <w:r>
        <w:rPr>
          <w:rFonts w:eastAsia="Arial" w:cs="Arial"/>
          <w:szCs w:val="24"/>
        </w:rPr>
        <w:t>d</w:t>
      </w:r>
      <w:r>
        <w:rPr>
          <w:rFonts w:eastAsia="Arial" w:cs="Arial"/>
          <w:spacing w:val="-3"/>
          <w:szCs w:val="24"/>
        </w:rPr>
        <w:t xml:space="preserve"> </w:t>
      </w:r>
      <w:r>
        <w:rPr>
          <w:rFonts w:eastAsia="Arial" w:cs="Arial"/>
          <w:spacing w:val="3"/>
          <w:szCs w:val="24"/>
        </w:rPr>
        <w:t>f</w:t>
      </w:r>
      <w:r>
        <w:rPr>
          <w:rFonts w:eastAsia="Arial" w:cs="Arial"/>
          <w:spacing w:val="-1"/>
          <w:szCs w:val="24"/>
        </w:rPr>
        <w:t>ro</w:t>
      </w:r>
      <w:r>
        <w:rPr>
          <w:rFonts w:eastAsia="Arial" w:cs="Arial"/>
          <w:szCs w:val="24"/>
        </w:rPr>
        <w:t>m</w:t>
      </w:r>
      <w:r>
        <w:rPr>
          <w:rFonts w:eastAsia="Arial" w:cs="Arial"/>
          <w:spacing w:val="2"/>
          <w:szCs w:val="24"/>
        </w:rPr>
        <w:t xml:space="preserve"> </w:t>
      </w:r>
      <w:r>
        <w:rPr>
          <w:rFonts w:eastAsia="Arial" w:cs="Arial"/>
          <w:spacing w:val="-3"/>
          <w:szCs w:val="24"/>
        </w:rPr>
        <w:t>r</w:t>
      </w:r>
      <w:r>
        <w:rPr>
          <w:rFonts w:eastAsia="Arial" w:cs="Arial"/>
          <w:spacing w:val="1"/>
          <w:szCs w:val="24"/>
        </w:rPr>
        <w:t>e</w:t>
      </w:r>
      <w:r>
        <w:rPr>
          <w:rFonts w:eastAsia="Arial" w:cs="Arial"/>
          <w:spacing w:val="-1"/>
          <w:szCs w:val="24"/>
        </w:rPr>
        <w:t>g</w:t>
      </w:r>
      <w:r>
        <w:rPr>
          <w:rFonts w:eastAsia="Arial" w:cs="Arial"/>
          <w:spacing w:val="1"/>
          <w:szCs w:val="24"/>
        </w:rPr>
        <w:t>u</w:t>
      </w:r>
      <w:r>
        <w:rPr>
          <w:rFonts w:eastAsia="Arial" w:cs="Arial"/>
          <w:szCs w:val="24"/>
        </w:rPr>
        <w:t>l</w:t>
      </w:r>
      <w:r>
        <w:rPr>
          <w:rFonts w:eastAsia="Arial" w:cs="Arial"/>
          <w:spacing w:val="1"/>
          <w:szCs w:val="24"/>
        </w:rPr>
        <w:t>a</w:t>
      </w:r>
      <w:r>
        <w:rPr>
          <w:rFonts w:eastAsia="Arial" w:cs="Arial"/>
          <w:szCs w:val="24"/>
        </w:rPr>
        <w:t xml:space="preserve">r </w:t>
      </w:r>
      <w:r>
        <w:rPr>
          <w:rFonts w:eastAsia="Arial" w:cs="Arial"/>
          <w:spacing w:val="1"/>
          <w:szCs w:val="24"/>
        </w:rPr>
        <w:t>pa</w:t>
      </w:r>
      <w:r>
        <w:rPr>
          <w:rFonts w:eastAsia="Arial" w:cs="Arial"/>
          <w:szCs w:val="24"/>
        </w:rPr>
        <w:t>y</w:t>
      </w:r>
      <w:r>
        <w:rPr>
          <w:rFonts w:eastAsia="Arial" w:cs="Arial"/>
          <w:spacing w:val="-2"/>
          <w:szCs w:val="24"/>
        </w:rPr>
        <w:t xml:space="preserve"> </w:t>
      </w:r>
      <w:r>
        <w:rPr>
          <w:rFonts w:eastAsia="Arial" w:cs="Arial"/>
          <w:szCs w:val="24"/>
        </w:rPr>
        <w:t>in</w:t>
      </w:r>
      <w:r>
        <w:rPr>
          <w:rFonts w:eastAsia="Arial" w:cs="Arial"/>
          <w:spacing w:val="1"/>
          <w:szCs w:val="24"/>
        </w:rPr>
        <w:t xml:space="preserve"> </w:t>
      </w:r>
      <w:r>
        <w:rPr>
          <w:rFonts w:eastAsia="Arial" w:cs="Arial"/>
          <w:spacing w:val="-1"/>
          <w:szCs w:val="24"/>
        </w:rPr>
        <w:t>m</w:t>
      </w:r>
      <w:r>
        <w:rPr>
          <w:rFonts w:eastAsia="Arial" w:cs="Arial"/>
          <w:spacing w:val="1"/>
          <w:szCs w:val="24"/>
        </w:rPr>
        <w:t>on</w:t>
      </w:r>
      <w:r>
        <w:rPr>
          <w:rFonts w:eastAsia="Arial" w:cs="Arial"/>
          <w:spacing w:val="-2"/>
          <w:szCs w:val="24"/>
        </w:rPr>
        <w:t>t</w:t>
      </w:r>
      <w:r>
        <w:rPr>
          <w:rFonts w:eastAsia="Arial" w:cs="Arial"/>
          <w:spacing w:val="1"/>
          <w:szCs w:val="24"/>
        </w:rPr>
        <w:t>h</w:t>
      </w:r>
      <w:r>
        <w:rPr>
          <w:rFonts w:eastAsia="Arial" w:cs="Arial"/>
          <w:szCs w:val="24"/>
        </w:rPr>
        <w:t>ly</w:t>
      </w:r>
      <w:r>
        <w:rPr>
          <w:rFonts w:eastAsia="Arial" w:cs="Arial"/>
          <w:spacing w:val="-2"/>
          <w:szCs w:val="24"/>
        </w:rPr>
        <w:t xml:space="preserve"> </w:t>
      </w:r>
      <w:r>
        <w:rPr>
          <w:rFonts w:eastAsia="Arial" w:cs="Arial"/>
          <w:spacing w:val="2"/>
          <w:szCs w:val="24"/>
        </w:rPr>
        <w:t>i</w:t>
      </w:r>
      <w:r>
        <w:rPr>
          <w:rFonts w:eastAsia="Arial" w:cs="Arial"/>
          <w:spacing w:val="1"/>
          <w:szCs w:val="24"/>
        </w:rPr>
        <w:t>n</w:t>
      </w:r>
      <w:r>
        <w:rPr>
          <w:rFonts w:eastAsia="Arial" w:cs="Arial"/>
          <w:szCs w:val="24"/>
        </w:rPr>
        <w:t>c</w:t>
      </w:r>
      <w:r>
        <w:rPr>
          <w:rFonts w:eastAsia="Arial" w:cs="Arial"/>
          <w:spacing w:val="-1"/>
          <w:szCs w:val="24"/>
        </w:rPr>
        <w:t>r</w:t>
      </w:r>
      <w:r>
        <w:rPr>
          <w:rFonts w:eastAsia="Arial" w:cs="Arial"/>
          <w:spacing w:val="1"/>
          <w:szCs w:val="24"/>
        </w:rPr>
        <w:t>e</w:t>
      </w:r>
      <w:r>
        <w:rPr>
          <w:rFonts w:eastAsia="Arial" w:cs="Arial"/>
          <w:spacing w:val="-1"/>
          <w:szCs w:val="24"/>
        </w:rPr>
        <w:t>m</w:t>
      </w:r>
      <w:r>
        <w:rPr>
          <w:rFonts w:eastAsia="Arial" w:cs="Arial"/>
          <w:spacing w:val="1"/>
          <w:szCs w:val="24"/>
        </w:rPr>
        <w:t>en</w:t>
      </w:r>
      <w:r>
        <w:rPr>
          <w:rFonts w:eastAsia="Arial" w:cs="Arial"/>
          <w:szCs w:val="24"/>
        </w:rPr>
        <w:t>ts</w:t>
      </w:r>
      <w:r w:rsidR="005A6E7D">
        <w:rPr>
          <w:rFonts w:eastAsia="Arial" w:cs="Arial"/>
          <w:szCs w:val="24"/>
        </w:rPr>
        <w:t xml:space="preserve">.  </w:t>
      </w:r>
      <w:r>
        <w:rPr>
          <w:rFonts w:eastAsia="Arial" w:cs="Arial"/>
          <w:szCs w:val="24"/>
        </w:rPr>
        <w:t>It</w:t>
      </w:r>
      <w:r>
        <w:rPr>
          <w:rFonts w:eastAsia="Arial" w:cs="Arial"/>
          <w:spacing w:val="-1"/>
          <w:szCs w:val="24"/>
        </w:rPr>
        <w:t xml:space="preserve"> </w:t>
      </w:r>
      <w:r>
        <w:rPr>
          <w:rFonts w:eastAsia="Arial" w:cs="Arial"/>
          <w:spacing w:val="2"/>
          <w:szCs w:val="24"/>
        </w:rPr>
        <w:t>m</w:t>
      </w:r>
      <w:r>
        <w:rPr>
          <w:rFonts w:eastAsia="Arial" w:cs="Arial"/>
          <w:spacing w:val="1"/>
          <w:szCs w:val="24"/>
        </w:rPr>
        <w:t>a</w:t>
      </w:r>
      <w:r>
        <w:rPr>
          <w:rFonts w:eastAsia="Arial" w:cs="Arial"/>
          <w:szCs w:val="24"/>
        </w:rPr>
        <w:t>y</w:t>
      </w:r>
      <w:r>
        <w:rPr>
          <w:rFonts w:eastAsia="Arial" w:cs="Arial"/>
          <w:spacing w:val="-2"/>
          <w:szCs w:val="24"/>
        </w:rPr>
        <w:t xml:space="preserve"> </w:t>
      </w:r>
      <w:r>
        <w:rPr>
          <w:rFonts w:eastAsia="Arial" w:cs="Arial"/>
          <w:szCs w:val="24"/>
        </w:rPr>
        <w:t>t</w:t>
      </w:r>
      <w:r>
        <w:rPr>
          <w:rFonts w:eastAsia="Arial" w:cs="Arial"/>
          <w:spacing w:val="1"/>
          <w:szCs w:val="24"/>
        </w:rPr>
        <w:t>a</w:t>
      </w:r>
      <w:r>
        <w:rPr>
          <w:rFonts w:eastAsia="Arial" w:cs="Arial"/>
          <w:spacing w:val="-2"/>
          <w:szCs w:val="24"/>
        </w:rPr>
        <w:t>k</w:t>
      </w:r>
      <w:r>
        <w:rPr>
          <w:rFonts w:eastAsia="Arial" w:cs="Arial"/>
          <w:szCs w:val="24"/>
        </w:rPr>
        <w:t>e</w:t>
      </w:r>
      <w:r>
        <w:rPr>
          <w:rFonts w:eastAsia="Arial" w:cs="Arial"/>
          <w:spacing w:val="1"/>
          <w:szCs w:val="24"/>
        </w:rPr>
        <w:t xml:space="preserve"> u</w:t>
      </w:r>
      <w:r>
        <w:rPr>
          <w:rFonts w:eastAsia="Arial" w:cs="Arial"/>
          <w:szCs w:val="24"/>
        </w:rPr>
        <w:t>p</w:t>
      </w:r>
      <w:r>
        <w:rPr>
          <w:rFonts w:eastAsia="Arial" w:cs="Arial"/>
          <w:spacing w:val="-1"/>
          <w:szCs w:val="24"/>
        </w:rPr>
        <w:t xml:space="preserve"> </w:t>
      </w:r>
      <w:r>
        <w:rPr>
          <w:rFonts w:eastAsia="Arial" w:cs="Arial"/>
          <w:szCs w:val="24"/>
        </w:rPr>
        <w:t xml:space="preserve">to </w:t>
      </w:r>
      <w:r>
        <w:rPr>
          <w:rFonts w:eastAsia="Arial" w:cs="Arial"/>
          <w:spacing w:val="1"/>
          <w:szCs w:val="24"/>
        </w:rPr>
        <w:t>1</w:t>
      </w:r>
      <w:r>
        <w:rPr>
          <w:rFonts w:eastAsia="Arial" w:cs="Arial"/>
          <w:szCs w:val="24"/>
        </w:rPr>
        <w:t>4</w:t>
      </w:r>
      <w:r>
        <w:rPr>
          <w:rFonts w:eastAsia="Arial" w:cs="Arial"/>
          <w:spacing w:val="1"/>
          <w:szCs w:val="24"/>
        </w:rPr>
        <w:t xml:space="preserve"> </w:t>
      </w:r>
      <w:r>
        <w:rPr>
          <w:rFonts w:eastAsia="Arial" w:cs="Arial"/>
          <w:spacing w:val="-3"/>
          <w:szCs w:val="24"/>
        </w:rPr>
        <w:t>w</w:t>
      </w:r>
      <w:r>
        <w:rPr>
          <w:rFonts w:eastAsia="Arial" w:cs="Arial"/>
          <w:spacing w:val="1"/>
          <w:szCs w:val="24"/>
        </w:rPr>
        <w:t>o</w:t>
      </w:r>
      <w:r>
        <w:rPr>
          <w:rFonts w:eastAsia="Arial" w:cs="Arial"/>
          <w:spacing w:val="-1"/>
          <w:szCs w:val="24"/>
        </w:rPr>
        <w:t>r</w:t>
      </w:r>
      <w:r>
        <w:rPr>
          <w:rFonts w:eastAsia="Arial" w:cs="Arial"/>
          <w:szCs w:val="24"/>
        </w:rPr>
        <w:t>k</w:t>
      </w:r>
      <w:r>
        <w:rPr>
          <w:rFonts w:eastAsia="Arial" w:cs="Arial"/>
          <w:spacing w:val="2"/>
          <w:szCs w:val="24"/>
        </w:rPr>
        <w:t>i</w:t>
      </w:r>
      <w:r>
        <w:rPr>
          <w:rFonts w:eastAsia="Arial" w:cs="Arial"/>
          <w:spacing w:val="1"/>
          <w:szCs w:val="24"/>
        </w:rPr>
        <w:t>n</w:t>
      </w:r>
      <w:r>
        <w:rPr>
          <w:rFonts w:eastAsia="Arial" w:cs="Arial"/>
          <w:szCs w:val="24"/>
        </w:rPr>
        <w:t>g</w:t>
      </w:r>
      <w:r>
        <w:rPr>
          <w:rFonts w:eastAsia="Arial" w:cs="Arial"/>
          <w:spacing w:val="-1"/>
          <w:szCs w:val="24"/>
        </w:rPr>
        <w:t xml:space="preserve"> </w:t>
      </w:r>
      <w:r>
        <w:rPr>
          <w:rFonts w:eastAsia="Arial" w:cs="Arial"/>
          <w:spacing w:val="1"/>
          <w:szCs w:val="24"/>
        </w:rPr>
        <w:t>da</w:t>
      </w:r>
      <w:r>
        <w:rPr>
          <w:rFonts w:eastAsia="Arial" w:cs="Arial"/>
          <w:spacing w:val="-2"/>
          <w:szCs w:val="24"/>
        </w:rPr>
        <w:t>y</w:t>
      </w:r>
      <w:r>
        <w:rPr>
          <w:rFonts w:eastAsia="Arial" w:cs="Arial"/>
          <w:szCs w:val="24"/>
        </w:rPr>
        <w:t>s to</w:t>
      </w:r>
      <w:r>
        <w:rPr>
          <w:rFonts w:eastAsia="Arial" w:cs="Arial"/>
          <w:spacing w:val="1"/>
          <w:szCs w:val="24"/>
        </w:rPr>
        <w:t xml:space="preserve"> </w:t>
      </w:r>
      <w:r>
        <w:rPr>
          <w:rFonts w:eastAsia="Arial" w:cs="Arial"/>
          <w:spacing w:val="-1"/>
          <w:szCs w:val="24"/>
        </w:rPr>
        <w:t>r</w:t>
      </w:r>
      <w:r>
        <w:rPr>
          <w:rFonts w:eastAsia="Arial" w:cs="Arial"/>
          <w:spacing w:val="1"/>
          <w:szCs w:val="24"/>
        </w:rPr>
        <w:t>e</w:t>
      </w:r>
      <w:r>
        <w:rPr>
          <w:rFonts w:eastAsia="Arial" w:cs="Arial"/>
          <w:szCs w:val="24"/>
        </w:rPr>
        <w:t>c</w:t>
      </w:r>
      <w:r>
        <w:rPr>
          <w:rFonts w:eastAsia="Arial" w:cs="Arial"/>
          <w:spacing w:val="1"/>
          <w:szCs w:val="24"/>
        </w:rPr>
        <w:t>e</w:t>
      </w:r>
      <w:r>
        <w:rPr>
          <w:rFonts w:eastAsia="Arial" w:cs="Arial"/>
          <w:szCs w:val="24"/>
        </w:rPr>
        <w:t>i</w:t>
      </w:r>
      <w:r>
        <w:rPr>
          <w:rFonts w:eastAsia="Arial" w:cs="Arial"/>
          <w:spacing w:val="-2"/>
          <w:szCs w:val="24"/>
        </w:rPr>
        <w:t>v</w:t>
      </w:r>
      <w:r>
        <w:rPr>
          <w:rFonts w:eastAsia="Arial" w:cs="Arial"/>
          <w:szCs w:val="24"/>
        </w:rPr>
        <w:t>e</w:t>
      </w:r>
      <w:r>
        <w:rPr>
          <w:rFonts w:eastAsia="Arial" w:cs="Arial"/>
          <w:spacing w:val="1"/>
          <w:szCs w:val="24"/>
        </w:rPr>
        <w:t xml:space="preserve"> </w:t>
      </w:r>
      <w:r>
        <w:rPr>
          <w:rFonts w:eastAsia="Arial" w:cs="Arial"/>
          <w:spacing w:val="-1"/>
          <w:szCs w:val="24"/>
        </w:rPr>
        <w:t>mo</w:t>
      </w:r>
      <w:r>
        <w:rPr>
          <w:rFonts w:eastAsia="Arial" w:cs="Arial"/>
          <w:spacing w:val="1"/>
          <w:szCs w:val="24"/>
        </w:rPr>
        <w:t>ne</w:t>
      </w:r>
      <w:r>
        <w:rPr>
          <w:rFonts w:eastAsia="Arial" w:cs="Arial"/>
          <w:szCs w:val="24"/>
        </w:rPr>
        <w:t>y</w:t>
      </w:r>
      <w:r>
        <w:rPr>
          <w:rFonts w:eastAsia="Arial" w:cs="Arial"/>
          <w:spacing w:val="-2"/>
          <w:szCs w:val="24"/>
        </w:rPr>
        <w:t xml:space="preserve"> </w:t>
      </w:r>
      <w:r>
        <w:rPr>
          <w:rFonts w:eastAsia="Arial" w:cs="Arial"/>
          <w:spacing w:val="1"/>
          <w:szCs w:val="24"/>
        </w:rPr>
        <w:t>unde</w:t>
      </w:r>
      <w:r>
        <w:rPr>
          <w:rFonts w:eastAsia="Arial" w:cs="Arial"/>
          <w:szCs w:val="24"/>
        </w:rPr>
        <w:t>r</w:t>
      </w:r>
      <w:r>
        <w:rPr>
          <w:rFonts w:eastAsia="Arial" w:cs="Arial"/>
          <w:spacing w:val="-3"/>
          <w:szCs w:val="24"/>
        </w:rPr>
        <w:t xml:space="preserve"> </w:t>
      </w:r>
      <w:r>
        <w:rPr>
          <w:rFonts w:eastAsia="Arial" w:cs="Arial"/>
          <w:szCs w:val="24"/>
        </w:rPr>
        <w:t>t</w:t>
      </w:r>
      <w:r>
        <w:rPr>
          <w:rFonts w:eastAsia="Arial" w:cs="Arial"/>
          <w:spacing w:val="1"/>
          <w:szCs w:val="24"/>
        </w:rPr>
        <w:t>h</w:t>
      </w:r>
      <w:r>
        <w:rPr>
          <w:rFonts w:eastAsia="Arial" w:cs="Arial"/>
          <w:szCs w:val="24"/>
        </w:rPr>
        <w:t xml:space="preserve">is </w:t>
      </w:r>
      <w:r>
        <w:rPr>
          <w:rFonts w:eastAsia="Arial" w:cs="Arial"/>
          <w:spacing w:val="-1"/>
          <w:szCs w:val="24"/>
        </w:rPr>
        <w:t>o</w:t>
      </w:r>
      <w:r>
        <w:rPr>
          <w:rFonts w:eastAsia="Arial" w:cs="Arial"/>
          <w:spacing w:val="1"/>
          <w:szCs w:val="24"/>
        </w:rPr>
        <w:t>p</w:t>
      </w:r>
      <w:r>
        <w:rPr>
          <w:rFonts w:eastAsia="Arial" w:cs="Arial"/>
          <w:szCs w:val="24"/>
        </w:rPr>
        <w:t>ti</w:t>
      </w:r>
      <w:r>
        <w:rPr>
          <w:rFonts w:eastAsia="Arial" w:cs="Arial"/>
          <w:spacing w:val="-1"/>
          <w:szCs w:val="24"/>
        </w:rPr>
        <w:t>o</w:t>
      </w:r>
      <w:r>
        <w:rPr>
          <w:rFonts w:eastAsia="Arial" w:cs="Arial"/>
          <w:spacing w:val="1"/>
          <w:szCs w:val="24"/>
        </w:rPr>
        <w:t>n</w:t>
      </w:r>
      <w:r>
        <w:rPr>
          <w:rFonts w:eastAsia="Arial" w:cs="Arial"/>
          <w:szCs w:val="24"/>
        </w:rPr>
        <w:t>,</w:t>
      </w:r>
      <w:r>
        <w:rPr>
          <w:rFonts w:eastAsia="Arial" w:cs="Arial"/>
          <w:spacing w:val="-1"/>
          <w:szCs w:val="24"/>
        </w:rPr>
        <w:t xml:space="preserve"> </w:t>
      </w:r>
      <w:r>
        <w:rPr>
          <w:rFonts w:eastAsia="Arial" w:cs="Arial"/>
          <w:spacing w:val="1"/>
          <w:szCs w:val="24"/>
        </w:rPr>
        <w:t>a</w:t>
      </w:r>
      <w:r>
        <w:rPr>
          <w:rFonts w:eastAsia="Arial" w:cs="Arial"/>
          <w:szCs w:val="24"/>
        </w:rPr>
        <w:t>ss</w:t>
      </w:r>
      <w:r>
        <w:rPr>
          <w:rFonts w:eastAsia="Arial" w:cs="Arial"/>
          <w:spacing w:val="1"/>
          <w:szCs w:val="24"/>
        </w:rPr>
        <w:t>u</w:t>
      </w:r>
      <w:r>
        <w:rPr>
          <w:rFonts w:eastAsia="Arial" w:cs="Arial"/>
          <w:spacing w:val="2"/>
          <w:szCs w:val="24"/>
        </w:rPr>
        <w:t>m</w:t>
      </w:r>
      <w:r>
        <w:rPr>
          <w:rFonts w:eastAsia="Arial" w:cs="Arial"/>
          <w:spacing w:val="-3"/>
          <w:szCs w:val="24"/>
        </w:rPr>
        <w:t>i</w:t>
      </w:r>
      <w:r>
        <w:rPr>
          <w:rFonts w:eastAsia="Arial" w:cs="Arial"/>
          <w:spacing w:val="1"/>
          <w:szCs w:val="24"/>
        </w:rPr>
        <w:t>n</w:t>
      </w:r>
      <w:r>
        <w:rPr>
          <w:rFonts w:eastAsia="Arial" w:cs="Arial"/>
          <w:szCs w:val="24"/>
        </w:rPr>
        <w:t>g</w:t>
      </w:r>
      <w:r>
        <w:rPr>
          <w:rFonts w:eastAsia="Arial" w:cs="Arial"/>
          <w:spacing w:val="-1"/>
          <w:szCs w:val="24"/>
        </w:rPr>
        <w:t xml:space="preserve"> </w:t>
      </w:r>
      <w:r>
        <w:rPr>
          <w:rFonts w:eastAsia="Arial" w:cs="Arial"/>
          <w:szCs w:val="24"/>
        </w:rPr>
        <w:t>t</w:t>
      </w:r>
      <w:r>
        <w:rPr>
          <w:rFonts w:eastAsia="Arial" w:cs="Arial"/>
          <w:spacing w:val="1"/>
          <w:szCs w:val="24"/>
        </w:rPr>
        <w:t>h</w:t>
      </w:r>
      <w:r>
        <w:rPr>
          <w:rFonts w:eastAsia="Arial" w:cs="Arial"/>
          <w:szCs w:val="24"/>
        </w:rPr>
        <w:t>e</w:t>
      </w:r>
      <w:r>
        <w:rPr>
          <w:rFonts w:eastAsia="Arial" w:cs="Arial"/>
          <w:spacing w:val="1"/>
          <w:szCs w:val="24"/>
        </w:rPr>
        <w:t xml:space="preserve"> </w:t>
      </w:r>
      <w:r>
        <w:rPr>
          <w:rFonts w:eastAsia="Arial" w:cs="Arial"/>
          <w:spacing w:val="-3"/>
          <w:szCs w:val="24"/>
        </w:rPr>
        <w:t>i</w:t>
      </w:r>
      <w:r>
        <w:rPr>
          <w:rFonts w:eastAsia="Arial" w:cs="Arial"/>
          <w:spacing w:val="1"/>
          <w:szCs w:val="24"/>
        </w:rPr>
        <w:t>n</w:t>
      </w:r>
      <w:r>
        <w:rPr>
          <w:rFonts w:eastAsia="Arial" w:cs="Arial"/>
          <w:szCs w:val="24"/>
        </w:rPr>
        <w:t xml:space="preserve">- </w:t>
      </w:r>
      <w:r>
        <w:rPr>
          <w:rFonts w:eastAsia="Arial" w:cs="Arial"/>
          <w:spacing w:val="1"/>
          <w:szCs w:val="24"/>
        </w:rPr>
        <w:t>p</w:t>
      </w:r>
      <w:r>
        <w:rPr>
          <w:rFonts w:eastAsia="Arial" w:cs="Arial"/>
          <w:spacing w:val="-1"/>
          <w:szCs w:val="24"/>
        </w:rPr>
        <w:t>r</w:t>
      </w:r>
      <w:r>
        <w:rPr>
          <w:rFonts w:eastAsia="Arial" w:cs="Arial"/>
          <w:spacing w:val="1"/>
          <w:szCs w:val="24"/>
        </w:rPr>
        <w:t>o</w:t>
      </w:r>
      <w:r>
        <w:rPr>
          <w:rFonts w:eastAsia="Arial" w:cs="Arial"/>
          <w:szCs w:val="24"/>
        </w:rPr>
        <w:t>c</w:t>
      </w:r>
      <w:r>
        <w:rPr>
          <w:rFonts w:eastAsia="Arial" w:cs="Arial"/>
          <w:spacing w:val="1"/>
          <w:szCs w:val="24"/>
        </w:rPr>
        <w:t>e</w:t>
      </w:r>
      <w:r>
        <w:rPr>
          <w:rFonts w:eastAsia="Arial" w:cs="Arial"/>
          <w:szCs w:val="24"/>
        </w:rPr>
        <w:t>ssi</w:t>
      </w:r>
      <w:r>
        <w:rPr>
          <w:rFonts w:eastAsia="Arial" w:cs="Arial"/>
          <w:spacing w:val="1"/>
          <w:szCs w:val="24"/>
        </w:rPr>
        <w:t>n</w:t>
      </w:r>
      <w:r>
        <w:rPr>
          <w:rFonts w:eastAsia="Arial" w:cs="Arial"/>
          <w:szCs w:val="24"/>
        </w:rPr>
        <w:t>g</w:t>
      </w:r>
      <w:r>
        <w:rPr>
          <w:rFonts w:eastAsia="Arial" w:cs="Arial"/>
          <w:spacing w:val="-1"/>
          <w:szCs w:val="24"/>
        </w:rPr>
        <w:t xml:space="preserve"> </w:t>
      </w:r>
      <w:r>
        <w:rPr>
          <w:rFonts w:eastAsia="Arial" w:cs="Arial"/>
          <w:spacing w:val="1"/>
          <w:szCs w:val="24"/>
        </w:rPr>
        <w:t>pa</w:t>
      </w:r>
      <w:r>
        <w:rPr>
          <w:rFonts w:eastAsia="Arial" w:cs="Arial"/>
          <w:szCs w:val="24"/>
        </w:rPr>
        <w:t>c</w:t>
      </w:r>
      <w:r>
        <w:rPr>
          <w:rFonts w:eastAsia="Arial" w:cs="Arial"/>
          <w:spacing w:val="-2"/>
          <w:szCs w:val="24"/>
        </w:rPr>
        <w:t>k</w:t>
      </w:r>
      <w:r>
        <w:rPr>
          <w:rFonts w:eastAsia="Arial" w:cs="Arial"/>
          <w:spacing w:val="1"/>
          <w:szCs w:val="24"/>
        </w:rPr>
        <w:t>e</w:t>
      </w:r>
      <w:r>
        <w:rPr>
          <w:rFonts w:eastAsia="Arial" w:cs="Arial"/>
          <w:szCs w:val="24"/>
        </w:rPr>
        <w:t>t</w:t>
      </w:r>
      <w:r>
        <w:rPr>
          <w:rFonts w:eastAsia="Arial" w:cs="Arial"/>
          <w:spacing w:val="1"/>
          <w:szCs w:val="24"/>
        </w:rPr>
        <w:t xml:space="preserve"> </w:t>
      </w:r>
      <w:r>
        <w:rPr>
          <w:rFonts w:eastAsia="Arial" w:cs="Arial"/>
          <w:szCs w:val="24"/>
        </w:rPr>
        <w:t xml:space="preserve">is </w:t>
      </w:r>
      <w:r>
        <w:rPr>
          <w:rFonts w:eastAsia="Arial" w:cs="Arial"/>
          <w:spacing w:val="-2"/>
          <w:szCs w:val="24"/>
        </w:rPr>
        <w:t>c</w:t>
      </w:r>
      <w:r>
        <w:rPr>
          <w:rFonts w:eastAsia="Arial" w:cs="Arial"/>
          <w:spacing w:val="1"/>
          <w:szCs w:val="24"/>
        </w:rPr>
        <w:t>o</w:t>
      </w:r>
      <w:r>
        <w:rPr>
          <w:rFonts w:eastAsia="Arial" w:cs="Arial"/>
          <w:spacing w:val="-1"/>
          <w:szCs w:val="24"/>
        </w:rPr>
        <w:t>rr</w:t>
      </w:r>
      <w:r>
        <w:rPr>
          <w:rFonts w:eastAsia="Arial" w:cs="Arial"/>
          <w:spacing w:val="1"/>
          <w:szCs w:val="24"/>
        </w:rPr>
        <w:t>e</w:t>
      </w:r>
      <w:r>
        <w:rPr>
          <w:rFonts w:eastAsia="Arial" w:cs="Arial"/>
          <w:szCs w:val="24"/>
        </w:rPr>
        <w:t>ct/c</w:t>
      </w:r>
      <w:r>
        <w:rPr>
          <w:rFonts w:eastAsia="Arial" w:cs="Arial"/>
          <w:spacing w:val="-1"/>
          <w:szCs w:val="24"/>
        </w:rPr>
        <w:t>o</w:t>
      </w:r>
      <w:r>
        <w:rPr>
          <w:rFonts w:eastAsia="Arial" w:cs="Arial"/>
          <w:spacing w:val="2"/>
          <w:szCs w:val="24"/>
        </w:rPr>
        <w:t>m</w:t>
      </w:r>
      <w:r>
        <w:rPr>
          <w:rFonts w:eastAsia="Arial" w:cs="Arial"/>
          <w:spacing w:val="1"/>
          <w:szCs w:val="24"/>
        </w:rPr>
        <w:t>p</w:t>
      </w:r>
      <w:r>
        <w:rPr>
          <w:rFonts w:eastAsia="Arial" w:cs="Arial"/>
          <w:szCs w:val="24"/>
        </w:rPr>
        <w:t>l</w:t>
      </w:r>
      <w:r>
        <w:rPr>
          <w:rFonts w:eastAsia="Arial" w:cs="Arial"/>
          <w:spacing w:val="1"/>
          <w:szCs w:val="24"/>
        </w:rPr>
        <w:t>e</w:t>
      </w:r>
      <w:r>
        <w:rPr>
          <w:rFonts w:eastAsia="Arial" w:cs="Arial"/>
          <w:spacing w:val="-2"/>
          <w:szCs w:val="24"/>
        </w:rPr>
        <w:t>t</w:t>
      </w:r>
      <w:r>
        <w:rPr>
          <w:rFonts w:eastAsia="Arial" w:cs="Arial"/>
          <w:spacing w:val="1"/>
          <w:szCs w:val="24"/>
        </w:rPr>
        <w:t>e</w:t>
      </w:r>
      <w:r w:rsidR="005A6E7D">
        <w:rPr>
          <w:rFonts w:eastAsia="Arial" w:cs="Arial"/>
          <w:szCs w:val="24"/>
        </w:rPr>
        <w:t xml:space="preserve">.  </w:t>
      </w:r>
      <w:r>
        <w:rPr>
          <w:rFonts w:eastAsia="Arial" w:cs="Arial"/>
          <w:szCs w:val="24"/>
        </w:rPr>
        <w:t>T</w:t>
      </w:r>
      <w:r>
        <w:rPr>
          <w:rFonts w:eastAsia="Arial" w:cs="Arial"/>
          <w:spacing w:val="1"/>
          <w:szCs w:val="24"/>
        </w:rPr>
        <w:t>h</w:t>
      </w:r>
      <w:r>
        <w:rPr>
          <w:rFonts w:eastAsia="Arial" w:cs="Arial"/>
          <w:szCs w:val="24"/>
        </w:rPr>
        <w:t>is</w:t>
      </w:r>
      <w:r>
        <w:rPr>
          <w:rFonts w:eastAsia="Arial" w:cs="Arial"/>
          <w:spacing w:val="-2"/>
          <w:szCs w:val="24"/>
        </w:rPr>
        <w:t xml:space="preserve"> </w:t>
      </w:r>
      <w:r>
        <w:rPr>
          <w:rFonts w:eastAsia="Arial" w:cs="Arial"/>
          <w:spacing w:val="1"/>
          <w:szCs w:val="24"/>
        </w:rPr>
        <w:t>pa</w:t>
      </w:r>
      <w:r>
        <w:rPr>
          <w:rFonts w:eastAsia="Arial" w:cs="Arial"/>
          <w:szCs w:val="24"/>
        </w:rPr>
        <w:t>y</w:t>
      </w:r>
      <w:r>
        <w:rPr>
          <w:rFonts w:eastAsia="Arial" w:cs="Arial"/>
          <w:spacing w:val="-2"/>
          <w:szCs w:val="24"/>
        </w:rPr>
        <w:t xml:space="preserve"> </w:t>
      </w:r>
      <w:r>
        <w:rPr>
          <w:rFonts w:eastAsia="Arial" w:cs="Arial"/>
          <w:spacing w:val="-3"/>
          <w:szCs w:val="24"/>
        </w:rPr>
        <w:t>w</w:t>
      </w:r>
      <w:r>
        <w:rPr>
          <w:rFonts w:eastAsia="Arial" w:cs="Arial"/>
          <w:spacing w:val="2"/>
          <w:szCs w:val="24"/>
        </w:rPr>
        <w:t>i</w:t>
      </w:r>
      <w:r>
        <w:rPr>
          <w:rFonts w:eastAsia="Arial" w:cs="Arial"/>
          <w:szCs w:val="24"/>
        </w:rPr>
        <w:t xml:space="preserve">ll </w:t>
      </w:r>
      <w:r>
        <w:rPr>
          <w:rFonts w:eastAsia="Arial" w:cs="Arial"/>
          <w:spacing w:val="1"/>
          <w:szCs w:val="24"/>
        </w:rPr>
        <w:t>b</w:t>
      </w:r>
      <w:r>
        <w:rPr>
          <w:rFonts w:eastAsia="Arial" w:cs="Arial"/>
          <w:szCs w:val="24"/>
        </w:rPr>
        <w:t>e</w:t>
      </w:r>
      <w:r>
        <w:rPr>
          <w:rFonts w:eastAsia="Arial" w:cs="Arial"/>
          <w:spacing w:val="1"/>
          <w:szCs w:val="24"/>
        </w:rPr>
        <w:t xml:space="preserve"> d</w:t>
      </w:r>
      <w:r>
        <w:rPr>
          <w:rFonts w:eastAsia="Arial" w:cs="Arial"/>
          <w:szCs w:val="24"/>
        </w:rPr>
        <w:t>i</w:t>
      </w:r>
      <w:r>
        <w:rPr>
          <w:rFonts w:eastAsia="Arial" w:cs="Arial"/>
          <w:spacing w:val="-1"/>
          <w:szCs w:val="24"/>
        </w:rPr>
        <w:t>r</w:t>
      </w:r>
      <w:r>
        <w:rPr>
          <w:rFonts w:eastAsia="Arial" w:cs="Arial"/>
          <w:spacing w:val="1"/>
          <w:szCs w:val="24"/>
        </w:rPr>
        <w:t>e</w:t>
      </w:r>
      <w:r>
        <w:rPr>
          <w:rFonts w:eastAsia="Arial" w:cs="Arial"/>
          <w:szCs w:val="24"/>
        </w:rPr>
        <w:t>ctly</w:t>
      </w:r>
      <w:r>
        <w:rPr>
          <w:rFonts w:eastAsia="Arial" w:cs="Arial"/>
          <w:spacing w:val="-2"/>
          <w:szCs w:val="24"/>
        </w:rPr>
        <w:t xml:space="preserve"> </w:t>
      </w:r>
      <w:r>
        <w:rPr>
          <w:rFonts w:eastAsia="Arial" w:cs="Arial"/>
          <w:spacing w:val="1"/>
          <w:szCs w:val="24"/>
        </w:rPr>
        <w:t>de</w:t>
      </w:r>
      <w:r>
        <w:rPr>
          <w:rFonts w:eastAsia="Arial" w:cs="Arial"/>
          <w:spacing w:val="-1"/>
          <w:szCs w:val="24"/>
        </w:rPr>
        <w:t>p</w:t>
      </w:r>
      <w:r>
        <w:rPr>
          <w:rFonts w:eastAsia="Arial" w:cs="Arial"/>
          <w:spacing w:val="1"/>
          <w:szCs w:val="24"/>
        </w:rPr>
        <w:t>o</w:t>
      </w:r>
      <w:r>
        <w:rPr>
          <w:rFonts w:eastAsia="Arial" w:cs="Arial"/>
          <w:szCs w:val="24"/>
        </w:rPr>
        <w:t>sit</w:t>
      </w:r>
      <w:r>
        <w:rPr>
          <w:rFonts w:eastAsia="Arial" w:cs="Arial"/>
          <w:spacing w:val="1"/>
          <w:szCs w:val="24"/>
        </w:rPr>
        <w:t>e</w:t>
      </w:r>
      <w:r>
        <w:rPr>
          <w:rFonts w:eastAsia="Arial" w:cs="Arial"/>
          <w:szCs w:val="24"/>
        </w:rPr>
        <w:t>d</w:t>
      </w:r>
      <w:r>
        <w:rPr>
          <w:rFonts w:eastAsia="Arial" w:cs="Arial"/>
          <w:spacing w:val="-1"/>
          <w:szCs w:val="24"/>
        </w:rPr>
        <w:t xml:space="preserve"> </w:t>
      </w:r>
      <w:r>
        <w:rPr>
          <w:rFonts w:eastAsia="Arial" w:cs="Arial"/>
          <w:szCs w:val="24"/>
        </w:rPr>
        <w:t>to</w:t>
      </w:r>
      <w:r>
        <w:rPr>
          <w:rFonts w:eastAsia="Arial" w:cs="Arial"/>
          <w:spacing w:val="1"/>
          <w:szCs w:val="24"/>
        </w:rPr>
        <w:t xml:space="preserve"> </w:t>
      </w:r>
      <w:r>
        <w:rPr>
          <w:rFonts w:eastAsia="Arial" w:cs="Arial"/>
          <w:spacing w:val="-2"/>
          <w:szCs w:val="24"/>
        </w:rPr>
        <w:t>t</w:t>
      </w:r>
      <w:r>
        <w:rPr>
          <w:rFonts w:eastAsia="Arial" w:cs="Arial"/>
          <w:spacing w:val="1"/>
          <w:szCs w:val="24"/>
        </w:rPr>
        <w:t>h</w:t>
      </w:r>
      <w:r>
        <w:rPr>
          <w:rFonts w:eastAsia="Arial" w:cs="Arial"/>
          <w:szCs w:val="24"/>
        </w:rPr>
        <w:t>e</w:t>
      </w:r>
      <w:r>
        <w:rPr>
          <w:rFonts w:eastAsia="Arial" w:cs="Arial"/>
          <w:spacing w:val="-1"/>
          <w:szCs w:val="24"/>
        </w:rPr>
        <w:t xml:space="preserve"> </w:t>
      </w:r>
      <w:r>
        <w:rPr>
          <w:rFonts w:eastAsia="Arial" w:cs="Arial"/>
          <w:spacing w:val="1"/>
          <w:szCs w:val="24"/>
        </w:rPr>
        <w:t>bank a</w:t>
      </w:r>
      <w:r>
        <w:rPr>
          <w:rFonts w:eastAsia="Arial" w:cs="Arial"/>
          <w:szCs w:val="24"/>
        </w:rPr>
        <w:t>cc</w:t>
      </w:r>
      <w:r>
        <w:rPr>
          <w:rFonts w:eastAsia="Arial" w:cs="Arial"/>
          <w:spacing w:val="1"/>
          <w:szCs w:val="24"/>
        </w:rPr>
        <w:t>o</w:t>
      </w:r>
      <w:r>
        <w:rPr>
          <w:rFonts w:eastAsia="Arial" w:cs="Arial"/>
          <w:spacing w:val="-1"/>
          <w:szCs w:val="24"/>
        </w:rPr>
        <w:t>u</w:t>
      </w:r>
      <w:r>
        <w:rPr>
          <w:rFonts w:eastAsia="Arial" w:cs="Arial"/>
          <w:spacing w:val="1"/>
          <w:szCs w:val="24"/>
        </w:rPr>
        <w:t>n</w:t>
      </w:r>
      <w:r>
        <w:rPr>
          <w:rFonts w:eastAsia="Arial" w:cs="Arial"/>
          <w:szCs w:val="24"/>
        </w:rPr>
        <w:t>t</w:t>
      </w:r>
      <w:r>
        <w:rPr>
          <w:rFonts w:eastAsia="Arial" w:cs="Arial"/>
          <w:spacing w:val="1"/>
          <w:szCs w:val="24"/>
        </w:rPr>
        <w:t xml:space="preserve"> </w:t>
      </w:r>
      <w:r>
        <w:rPr>
          <w:rFonts w:eastAsia="Arial" w:cs="Arial"/>
          <w:szCs w:val="24"/>
        </w:rPr>
        <w:t>i</w:t>
      </w:r>
      <w:r>
        <w:rPr>
          <w:rFonts w:eastAsia="Arial" w:cs="Arial"/>
          <w:spacing w:val="1"/>
          <w:szCs w:val="24"/>
        </w:rPr>
        <w:t>nd</w:t>
      </w:r>
      <w:r>
        <w:rPr>
          <w:rFonts w:eastAsia="Arial" w:cs="Arial"/>
          <w:szCs w:val="24"/>
        </w:rPr>
        <w:t>i</w:t>
      </w:r>
      <w:r>
        <w:rPr>
          <w:rFonts w:eastAsia="Arial" w:cs="Arial"/>
          <w:spacing w:val="-2"/>
          <w:szCs w:val="24"/>
        </w:rPr>
        <w:t>c</w:t>
      </w:r>
      <w:r>
        <w:rPr>
          <w:rFonts w:eastAsia="Arial" w:cs="Arial"/>
          <w:spacing w:val="1"/>
          <w:szCs w:val="24"/>
        </w:rPr>
        <w:t>a</w:t>
      </w:r>
      <w:r>
        <w:rPr>
          <w:rFonts w:eastAsia="Arial" w:cs="Arial"/>
          <w:szCs w:val="24"/>
        </w:rPr>
        <w:t>t</w:t>
      </w:r>
      <w:r>
        <w:rPr>
          <w:rFonts w:eastAsia="Arial" w:cs="Arial"/>
          <w:spacing w:val="-1"/>
          <w:szCs w:val="24"/>
        </w:rPr>
        <w:t>e</w:t>
      </w:r>
      <w:r>
        <w:rPr>
          <w:rFonts w:eastAsia="Arial" w:cs="Arial"/>
          <w:szCs w:val="24"/>
        </w:rPr>
        <w:t>d</w:t>
      </w:r>
      <w:r>
        <w:rPr>
          <w:rFonts w:eastAsia="Arial" w:cs="Arial"/>
          <w:spacing w:val="1"/>
          <w:szCs w:val="24"/>
        </w:rPr>
        <w:t xml:space="preserve"> </w:t>
      </w:r>
      <w:r>
        <w:rPr>
          <w:rFonts w:eastAsia="Arial" w:cs="Arial"/>
          <w:spacing w:val="-1"/>
          <w:szCs w:val="24"/>
        </w:rPr>
        <w:t>o</w:t>
      </w:r>
      <w:r>
        <w:rPr>
          <w:rFonts w:eastAsia="Arial" w:cs="Arial"/>
          <w:szCs w:val="24"/>
        </w:rPr>
        <w:t>n</w:t>
      </w:r>
      <w:r>
        <w:rPr>
          <w:rFonts w:eastAsia="Arial" w:cs="Arial"/>
          <w:spacing w:val="1"/>
          <w:szCs w:val="24"/>
        </w:rPr>
        <w:t xml:space="preserve"> </w:t>
      </w:r>
      <w:r>
        <w:rPr>
          <w:rFonts w:eastAsia="Arial" w:cs="Arial"/>
          <w:spacing w:val="-2"/>
          <w:szCs w:val="24"/>
        </w:rPr>
        <w:t>S</w:t>
      </w:r>
      <w:r>
        <w:rPr>
          <w:rFonts w:eastAsia="Arial" w:cs="Arial"/>
          <w:szCs w:val="24"/>
        </w:rPr>
        <w:t xml:space="preserve">F </w:t>
      </w:r>
      <w:r>
        <w:rPr>
          <w:rFonts w:eastAsia="Arial" w:cs="Arial"/>
          <w:spacing w:val="1"/>
          <w:szCs w:val="24"/>
        </w:rPr>
        <w:t>11</w:t>
      </w:r>
      <w:r>
        <w:rPr>
          <w:rFonts w:eastAsia="Arial" w:cs="Arial"/>
          <w:spacing w:val="-1"/>
          <w:szCs w:val="24"/>
        </w:rPr>
        <w:t>9</w:t>
      </w:r>
      <w:r>
        <w:rPr>
          <w:rFonts w:eastAsia="Arial" w:cs="Arial"/>
          <w:spacing w:val="1"/>
          <w:szCs w:val="24"/>
        </w:rPr>
        <w:t>9A</w:t>
      </w:r>
      <w:r w:rsidR="005A6E7D">
        <w:rPr>
          <w:rFonts w:eastAsia="Arial" w:cs="Arial"/>
          <w:szCs w:val="24"/>
        </w:rPr>
        <w:t xml:space="preserve">.  </w:t>
      </w:r>
    </w:p>
    <w:p w:rsidR="000A048B" w:rsidRDefault="000A048B" w:rsidP="000008AD">
      <w:pPr>
        <w:spacing w:before="18" w:after="0"/>
        <w:rPr>
          <w:sz w:val="26"/>
          <w:szCs w:val="26"/>
        </w:rPr>
      </w:pPr>
    </w:p>
    <w:p w:rsidR="000A048B" w:rsidRDefault="000A048B" w:rsidP="000008AD">
      <w:pPr>
        <w:spacing w:before="41" w:after="0"/>
        <w:ind w:right="-20"/>
        <w:rPr>
          <w:rFonts w:eastAsia="Arial" w:cs="Arial"/>
          <w:szCs w:val="24"/>
        </w:rPr>
      </w:pPr>
      <w:r>
        <w:tab/>
      </w:r>
      <w:r w:rsidR="00F125E1">
        <w:tab/>
      </w:r>
      <w:r w:rsidR="0086251C">
        <w:tab/>
      </w:r>
      <w:r>
        <w:rPr>
          <w:rFonts w:cs="Arial"/>
          <w:szCs w:val="24"/>
        </w:rPr>
        <w:t>(</w:t>
      </w:r>
      <w:r w:rsidR="0086251C">
        <w:rPr>
          <w:rFonts w:cs="Arial"/>
          <w:szCs w:val="24"/>
        </w:rPr>
        <w:t>f</w:t>
      </w:r>
      <w:r>
        <w:rPr>
          <w:rFonts w:cs="Arial"/>
          <w:szCs w:val="24"/>
        </w:rPr>
        <w:t>)   The finance documents (DA 3685 Jumps Pay Election Form and SF 1199A Direct Deposit Sign-Up Form) must be completed with a legible bank account number</w:t>
      </w:r>
      <w:r w:rsidR="005A6E7D">
        <w:rPr>
          <w:rFonts w:cs="Arial"/>
          <w:szCs w:val="24"/>
        </w:rPr>
        <w:t xml:space="preserve">.  </w:t>
      </w:r>
      <w:r>
        <w:rPr>
          <w:rFonts w:cs="Arial"/>
          <w:szCs w:val="24"/>
        </w:rPr>
        <w:t>These forms can be found at: http//www.apd.army.mil</w:t>
      </w:r>
      <w:r w:rsidR="005A6E7D">
        <w:rPr>
          <w:rFonts w:cs="Arial"/>
          <w:szCs w:val="24"/>
        </w:rPr>
        <w:t xml:space="preserve">.  </w:t>
      </w:r>
      <w:r>
        <w:rPr>
          <w:rFonts w:cs="Arial"/>
          <w:szCs w:val="24"/>
        </w:rPr>
        <w:t>Be sure to attach a voided check to the Direct Deposit Form</w:t>
      </w:r>
      <w:r w:rsidR="005A6E7D">
        <w:rPr>
          <w:rFonts w:cs="Arial"/>
          <w:szCs w:val="24"/>
        </w:rPr>
        <w:t xml:space="preserve">.  </w:t>
      </w:r>
      <w:r>
        <w:rPr>
          <w:rFonts w:cs="Arial"/>
          <w:szCs w:val="24"/>
        </w:rPr>
        <w:t>Once the 2LT have submitted a Direct Deposit Sign-Up Form, inform them to NOT CLOSE THAT ACCOUNT</w:t>
      </w:r>
      <w:r w:rsidR="005A6E7D">
        <w:rPr>
          <w:rFonts w:cs="Arial"/>
          <w:szCs w:val="24"/>
        </w:rPr>
        <w:t xml:space="preserve">.  </w:t>
      </w:r>
      <w:r>
        <w:rPr>
          <w:rFonts w:cs="Arial"/>
          <w:szCs w:val="24"/>
        </w:rPr>
        <w:t>This account is where their pay will be electronically sent.</w:t>
      </w:r>
    </w:p>
    <w:p w:rsidR="000A048B" w:rsidRDefault="000A048B" w:rsidP="000008AD">
      <w:pPr>
        <w:spacing w:before="4" w:after="0"/>
        <w:rPr>
          <w:sz w:val="13"/>
          <w:szCs w:val="13"/>
        </w:rPr>
      </w:pPr>
    </w:p>
    <w:p w:rsidR="000A048B" w:rsidRDefault="000A048B" w:rsidP="000008AD">
      <w:pPr>
        <w:spacing w:after="0"/>
        <w:rPr>
          <w:sz w:val="20"/>
          <w:szCs w:val="20"/>
        </w:rPr>
      </w:pPr>
    </w:p>
    <w:p w:rsidR="000A048B" w:rsidRDefault="0086251C" w:rsidP="000008AD">
      <w:pPr>
        <w:spacing w:before="29" w:after="0"/>
        <w:ind w:left="100" w:right="49" w:firstLine="631"/>
        <w:rPr>
          <w:rFonts w:eastAsia="Arial" w:cs="Arial"/>
          <w:spacing w:val="-1"/>
          <w:szCs w:val="24"/>
        </w:rPr>
      </w:pPr>
      <w:r>
        <w:rPr>
          <w:rFonts w:cs="Arial"/>
          <w:szCs w:val="24"/>
        </w:rPr>
        <w:tab/>
        <w:t>(g</w:t>
      </w:r>
      <w:r w:rsidR="000A048B">
        <w:rPr>
          <w:rFonts w:cs="Arial"/>
          <w:szCs w:val="24"/>
        </w:rPr>
        <w:t>)</w:t>
      </w:r>
      <w:r>
        <w:rPr>
          <w:rFonts w:cs="Arial"/>
          <w:szCs w:val="24"/>
        </w:rPr>
        <w:t xml:space="preserve">  </w:t>
      </w:r>
      <w:r w:rsidR="000A048B">
        <w:rPr>
          <w:rFonts w:cs="Arial"/>
          <w:szCs w:val="24"/>
        </w:rPr>
        <w:t>Ensure 2LT</w:t>
      </w:r>
      <w:r w:rsidR="0049609A">
        <w:rPr>
          <w:rFonts w:cs="Arial"/>
          <w:szCs w:val="24"/>
        </w:rPr>
        <w:t>s</w:t>
      </w:r>
      <w:r w:rsidR="000A048B">
        <w:rPr>
          <w:rFonts w:cs="Arial"/>
          <w:szCs w:val="24"/>
        </w:rPr>
        <w:t xml:space="preserve"> orders reflect their desired mode of travel</w:t>
      </w:r>
      <w:r w:rsidR="005A6E7D">
        <w:rPr>
          <w:rFonts w:cs="Arial"/>
          <w:szCs w:val="24"/>
        </w:rPr>
        <w:t xml:space="preserve">.  </w:t>
      </w:r>
      <w:r w:rsidR="000A048B">
        <w:rPr>
          <w:rFonts w:cs="Arial"/>
          <w:szCs w:val="24"/>
        </w:rPr>
        <w:t>If the orders are not correct, contact HQ, Cadet Command G1, ASD to have the orders changed prior to the date indicated on their orders</w:t>
      </w:r>
      <w:r w:rsidR="005A6E7D">
        <w:rPr>
          <w:rFonts w:cs="Arial"/>
          <w:szCs w:val="24"/>
        </w:rPr>
        <w:t xml:space="preserve">.  </w:t>
      </w:r>
      <w:r w:rsidR="000A048B">
        <w:rPr>
          <w:rFonts w:cs="Arial"/>
          <w:szCs w:val="24"/>
        </w:rPr>
        <w:t>DO NOT wait until after the fact to request changes to orders</w:t>
      </w:r>
      <w:r w:rsidR="005A6E7D">
        <w:rPr>
          <w:rFonts w:cs="Arial"/>
          <w:szCs w:val="24"/>
        </w:rPr>
        <w:t xml:space="preserve">.  </w:t>
      </w:r>
      <w:r w:rsidR="000A048B">
        <w:rPr>
          <w:rFonts w:cs="Arial"/>
          <w:szCs w:val="24"/>
        </w:rPr>
        <w:t>Travel that does not comply with the mode designated within the 2LT orders may result in changes to Active Duty start date, loss of pay and entitlements, or loss of leave.</w:t>
      </w:r>
    </w:p>
    <w:p w:rsidR="000A048B" w:rsidRDefault="000A048B" w:rsidP="000008AD">
      <w:pPr>
        <w:spacing w:before="29" w:after="0"/>
        <w:ind w:left="100" w:right="49" w:firstLine="631"/>
        <w:rPr>
          <w:rFonts w:eastAsia="Arial" w:cs="Arial"/>
          <w:spacing w:val="-1"/>
          <w:szCs w:val="24"/>
        </w:rPr>
      </w:pPr>
    </w:p>
    <w:p w:rsidR="000A048B" w:rsidRDefault="0086251C" w:rsidP="000008AD">
      <w:pPr>
        <w:spacing w:before="29" w:after="0"/>
        <w:ind w:left="100" w:right="49" w:firstLine="631"/>
        <w:rPr>
          <w:rFonts w:cs="Arial"/>
          <w:szCs w:val="24"/>
        </w:rPr>
      </w:pPr>
      <w:r>
        <w:rPr>
          <w:rFonts w:eastAsia="Arial" w:cs="Arial"/>
          <w:spacing w:val="-1"/>
          <w:szCs w:val="24"/>
        </w:rPr>
        <w:tab/>
      </w:r>
      <w:r w:rsidR="000A048B">
        <w:rPr>
          <w:rFonts w:eastAsia="Arial" w:cs="Arial"/>
          <w:spacing w:val="-1"/>
          <w:szCs w:val="24"/>
        </w:rPr>
        <w:t>(</w:t>
      </w:r>
      <w:r>
        <w:rPr>
          <w:rFonts w:eastAsia="Arial" w:cs="Arial"/>
          <w:spacing w:val="1"/>
          <w:szCs w:val="24"/>
        </w:rPr>
        <w:t>h</w:t>
      </w:r>
      <w:r w:rsidR="000A048B">
        <w:rPr>
          <w:rFonts w:eastAsia="Arial" w:cs="Arial"/>
          <w:szCs w:val="24"/>
        </w:rPr>
        <w:t xml:space="preserve">) </w:t>
      </w:r>
      <w:r w:rsidR="000A048B">
        <w:rPr>
          <w:rFonts w:eastAsia="Arial" w:cs="Arial"/>
          <w:spacing w:val="22"/>
          <w:szCs w:val="24"/>
        </w:rPr>
        <w:t xml:space="preserve"> </w:t>
      </w:r>
      <w:r w:rsidR="000A048B">
        <w:rPr>
          <w:rFonts w:eastAsia="Arial" w:cs="Arial"/>
          <w:spacing w:val="1"/>
          <w:szCs w:val="24"/>
        </w:rPr>
        <w:t>2</w:t>
      </w:r>
      <w:r w:rsidR="000A048B">
        <w:rPr>
          <w:rFonts w:eastAsia="Arial" w:cs="Arial"/>
          <w:spacing w:val="-1"/>
          <w:szCs w:val="24"/>
        </w:rPr>
        <w:t>L</w:t>
      </w:r>
      <w:r w:rsidR="000A048B">
        <w:rPr>
          <w:rFonts w:eastAsia="Arial" w:cs="Arial"/>
          <w:szCs w:val="24"/>
        </w:rPr>
        <w:t>T</w:t>
      </w:r>
      <w:r>
        <w:rPr>
          <w:rFonts w:eastAsia="Arial" w:cs="Arial"/>
          <w:szCs w:val="24"/>
        </w:rPr>
        <w:t>s</w:t>
      </w:r>
      <w:r w:rsidR="000A048B">
        <w:rPr>
          <w:rFonts w:eastAsia="Arial" w:cs="Arial"/>
          <w:spacing w:val="3"/>
          <w:szCs w:val="24"/>
        </w:rPr>
        <w:t xml:space="preserve"> </w:t>
      </w:r>
      <w:r w:rsidR="000A048B">
        <w:rPr>
          <w:rFonts w:eastAsia="Arial" w:cs="Arial"/>
          <w:spacing w:val="1"/>
          <w:szCs w:val="24"/>
        </w:rPr>
        <w:t>a</w:t>
      </w:r>
      <w:r w:rsidR="000A048B">
        <w:rPr>
          <w:rFonts w:eastAsia="Arial" w:cs="Arial"/>
          <w:spacing w:val="-1"/>
          <w:szCs w:val="24"/>
        </w:rPr>
        <w:t>r</w:t>
      </w:r>
      <w:r w:rsidR="000A048B">
        <w:rPr>
          <w:rFonts w:eastAsia="Arial" w:cs="Arial"/>
          <w:szCs w:val="24"/>
        </w:rPr>
        <w:t>e</w:t>
      </w:r>
      <w:r w:rsidR="000A048B">
        <w:rPr>
          <w:rFonts w:eastAsia="Arial" w:cs="Arial"/>
          <w:spacing w:val="-1"/>
          <w:szCs w:val="24"/>
        </w:rPr>
        <w:t xml:space="preserve"> </w:t>
      </w:r>
      <w:r w:rsidR="000A048B">
        <w:rPr>
          <w:rFonts w:eastAsia="Arial" w:cs="Arial"/>
          <w:spacing w:val="1"/>
          <w:szCs w:val="24"/>
        </w:rPr>
        <w:t>a</w:t>
      </w:r>
      <w:r w:rsidR="000A048B">
        <w:rPr>
          <w:rFonts w:eastAsia="Arial" w:cs="Arial"/>
          <w:spacing w:val="-1"/>
          <w:szCs w:val="24"/>
        </w:rPr>
        <w:t>u</w:t>
      </w:r>
      <w:r w:rsidR="000A048B">
        <w:rPr>
          <w:rFonts w:eastAsia="Arial" w:cs="Arial"/>
          <w:szCs w:val="24"/>
        </w:rPr>
        <w:t>t</w:t>
      </w:r>
      <w:r w:rsidR="000A048B">
        <w:rPr>
          <w:rFonts w:eastAsia="Arial" w:cs="Arial"/>
          <w:spacing w:val="1"/>
          <w:szCs w:val="24"/>
        </w:rPr>
        <w:t>ho</w:t>
      </w:r>
      <w:r w:rsidR="000A048B">
        <w:rPr>
          <w:rFonts w:eastAsia="Arial" w:cs="Arial"/>
          <w:spacing w:val="-1"/>
          <w:szCs w:val="24"/>
        </w:rPr>
        <w:t>r</w:t>
      </w:r>
      <w:r w:rsidR="000A048B">
        <w:rPr>
          <w:rFonts w:eastAsia="Arial" w:cs="Arial"/>
          <w:szCs w:val="24"/>
        </w:rPr>
        <w:t>i</w:t>
      </w:r>
      <w:r w:rsidR="000A048B">
        <w:rPr>
          <w:rFonts w:eastAsia="Arial" w:cs="Arial"/>
          <w:spacing w:val="-2"/>
          <w:szCs w:val="24"/>
        </w:rPr>
        <w:t>z</w:t>
      </w:r>
      <w:r w:rsidR="000A048B">
        <w:rPr>
          <w:rFonts w:eastAsia="Arial" w:cs="Arial"/>
          <w:spacing w:val="1"/>
          <w:szCs w:val="24"/>
        </w:rPr>
        <w:t>e</w:t>
      </w:r>
      <w:r w:rsidR="000A048B">
        <w:rPr>
          <w:rFonts w:eastAsia="Arial" w:cs="Arial"/>
          <w:szCs w:val="24"/>
        </w:rPr>
        <w:t>d</w:t>
      </w:r>
      <w:r w:rsidR="000A048B">
        <w:rPr>
          <w:rFonts w:eastAsia="Arial" w:cs="Arial"/>
          <w:spacing w:val="1"/>
          <w:szCs w:val="24"/>
        </w:rPr>
        <w:t xml:space="preserve"> </w:t>
      </w:r>
      <w:r w:rsidR="000A048B">
        <w:rPr>
          <w:rFonts w:eastAsia="Arial" w:cs="Arial"/>
          <w:spacing w:val="-1"/>
          <w:szCs w:val="24"/>
        </w:rPr>
        <w:t>an</w:t>
      </w:r>
      <w:r w:rsidR="000A048B">
        <w:rPr>
          <w:rFonts w:eastAsia="Arial" w:cs="Arial"/>
          <w:szCs w:val="24"/>
        </w:rPr>
        <w:t>d</w:t>
      </w:r>
      <w:r w:rsidR="000A048B">
        <w:rPr>
          <w:rFonts w:eastAsia="Arial" w:cs="Arial"/>
          <w:spacing w:val="1"/>
          <w:szCs w:val="24"/>
        </w:rPr>
        <w:t xml:space="preserve"> </w:t>
      </w:r>
      <w:r w:rsidR="000A048B">
        <w:rPr>
          <w:rFonts w:eastAsia="Arial" w:cs="Arial"/>
          <w:szCs w:val="24"/>
        </w:rPr>
        <w:t>st</w:t>
      </w:r>
      <w:r w:rsidR="000A048B">
        <w:rPr>
          <w:rFonts w:eastAsia="Arial" w:cs="Arial"/>
          <w:spacing w:val="-1"/>
          <w:szCs w:val="24"/>
        </w:rPr>
        <w:t>r</w:t>
      </w:r>
      <w:r w:rsidR="000A048B">
        <w:rPr>
          <w:rFonts w:eastAsia="Arial" w:cs="Arial"/>
          <w:spacing w:val="1"/>
          <w:szCs w:val="24"/>
        </w:rPr>
        <w:t>on</w:t>
      </w:r>
      <w:r w:rsidR="000A048B">
        <w:rPr>
          <w:rFonts w:eastAsia="Arial" w:cs="Arial"/>
          <w:spacing w:val="-1"/>
          <w:szCs w:val="24"/>
        </w:rPr>
        <w:t>g</w:t>
      </w:r>
      <w:r w:rsidR="000A048B">
        <w:rPr>
          <w:rFonts w:eastAsia="Arial" w:cs="Arial"/>
          <w:szCs w:val="24"/>
        </w:rPr>
        <w:t>ly</w:t>
      </w:r>
      <w:r w:rsidR="000A048B">
        <w:rPr>
          <w:rFonts w:eastAsia="Arial" w:cs="Arial"/>
          <w:spacing w:val="-2"/>
          <w:szCs w:val="24"/>
        </w:rPr>
        <w:t xml:space="preserve"> </w:t>
      </w:r>
      <w:r w:rsidR="000A048B">
        <w:rPr>
          <w:rFonts w:eastAsia="Arial" w:cs="Arial"/>
          <w:spacing w:val="1"/>
          <w:szCs w:val="24"/>
        </w:rPr>
        <w:t>en</w:t>
      </w:r>
      <w:r w:rsidR="000A048B">
        <w:rPr>
          <w:rFonts w:eastAsia="Arial" w:cs="Arial"/>
          <w:szCs w:val="24"/>
        </w:rPr>
        <w:t>c</w:t>
      </w:r>
      <w:r w:rsidR="000A048B">
        <w:rPr>
          <w:rFonts w:eastAsia="Arial" w:cs="Arial"/>
          <w:spacing w:val="1"/>
          <w:szCs w:val="24"/>
        </w:rPr>
        <w:t>ou</w:t>
      </w:r>
      <w:r w:rsidR="000A048B">
        <w:rPr>
          <w:rFonts w:eastAsia="Arial" w:cs="Arial"/>
          <w:spacing w:val="-1"/>
          <w:szCs w:val="24"/>
        </w:rPr>
        <w:t>r</w:t>
      </w:r>
      <w:r w:rsidR="000A048B">
        <w:rPr>
          <w:rFonts w:eastAsia="Arial" w:cs="Arial"/>
          <w:spacing w:val="1"/>
          <w:szCs w:val="24"/>
        </w:rPr>
        <w:t>a</w:t>
      </w:r>
      <w:r w:rsidR="000A048B">
        <w:rPr>
          <w:rFonts w:eastAsia="Arial" w:cs="Arial"/>
          <w:spacing w:val="-1"/>
          <w:szCs w:val="24"/>
        </w:rPr>
        <w:t>g</w:t>
      </w:r>
      <w:r w:rsidR="000A048B">
        <w:rPr>
          <w:rFonts w:eastAsia="Arial" w:cs="Arial"/>
          <w:spacing w:val="1"/>
          <w:szCs w:val="24"/>
        </w:rPr>
        <w:t>e</w:t>
      </w:r>
      <w:r w:rsidR="000A048B">
        <w:rPr>
          <w:rFonts w:eastAsia="Arial" w:cs="Arial"/>
          <w:szCs w:val="24"/>
        </w:rPr>
        <w:t>d</w:t>
      </w:r>
      <w:r w:rsidR="000A048B">
        <w:rPr>
          <w:rFonts w:eastAsia="Arial" w:cs="Arial"/>
          <w:spacing w:val="-3"/>
          <w:szCs w:val="24"/>
        </w:rPr>
        <w:t xml:space="preserve"> </w:t>
      </w:r>
      <w:r w:rsidR="000A048B">
        <w:rPr>
          <w:rFonts w:eastAsia="Arial" w:cs="Arial"/>
          <w:szCs w:val="24"/>
        </w:rPr>
        <w:t>to</w:t>
      </w:r>
      <w:r w:rsidR="000A048B">
        <w:rPr>
          <w:rFonts w:eastAsia="Arial" w:cs="Arial"/>
          <w:spacing w:val="1"/>
          <w:szCs w:val="24"/>
        </w:rPr>
        <w:t xml:space="preserve"> d</w:t>
      </w:r>
      <w:r w:rsidR="000A048B">
        <w:rPr>
          <w:rFonts w:eastAsia="Arial" w:cs="Arial"/>
          <w:spacing w:val="-1"/>
          <w:szCs w:val="24"/>
        </w:rPr>
        <w:t>r</w:t>
      </w:r>
      <w:r w:rsidR="000A048B">
        <w:rPr>
          <w:rFonts w:eastAsia="Arial" w:cs="Arial"/>
          <w:szCs w:val="24"/>
        </w:rPr>
        <w:t>i</w:t>
      </w:r>
      <w:r w:rsidR="000A048B">
        <w:rPr>
          <w:rFonts w:eastAsia="Arial" w:cs="Arial"/>
          <w:spacing w:val="-2"/>
          <w:szCs w:val="24"/>
        </w:rPr>
        <w:t>v</w:t>
      </w:r>
      <w:r w:rsidR="000A048B">
        <w:rPr>
          <w:rFonts w:eastAsia="Arial" w:cs="Arial"/>
          <w:szCs w:val="24"/>
        </w:rPr>
        <w:t>e</w:t>
      </w:r>
      <w:r w:rsidR="000A048B">
        <w:rPr>
          <w:rFonts w:eastAsia="Arial" w:cs="Arial"/>
          <w:spacing w:val="1"/>
          <w:szCs w:val="24"/>
        </w:rPr>
        <w:t xml:space="preserve"> </w:t>
      </w:r>
      <w:r w:rsidR="008C7E14">
        <w:rPr>
          <w:rFonts w:eastAsia="Arial" w:cs="Arial"/>
          <w:spacing w:val="1"/>
          <w:szCs w:val="24"/>
        </w:rPr>
        <w:t>POVs</w:t>
      </w:r>
      <w:r w:rsidR="000A048B">
        <w:rPr>
          <w:rFonts w:eastAsia="Arial" w:cs="Arial"/>
          <w:szCs w:val="24"/>
        </w:rPr>
        <w:t xml:space="preserve"> </w:t>
      </w:r>
      <w:r w:rsidR="000A048B">
        <w:rPr>
          <w:rFonts w:eastAsia="Arial" w:cs="Arial"/>
          <w:spacing w:val="-3"/>
          <w:szCs w:val="24"/>
        </w:rPr>
        <w:t>w</w:t>
      </w:r>
      <w:r w:rsidR="000A048B">
        <w:rPr>
          <w:rFonts w:eastAsia="Arial" w:cs="Arial"/>
          <w:szCs w:val="24"/>
        </w:rPr>
        <w:t>ith</w:t>
      </w:r>
      <w:r w:rsidR="000A048B">
        <w:rPr>
          <w:rFonts w:eastAsia="Arial" w:cs="Arial"/>
          <w:spacing w:val="1"/>
          <w:szCs w:val="24"/>
        </w:rPr>
        <w:t xml:space="preserve"> </w:t>
      </w:r>
      <w:r w:rsidR="000A048B">
        <w:rPr>
          <w:rFonts w:eastAsia="Arial" w:cs="Arial"/>
          <w:szCs w:val="24"/>
        </w:rPr>
        <w:t>t</w:t>
      </w:r>
      <w:r w:rsidR="000A048B">
        <w:rPr>
          <w:rFonts w:eastAsia="Arial" w:cs="Arial"/>
          <w:spacing w:val="-1"/>
          <w:szCs w:val="24"/>
        </w:rPr>
        <w:t>r</w:t>
      </w:r>
      <w:r w:rsidR="000A048B">
        <w:rPr>
          <w:rFonts w:eastAsia="Arial" w:cs="Arial"/>
          <w:spacing w:val="1"/>
          <w:szCs w:val="24"/>
        </w:rPr>
        <w:t>a</w:t>
      </w:r>
      <w:r w:rsidR="000A048B">
        <w:rPr>
          <w:rFonts w:eastAsia="Arial" w:cs="Arial"/>
          <w:spacing w:val="-2"/>
          <w:szCs w:val="24"/>
        </w:rPr>
        <w:t>v</w:t>
      </w:r>
      <w:r w:rsidR="000A048B">
        <w:rPr>
          <w:rFonts w:eastAsia="Arial" w:cs="Arial"/>
          <w:spacing w:val="1"/>
          <w:szCs w:val="24"/>
        </w:rPr>
        <w:t>e</w:t>
      </w:r>
      <w:r w:rsidR="000A048B">
        <w:rPr>
          <w:rFonts w:eastAsia="Arial" w:cs="Arial"/>
          <w:szCs w:val="24"/>
        </w:rPr>
        <w:t>l ti</w:t>
      </w:r>
      <w:r w:rsidR="000A048B">
        <w:rPr>
          <w:rFonts w:eastAsia="Arial" w:cs="Arial"/>
          <w:spacing w:val="2"/>
          <w:szCs w:val="24"/>
        </w:rPr>
        <w:t>m</w:t>
      </w:r>
      <w:r w:rsidR="000A048B">
        <w:rPr>
          <w:rFonts w:eastAsia="Arial" w:cs="Arial"/>
          <w:szCs w:val="24"/>
        </w:rPr>
        <w:t>e</w:t>
      </w:r>
      <w:r w:rsidR="000A048B">
        <w:rPr>
          <w:rFonts w:eastAsia="Arial" w:cs="Arial"/>
          <w:spacing w:val="1"/>
          <w:szCs w:val="24"/>
        </w:rPr>
        <w:t xml:space="preserve"> </w:t>
      </w:r>
      <w:r w:rsidR="000A048B">
        <w:rPr>
          <w:rFonts w:eastAsia="Arial" w:cs="Arial"/>
          <w:szCs w:val="24"/>
        </w:rPr>
        <w:t>I</w:t>
      </w:r>
      <w:r w:rsidR="000A048B">
        <w:rPr>
          <w:rFonts w:eastAsia="Arial" w:cs="Arial"/>
          <w:spacing w:val="-2"/>
          <w:szCs w:val="24"/>
        </w:rPr>
        <w:t>A</w:t>
      </w:r>
      <w:r w:rsidR="000A048B">
        <w:rPr>
          <w:rFonts w:eastAsia="Arial" w:cs="Arial"/>
          <w:szCs w:val="24"/>
        </w:rPr>
        <w:t>W</w:t>
      </w:r>
      <w:r w:rsidR="000A048B">
        <w:rPr>
          <w:rFonts w:eastAsia="Arial" w:cs="Arial"/>
          <w:spacing w:val="4"/>
          <w:szCs w:val="24"/>
        </w:rPr>
        <w:t xml:space="preserve"> </w:t>
      </w:r>
      <w:r w:rsidR="000A048B">
        <w:rPr>
          <w:rFonts w:eastAsia="Arial" w:cs="Arial"/>
          <w:spacing w:val="-1"/>
          <w:szCs w:val="24"/>
        </w:rPr>
        <w:t>ord</w:t>
      </w:r>
      <w:r w:rsidR="000A048B">
        <w:rPr>
          <w:rFonts w:eastAsia="Arial" w:cs="Arial"/>
          <w:spacing w:val="1"/>
          <w:szCs w:val="24"/>
        </w:rPr>
        <w:t>e</w:t>
      </w:r>
      <w:r w:rsidR="000A048B">
        <w:rPr>
          <w:rFonts w:eastAsia="Arial" w:cs="Arial"/>
          <w:spacing w:val="-1"/>
          <w:szCs w:val="24"/>
        </w:rPr>
        <w:t>r</w:t>
      </w:r>
      <w:r w:rsidR="000A048B">
        <w:rPr>
          <w:rFonts w:eastAsia="Arial" w:cs="Arial"/>
          <w:szCs w:val="24"/>
        </w:rPr>
        <w:t>s</w:t>
      </w:r>
      <w:r w:rsidR="005A6E7D">
        <w:rPr>
          <w:rFonts w:eastAsia="Arial" w:cs="Arial"/>
          <w:szCs w:val="24"/>
        </w:rPr>
        <w:t xml:space="preserve">.  </w:t>
      </w:r>
      <w:r w:rsidR="000A048B">
        <w:rPr>
          <w:rFonts w:eastAsia="Arial" w:cs="Arial"/>
          <w:spacing w:val="-1"/>
          <w:szCs w:val="24"/>
        </w:rPr>
        <w:t>2L</w:t>
      </w:r>
      <w:r w:rsidR="000A048B">
        <w:rPr>
          <w:rFonts w:eastAsia="Arial" w:cs="Arial"/>
          <w:szCs w:val="24"/>
        </w:rPr>
        <w:t>T</w:t>
      </w:r>
      <w:r w:rsidR="000A048B">
        <w:rPr>
          <w:rFonts w:eastAsia="Arial" w:cs="Arial"/>
          <w:spacing w:val="3"/>
          <w:szCs w:val="24"/>
        </w:rPr>
        <w:t xml:space="preserve"> </w:t>
      </w:r>
      <w:r w:rsidR="00F71AA5">
        <w:rPr>
          <w:rFonts w:eastAsia="Arial" w:cs="Arial"/>
          <w:spacing w:val="3"/>
          <w:szCs w:val="24"/>
        </w:rPr>
        <w:t xml:space="preserve">will not </w:t>
      </w:r>
      <w:r w:rsidR="000A048B">
        <w:rPr>
          <w:rFonts w:eastAsia="Arial" w:cs="Arial"/>
          <w:spacing w:val="-1"/>
          <w:szCs w:val="24"/>
        </w:rPr>
        <w:t>b</w:t>
      </w:r>
      <w:r w:rsidR="000A048B">
        <w:rPr>
          <w:rFonts w:eastAsia="Arial" w:cs="Arial"/>
          <w:spacing w:val="1"/>
          <w:szCs w:val="24"/>
        </w:rPr>
        <w:t>e</w:t>
      </w:r>
      <w:r w:rsidR="000A048B">
        <w:rPr>
          <w:rFonts w:eastAsia="Arial" w:cs="Arial"/>
          <w:spacing w:val="-1"/>
          <w:szCs w:val="24"/>
        </w:rPr>
        <w:t>g</w:t>
      </w:r>
      <w:r w:rsidR="000A048B">
        <w:rPr>
          <w:rFonts w:eastAsia="Arial" w:cs="Arial"/>
          <w:szCs w:val="24"/>
        </w:rPr>
        <w:t>i</w:t>
      </w:r>
      <w:r w:rsidR="000A048B">
        <w:rPr>
          <w:rFonts w:eastAsia="Arial" w:cs="Arial"/>
          <w:spacing w:val="1"/>
          <w:szCs w:val="24"/>
        </w:rPr>
        <w:t>n</w:t>
      </w:r>
      <w:r w:rsidR="000A048B">
        <w:rPr>
          <w:rFonts w:eastAsia="Arial" w:cs="Arial"/>
          <w:spacing w:val="-1"/>
          <w:szCs w:val="24"/>
        </w:rPr>
        <w:t xml:space="preserve"> </w:t>
      </w:r>
      <w:r w:rsidR="000A048B">
        <w:rPr>
          <w:rFonts w:eastAsia="Arial" w:cs="Arial"/>
          <w:szCs w:val="24"/>
        </w:rPr>
        <w:t>t</w:t>
      </w:r>
      <w:r w:rsidR="000A048B">
        <w:rPr>
          <w:rFonts w:eastAsia="Arial" w:cs="Arial"/>
          <w:spacing w:val="-1"/>
          <w:szCs w:val="24"/>
        </w:rPr>
        <w:t>r</w:t>
      </w:r>
      <w:r w:rsidR="000A048B">
        <w:rPr>
          <w:rFonts w:eastAsia="Arial" w:cs="Arial"/>
          <w:spacing w:val="1"/>
          <w:szCs w:val="24"/>
        </w:rPr>
        <w:t>a</w:t>
      </w:r>
      <w:r w:rsidR="000A048B">
        <w:rPr>
          <w:rFonts w:eastAsia="Arial" w:cs="Arial"/>
          <w:spacing w:val="-2"/>
          <w:szCs w:val="24"/>
        </w:rPr>
        <w:t>v</w:t>
      </w:r>
      <w:r w:rsidR="000A048B">
        <w:rPr>
          <w:rFonts w:eastAsia="Arial" w:cs="Arial"/>
          <w:spacing w:val="1"/>
          <w:szCs w:val="24"/>
        </w:rPr>
        <w:t>e</w:t>
      </w:r>
      <w:r w:rsidR="000A048B">
        <w:rPr>
          <w:rFonts w:eastAsia="Arial" w:cs="Arial"/>
          <w:szCs w:val="24"/>
        </w:rPr>
        <w:t xml:space="preserve">l </w:t>
      </w:r>
      <w:r w:rsidR="000A048B">
        <w:rPr>
          <w:rFonts w:eastAsia="Arial" w:cs="Arial"/>
          <w:spacing w:val="1"/>
          <w:szCs w:val="24"/>
        </w:rPr>
        <w:t>p</w:t>
      </w:r>
      <w:r w:rsidR="000A048B">
        <w:rPr>
          <w:rFonts w:eastAsia="Arial" w:cs="Arial"/>
          <w:spacing w:val="-1"/>
          <w:szCs w:val="24"/>
        </w:rPr>
        <w:t>r</w:t>
      </w:r>
      <w:r w:rsidR="000A048B">
        <w:rPr>
          <w:rFonts w:eastAsia="Arial" w:cs="Arial"/>
          <w:szCs w:val="24"/>
        </w:rPr>
        <w:t>i</w:t>
      </w:r>
      <w:r w:rsidR="000A048B">
        <w:rPr>
          <w:rFonts w:eastAsia="Arial" w:cs="Arial"/>
          <w:spacing w:val="1"/>
          <w:szCs w:val="24"/>
        </w:rPr>
        <w:t>o</w:t>
      </w:r>
      <w:r w:rsidR="000A048B">
        <w:rPr>
          <w:rFonts w:eastAsia="Arial" w:cs="Arial"/>
          <w:szCs w:val="24"/>
        </w:rPr>
        <w:t>r to</w:t>
      </w:r>
      <w:r w:rsidR="000A048B">
        <w:rPr>
          <w:rFonts w:eastAsia="Arial" w:cs="Arial"/>
          <w:spacing w:val="1"/>
          <w:szCs w:val="24"/>
        </w:rPr>
        <w:t xml:space="preserve"> </w:t>
      </w:r>
      <w:r w:rsidR="000A048B">
        <w:rPr>
          <w:rFonts w:eastAsia="Arial" w:cs="Arial"/>
          <w:szCs w:val="24"/>
        </w:rPr>
        <w:t>t</w:t>
      </w:r>
      <w:r w:rsidR="000A048B">
        <w:rPr>
          <w:rFonts w:eastAsia="Arial" w:cs="Arial"/>
          <w:spacing w:val="-1"/>
          <w:szCs w:val="24"/>
        </w:rPr>
        <w:t>h</w:t>
      </w:r>
      <w:r w:rsidR="000A048B">
        <w:rPr>
          <w:rFonts w:eastAsia="Arial" w:cs="Arial"/>
          <w:spacing w:val="1"/>
          <w:szCs w:val="24"/>
        </w:rPr>
        <w:t>e</w:t>
      </w:r>
      <w:r w:rsidR="000A048B">
        <w:rPr>
          <w:rFonts w:eastAsia="Arial" w:cs="Arial"/>
          <w:szCs w:val="24"/>
        </w:rPr>
        <w:t xml:space="preserve">ir </w:t>
      </w:r>
      <w:r w:rsidR="00F71AA5">
        <w:rPr>
          <w:rFonts w:eastAsia="Arial" w:cs="Arial"/>
          <w:szCs w:val="24"/>
        </w:rPr>
        <w:t>Active Duty acces</w:t>
      </w:r>
      <w:r w:rsidR="000A048B">
        <w:rPr>
          <w:rFonts w:eastAsia="Arial" w:cs="Arial"/>
          <w:szCs w:val="24"/>
        </w:rPr>
        <w:t>si</w:t>
      </w:r>
      <w:r w:rsidR="000A048B">
        <w:rPr>
          <w:rFonts w:eastAsia="Arial" w:cs="Arial"/>
          <w:spacing w:val="1"/>
          <w:szCs w:val="24"/>
        </w:rPr>
        <w:t>o</w:t>
      </w:r>
      <w:r w:rsidR="000A048B">
        <w:rPr>
          <w:rFonts w:eastAsia="Arial" w:cs="Arial"/>
          <w:szCs w:val="24"/>
        </w:rPr>
        <w:t>n</w:t>
      </w:r>
      <w:r w:rsidR="000A048B">
        <w:rPr>
          <w:rFonts w:eastAsia="Arial" w:cs="Arial"/>
          <w:spacing w:val="-1"/>
          <w:szCs w:val="24"/>
        </w:rPr>
        <w:t xml:space="preserve"> </w:t>
      </w:r>
      <w:r w:rsidR="000A048B">
        <w:rPr>
          <w:rFonts w:eastAsia="Arial" w:cs="Arial"/>
          <w:spacing w:val="1"/>
          <w:szCs w:val="24"/>
        </w:rPr>
        <w:t>da</w:t>
      </w:r>
      <w:r w:rsidR="000A048B">
        <w:rPr>
          <w:rFonts w:eastAsia="Arial" w:cs="Arial"/>
          <w:spacing w:val="-2"/>
          <w:szCs w:val="24"/>
        </w:rPr>
        <w:t>t</w:t>
      </w:r>
      <w:r w:rsidR="000A048B">
        <w:rPr>
          <w:rFonts w:eastAsia="Arial" w:cs="Arial"/>
          <w:szCs w:val="24"/>
        </w:rPr>
        <w:t>e</w:t>
      </w:r>
      <w:r w:rsidR="005A6E7D">
        <w:rPr>
          <w:rFonts w:eastAsia="Arial" w:cs="Arial"/>
          <w:szCs w:val="24"/>
        </w:rPr>
        <w:t xml:space="preserve">.  </w:t>
      </w:r>
      <w:r w:rsidR="000A048B">
        <w:rPr>
          <w:rFonts w:eastAsia="Arial" w:cs="Arial"/>
          <w:szCs w:val="24"/>
        </w:rPr>
        <w:t>R</w:t>
      </w:r>
      <w:r w:rsidR="000A048B">
        <w:rPr>
          <w:rFonts w:eastAsia="Arial" w:cs="Arial"/>
          <w:spacing w:val="1"/>
          <w:szCs w:val="24"/>
        </w:rPr>
        <w:t>e</w:t>
      </w:r>
      <w:r w:rsidR="000A048B">
        <w:rPr>
          <w:rFonts w:eastAsia="Arial" w:cs="Arial"/>
          <w:szCs w:val="24"/>
        </w:rPr>
        <w:t>i</w:t>
      </w:r>
      <w:r w:rsidR="000A048B">
        <w:rPr>
          <w:rFonts w:eastAsia="Arial" w:cs="Arial"/>
          <w:spacing w:val="2"/>
          <w:szCs w:val="24"/>
        </w:rPr>
        <w:t>m</w:t>
      </w:r>
      <w:r w:rsidR="000A048B">
        <w:rPr>
          <w:rFonts w:eastAsia="Arial" w:cs="Arial"/>
          <w:spacing w:val="1"/>
          <w:szCs w:val="24"/>
        </w:rPr>
        <w:t>bu</w:t>
      </w:r>
      <w:r w:rsidR="000A048B">
        <w:rPr>
          <w:rFonts w:eastAsia="Arial" w:cs="Arial"/>
          <w:spacing w:val="-1"/>
          <w:szCs w:val="24"/>
        </w:rPr>
        <w:t>r</w:t>
      </w:r>
      <w:r w:rsidR="000A048B">
        <w:rPr>
          <w:rFonts w:eastAsia="Arial" w:cs="Arial"/>
          <w:szCs w:val="24"/>
        </w:rPr>
        <w:t>s</w:t>
      </w:r>
      <w:r w:rsidR="000A048B">
        <w:rPr>
          <w:rFonts w:eastAsia="Arial" w:cs="Arial"/>
          <w:spacing w:val="-1"/>
          <w:szCs w:val="24"/>
        </w:rPr>
        <w:t>e</w:t>
      </w:r>
      <w:r w:rsidR="000A048B">
        <w:rPr>
          <w:rFonts w:eastAsia="Arial" w:cs="Arial"/>
          <w:spacing w:val="2"/>
          <w:szCs w:val="24"/>
        </w:rPr>
        <w:t>m</w:t>
      </w:r>
      <w:r w:rsidR="000A048B">
        <w:rPr>
          <w:rFonts w:eastAsia="Arial" w:cs="Arial"/>
          <w:spacing w:val="-1"/>
          <w:szCs w:val="24"/>
        </w:rPr>
        <w:t>e</w:t>
      </w:r>
      <w:r w:rsidR="000A048B">
        <w:rPr>
          <w:rFonts w:eastAsia="Arial" w:cs="Arial"/>
          <w:spacing w:val="1"/>
          <w:szCs w:val="24"/>
        </w:rPr>
        <w:t>n</w:t>
      </w:r>
      <w:r w:rsidR="000A048B">
        <w:rPr>
          <w:rFonts w:eastAsia="Arial" w:cs="Arial"/>
          <w:szCs w:val="24"/>
        </w:rPr>
        <w:t>t</w:t>
      </w:r>
      <w:r w:rsidR="000A048B">
        <w:rPr>
          <w:rFonts w:eastAsia="Arial" w:cs="Arial"/>
          <w:spacing w:val="-1"/>
          <w:szCs w:val="24"/>
        </w:rPr>
        <w:t xml:space="preserve"> </w:t>
      </w:r>
      <w:r w:rsidR="000A048B">
        <w:rPr>
          <w:rFonts w:eastAsia="Arial" w:cs="Arial"/>
          <w:szCs w:val="24"/>
        </w:rPr>
        <w:t>f</w:t>
      </w:r>
      <w:r w:rsidR="000A048B">
        <w:rPr>
          <w:rFonts w:eastAsia="Arial" w:cs="Arial"/>
          <w:spacing w:val="1"/>
          <w:szCs w:val="24"/>
        </w:rPr>
        <w:t>o</w:t>
      </w:r>
      <w:r w:rsidR="000A048B">
        <w:rPr>
          <w:rFonts w:eastAsia="Arial" w:cs="Arial"/>
          <w:szCs w:val="24"/>
        </w:rPr>
        <w:t xml:space="preserve">r </w:t>
      </w:r>
      <w:r w:rsidR="000A048B">
        <w:rPr>
          <w:rFonts w:eastAsia="Arial" w:cs="Arial"/>
          <w:spacing w:val="2"/>
          <w:szCs w:val="24"/>
        </w:rPr>
        <w:t>m</w:t>
      </w:r>
      <w:r w:rsidR="000A048B">
        <w:rPr>
          <w:rFonts w:eastAsia="Arial" w:cs="Arial"/>
          <w:szCs w:val="24"/>
        </w:rPr>
        <w:t>il</w:t>
      </w:r>
      <w:r w:rsidR="000A048B">
        <w:rPr>
          <w:rFonts w:eastAsia="Arial" w:cs="Arial"/>
          <w:spacing w:val="-1"/>
          <w:szCs w:val="24"/>
        </w:rPr>
        <w:t>e</w:t>
      </w:r>
      <w:r w:rsidR="000A048B">
        <w:rPr>
          <w:rFonts w:eastAsia="Arial" w:cs="Arial"/>
          <w:spacing w:val="1"/>
          <w:szCs w:val="24"/>
        </w:rPr>
        <w:t>a</w:t>
      </w:r>
      <w:r w:rsidR="000A048B">
        <w:rPr>
          <w:rFonts w:eastAsia="Arial" w:cs="Arial"/>
          <w:spacing w:val="-1"/>
          <w:szCs w:val="24"/>
        </w:rPr>
        <w:t>g</w:t>
      </w:r>
      <w:r w:rsidR="000A048B">
        <w:rPr>
          <w:rFonts w:eastAsia="Arial" w:cs="Arial"/>
          <w:szCs w:val="24"/>
        </w:rPr>
        <w:t>e</w:t>
      </w:r>
      <w:r w:rsidR="000A048B">
        <w:rPr>
          <w:rFonts w:eastAsia="Arial" w:cs="Arial"/>
          <w:spacing w:val="1"/>
          <w:szCs w:val="24"/>
        </w:rPr>
        <w:t xml:space="preserve"> a</w:t>
      </w:r>
      <w:r w:rsidR="000A048B">
        <w:rPr>
          <w:rFonts w:eastAsia="Arial" w:cs="Arial"/>
          <w:spacing w:val="-1"/>
          <w:szCs w:val="24"/>
        </w:rPr>
        <w:t>n</w:t>
      </w:r>
      <w:r w:rsidR="000A048B">
        <w:rPr>
          <w:rFonts w:eastAsia="Arial" w:cs="Arial"/>
          <w:szCs w:val="24"/>
        </w:rPr>
        <w:t>d</w:t>
      </w:r>
      <w:r w:rsidR="000A048B">
        <w:rPr>
          <w:rFonts w:eastAsia="Arial" w:cs="Arial"/>
          <w:spacing w:val="1"/>
          <w:szCs w:val="24"/>
        </w:rPr>
        <w:t xml:space="preserve"> </w:t>
      </w:r>
      <w:r w:rsidR="000A048B">
        <w:rPr>
          <w:rFonts w:eastAsia="Arial" w:cs="Arial"/>
          <w:spacing w:val="-1"/>
          <w:szCs w:val="24"/>
        </w:rPr>
        <w:t>p</w:t>
      </w:r>
      <w:r w:rsidR="000A048B">
        <w:rPr>
          <w:rFonts w:eastAsia="Arial" w:cs="Arial"/>
          <w:spacing w:val="1"/>
          <w:szCs w:val="24"/>
        </w:rPr>
        <w:t>e</w:t>
      </w:r>
      <w:r w:rsidR="000A048B">
        <w:rPr>
          <w:rFonts w:eastAsia="Arial" w:cs="Arial"/>
          <w:szCs w:val="24"/>
        </w:rPr>
        <w:t xml:space="preserve">r </w:t>
      </w:r>
      <w:r w:rsidR="000A048B">
        <w:rPr>
          <w:rFonts w:eastAsia="Arial" w:cs="Arial"/>
          <w:spacing w:val="1"/>
          <w:szCs w:val="24"/>
        </w:rPr>
        <w:t>d</w:t>
      </w:r>
      <w:r w:rsidR="000A048B">
        <w:rPr>
          <w:rFonts w:eastAsia="Arial" w:cs="Arial"/>
          <w:spacing w:val="-3"/>
          <w:szCs w:val="24"/>
        </w:rPr>
        <w:t>i</w:t>
      </w:r>
      <w:r w:rsidR="000A048B">
        <w:rPr>
          <w:rFonts w:eastAsia="Arial" w:cs="Arial"/>
          <w:spacing w:val="1"/>
          <w:szCs w:val="24"/>
        </w:rPr>
        <w:t>e</w:t>
      </w:r>
      <w:r w:rsidR="000A048B">
        <w:rPr>
          <w:rFonts w:eastAsia="Arial" w:cs="Arial"/>
          <w:szCs w:val="24"/>
        </w:rPr>
        <w:t>m</w:t>
      </w:r>
      <w:r w:rsidR="000A048B">
        <w:rPr>
          <w:rFonts w:eastAsia="Arial" w:cs="Arial"/>
          <w:spacing w:val="2"/>
          <w:szCs w:val="24"/>
        </w:rPr>
        <w:t xml:space="preserve"> </w:t>
      </w:r>
      <w:r w:rsidR="000A048B">
        <w:rPr>
          <w:rFonts w:eastAsia="Arial" w:cs="Arial"/>
          <w:spacing w:val="-3"/>
          <w:szCs w:val="24"/>
        </w:rPr>
        <w:t>w</w:t>
      </w:r>
      <w:r w:rsidR="000A048B">
        <w:rPr>
          <w:rFonts w:eastAsia="Arial" w:cs="Arial"/>
          <w:szCs w:val="24"/>
        </w:rPr>
        <w:t xml:space="preserve">ill </w:t>
      </w:r>
      <w:r w:rsidR="000A048B">
        <w:rPr>
          <w:rFonts w:eastAsia="Arial" w:cs="Arial"/>
          <w:spacing w:val="1"/>
          <w:szCs w:val="24"/>
        </w:rPr>
        <w:t>b</w:t>
      </w:r>
      <w:r w:rsidR="000A048B">
        <w:rPr>
          <w:rFonts w:eastAsia="Arial" w:cs="Arial"/>
          <w:szCs w:val="24"/>
        </w:rPr>
        <w:t>e</w:t>
      </w:r>
      <w:r w:rsidR="000A048B">
        <w:rPr>
          <w:rFonts w:eastAsia="Arial" w:cs="Arial"/>
          <w:spacing w:val="1"/>
          <w:szCs w:val="24"/>
        </w:rPr>
        <w:t xml:space="preserve"> processed by USA</w:t>
      </w:r>
      <w:r w:rsidR="000A048B">
        <w:rPr>
          <w:rFonts w:eastAsia="Arial" w:cs="Arial"/>
          <w:szCs w:val="24"/>
        </w:rPr>
        <w:t>CC G8</w:t>
      </w:r>
      <w:r w:rsidR="000A048B">
        <w:rPr>
          <w:rFonts w:eastAsia="Arial" w:cs="Arial"/>
          <w:spacing w:val="-1"/>
          <w:szCs w:val="24"/>
        </w:rPr>
        <w:t xml:space="preserve"> </w:t>
      </w:r>
      <w:r w:rsidR="000A048B">
        <w:rPr>
          <w:rFonts w:eastAsia="Arial" w:cs="Arial"/>
          <w:spacing w:val="1"/>
          <w:szCs w:val="24"/>
        </w:rPr>
        <w:t>a</w:t>
      </w:r>
      <w:r w:rsidR="000A048B">
        <w:rPr>
          <w:rFonts w:eastAsia="Arial" w:cs="Arial"/>
          <w:szCs w:val="24"/>
        </w:rPr>
        <w:t>t</w:t>
      </w:r>
      <w:r w:rsidR="000A048B">
        <w:rPr>
          <w:rFonts w:eastAsia="Arial" w:cs="Arial"/>
          <w:spacing w:val="1"/>
          <w:szCs w:val="24"/>
        </w:rPr>
        <w:t xml:space="preserve"> </w:t>
      </w:r>
      <w:r w:rsidR="000A048B">
        <w:rPr>
          <w:rFonts w:eastAsia="Arial" w:cs="Arial"/>
          <w:spacing w:val="-2"/>
          <w:szCs w:val="24"/>
        </w:rPr>
        <w:t>t</w:t>
      </w:r>
      <w:r w:rsidR="000A048B">
        <w:rPr>
          <w:rFonts w:eastAsia="Arial" w:cs="Arial"/>
          <w:spacing w:val="1"/>
          <w:szCs w:val="24"/>
        </w:rPr>
        <w:t>h</w:t>
      </w:r>
      <w:r w:rsidR="000A048B">
        <w:rPr>
          <w:rFonts w:eastAsia="Arial" w:cs="Arial"/>
          <w:szCs w:val="24"/>
        </w:rPr>
        <w:t>e</w:t>
      </w:r>
      <w:r w:rsidR="000A048B">
        <w:rPr>
          <w:rFonts w:eastAsia="Arial" w:cs="Arial"/>
          <w:spacing w:val="1"/>
          <w:szCs w:val="24"/>
        </w:rPr>
        <w:t xml:space="preserve"> </w:t>
      </w:r>
      <w:r w:rsidR="000A048B">
        <w:rPr>
          <w:rFonts w:eastAsia="Arial" w:cs="Arial"/>
          <w:spacing w:val="-1"/>
          <w:szCs w:val="24"/>
        </w:rPr>
        <w:t>ra</w:t>
      </w:r>
      <w:r w:rsidR="000A048B">
        <w:rPr>
          <w:rFonts w:eastAsia="Arial" w:cs="Arial"/>
          <w:szCs w:val="24"/>
        </w:rPr>
        <w:t>t</w:t>
      </w:r>
      <w:r w:rsidR="000A048B">
        <w:rPr>
          <w:rFonts w:eastAsia="Arial" w:cs="Arial"/>
          <w:spacing w:val="1"/>
          <w:szCs w:val="24"/>
        </w:rPr>
        <w:t>e</w:t>
      </w:r>
      <w:r w:rsidR="000A048B">
        <w:rPr>
          <w:rFonts w:eastAsia="Arial" w:cs="Arial"/>
          <w:szCs w:val="24"/>
        </w:rPr>
        <w:t>s</w:t>
      </w:r>
      <w:r w:rsidR="000A048B">
        <w:rPr>
          <w:rFonts w:eastAsia="Arial" w:cs="Arial"/>
          <w:spacing w:val="-2"/>
          <w:szCs w:val="24"/>
        </w:rPr>
        <w:t xml:space="preserve"> </w:t>
      </w:r>
      <w:r w:rsidR="000A048B">
        <w:rPr>
          <w:rFonts w:eastAsia="Arial" w:cs="Arial"/>
          <w:szCs w:val="24"/>
        </w:rPr>
        <w:t>in</w:t>
      </w:r>
      <w:r w:rsidR="000A048B">
        <w:rPr>
          <w:rFonts w:eastAsia="Arial" w:cs="Arial"/>
          <w:spacing w:val="1"/>
          <w:szCs w:val="24"/>
        </w:rPr>
        <w:t xml:space="preserve"> </w:t>
      </w:r>
      <w:r w:rsidR="000A048B">
        <w:rPr>
          <w:rFonts w:eastAsia="Arial" w:cs="Arial"/>
          <w:spacing w:val="-1"/>
          <w:szCs w:val="24"/>
        </w:rPr>
        <w:t>e</w:t>
      </w:r>
      <w:r w:rsidR="000A048B">
        <w:rPr>
          <w:rFonts w:eastAsia="Arial" w:cs="Arial"/>
          <w:szCs w:val="24"/>
        </w:rPr>
        <w:t>ff</w:t>
      </w:r>
      <w:r w:rsidR="000A048B">
        <w:rPr>
          <w:rFonts w:eastAsia="Arial" w:cs="Arial"/>
          <w:spacing w:val="1"/>
          <w:szCs w:val="24"/>
        </w:rPr>
        <w:t>e</w:t>
      </w:r>
      <w:r w:rsidR="000A048B">
        <w:rPr>
          <w:rFonts w:eastAsia="Arial" w:cs="Arial"/>
          <w:szCs w:val="24"/>
        </w:rPr>
        <w:t>ct</w:t>
      </w:r>
      <w:r w:rsidR="000A048B">
        <w:rPr>
          <w:rFonts w:eastAsia="Arial" w:cs="Arial"/>
          <w:spacing w:val="1"/>
          <w:szCs w:val="24"/>
        </w:rPr>
        <w:t xml:space="preserve"> </w:t>
      </w:r>
      <w:r w:rsidR="000A048B">
        <w:rPr>
          <w:rFonts w:eastAsia="Arial" w:cs="Arial"/>
          <w:spacing w:val="-1"/>
          <w:szCs w:val="24"/>
        </w:rPr>
        <w:t>a</w:t>
      </w:r>
      <w:r w:rsidR="000A048B">
        <w:rPr>
          <w:rFonts w:eastAsia="Arial" w:cs="Arial"/>
          <w:szCs w:val="24"/>
        </w:rPr>
        <w:t>t</w:t>
      </w:r>
      <w:r w:rsidR="000A048B">
        <w:rPr>
          <w:rFonts w:eastAsia="Arial" w:cs="Arial"/>
          <w:spacing w:val="1"/>
          <w:szCs w:val="24"/>
        </w:rPr>
        <w:t xml:space="preserve"> </w:t>
      </w:r>
      <w:r w:rsidR="000A048B">
        <w:rPr>
          <w:rFonts w:eastAsia="Arial" w:cs="Arial"/>
          <w:szCs w:val="24"/>
        </w:rPr>
        <w:t>t</w:t>
      </w:r>
      <w:r w:rsidR="000A048B">
        <w:rPr>
          <w:rFonts w:eastAsia="Arial" w:cs="Arial"/>
          <w:spacing w:val="-1"/>
          <w:szCs w:val="24"/>
        </w:rPr>
        <w:t>h</w:t>
      </w:r>
      <w:r w:rsidR="000A048B">
        <w:rPr>
          <w:rFonts w:eastAsia="Arial" w:cs="Arial"/>
          <w:szCs w:val="24"/>
        </w:rPr>
        <w:t>e</w:t>
      </w:r>
      <w:r w:rsidR="000A048B">
        <w:rPr>
          <w:rFonts w:eastAsia="Arial" w:cs="Arial"/>
          <w:spacing w:val="1"/>
          <w:szCs w:val="24"/>
        </w:rPr>
        <w:t xml:space="preserve"> </w:t>
      </w:r>
      <w:r w:rsidR="000A048B">
        <w:rPr>
          <w:rFonts w:eastAsia="Arial" w:cs="Arial"/>
          <w:szCs w:val="24"/>
        </w:rPr>
        <w:t>t</w:t>
      </w:r>
      <w:r w:rsidR="000A048B">
        <w:rPr>
          <w:rFonts w:eastAsia="Arial" w:cs="Arial"/>
          <w:spacing w:val="-3"/>
          <w:szCs w:val="24"/>
        </w:rPr>
        <w:t>i</w:t>
      </w:r>
      <w:r w:rsidR="000A048B">
        <w:rPr>
          <w:rFonts w:eastAsia="Arial" w:cs="Arial"/>
          <w:spacing w:val="2"/>
          <w:szCs w:val="24"/>
        </w:rPr>
        <w:t>m</w:t>
      </w:r>
      <w:r w:rsidR="000A048B">
        <w:rPr>
          <w:rFonts w:eastAsia="Arial" w:cs="Arial"/>
          <w:szCs w:val="24"/>
        </w:rPr>
        <w:t>e</w:t>
      </w:r>
      <w:r w:rsidR="000A048B">
        <w:rPr>
          <w:rFonts w:eastAsia="Arial" w:cs="Arial"/>
          <w:spacing w:val="-1"/>
          <w:szCs w:val="24"/>
        </w:rPr>
        <w:t xml:space="preserve"> o</w:t>
      </w:r>
      <w:r w:rsidR="000A048B">
        <w:rPr>
          <w:rFonts w:eastAsia="Arial" w:cs="Arial"/>
          <w:szCs w:val="24"/>
        </w:rPr>
        <w:t>f</w:t>
      </w:r>
      <w:r w:rsidR="000A048B">
        <w:rPr>
          <w:rFonts w:eastAsia="Arial" w:cs="Arial"/>
          <w:spacing w:val="3"/>
          <w:szCs w:val="24"/>
        </w:rPr>
        <w:t xml:space="preserve"> </w:t>
      </w:r>
      <w:r w:rsidR="000A048B">
        <w:rPr>
          <w:rFonts w:eastAsia="Arial" w:cs="Arial"/>
          <w:spacing w:val="-2"/>
          <w:szCs w:val="24"/>
        </w:rPr>
        <w:t>t</w:t>
      </w:r>
      <w:r w:rsidR="000A048B">
        <w:rPr>
          <w:rFonts w:eastAsia="Arial" w:cs="Arial"/>
          <w:spacing w:val="-1"/>
          <w:szCs w:val="24"/>
        </w:rPr>
        <w:t>r</w:t>
      </w:r>
      <w:r w:rsidR="000A048B">
        <w:rPr>
          <w:rFonts w:eastAsia="Arial" w:cs="Arial"/>
          <w:spacing w:val="1"/>
          <w:szCs w:val="24"/>
        </w:rPr>
        <w:t>a</w:t>
      </w:r>
      <w:r w:rsidR="000A048B">
        <w:rPr>
          <w:rFonts w:eastAsia="Arial" w:cs="Arial"/>
          <w:spacing w:val="-2"/>
          <w:szCs w:val="24"/>
        </w:rPr>
        <w:t>v</w:t>
      </w:r>
      <w:r w:rsidR="000A048B">
        <w:rPr>
          <w:rFonts w:eastAsia="Arial" w:cs="Arial"/>
          <w:spacing w:val="1"/>
          <w:szCs w:val="24"/>
        </w:rPr>
        <w:t>e</w:t>
      </w:r>
      <w:r w:rsidR="000A048B">
        <w:rPr>
          <w:rFonts w:eastAsia="Arial" w:cs="Arial"/>
          <w:szCs w:val="24"/>
        </w:rPr>
        <w:t>l</w:t>
      </w:r>
      <w:r w:rsidR="005A6E7D">
        <w:rPr>
          <w:rFonts w:eastAsia="Arial" w:cs="Arial"/>
          <w:szCs w:val="24"/>
        </w:rPr>
        <w:t xml:space="preserve">.  </w:t>
      </w:r>
      <w:r w:rsidR="000A048B">
        <w:rPr>
          <w:rFonts w:eastAsia="Arial" w:cs="Arial"/>
          <w:spacing w:val="1"/>
          <w:szCs w:val="24"/>
        </w:rPr>
        <w:t>2</w:t>
      </w:r>
      <w:r w:rsidR="000A048B">
        <w:rPr>
          <w:rFonts w:eastAsia="Arial" w:cs="Arial"/>
          <w:spacing w:val="-1"/>
          <w:szCs w:val="24"/>
        </w:rPr>
        <w:t>L</w:t>
      </w:r>
      <w:r w:rsidR="000A048B">
        <w:rPr>
          <w:rFonts w:eastAsia="Arial" w:cs="Arial"/>
          <w:szCs w:val="24"/>
        </w:rPr>
        <w:t>T</w:t>
      </w:r>
      <w:r w:rsidR="000A048B">
        <w:rPr>
          <w:rFonts w:eastAsia="Arial" w:cs="Arial"/>
          <w:spacing w:val="3"/>
          <w:szCs w:val="24"/>
        </w:rPr>
        <w:t xml:space="preserve"> </w:t>
      </w:r>
      <w:r w:rsidR="000A048B">
        <w:rPr>
          <w:rFonts w:eastAsia="Arial" w:cs="Arial"/>
          <w:spacing w:val="-1"/>
          <w:szCs w:val="24"/>
        </w:rPr>
        <w:t>n</w:t>
      </w:r>
      <w:r w:rsidR="000A048B">
        <w:rPr>
          <w:rFonts w:eastAsia="Arial" w:cs="Arial"/>
          <w:spacing w:val="1"/>
          <w:szCs w:val="24"/>
        </w:rPr>
        <w:t>ee</w:t>
      </w:r>
      <w:r w:rsidR="000A048B">
        <w:rPr>
          <w:rFonts w:eastAsia="Arial" w:cs="Arial"/>
          <w:szCs w:val="24"/>
        </w:rPr>
        <w:t>d</w:t>
      </w:r>
      <w:r w:rsidR="000A048B">
        <w:rPr>
          <w:rFonts w:eastAsia="Arial" w:cs="Arial"/>
          <w:spacing w:val="-1"/>
          <w:szCs w:val="24"/>
        </w:rPr>
        <w:t xml:space="preserve"> </w:t>
      </w:r>
      <w:r w:rsidR="000A048B">
        <w:rPr>
          <w:rFonts w:eastAsia="Arial" w:cs="Arial"/>
          <w:szCs w:val="24"/>
        </w:rPr>
        <w:t>to</w:t>
      </w:r>
      <w:r w:rsidR="000A048B">
        <w:rPr>
          <w:rFonts w:eastAsia="Arial" w:cs="Arial"/>
          <w:spacing w:val="-1"/>
          <w:szCs w:val="24"/>
        </w:rPr>
        <w:t xml:space="preserve"> </w:t>
      </w:r>
      <w:r w:rsidR="000A048B">
        <w:rPr>
          <w:rFonts w:eastAsia="Arial" w:cs="Arial"/>
          <w:spacing w:val="1"/>
          <w:szCs w:val="24"/>
        </w:rPr>
        <w:t>b</w:t>
      </w:r>
      <w:r w:rsidR="000A048B">
        <w:rPr>
          <w:rFonts w:eastAsia="Arial" w:cs="Arial"/>
          <w:szCs w:val="24"/>
        </w:rPr>
        <w:t>e</w:t>
      </w:r>
      <w:r w:rsidR="000A048B">
        <w:rPr>
          <w:rFonts w:eastAsia="Arial" w:cs="Arial"/>
          <w:spacing w:val="-1"/>
          <w:szCs w:val="24"/>
        </w:rPr>
        <w:t xml:space="preserve"> </w:t>
      </w:r>
      <w:r w:rsidR="000A048B">
        <w:rPr>
          <w:rFonts w:eastAsia="Arial" w:cs="Arial"/>
          <w:spacing w:val="1"/>
          <w:szCs w:val="24"/>
        </w:rPr>
        <w:t>b</w:t>
      </w:r>
      <w:r w:rsidR="000A048B">
        <w:rPr>
          <w:rFonts w:eastAsia="Arial" w:cs="Arial"/>
          <w:spacing w:val="-1"/>
          <w:szCs w:val="24"/>
        </w:rPr>
        <w:t>r</w:t>
      </w:r>
      <w:r w:rsidR="000A048B">
        <w:rPr>
          <w:rFonts w:eastAsia="Arial" w:cs="Arial"/>
          <w:szCs w:val="24"/>
        </w:rPr>
        <w:t>i</w:t>
      </w:r>
      <w:r w:rsidR="000A048B">
        <w:rPr>
          <w:rFonts w:eastAsia="Arial" w:cs="Arial"/>
          <w:spacing w:val="1"/>
          <w:szCs w:val="24"/>
        </w:rPr>
        <w:t>e</w:t>
      </w:r>
      <w:r w:rsidR="000A048B">
        <w:rPr>
          <w:rFonts w:eastAsia="Arial" w:cs="Arial"/>
          <w:szCs w:val="24"/>
        </w:rPr>
        <w:t>f</w:t>
      </w:r>
      <w:r w:rsidR="000A048B">
        <w:rPr>
          <w:rFonts w:eastAsia="Arial" w:cs="Arial"/>
          <w:spacing w:val="1"/>
          <w:szCs w:val="24"/>
        </w:rPr>
        <w:t>e</w:t>
      </w:r>
      <w:r w:rsidR="000A048B">
        <w:rPr>
          <w:rFonts w:eastAsia="Arial" w:cs="Arial"/>
          <w:szCs w:val="24"/>
        </w:rPr>
        <w:t>d</w:t>
      </w:r>
      <w:r w:rsidR="000A048B">
        <w:rPr>
          <w:rFonts w:eastAsia="Arial" w:cs="Arial"/>
          <w:spacing w:val="1"/>
          <w:szCs w:val="24"/>
        </w:rPr>
        <w:t xml:space="preserve"> </w:t>
      </w:r>
      <w:r w:rsidR="000A048B">
        <w:rPr>
          <w:rFonts w:eastAsia="Arial" w:cs="Arial"/>
          <w:spacing w:val="-3"/>
          <w:szCs w:val="24"/>
        </w:rPr>
        <w:t>i</w:t>
      </w:r>
      <w:r w:rsidR="000A048B">
        <w:rPr>
          <w:rFonts w:eastAsia="Arial" w:cs="Arial"/>
          <w:szCs w:val="24"/>
        </w:rPr>
        <w:t>n</w:t>
      </w:r>
      <w:r w:rsidR="000A048B">
        <w:rPr>
          <w:rFonts w:eastAsia="Arial" w:cs="Arial"/>
          <w:spacing w:val="1"/>
          <w:szCs w:val="24"/>
        </w:rPr>
        <w:t xml:space="preserve"> </w:t>
      </w:r>
      <w:r w:rsidR="000A048B">
        <w:rPr>
          <w:rFonts w:eastAsia="Arial" w:cs="Arial"/>
          <w:spacing w:val="-1"/>
          <w:szCs w:val="24"/>
        </w:rPr>
        <w:t>d</w:t>
      </w:r>
      <w:r w:rsidR="000A048B">
        <w:rPr>
          <w:rFonts w:eastAsia="Arial" w:cs="Arial"/>
          <w:spacing w:val="1"/>
          <w:szCs w:val="24"/>
        </w:rPr>
        <w:t>e</w:t>
      </w:r>
      <w:r w:rsidR="000A048B">
        <w:rPr>
          <w:rFonts w:eastAsia="Arial" w:cs="Arial"/>
          <w:szCs w:val="24"/>
        </w:rPr>
        <w:t>t</w:t>
      </w:r>
      <w:r w:rsidR="000A048B">
        <w:rPr>
          <w:rFonts w:eastAsia="Arial" w:cs="Arial"/>
          <w:spacing w:val="1"/>
          <w:szCs w:val="24"/>
        </w:rPr>
        <w:t>a</w:t>
      </w:r>
      <w:r w:rsidR="000A048B">
        <w:rPr>
          <w:rFonts w:eastAsia="Arial" w:cs="Arial"/>
          <w:szCs w:val="24"/>
        </w:rPr>
        <w:t xml:space="preserve">il </w:t>
      </w:r>
      <w:r w:rsidR="000A048B">
        <w:rPr>
          <w:rFonts w:eastAsia="Arial" w:cs="Arial"/>
          <w:spacing w:val="1"/>
          <w:szCs w:val="24"/>
        </w:rPr>
        <w:t xml:space="preserve">by </w:t>
      </w:r>
      <w:r w:rsidR="000A048B">
        <w:rPr>
          <w:rFonts w:eastAsia="Arial" w:cs="Arial"/>
          <w:szCs w:val="24"/>
        </w:rPr>
        <w:t>t</w:t>
      </w:r>
      <w:r w:rsidR="000A048B">
        <w:rPr>
          <w:rFonts w:eastAsia="Arial" w:cs="Arial"/>
          <w:spacing w:val="1"/>
          <w:szCs w:val="24"/>
        </w:rPr>
        <w:t>he</w:t>
      </w:r>
      <w:r w:rsidR="000A048B">
        <w:rPr>
          <w:rFonts w:eastAsia="Arial" w:cs="Arial"/>
          <w:szCs w:val="24"/>
        </w:rPr>
        <w:t xml:space="preserve">ir </w:t>
      </w:r>
      <w:r w:rsidR="000A048B">
        <w:rPr>
          <w:rFonts w:eastAsia="Arial" w:cs="Arial"/>
          <w:spacing w:val="1"/>
          <w:szCs w:val="24"/>
        </w:rPr>
        <w:t>S</w:t>
      </w:r>
      <w:r w:rsidR="000A048B">
        <w:rPr>
          <w:rFonts w:eastAsia="Arial" w:cs="Arial"/>
          <w:szCs w:val="24"/>
        </w:rPr>
        <w:t>c</w:t>
      </w:r>
      <w:r w:rsidR="000A048B">
        <w:rPr>
          <w:rFonts w:eastAsia="Arial" w:cs="Arial"/>
          <w:spacing w:val="-1"/>
          <w:szCs w:val="24"/>
        </w:rPr>
        <w:t>h</w:t>
      </w:r>
      <w:r w:rsidR="000A048B">
        <w:rPr>
          <w:rFonts w:eastAsia="Arial" w:cs="Arial"/>
          <w:spacing w:val="1"/>
          <w:szCs w:val="24"/>
        </w:rPr>
        <w:t>oo</w:t>
      </w:r>
      <w:r w:rsidR="000A048B">
        <w:rPr>
          <w:rFonts w:eastAsia="Arial" w:cs="Arial"/>
          <w:szCs w:val="24"/>
        </w:rPr>
        <w:t>l C</w:t>
      </w:r>
      <w:r w:rsidR="000A048B">
        <w:rPr>
          <w:rFonts w:eastAsia="Arial" w:cs="Arial"/>
          <w:spacing w:val="-1"/>
          <w:szCs w:val="24"/>
        </w:rPr>
        <w:t>a</w:t>
      </w:r>
      <w:r w:rsidR="000A048B">
        <w:rPr>
          <w:rFonts w:eastAsia="Arial" w:cs="Arial"/>
          <w:spacing w:val="1"/>
          <w:szCs w:val="24"/>
        </w:rPr>
        <w:t>d</w:t>
      </w:r>
      <w:r w:rsidR="000A048B">
        <w:rPr>
          <w:rFonts w:eastAsia="Arial" w:cs="Arial"/>
          <w:spacing w:val="-1"/>
          <w:szCs w:val="24"/>
        </w:rPr>
        <w:t>r</w:t>
      </w:r>
      <w:r w:rsidR="000A048B">
        <w:rPr>
          <w:rFonts w:eastAsia="Arial" w:cs="Arial"/>
          <w:szCs w:val="24"/>
        </w:rPr>
        <w:t>e</w:t>
      </w:r>
      <w:r w:rsidR="000A048B">
        <w:rPr>
          <w:rFonts w:eastAsia="Arial" w:cs="Arial"/>
          <w:spacing w:val="1"/>
          <w:szCs w:val="24"/>
        </w:rPr>
        <w:t xml:space="preserve"> </w:t>
      </w:r>
      <w:r w:rsidR="000A048B">
        <w:rPr>
          <w:rFonts w:eastAsia="Arial" w:cs="Arial"/>
          <w:spacing w:val="-1"/>
          <w:szCs w:val="24"/>
        </w:rPr>
        <w:t>o</w:t>
      </w:r>
      <w:r w:rsidR="000A048B">
        <w:rPr>
          <w:rFonts w:eastAsia="Arial" w:cs="Arial"/>
          <w:szCs w:val="24"/>
        </w:rPr>
        <w:t>n</w:t>
      </w:r>
      <w:r w:rsidR="000A048B">
        <w:rPr>
          <w:rFonts w:eastAsia="Arial" w:cs="Arial"/>
          <w:spacing w:val="1"/>
          <w:szCs w:val="24"/>
        </w:rPr>
        <w:t xml:space="preserve"> </w:t>
      </w:r>
      <w:r w:rsidR="000A048B">
        <w:rPr>
          <w:rFonts w:eastAsia="Arial" w:cs="Arial"/>
          <w:spacing w:val="-2"/>
          <w:szCs w:val="24"/>
        </w:rPr>
        <w:t>t</w:t>
      </w:r>
      <w:r w:rsidR="000A048B">
        <w:rPr>
          <w:rFonts w:eastAsia="Arial" w:cs="Arial"/>
          <w:spacing w:val="1"/>
          <w:szCs w:val="24"/>
        </w:rPr>
        <w:t>h</w:t>
      </w:r>
      <w:r w:rsidR="000A048B">
        <w:rPr>
          <w:rFonts w:eastAsia="Arial" w:cs="Arial"/>
          <w:szCs w:val="24"/>
        </w:rPr>
        <w:t>e</w:t>
      </w:r>
      <w:r w:rsidR="000A048B">
        <w:rPr>
          <w:rFonts w:eastAsia="Arial" w:cs="Arial"/>
          <w:spacing w:val="1"/>
          <w:szCs w:val="24"/>
        </w:rPr>
        <w:t xml:space="preserve"> </w:t>
      </w:r>
      <w:r w:rsidR="000A048B">
        <w:rPr>
          <w:rFonts w:eastAsia="Arial" w:cs="Arial"/>
          <w:spacing w:val="-1"/>
          <w:szCs w:val="24"/>
        </w:rPr>
        <w:t>ra</w:t>
      </w:r>
      <w:r w:rsidR="000A048B">
        <w:rPr>
          <w:rFonts w:eastAsia="Arial" w:cs="Arial"/>
          <w:spacing w:val="2"/>
          <w:szCs w:val="24"/>
        </w:rPr>
        <w:t>m</w:t>
      </w:r>
      <w:r w:rsidR="000A048B">
        <w:rPr>
          <w:rFonts w:eastAsia="Arial" w:cs="Arial"/>
          <w:spacing w:val="-3"/>
          <w:szCs w:val="24"/>
        </w:rPr>
        <w:t>i</w:t>
      </w:r>
      <w:r w:rsidR="000A048B">
        <w:rPr>
          <w:rFonts w:eastAsia="Arial" w:cs="Arial"/>
          <w:spacing w:val="3"/>
          <w:szCs w:val="24"/>
        </w:rPr>
        <w:t>f</w:t>
      </w:r>
      <w:r w:rsidR="000A048B">
        <w:rPr>
          <w:rFonts w:eastAsia="Arial" w:cs="Arial"/>
          <w:szCs w:val="24"/>
        </w:rPr>
        <w:t>ic</w:t>
      </w:r>
      <w:r w:rsidR="000A048B">
        <w:rPr>
          <w:rFonts w:eastAsia="Arial" w:cs="Arial"/>
          <w:spacing w:val="1"/>
          <w:szCs w:val="24"/>
        </w:rPr>
        <w:t>a</w:t>
      </w:r>
      <w:r w:rsidR="000A048B">
        <w:rPr>
          <w:rFonts w:eastAsia="Arial" w:cs="Arial"/>
          <w:szCs w:val="24"/>
        </w:rPr>
        <w:t>ti</w:t>
      </w:r>
      <w:r w:rsidR="000A048B">
        <w:rPr>
          <w:rFonts w:eastAsia="Arial" w:cs="Arial"/>
          <w:spacing w:val="-1"/>
          <w:szCs w:val="24"/>
        </w:rPr>
        <w:t>o</w:t>
      </w:r>
      <w:r w:rsidR="000A048B">
        <w:rPr>
          <w:rFonts w:eastAsia="Arial" w:cs="Arial"/>
          <w:spacing w:val="1"/>
          <w:szCs w:val="24"/>
        </w:rPr>
        <w:t>n</w:t>
      </w:r>
      <w:r w:rsidR="000A048B">
        <w:rPr>
          <w:rFonts w:eastAsia="Arial" w:cs="Arial"/>
          <w:szCs w:val="24"/>
        </w:rPr>
        <w:t xml:space="preserve">s </w:t>
      </w:r>
      <w:r w:rsidR="000A048B">
        <w:rPr>
          <w:rFonts w:eastAsia="Arial" w:cs="Arial"/>
          <w:spacing w:val="-1"/>
          <w:szCs w:val="24"/>
        </w:rPr>
        <w:t>o</w:t>
      </w:r>
      <w:r w:rsidR="000A048B">
        <w:rPr>
          <w:rFonts w:eastAsia="Arial" w:cs="Arial"/>
          <w:szCs w:val="24"/>
        </w:rPr>
        <w:t>f</w:t>
      </w:r>
      <w:r w:rsidR="000A048B">
        <w:rPr>
          <w:rFonts w:eastAsia="Arial" w:cs="Arial"/>
          <w:spacing w:val="1"/>
          <w:szCs w:val="24"/>
        </w:rPr>
        <w:t xml:space="preserve"> </w:t>
      </w:r>
      <w:r w:rsidR="000A048B">
        <w:rPr>
          <w:rFonts w:eastAsia="Arial" w:cs="Arial"/>
          <w:szCs w:val="24"/>
        </w:rPr>
        <w:t>t</w:t>
      </w:r>
      <w:r w:rsidR="000A048B">
        <w:rPr>
          <w:rFonts w:eastAsia="Arial" w:cs="Arial"/>
          <w:spacing w:val="-1"/>
          <w:szCs w:val="24"/>
        </w:rPr>
        <w:t>h</w:t>
      </w:r>
      <w:r w:rsidR="000A048B">
        <w:rPr>
          <w:rFonts w:eastAsia="Arial" w:cs="Arial"/>
          <w:szCs w:val="24"/>
        </w:rPr>
        <w:t>e</w:t>
      </w:r>
      <w:r w:rsidR="000A048B">
        <w:rPr>
          <w:rFonts w:eastAsia="Arial" w:cs="Arial"/>
          <w:spacing w:val="-1"/>
          <w:szCs w:val="24"/>
        </w:rPr>
        <w:t xml:space="preserve"> </w:t>
      </w:r>
      <w:r w:rsidR="000A048B">
        <w:rPr>
          <w:rFonts w:eastAsia="Arial" w:cs="Arial"/>
          <w:spacing w:val="-2"/>
          <w:szCs w:val="24"/>
        </w:rPr>
        <w:t>v</w:t>
      </w:r>
      <w:r w:rsidR="000A048B">
        <w:rPr>
          <w:rFonts w:eastAsia="Arial" w:cs="Arial"/>
          <w:spacing w:val="1"/>
          <w:szCs w:val="24"/>
        </w:rPr>
        <w:t>a</w:t>
      </w:r>
      <w:r w:rsidR="000A048B">
        <w:rPr>
          <w:rFonts w:eastAsia="Arial" w:cs="Arial"/>
          <w:spacing w:val="-1"/>
          <w:szCs w:val="24"/>
        </w:rPr>
        <w:t>r</w:t>
      </w:r>
      <w:r w:rsidR="000A048B">
        <w:rPr>
          <w:rFonts w:eastAsia="Arial" w:cs="Arial"/>
          <w:szCs w:val="24"/>
        </w:rPr>
        <w:t>i</w:t>
      </w:r>
      <w:r w:rsidR="000A048B">
        <w:rPr>
          <w:rFonts w:eastAsia="Arial" w:cs="Arial"/>
          <w:spacing w:val="1"/>
          <w:szCs w:val="24"/>
        </w:rPr>
        <w:t>ou</w:t>
      </w:r>
      <w:r w:rsidR="000A048B">
        <w:rPr>
          <w:rFonts w:eastAsia="Arial" w:cs="Arial"/>
          <w:szCs w:val="24"/>
        </w:rPr>
        <w:t xml:space="preserve">s </w:t>
      </w:r>
      <w:r w:rsidR="000A048B">
        <w:rPr>
          <w:rFonts w:eastAsia="Arial" w:cs="Arial"/>
          <w:spacing w:val="2"/>
          <w:szCs w:val="24"/>
        </w:rPr>
        <w:t>m</w:t>
      </w:r>
      <w:r w:rsidR="000A048B">
        <w:rPr>
          <w:rFonts w:eastAsia="Arial" w:cs="Arial"/>
          <w:spacing w:val="1"/>
          <w:szCs w:val="24"/>
        </w:rPr>
        <w:t>o</w:t>
      </w:r>
      <w:r w:rsidR="000A048B">
        <w:rPr>
          <w:rFonts w:eastAsia="Arial" w:cs="Arial"/>
          <w:spacing w:val="-1"/>
          <w:szCs w:val="24"/>
        </w:rPr>
        <w:t>d</w:t>
      </w:r>
      <w:r w:rsidR="000A048B">
        <w:rPr>
          <w:rFonts w:eastAsia="Arial" w:cs="Arial"/>
          <w:spacing w:val="1"/>
          <w:szCs w:val="24"/>
        </w:rPr>
        <w:t>e</w:t>
      </w:r>
      <w:r w:rsidR="000A048B">
        <w:rPr>
          <w:rFonts w:eastAsia="Arial" w:cs="Arial"/>
          <w:szCs w:val="24"/>
        </w:rPr>
        <w:t xml:space="preserve">s </w:t>
      </w:r>
      <w:r w:rsidR="000A048B">
        <w:rPr>
          <w:rFonts w:eastAsia="Arial" w:cs="Arial"/>
          <w:spacing w:val="-1"/>
          <w:szCs w:val="24"/>
        </w:rPr>
        <w:t>o</w:t>
      </w:r>
      <w:r w:rsidR="000A048B">
        <w:rPr>
          <w:rFonts w:eastAsia="Arial" w:cs="Arial"/>
          <w:szCs w:val="24"/>
        </w:rPr>
        <w:t>f</w:t>
      </w:r>
      <w:r w:rsidR="000A048B">
        <w:rPr>
          <w:rFonts w:eastAsia="Arial" w:cs="Arial"/>
          <w:spacing w:val="1"/>
          <w:szCs w:val="24"/>
        </w:rPr>
        <w:t xml:space="preserve"> </w:t>
      </w:r>
      <w:r w:rsidR="000A048B">
        <w:rPr>
          <w:rFonts w:eastAsia="Arial" w:cs="Arial"/>
          <w:szCs w:val="24"/>
        </w:rPr>
        <w:t>t</w:t>
      </w:r>
      <w:r w:rsidR="000A048B">
        <w:rPr>
          <w:rFonts w:eastAsia="Arial" w:cs="Arial"/>
          <w:spacing w:val="-1"/>
          <w:szCs w:val="24"/>
        </w:rPr>
        <w:t>r</w:t>
      </w:r>
      <w:r w:rsidR="000A048B">
        <w:rPr>
          <w:rFonts w:eastAsia="Arial" w:cs="Arial"/>
          <w:spacing w:val="1"/>
          <w:szCs w:val="24"/>
        </w:rPr>
        <w:t>a</w:t>
      </w:r>
      <w:r w:rsidR="000A048B">
        <w:rPr>
          <w:rFonts w:eastAsia="Arial" w:cs="Arial"/>
          <w:spacing w:val="-2"/>
          <w:szCs w:val="24"/>
        </w:rPr>
        <w:t>v</w:t>
      </w:r>
      <w:r w:rsidR="000A048B">
        <w:rPr>
          <w:rFonts w:eastAsia="Arial" w:cs="Arial"/>
          <w:spacing w:val="1"/>
          <w:szCs w:val="24"/>
        </w:rPr>
        <w:t>e</w:t>
      </w:r>
      <w:r w:rsidR="000A048B">
        <w:rPr>
          <w:rFonts w:eastAsia="Arial" w:cs="Arial"/>
          <w:szCs w:val="24"/>
        </w:rPr>
        <w:t>l to</w:t>
      </w:r>
      <w:r w:rsidR="000A048B">
        <w:rPr>
          <w:rFonts w:eastAsia="Arial" w:cs="Arial"/>
          <w:spacing w:val="1"/>
          <w:szCs w:val="24"/>
        </w:rPr>
        <w:t xml:space="preserve"> </w:t>
      </w:r>
      <w:r w:rsidR="000A048B">
        <w:rPr>
          <w:rFonts w:eastAsia="Arial" w:cs="Arial"/>
          <w:spacing w:val="-1"/>
          <w:szCs w:val="24"/>
        </w:rPr>
        <w:t>a</w:t>
      </w:r>
      <w:r w:rsidR="000A048B">
        <w:rPr>
          <w:rFonts w:eastAsia="Arial" w:cs="Arial"/>
          <w:spacing w:val="1"/>
          <w:szCs w:val="24"/>
        </w:rPr>
        <w:t>n</w:t>
      </w:r>
      <w:r w:rsidR="000A048B">
        <w:rPr>
          <w:rFonts w:eastAsia="Arial" w:cs="Arial"/>
          <w:szCs w:val="24"/>
        </w:rPr>
        <w:t>d</w:t>
      </w:r>
      <w:r w:rsidR="000A048B">
        <w:rPr>
          <w:rFonts w:eastAsia="Arial" w:cs="Arial"/>
          <w:spacing w:val="-1"/>
          <w:szCs w:val="24"/>
        </w:rPr>
        <w:t xml:space="preserve"> </w:t>
      </w:r>
      <w:r w:rsidR="000A048B">
        <w:rPr>
          <w:rFonts w:eastAsia="Arial" w:cs="Arial"/>
          <w:spacing w:val="3"/>
          <w:szCs w:val="24"/>
        </w:rPr>
        <w:t>f</w:t>
      </w:r>
      <w:r w:rsidR="000A048B">
        <w:rPr>
          <w:rFonts w:eastAsia="Arial" w:cs="Arial"/>
          <w:spacing w:val="-1"/>
          <w:szCs w:val="24"/>
        </w:rPr>
        <w:t>ro</w:t>
      </w:r>
      <w:r w:rsidR="000A048B">
        <w:rPr>
          <w:rFonts w:eastAsia="Arial" w:cs="Arial"/>
          <w:szCs w:val="24"/>
        </w:rPr>
        <w:t>m</w:t>
      </w:r>
      <w:r w:rsidR="000A048B">
        <w:rPr>
          <w:rFonts w:eastAsia="Arial" w:cs="Arial"/>
          <w:spacing w:val="2"/>
          <w:szCs w:val="24"/>
        </w:rPr>
        <w:t xml:space="preserve"> </w:t>
      </w:r>
      <w:r w:rsidR="000A048B">
        <w:rPr>
          <w:rFonts w:eastAsia="Arial" w:cs="Arial"/>
          <w:spacing w:val="-3"/>
          <w:szCs w:val="24"/>
        </w:rPr>
        <w:t>F</w:t>
      </w:r>
      <w:r w:rsidR="000A048B">
        <w:rPr>
          <w:rFonts w:eastAsia="Arial" w:cs="Arial"/>
          <w:spacing w:val="1"/>
          <w:szCs w:val="24"/>
        </w:rPr>
        <w:t>o</w:t>
      </w:r>
      <w:r w:rsidR="000A048B">
        <w:rPr>
          <w:rFonts w:eastAsia="Arial" w:cs="Arial"/>
          <w:spacing w:val="-1"/>
          <w:szCs w:val="24"/>
        </w:rPr>
        <w:t>r</w:t>
      </w:r>
      <w:r w:rsidR="000A048B">
        <w:rPr>
          <w:rFonts w:eastAsia="Arial" w:cs="Arial"/>
          <w:szCs w:val="24"/>
        </w:rPr>
        <w:t xml:space="preserve">t </w:t>
      </w:r>
      <w:r w:rsidR="000A048B">
        <w:rPr>
          <w:rFonts w:eastAsia="Arial" w:cs="Arial"/>
          <w:spacing w:val="1"/>
          <w:szCs w:val="24"/>
        </w:rPr>
        <w:t>Kno</w:t>
      </w:r>
      <w:r w:rsidR="000A048B">
        <w:rPr>
          <w:rFonts w:eastAsia="Arial" w:cs="Arial"/>
          <w:spacing w:val="-2"/>
          <w:szCs w:val="24"/>
        </w:rPr>
        <w:t>x</w:t>
      </w:r>
      <w:r w:rsidR="005A6E7D">
        <w:rPr>
          <w:rFonts w:eastAsia="Arial" w:cs="Arial"/>
          <w:szCs w:val="24"/>
        </w:rPr>
        <w:t xml:space="preserve">.  </w:t>
      </w:r>
      <w:r w:rsidR="000A048B">
        <w:rPr>
          <w:rFonts w:cs="Arial"/>
          <w:szCs w:val="24"/>
        </w:rPr>
        <w:t>They should also be made aware that Fort Knox and its surrounding areas do not have a public transportation service and a privately owned vehicle may be necessary for off duty transportation.</w:t>
      </w:r>
    </w:p>
    <w:p w:rsidR="000A048B" w:rsidRDefault="000A048B" w:rsidP="000A048B">
      <w:pPr>
        <w:spacing w:before="29" w:after="0" w:line="240" w:lineRule="auto"/>
        <w:ind w:left="100" w:right="49" w:firstLine="631"/>
        <w:rPr>
          <w:rFonts w:cs="Arial"/>
          <w:szCs w:val="24"/>
        </w:rPr>
      </w:pPr>
    </w:p>
    <w:p w:rsidR="000A048B" w:rsidRDefault="0086251C" w:rsidP="0086251C">
      <w:pPr>
        <w:pStyle w:val="PlainText"/>
        <w:tabs>
          <w:tab w:val="left" w:pos="1080"/>
        </w:tabs>
        <w:ind w:firstLine="720"/>
        <w:rPr>
          <w:rFonts w:ascii="Arial" w:hAnsi="Arial"/>
          <w:sz w:val="24"/>
          <w:szCs w:val="24"/>
        </w:rPr>
      </w:pPr>
      <w:r>
        <w:rPr>
          <w:rFonts w:ascii="Arial" w:hAnsi="Arial"/>
          <w:sz w:val="24"/>
          <w:szCs w:val="24"/>
        </w:rPr>
        <w:tab/>
      </w:r>
      <w:r w:rsidR="000A048B">
        <w:rPr>
          <w:rFonts w:ascii="Arial" w:hAnsi="Arial"/>
          <w:sz w:val="24"/>
          <w:szCs w:val="24"/>
        </w:rPr>
        <w:t>(</w:t>
      </w:r>
      <w:r>
        <w:rPr>
          <w:rFonts w:ascii="Arial" w:hAnsi="Arial"/>
          <w:sz w:val="24"/>
          <w:szCs w:val="24"/>
        </w:rPr>
        <w:t>i</w:t>
      </w:r>
      <w:r w:rsidR="000A048B">
        <w:rPr>
          <w:rFonts w:ascii="Arial" w:hAnsi="Arial"/>
          <w:sz w:val="24"/>
          <w:szCs w:val="24"/>
        </w:rPr>
        <w:t>)  If 2LT</w:t>
      </w:r>
      <w:r>
        <w:rPr>
          <w:rFonts w:ascii="Arial" w:hAnsi="Arial"/>
          <w:sz w:val="24"/>
          <w:szCs w:val="24"/>
        </w:rPr>
        <w:t>s</w:t>
      </w:r>
      <w:r w:rsidR="000A048B">
        <w:rPr>
          <w:rFonts w:ascii="Arial" w:hAnsi="Arial"/>
          <w:sz w:val="24"/>
          <w:szCs w:val="24"/>
        </w:rPr>
        <w:t xml:space="preserve"> orders authorize them a Do It Yourself (DITY) Move and they plan to do a DITY move, they should check with the nearest transportation office to ensure </w:t>
      </w:r>
      <w:r w:rsidR="000A048B">
        <w:rPr>
          <w:rFonts w:ascii="Arial" w:hAnsi="Arial"/>
          <w:sz w:val="24"/>
          <w:szCs w:val="24"/>
        </w:rPr>
        <w:lastRenderedPageBreak/>
        <w:t>the preparation is done correctly prior to departing for CST</w:t>
      </w:r>
      <w:r w:rsidR="005A6E7D">
        <w:rPr>
          <w:rFonts w:ascii="Arial" w:hAnsi="Arial"/>
          <w:sz w:val="24"/>
          <w:szCs w:val="24"/>
        </w:rPr>
        <w:t xml:space="preserve">.  </w:t>
      </w:r>
      <w:r w:rsidR="000A048B">
        <w:rPr>
          <w:rFonts w:ascii="Arial" w:hAnsi="Arial"/>
          <w:sz w:val="24"/>
          <w:szCs w:val="24"/>
        </w:rPr>
        <w:t>The CST training schedules do not allow time for transportation briefings.</w:t>
      </w:r>
    </w:p>
    <w:p w:rsidR="000A048B" w:rsidRDefault="000A048B" w:rsidP="000A048B">
      <w:pPr>
        <w:spacing w:before="29" w:after="0" w:line="240" w:lineRule="auto"/>
        <w:ind w:left="100" w:right="49" w:firstLine="631"/>
        <w:rPr>
          <w:rFonts w:eastAsia="Arial" w:cs="Arial"/>
          <w:spacing w:val="-1"/>
          <w:szCs w:val="24"/>
        </w:rPr>
      </w:pPr>
    </w:p>
    <w:p w:rsidR="000A048B" w:rsidRDefault="0086251C" w:rsidP="000008AD">
      <w:pPr>
        <w:spacing w:before="29" w:after="0"/>
        <w:ind w:left="100" w:right="49" w:firstLine="631"/>
        <w:rPr>
          <w:rFonts w:eastAsia="Arial" w:cs="Arial"/>
          <w:szCs w:val="24"/>
        </w:rPr>
      </w:pPr>
      <w:r>
        <w:rPr>
          <w:rFonts w:eastAsia="Arial" w:cs="Arial"/>
          <w:spacing w:val="-1"/>
          <w:szCs w:val="24"/>
        </w:rPr>
        <w:tab/>
      </w:r>
      <w:r w:rsidR="000A048B">
        <w:rPr>
          <w:rFonts w:eastAsia="Arial" w:cs="Arial"/>
          <w:spacing w:val="-1"/>
          <w:szCs w:val="24"/>
        </w:rPr>
        <w:t>(</w:t>
      </w:r>
      <w:r>
        <w:rPr>
          <w:rFonts w:eastAsia="Arial" w:cs="Arial"/>
          <w:spacing w:val="3"/>
          <w:szCs w:val="24"/>
        </w:rPr>
        <w:t>j</w:t>
      </w:r>
      <w:r w:rsidR="000A048B">
        <w:rPr>
          <w:rFonts w:eastAsia="Arial" w:cs="Arial"/>
          <w:szCs w:val="24"/>
        </w:rPr>
        <w:t>)</w:t>
      </w:r>
      <w:r w:rsidR="000A048B">
        <w:rPr>
          <w:rFonts w:eastAsia="Arial" w:cs="Arial"/>
          <w:szCs w:val="24"/>
        </w:rPr>
        <w:tab/>
      </w:r>
      <w:r w:rsidR="000A048B">
        <w:rPr>
          <w:rFonts w:eastAsia="Arial" w:cs="Arial"/>
          <w:spacing w:val="1"/>
          <w:szCs w:val="24"/>
        </w:rPr>
        <w:t>2</w:t>
      </w:r>
      <w:r w:rsidR="000A048B">
        <w:rPr>
          <w:rFonts w:eastAsia="Arial" w:cs="Arial"/>
          <w:spacing w:val="-1"/>
          <w:szCs w:val="24"/>
        </w:rPr>
        <w:t>L</w:t>
      </w:r>
      <w:r w:rsidR="000A048B">
        <w:rPr>
          <w:rFonts w:eastAsia="Arial" w:cs="Arial"/>
          <w:szCs w:val="24"/>
        </w:rPr>
        <w:t>T</w:t>
      </w:r>
      <w:r w:rsidR="0049609A">
        <w:rPr>
          <w:rFonts w:eastAsia="Arial" w:cs="Arial"/>
          <w:szCs w:val="24"/>
        </w:rPr>
        <w:t>s</w:t>
      </w:r>
      <w:r w:rsidR="000A048B">
        <w:rPr>
          <w:rFonts w:eastAsia="Arial" w:cs="Arial"/>
          <w:szCs w:val="24"/>
        </w:rPr>
        <w:t xml:space="preserve"> </w:t>
      </w:r>
      <w:r w:rsidR="000A048B">
        <w:rPr>
          <w:rFonts w:eastAsia="Arial" w:cs="Arial"/>
          <w:spacing w:val="2"/>
          <w:szCs w:val="24"/>
        </w:rPr>
        <w:t>m</w:t>
      </w:r>
      <w:r w:rsidR="000A048B">
        <w:rPr>
          <w:rFonts w:eastAsia="Arial" w:cs="Arial"/>
          <w:spacing w:val="1"/>
          <w:szCs w:val="24"/>
        </w:rPr>
        <w:t>u</w:t>
      </w:r>
      <w:r w:rsidR="000A048B">
        <w:rPr>
          <w:rFonts w:eastAsia="Arial" w:cs="Arial"/>
          <w:szCs w:val="24"/>
        </w:rPr>
        <w:t>st</w:t>
      </w:r>
      <w:r w:rsidR="000A048B">
        <w:rPr>
          <w:rFonts w:eastAsia="Arial" w:cs="Arial"/>
          <w:spacing w:val="1"/>
          <w:szCs w:val="24"/>
        </w:rPr>
        <w:t xml:space="preserve"> </w:t>
      </w:r>
      <w:r w:rsidR="000A048B">
        <w:rPr>
          <w:rFonts w:eastAsia="Arial" w:cs="Arial"/>
          <w:spacing w:val="-1"/>
          <w:szCs w:val="24"/>
        </w:rPr>
        <w:t>re</w:t>
      </w:r>
      <w:r w:rsidR="000A048B">
        <w:rPr>
          <w:rFonts w:eastAsia="Arial" w:cs="Arial"/>
          <w:spacing w:val="1"/>
          <w:szCs w:val="24"/>
        </w:rPr>
        <w:t>po</w:t>
      </w:r>
      <w:r w:rsidR="000A048B">
        <w:rPr>
          <w:rFonts w:eastAsia="Arial" w:cs="Arial"/>
          <w:spacing w:val="-1"/>
          <w:szCs w:val="24"/>
        </w:rPr>
        <w:t>r</w:t>
      </w:r>
      <w:r w:rsidR="000A048B">
        <w:rPr>
          <w:rFonts w:eastAsia="Arial" w:cs="Arial"/>
          <w:szCs w:val="24"/>
        </w:rPr>
        <w:t>t</w:t>
      </w:r>
      <w:r w:rsidR="000A048B">
        <w:rPr>
          <w:rFonts w:eastAsia="Arial" w:cs="Arial"/>
          <w:spacing w:val="-1"/>
          <w:szCs w:val="24"/>
        </w:rPr>
        <w:t xml:space="preserve"> </w:t>
      </w:r>
      <w:r w:rsidR="000A048B">
        <w:rPr>
          <w:rFonts w:eastAsia="Arial" w:cs="Arial"/>
          <w:szCs w:val="24"/>
        </w:rPr>
        <w:t>to</w:t>
      </w:r>
      <w:r w:rsidR="000A048B">
        <w:rPr>
          <w:rFonts w:eastAsia="Arial" w:cs="Arial"/>
          <w:spacing w:val="-1"/>
          <w:szCs w:val="24"/>
        </w:rPr>
        <w:t xml:space="preserve"> </w:t>
      </w:r>
      <w:r w:rsidR="000A048B">
        <w:rPr>
          <w:rFonts w:eastAsia="Arial" w:cs="Arial"/>
          <w:spacing w:val="2"/>
          <w:szCs w:val="24"/>
        </w:rPr>
        <w:t>T</w:t>
      </w:r>
      <w:r w:rsidR="000A048B">
        <w:rPr>
          <w:rFonts w:eastAsia="Arial" w:cs="Arial"/>
          <w:szCs w:val="24"/>
        </w:rPr>
        <w:t>F</w:t>
      </w:r>
      <w:r w:rsidR="000A048B">
        <w:rPr>
          <w:rFonts w:eastAsia="Arial" w:cs="Arial"/>
          <w:spacing w:val="1"/>
          <w:szCs w:val="24"/>
        </w:rPr>
        <w:t xml:space="preserve"> </w:t>
      </w:r>
      <w:r w:rsidR="000A048B">
        <w:rPr>
          <w:rFonts w:eastAsia="Arial" w:cs="Arial"/>
          <w:szCs w:val="24"/>
        </w:rPr>
        <w:t>G</w:t>
      </w:r>
      <w:r w:rsidR="000A048B">
        <w:rPr>
          <w:rFonts w:eastAsia="Arial" w:cs="Arial"/>
          <w:spacing w:val="1"/>
          <w:szCs w:val="24"/>
        </w:rPr>
        <w:t>o</w:t>
      </w:r>
      <w:r w:rsidR="000A048B">
        <w:rPr>
          <w:rFonts w:eastAsia="Arial" w:cs="Arial"/>
          <w:spacing w:val="-3"/>
          <w:szCs w:val="24"/>
        </w:rPr>
        <w:t>l</w:t>
      </w:r>
      <w:r w:rsidR="000A048B">
        <w:rPr>
          <w:rFonts w:eastAsia="Arial" w:cs="Arial"/>
          <w:spacing w:val="1"/>
          <w:szCs w:val="24"/>
        </w:rPr>
        <w:t>d HQ</w:t>
      </w:r>
      <w:r w:rsidR="000A048B">
        <w:rPr>
          <w:rFonts w:eastAsia="Arial" w:cs="Arial"/>
          <w:szCs w:val="24"/>
        </w:rPr>
        <w:t>,</w:t>
      </w:r>
      <w:r w:rsidR="000A048B">
        <w:rPr>
          <w:rFonts w:eastAsia="Arial" w:cs="Arial"/>
          <w:spacing w:val="-1"/>
          <w:szCs w:val="24"/>
        </w:rPr>
        <w:t xml:space="preserve"> </w:t>
      </w:r>
      <w:r w:rsidR="000A048B">
        <w:rPr>
          <w:rFonts w:eastAsia="Arial" w:cs="Arial"/>
          <w:spacing w:val="1"/>
          <w:szCs w:val="24"/>
        </w:rPr>
        <w:t>u</w:t>
      </w:r>
      <w:r w:rsidR="000A048B">
        <w:rPr>
          <w:rFonts w:eastAsia="Arial" w:cs="Arial"/>
          <w:szCs w:val="24"/>
        </w:rPr>
        <w:t>p</w:t>
      </w:r>
      <w:r w:rsidR="000A048B">
        <w:rPr>
          <w:rFonts w:eastAsia="Arial" w:cs="Arial"/>
          <w:spacing w:val="-1"/>
          <w:szCs w:val="24"/>
        </w:rPr>
        <w:t xml:space="preserve"> </w:t>
      </w:r>
      <w:r w:rsidR="000A048B">
        <w:rPr>
          <w:rFonts w:eastAsia="Arial" w:cs="Arial"/>
          <w:szCs w:val="24"/>
        </w:rPr>
        <w:t>to</w:t>
      </w:r>
      <w:r w:rsidR="000A048B">
        <w:rPr>
          <w:rFonts w:eastAsia="Arial" w:cs="Arial"/>
          <w:spacing w:val="-1"/>
          <w:szCs w:val="24"/>
        </w:rPr>
        <w:t xml:space="preserve"> </w:t>
      </w:r>
      <w:r w:rsidR="000A048B">
        <w:rPr>
          <w:rFonts w:eastAsia="Arial" w:cs="Arial"/>
          <w:szCs w:val="24"/>
        </w:rPr>
        <w:t>7</w:t>
      </w:r>
      <w:r w:rsidR="000A048B">
        <w:rPr>
          <w:rFonts w:eastAsia="Arial" w:cs="Arial"/>
          <w:spacing w:val="1"/>
          <w:szCs w:val="24"/>
        </w:rPr>
        <w:t xml:space="preserve"> </w:t>
      </w:r>
      <w:r w:rsidR="000A048B">
        <w:rPr>
          <w:rFonts w:eastAsia="Arial" w:cs="Arial"/>
          <w:spacing w:val="-1"/>
          <w:szCs w:val="24"/>
        </w:rPr>
        <w:t>d</w:t>
      </w:r>
      <w:r w:rsidR="000A048B">
        <w:rPr>
          <w:rFonts w:eastAsia="Arial" w:cs="Arial"/>
          <w:spacing w:val="1"/>
          <w:szCs w:val="24"/>
        </w:rPr>
        <w:t>a</w:t>
      </w:r>
      <w:r w:rsidR="000A048B">
        <w:rPr>
          <w:rFonts w:eastAsia="Arial" w:cs="Arial"/>
          <w:spacing w:val="-2"/>
          <w:szCs w:val="24"/>
        </w:rPr>
        <w:t>y</w:t>
      </w:r>
      <w:r w:rsidR="000A048B">
        <w:rPr>
          <w:rFonts w:eastAsia="Arial" w:cs="Arial"/>
          <w:szCs w:val="24"/>
        </w:rPr>
        <w:t xml:space="preserve">s </w:t>
      </w:r>
      <w:r w:rsidR="000A048B">
        <w:rPr>
          <w:rFonts w:eastAsia="Arial" w:cs="Arial"/>
          <w:spacing w:val="1"/>
          <w:szCs w:val="24"/>
        </w:rPr>
        <w:t>p</w:t>
      </w:r>
      <w:r w:rsidR="000A048B">
        <w:rPr>
          <w:rFonts w:eastAsia="Arial" w:cs="Arial"/>
          <w:spacing w:val="-1"/>
          <w:szCs w:val="24"/>
        </w:rPr>
        <w:t>r</w:t>
      </w:r>
      <w:r w:rsidR="000A048B">
        <w:rPr>
          <w:rFonts w:eastAsia="Arial" w:cs="Arial"/>
          <w:szCs w:val="24"/>
        </w:rPr>
        <w:t>i</w:t>
      </w:r>
      <w:r w:rsidR="000A048B">
        <w:rPr>
          <w:rFonts w:eastAsia="Arial" w:cs="Arial"/>
          <w:spacing w:val="1"/>
          <w:szCs w:val="24"/>
        </w:rPr>
        <w:t>o</w:t>
      </w:r>
      <w:r w:rsidR="000A048B">
        <w:rPr>
          <w:rFonts w:eastAsia="Arial" w:cs="Arial"/>
          <w:szCs w:val="24"/>
        </w:rPr>
        <w:t>r to</w:t>
      </w:r>
      <w:r w:rsidR="000A048B">
        <w:rPr>
          <w:rFonts w:eastAsia="Arial" w:cs="Arial"/>
          <w:spacing w:val="1"/>
          <w:szCs w:val="24"/>
        </w:rPr>
        <w:t xml:space="preserve"> </w:t>
      </w:r>
      <w:r w:rsidR="000A048B">
        <w:rPr>
          <w:rFonts w:eastAsia="Arial" w:cs="Arial"/>
          <w:szCs w:val="24"/>
        </w:rPr>
        <w:t>C</w:t>
      </w:r>
      <w:r w:rsidR="000A048B">
        <w:rPr>
          <w:rFonts w:eastAsia="Arial" w:cs="Arial"/>
          <w:spacing w:val="-2"/>
          <w:szCs w:val="24"/>
        </w:rPr>
        <w:t>S</w:t>
      </w:r>
      <w:r w:rsidR="000A048B">
        <w:rPr>
          <w:rFonts w:eastAsia="Arial" w:cs="Arial"/>
          <w:szCs w:val="24"/>
        </w:rPr>
        <w:t xml:space="preserve">T </w:t>
      </w:r>
      <w:r w:rsidR="000A048B">
        <w:rPr>
          <w:rFonts w:eastAsia="Arial" w:cs="Arial"/>
          <w:spacing w:val="1"/>
          <w:szCs w:val="24"/>
        </w:rPr>
        <w:t>de</w:t>
      </w:r>
      <w:r w:rsidR="000A048B">
        <w:rPr>
          <w:rFonts w:eastAsia="Arial" w:cs="Arial"/>
          <w:spacing w:val="-1"/>
          <w:szCs w:val="24"/>
        </w:rPr>
        <w:t>p</w:t>
      </w:r>
      <w:r w:rsidR="000A048B">
        <w:rPr>
          <w:rFonts w:eastAsia="Arial" w:cs="Arial"/>
          <w:spacing w:val="1"/>
          <w:szCs w:val="24"/>
        </w:rPr>
        <w:t>a</w:t>
      </w:r>
      <w:r w:rsidR="000A048B">
        <w:rPr>
          <w:rFonts w:eastAsia="Arial" w:cs="Arial"/>
          <w:spacing w:val="-1"/>
          <w:szCs w:val="24"/>
        </w:rPr>
        <w:t>r</w:t>
      </w:r>
      <w:r w:rsidR="000A048B">
        <w:rPr>
          <w:rFonts w:eastAsia="Arial" w:cs="Arial"/>
          <w:szCs w:val="24"/>
        </w:rPr>
        <w:t>t</w:t>
      </w:r>
      <w:r w:rsidR="000A048B">
        <w:rPr>
          <w:rFonts w:eastAsia="Arial" w:cs="Arial"/>
          <w:spacing w:val="1"/>
          <w:szCs w:val="24"/>
        </w:rPr>
        <w:t>u</w:t>
      </w:r>
      <w:r w:rsidR="000A048B">
        <w:rPr>
          <w:rFonts w:eastAsia="Arial" w:cs="Arial"/>
          <w:spacing w:val="-1"/>
          <w:szCs w:val="24"/>
        </w:rPr>
        <w:t>r</w:t>
      </w:r>
      <w:r w:rsidR="000A048B">
        <w:rPr>
          <w:rFonts w:eastAsia="Arial" w:cs="Arial"/>
          <w:szCs w:val="24"/>
        </w:rPr>
        <w:t>e</w:t>
      </w:r>
      <w:r w:rsidR="000A048B">
        <w:rPr>
          <w:rFonts w:eastAsia="Arial" w:cs="Arial"/>
          <w:spacing w:val="1"/>
          <w:szCs w:val="24"/>
        </w:rPr>
        <w:t xml:space="preserve"> </w:t>
      </w:r>
      <w:r w:rsidR="000A048B">
        <w:rPr>
          <w:rFonts w:eastAsia="Arial" w:cs="Arial"/>
          <w:spacing w:val="-1"/>
          <w:szCs w:val="24"/>
        </w:rPr>
        <w:t>a</w:t>
      </w:r>
      <w:r w:rsidR="000A048B">
        <w:rPr>
          <w:rFonts w:eastAsia="Arial" w:cs="Arial"/>
          <w:spacing w:val="1"/>
          <w:szCs w:val="24"/>
        </w:rPr>
        <w:t>n</w:t>
      </w:r>
      <w:r w:rsidR="000A048B">
        <w:rPr>
          <w:rFonts w:eastAsia="Arial" w:cs="Arial"/>
          <w:szCs w:val="24"/>
        </w:rPr>
        <w:t>d</w:t>
      </w:r>
      <w:r w:rsidR="000A048B">
        <w:rPr>
          <w:rFonts w:eastAsia="Arial" w:cs="Arial"/>
          <w:spacing w:val="1"/>
          <w:szCs w:val="24"/>
        </w:rPr>
        <w:t xml:space="preserve"> </w:t>
      </w:r>
      <w:r w:rsidR="000A048B">
        <w:rPr>
          <w:rFonts w:eastAsia="Arial" w:cs="Arial"/>
          <w:spacing w:val="-3"/>
          <w:szCs w:val="24"/>
        </w:rPr>
        <w:t>r</w:t>
      </w:r>
      <w:r w:rsidR="000A048B">
        <w:rPr>
          <w:rFonts w:eastAsia="Arial" w:cs="Arial"/>
          <w:spacing w:val="1"/>
          <w:szCs w:val="24"/>
        </w:rPr>
        <w:t>e</w:t>
      </w:r>
      <w:r w:rsidR="000A048B">
        <w:rPr>
          <w:rFonts w:eastAsia="Arial" w:cs="Arial"/>
          <w:szCs w:val="24"/>
        </w:rPr>
        <w:t>c</w:t>
      </w:r>
      <w:r w:rsidR="000A048B">
        <w:rPr>
          <w:rFonts w:eastAsia="Arial" w:cs="Arial"/>
          <w:spacing w:val="1"/>
          <w:szCs w:val="24"/>
        </w:rPr>
        <w:t>e</w:t>
      </w:r>
      <w:r w:rsidR="000A048B">
        <w:rPr>
          <w:rFonts w:eastAsia="Arial" w:cs="Arial"/>
          <w:szCs w:val="24"/>
        </w:rPr>
        <w:t>i</w:t>
      </w:r>
      <w:r w:rsidR="000A048B">
        <w:rPr>
          <w:rFonts w:eastAsia="Arial" w:cs="Arial"/>
          <w:spacing w:val="-2"/>
          <w:szCs w:val="24"/>
        </w:rPr>
        <w:t>v</w:t>
      </w:r>
      <w:r w:rsidR="000A048B">
        <w:rPr>
          <w:rFonts w:eastAsia="Arial" w:cs="Arial"/>
          <w:szCs w:val="24"/>
        </w:rPr>
        <w:t>e</w:t>
      </w:r>
      <w:r w:rsidR="000A048B">
        <w:rPr>
          <w:rFonts w:eastAsia="Arial" w:cs="Arial"/>
          <w:spacing w:val="1"/>
          <w:szCs w:val="24"/>
        </w:rPr>
        <w:t xml:space="preserve"> </w:t>
      </w:r>
      <w:r w:rsidR="000A048B">
        <w:rPr>
          <w:rFonts w:eastAsia="Arial" w:cs="Arial"/>
          <w:szCs w:val="24"/>
        </w:rPr>
        <w:t>c</w:t>
      </w:r>
      <w:r w:rsidR="000A048B">
        <w:rPr>
          <w:rFonts w:eastAsia="Arial" w:cs="Arial"/>
          <w:spacing w:val="1"/>
          <w:szCs w:val="24"/>
        </w:rPr>
        <w:t>op</w:t>
      </w:r>
      <w:r w:rsidR="000A048B">
        <w:rPr>
          <w:rFonts w:eastAsia="Arial" w:cs="Arial"/>
          <w:szCs w:val="24"/>
        </w:rPr>
        <w:t>i</w:t>
      </w:r>
      <w:r w:rsidR="000A048B">
        <w:rPr>
          <w:rFonts w:eastAsia="Arial" w:cs="Arial"/>
          <w:spacing w:val="1"/>
          <w:szCs w:val="24"/>
        </w:rPr>
        <w:t>e</w:t>
      </w:r>
      <w:r w:rsidR="000A048B">
        <w:rPr>
          <w:rFonts w:eastAsia="Arial" w:cs="Arial"/>
          <w:szCs w:val="24"/>
        </w:rPr>
        <w:t>s</w:t>
      </w:r>
      <w:r w:rsidR="000A048B">
        <w:rPr>
          <w:rFonts w:eastAsia="Arial" w:cs="Arial"/>
          <w:spacing w:val="-2"/>
          <w:szCs w:val="24"/>
        </w:rPr>
        <w:t xml:space="preserve"> </w:t>
      </w:r>
      <w:r w:rsidR="000A048B">
        <w:rPr>
          <w:rFonts w:eastAsia="Arial" w:cs="Arial"/>
          <w:spacing w:val="-1"/>
          <w:szCs w:val="24"/>
        </w:rPr>
        <w:t>o</w:t>
      </w:r>
      <w:r w:rsidR="000A048B">
        <w:rPr>
          <w:rFonts w:eastAsia="Arial" w:cs="Arial"/>
          <w:szCs w:val="24"/>
        </w:rPr>
        <w:t>f</w:t>
      </w:r>
      <w:r w:rsidR="000A048B">
        <w:rPr>
          <w:rFonts w:eastAsia="Arial" w:cs="Arial"/>
          <w:spacing w:val="3"/>
          <w:szCs w:val="24"/>
        </w:rPr>
        <w:t xml:space="preserve"> </w:t>
      </w:r>
      <w:r w:rsidR="000A048B">
        <w:rPr>
          <w:rFonts w:eastAsia="Arial" w:cs="Arial"/>
          <w:spacing w:val="-1"/>
          <w:szCs w:val="24"/>
        </w:rPr>
        <w:t>a</w:t>
      </w:r>
      <w:r w:rsidR="000A048B">
        <w:rPr>
          <w:rFonts w:eastAsia="Arial" w:cs="Arial"/>
          <w:spacing w:val="2"/>
          <w:szCs w:val="24"/>
        </w:rPr>
        <w:t>m</w:t>
      </w:r>
      <w:r w:rsidR="000A048B">
        <w:rPr>
          <w:rFonts w:eastAsia="Arial" w:cs="Arial"/>
          <w:spacing w:val="-1"/>
          <w:szCs w:val="24"/>
        </w:rPr>
        <w:t>e</w:t>
      </w:r>
      <w:r w:rsidR="000A048B">
        <w:rPr>
          <w:rFonts w:eastAsia="Arial" w:cs="Arial"/>
          <w:spacing w:val="1"/>
          <w:szCs w:val="24"/>
        </w:rPr>
        <w:t>n</w:t>
      </w:r>
      <w:r w:rsidR="000A048B">
        <w:rPr>
          <w:rFonts w:eastAsia="Arial" w:cs="Arial"/>
          <w:spacing w:val="-1"/>
          <w:szCs w:val="24"/>
        </w:rPr>
        <w:t>d</w:t>
      </w:r>
      <w:r w:rsidR="000A048B">
        <w:rPr>
          <w:rFonts w:eastAsia="Arial" w:cs="Arial"/>
          <w:spacing w:val="1"/>
          <w:szCs w:val="24"/>
        </w:rPr>
        <w:t>e</w:t>
      </w:r>
      <w:r w:rsidR="000A048B">
        <w:rPr>
          <w:rFonts w:eastAsia="Arial" w:cs="Arial"/>
          <w:szCs w:val="24"/>
        </w:rPr>
        <w:t>d</w:t>
      </w:r>
      <w:r w:rsidR="000A048B">
        <w:rPr>
          <w:rFonts w:eastAsia="Arial" w:cs="Arial"/>
          <w:spacing w:val="-1"/>
          <w:szCs w:val="24"/>
        </w:rPr>
        <w:t xml:space="preserve"> </w:t>
      </w:r>
      <w:r w:rsidR="000A048B">
        <w:rPr>
          <w:rFonts w:eastAsia="Arial" w:cs="Arial"/>
          <w:spacing w:val="1"/>
          <w:szCs w:val="24"/>
        </w:rPr>
        <w:t>o</w:t>
      </w:r>
      <w:r w:rsidR="000A048B">
        <w:rPr>
          <w:rFonts w:eastAsia="Arial" w:cs="Arial"/>
          <w:spacing w:val="-1"/>
          <w:szCs w:val="24"/>
        </w:rPr>
        <w:t>rd</w:t>
      </w:r>
      <w:r w:rsidR="000A048B">
        <w:rPr>
          <w:rFonts w:eastAsia="Arial" w:cs="Arial"/>
          <w:spacing w:val="1"/>
          <w:szCs w:val="24"/>
        </w:rPr>
        <w:t>e</w:t>
      </w:r>
      <w:r w:rsidR="000A048B">
        <w:rPr>
          <w:rFonts w:eastAsia="Arial" w:cs="Arial"/>
          <w:spacing w:val="-1"/>
          <w:szCs w:val="24"/>
        </w:rPr>
        <w:t>r</w:t>
      </w:r>
      <w:r w:rsidR="000A048B">
        <w:rPr>
          <w:rFonts w:eastAsia="Arial" w:cs="Arial"/>
          <w:szCs w:val="24"/>
        </w:rPr>
        <w:t>s,</w:t>
      </w:r>
      <w:r w:rsidR="000A048B">
        <w:rPr>
          <w:rFonts w:eastAsia="Arial" w:cs="Arial"/>
          <w:spacing w:val="1"/>
          <w:szCs w:val="24"/>
        </w:rPr>
        <w:t xml:space="preserve"> </w:t>
      </w:r>
      <w:r w:rsidR="000A048B">
        <w:rPr>
          <w:rFonts w:eastAsia="Arial" w:cs="Arial"/>
          <w:szCs w:val="24"/>
        </w:rPr>
        <w:t>c</w:t>
      </w:r>
      <w:r w:rsidR="000A048B">
        <w:rPr>
          <w:rFonts w:eastAsia="Arial" w:cs="Arial"/>
          <w:spacing w:val="-1"/>
          <w:szCs w:val="24"/>
        </w:rPr>
        <w:t>o</w:t>
      </w:r>
      <w:r w:rsidR="000A048B">
        <w:rPr>
          <w:rFonts w:eastAsia="Arial" w:cs="Arial"/>
          <w:spacing w:val="2"/>
          <w:szCs w:val="24"/>
        </w:rPr>
        <w:t>m</w:t>
      </w:r>
      <w:r w:rsidR="000A048B">
        <w:rPr>
          <w:rFonts w:eastAsia="Arial" w:cs="Arial"/>
          <w:spacing w:val="1"/>
          <w:szCs w:val="24"/>
        </w:rPr>
        <w:t>p</w:t>
      </w:r>
      <w:r w:rsidR="000A048B">
        <w:rPr>
          <w:rFonts w:eastAsia="Arial" w:cs="Arial"/>
          <w:szCs w:val="24"/>
        </w:rPr>
        <w:t>l</w:t>
      </w:r>
      <w:r w:rsidR="000A048B">
        <w:rPr>
          <w:rFonts w:eastAsia="Arial" w:cs="Arial"/>
          <w:spacing w:val="1"/>
          <w:szCs w:val="24"/>
        </w:rPr>
        <w:t>e</w:t>
      </w:r>
      <w:r w:rsidR="000A048B">
        <w:rPr>
          <w:rFonts w:eastAsia="Arial" w:cs="Arial"/>
          <w:spacing w:val="-2"/>
          <w:szCs w:val="24"/>
        </w:rPr>
        <w:t>t</w:t>
      </w:r>
      <w:r w:rsidR="000A048B">
        <w:rPr>
          <w:rFonts w:eastAsia="Arial" w:cs="Arial"/>
          <w:szCs w:val="24"/>
        </w:rPr>
        <w:t>e</w:t>
      </w:r>
      <w:r w:rsidR="000A048B">
        <w:rPr>
          <w:rFonts w:eastAsia="Arial" w:cs="Arial"/>
          <w:spacing w:val="1"/>
          <w:szCs w:val="24"/>
        </w:rPr>
        <w:t xml:space="preserve"> </w:t>
      </w:r>
      <w:r w:rsidR="000A048B">
        <w:rPr>
          <w:rFonts w:eastAsia="Arial" w:cs="Arial"/>
          <w:szCs w:val="24"/>
        </w:rPr>
        <w:t>t</w:t>
      </w:r>
      <w:r w:rsidR="000A048B">
        <w:rPr>
          <w:rFonts w:eastAsia="Arial" w:cs="Arial"/>
          <w:spacing w:val="-1"/>
          <w:szCs w:val="24"/>
        </w:rPr>
        <w:t>r</w:t>
      </w:r>
      <w:r w:rsidR="000A048B">
        <w:rPr>
          <w:rFonts w:eastAsia="Arial" w:cs="Arial"/>
          <w:spacing w:val="1"/>
          <w:szCs w:val="24"/>
        </w:rPr>
        <w:t>a</w:t>
      </w:r>
      <w:r w:rsidR="000A048B">
        <w:rPr>
          <w:rFonts w:eastAsia="Arial" w:cs="Arial"/>
          <w:spacing w:val="-2"/>
          <w:szCs w:val="24"/>
        </w:rPr>
        <w:t>v</w:t>
      </w:r>
      <w:r w:rsidR="000A048B">
        <w:rPr>
          <w:rFonts w:eastAsia="Arial" w:cs="Arial"/>
          <w:spacing w:val="1"/>
          <w:szCs w:val="24"/>
        </w:rPr>
        <w:t>e</w:t>
      </w:r>
      <w:r w:rsidR="000A048B">
        <w:rPr>
          <w:rFonts w:eastAsia="Arial" w:cs="Arial"/>
          <w:szCs w:val="24"/>
        </w:rPr>
        <w:t xml:space="preserve">l </w:t>
      </w:r>
      <w:r w:rsidR="000A048B">
        <w:rPr>
          <w:rFonts w:eastAsia="Arial" w:cs="Arial"/>
          <w:spacing w:val="-2"/>
          <w:szCs w:val="24"/>
        </w:rPr>
        <w:t>v</w:t>
      </w:r>
      <w:r w:rsidR="000A048B">
        <w:rPr>
          <w:rFonts w:eastAsia="Arial" w:cs="Arial"/>
          <w:spacing w:val="1"/>
          <w:szCs w:val="24"/>
        </w:rPr>
        <w:t>ou</w:t>
      </w:r>
      <w:r w:rsidR="000A048B">
        <w:rPr>
          <w:rFonts w:eastAsia="Arial" w:cs="Arial"/>
          <w:szCs w:val="24"/>
        </w:rPr>
        <w:t>c</w:t>
      </w:r>
      <w:r w:rsidR="000A048B">
        <w:rPr>
          <w:rFonts w:eastAsia="Arial" w:cs="Arial"/>
          <w:spacing w:val="1"/>
          <w:szCs w:val="24"/>
        </w:rPr>
        <w:t>he</w:t>
      </w:r>
      <w:r w:rsidR="000A048B">
        <w:rPr>
          <w:rFonts w:eastAsia="Arial" w:cs="Arial"/>
          <w:szCs w:val="24"/>
        </w:rPr>
        <w:t xml:space="preserve">r </w:t>
      </w:r>
      <w:r w:rsidR="000A048B">
        <w:rPr>
          <w:rFonts w:eastAsia="Arial" w:cs="Arial"/>
          <w:spacing w:val="-1"/>
          <w:szCs w:val="24"/>
        </w:rPr>
        <w:t>d</w:t>
      </w:r>
      <w:r w:rsidR="000A048B">
        <w:rPr>
          <w:rFonts w:eastAsia="Arial" w:cs="Arial"/>
          <w:spacing w:val="1"/>
          <w:szCs w:val="24"/>
        </w:rPr>
        <w:t>o</w:t>
      </w:r>
      <w:r w:rsidR="000A048B">
        <w:rPr>
          <w:rFonts w:eastAsia="Arial" w:cs="Arial"/>
          <w:szCs w:val="24"/>
        </w:rPr>
        <w:t>c</w:t>
      </w:r>
      <w:r w:rsidR="000A048B">
        <w:rPr>
          <w:rFonts w:eastAsia="Arial" w:cs="Arial"/>
          <w:spacing w:val="-1"/>
          <w:szCs w:val="24"/>
        </w:rPr>
        <w:t>u</w:t>
      </w:r>
      <w:r w:rsidR="000A048B">
        <w:rPr>
          <w:rFonts w:eastAsia="Arial" w:cs="Arial"/>
          <w:spacing w:val="2"/>
          <w:szCs w:val="24"/>
        </w:rPr>
        <w:t>m</w:t>
      </w:r>
      <w:r w:rsidR="000A048B">
        <w:rPr>
          <w:rFonts w:eastAsia="Arial" w:cs="Arial"/>
          <w:spacing w:val="-1"/>
          <w:szCs w:val="24"/>
        </w:rPr>
        <w:t>e</w:t>
      </w:r>
      <w:r w:rsidR="000A048B">
        <w:rPr>
          <w:rFonts w:eastAsia="Arial" w:cs="Arial"/>
          <w:spacing w:val="1"/>
          <w:szCs w:val="24"/>
        </w:rPr>
        <w:t>n</w:t>
      </w:r>
      <w:r w:rsidR="000A048B">
        <w:rPr>
          <w:rFonts w:eastAsia="Arial" w:cs="Arial"/>
          <w:szCs w:val="24"/>
        </w:rPr>
        <w:t>ts, DA</w:t>
      </w:r>
      <w:r w:rsidR="000A048B">
        <w:rPr>
          <w:rFonts w:eastAsia="Arial" w:cs="Arial"/>
          <w:spacing w:val="1"/>
          <w:szCs w:val="24"/>
        </w:rPr>
        <w:t xml:space="preserve"> </w:t>
      </w:r>
      <w:r w:rsidR="000A048B">
        <w:rPr>
          <w:rFonts w:eastAsia="Arial" w:cs="Arial"/>
          <w:szCs w:val="24"/>
        </w:rPr>
        <w:t>F</w:t>
      </w:r>
      <w:r w:rsidR="000A048B">
        <w:rPr>
          <w:rFonts w:eastAsia="Arial" w:cs="Arial"/>
          <w:spacing w:val="1"/>
          <w:szCs w:val="24"/>
        </w:rPr>
        <w:t>o</w:t>
      </w:r>
      <w:r w:rsidR="000A048B">
        <w:rPr>
          <w:rFonts w:eastAsia="Arial" w:cs="Arial"/>
          <w:spacing w:val="-1"/>
          <w:szCs w:val="24"/>
        </w:rPr>
        <w:t>r</w:t>
      </w:r>
      <w:r w:rsidR="000A048B">
        <w:rPr>
          <w:rFonts w:eastAsia="Arial" w:cs="Arial"/>
          <w:szCs w:val="24"/>
        </w:rPr>
        <w:t xml:space="preserve">m </w:t>
      </w:r>
      <w:r w:rsidR="000A048B">
        <w:rPr>
          <w:rFonts w:eastAsia="Arial" w:cs="Arial"/>
          <w:spacing w:val="1"/>
          <w:szCs w:val="24"/>
        </w:rPr>
        <w:t>31</w:t>
      </w:r>
      <w:r w:rsidR="000A048B">
        <w:rPr>
          <w:rFonts w:eastAsia="Arial" w:cs="Arial"/>
          <w:szCs w:val="24"/>
        </w:rPr>
        <w:t>,</w:t>
      </w:r>
      <w:r w:rsidR="000A048B">
        <w:rPr>
          <w:rFonts w:eastAsia="Arial" w:cs="Arial"/>
          <w:spacing w:val="-1"/>
          <w:szCs w:val="24"/>
        </w:rPr>
        <w:t xml:space="preserve"> </w:t>
      </w:r>
      <w:r w:rsidR="000A048B">
        <w:rPr>
          <w:rFonts w:eastAsia="Arial" w:cs="Arial"/>
          <w:spacing w:val="1"/>
          <w:szCs w:val="24"/>
        </w:rPr>
        <w:t>a</w:t>
      </w:r>
      <w:r w:rsidR="000A048B">
        <w:rPr>
          <w:rFonts w:eastAsia="Arial" w:cs="Arial"/>
          <w:spacing w:val="-1"/>
          <w:szCs w:val="24"/>
        </w:rPr>
        <w:t>n</w:t>
      </w:r>
      <w:r w:rsidR="000A048B">
        <w:rPr>
          <w:rFonts w:eastAsia="Arial" w:cs="Arial"/>
          <w:szCs w:val="24"/>
        </w:rPr>
        <w:t>d</w:t>
      </w:r>
      <w:r w:rsidR="000A048B">
        <w:rPr>
          <w:rFonts w:eastAsia="Arial" w:cs="Arial"/>
          <w:spacing w:val="1"/>
          <w:szCs w:val="24"/>
        </w:rPr>
        <w:t xml:space="preserve"> </w:t>
      </w:r>
      <w:r w:rsidR="000A048B">
        <w:rPr>
          <w:rFonts w:eastAsia="Arial" w:cs="Arial"/>
          <w:spacing w:val="-1"/>
          <w:szCs w:val="24"/>
        </w:rPr>
        <w:t>r</w:t>
      </w:r>
      <w:r w:rsidR="000A048B">
        <w:rPr>
          <w:rFonts w:eastAsia="Arial" w:cs="Arial"/>
          <w:spacing w:val="1"/>
          <w:szCs w:val="24"/>
        </w:rPr>
        <w:t>e</w:t>
      </w:r>
      <w:r w:rsidR="000A048B">
        <w:rPr>
          <w:rFonts w:eastAsia="Arial" w:cs="Arial"/>
          <w:szCs w:val="24"/>
        </w:rPr>
        <w:t>c</w:t>
      </w:r>
      <w:r w:rsidR="000A048B">
        <w:rPr>
          <w:rFonts w:eastAsia="Arial" w:cs="Arial"/>
          <w:spacing w:val="1"/>
          <w:szCs w:val="24"/>
        </w:rPr>
        <w:t>e</w:t>
      </w:r>
      <w:r w:rsidR="000A048B">
        <w:rPr>
          <w:rFonts w:eastAsia="Arial" w:cs="Arial"/>
          <w:spacing w:val="-3"/>
          <w:szCs w:val="24"/>
        </w:rPr>
        <w:t>i</w:t>
      </w:r>
      <w:r w:rsidR="000A048B">
        <w:rPr>
          <w:rFonts w:eastAsia="Arial" w:cs="Arial"/>
          <w:spacing w:val="-2"/>
          <w:szCs w:val="24"/>
        </w:rPr>
        <w:t>v</w:t>
      </w:r>
      <w:r w:rsidR="000A048B">
        <w:rPr>
          <w:rFonts w:eastAsia="Arial" w:cs="Arial"/>
          <w:szCs w:val="24"/>
        </w:rPr>
        <w:t>e</w:t>
      </w:r>
      <w:r w:rsidR="000A048B">
        <w:rPr>
          <w:rFonts w:eastAsia="Arial" w:cs="Arial"/>
          <w:spacing w:val="1"/>
          <w:szCs w:val="24"/>
        </w:rPr>
        <w:t xml:space="preserve"> ou</w:t>
      </w:r>
      <w:r w:rsidR="000A048B">
        <w:rPr>
          <w:rFonts w:eastAsia="Arial" w:cs="Arial"/>
          <w:szCs w:val="24"/>
        </w:rPr>
        <w:t>t</w:t>
      </w:r>
      <w:r w:rsidR="000A048B">
        <w:rPr>
          <w:rFonts w:eastAsia="Arial" w:cs="Arial"/>
          <w:spacing w:val="-1"/>
          <w:szCs w:val="24"/>
        </w:rPr>
        <w:t>-</w:t>
      </w:r>
      <w:r w:rsidR="000A048B">
        <w:rPr>
          <w:rFonts w:eastAsia="Arial" w:cs="Arial"/>
          <w:spacing w:val="1"/>
          <w:szCs w:val="24"/>
        </w:rPr>
        <w:t>p</w:t>
      </w:r>
      <w:r w:rsidR="000A048B">
        <w:rPr>
          <w:rFonts w:eastAsia="Arial" w:cs="Arial"/>
          <w:spacing w:val="-1"/>
          <w:szCs w:val="24"/>
        </w:rPr>
        <w:t>r</w:t>
      </w:r>
      <w:r w:rsidR="000A048B">
        <w:rPr>
          <w:rFonts w:eastAsia="Arial" w:cs="Arial"/>
          <w:spacing w:val="1"/>
          <w:szCs w:val="24"/>
        </w:rPr>
        <w:t>o</w:t>
      </w:r>
      <w:r w:rsidR="000A048B">
        <w:rPr>
          <w:rFonts w:eastAsia="Arial" w:cs="Arial"/>
          <w:szCs w:val="24"/>
        </w:rPr>
        <w:t>c</w:t>
      </w:r>
      <w:r w:rsidR="000A048B">
        <w:rPr>
          <w:rFonts w:eastAsia="Arial" w:cs="Arial"/>
          <w:spacing w:val="1"/>
          <w:szCs w:val="24"/>
        </w:rPr>
        <w:t>e</w:t>
      </w:r>
      <w:r w:rsidR="000A048B">
        <w:rPr>
          <w:rFonts w:eastAsia="Arial" w:cs="Arial"/>
          <w:szCs w:val="24"/>
        </w:rPr>
        <w:t>ssi</w:t>
      </w:r>
      <w:r w:rsidR="000A048B">
        <w:rPr>
          <w:rFonts w:eastAsia="Arial" w:cs="Arial"/>
          <w:spacing w:val="1"/>
          <w:szCs w:val="24"/>
        </w:rPr>
        <w:t>n</w:t>
      </w:r>
      <w:r w:rsidR="000A048B">
        <w:rPr>
          <w:rFonts w:eastAsia="Arial" w:cs="Arial"/>
          <w:szCs w:val="24"/>
        </w:rPr>
        <w:t>g</w:t>
      </w:r>
      <w:r w:rsidR="000A048B">
        <w:rPr>
          <w:rFonts w:eastAsia="Arial" w:cs="Arial"/>
          <w:spacing w:val="-1"/>
          <w:szCs w:val="24"/>
        </w:rPr>
        <w:t xml:space="preserve"> g</w:t>
      </w:r>
      <w:r w:rsidR="000A048B">
        <w:rPr>
          <w:rFonts w:eastAsia="Arial" w:cs="Arial"/>
          <w:spacing w:val="1"/>
          <w:szCs w:val="24"/>
        </w:rPr>
        <w:t>u</w:t>
      </w:r>
      <w:r w:rsidR="000A048B">
        <w:rPr>
          <w:rFonts w:eastAsia="Arial" w:cs="Arial"/>
          <w:szCs w:val="24"/>
        </w:rPr>
        <w:t>i</w:t>
      </w:r>
      <w:r w:rsidR="000A048B">
        <w:rPr>
          <w:rFonts w:eastAsia="Arial" w:cs="Arial"/>
          <w:spacing w:val="-1"/>
          <w:szCs w:val="24"/>
        </w:rPr>
        <w:t>d</w:t>
      </w:r>
      <w:r w:rsidR="000A048B">
        <w:rPr>
          <w:rFonts w:eastAsia="Arial" w:cs="Arial"/>
          <w:spacing w:val="1"/>
          <w:szCs w:val="24"/>
        </w:rPr>
        <w:t>an</w:t>
      </w:r>
      <w:r w:rsidR="000A048B">
        <w:rPr>
          <w:rFonts w:eastAsia="Arial" w:cs="Arial"/>
          <w:szCs w:val="24"/>
        </w:rPr>
        <w:t>c</w:t>
      </w:r>
      <w:r w:rsidR="000A048B">
        <w:rPr>
          <w:rFonts w:eastAsia="Arial" w:cs="Arial"/>
          <w:spacing w:val="1"/>
          <w:szCs w:val="24"/>
        </w:rPr>
        <w:t>e.</w:t>
      </w:r>
    </w:p>
    <w:p w:rsidR="000A048B" w:rsidRDefault="000A048B" w:rsidP="000008AD">
      <w:pPr>
        <w:spacing w:before="16" w:after="0"/>
        <w:rPr>
          <w:sz w:val="26"/>
          <w:szCs w:val="26"/>
        </w:rPr>
      </w:pPr>
    </w:p>
    <w:p w:rsidR="000A048B" w:rsidRDefault="0086251C" w:rsidP="000008AD">
      <w:pPr>
        <w:spacing w:after="0"/>
        <w:ind w:left="100" w:right="173" w:firstLine="631"/>
        <w:rPr>
          <w:rFonts w:eastAsia="Arial" w:cs="Arial"/>
          <w:szCs w:val="24"/>
        </w:rPr>
      </w:pPr>
      <w:r>
        <w:rPr>
          <w:rFonts w:eastAsia="Arial" w:cs="Arial"/>
          <w:spacing w:val="-1"/>
          <w:szCs w:val="24"/>
        </w:rPr>
        <w:tab/>
      </w:r>
      <w:r w:rsidR="000A048B">
        <w:rPr>
          <w:rFonts w:eastAsia="Arial" w:cs="Arial"/>
          <w:spacing w:val="-1"/>
          <w:szCs w:val="24"/>
        </w:rPr>
        <w:t>(</w:t>
      </w:r>
      <w:r>
        <w:rPr>
          <w:rFonts w:eastAsia="Arial" w:cs="Arial"/>
          <w:spacing w:val="-1"/>
          <w:szCs w:val="24"/>
        </w:rPr>
        <w:t>k</w:t>
      </w:r>
      <w:r w:rsidR="000A048B">
        <w:rPr>
          <w:rFonts w:eastAsia="Arial" w:cs="Arial"/>
          <w:szCs w:val="24"/>
        </w:rPr>
        <w:t xml:space="preserve">) </w:t>
      </w:r>
      <w:r w:rsidR="000A048B">
        <w:rPr>
          <w:rFonts w:eastAsia="Arial" w:cs="Arial"/>
          <w:spacing w:val="24"/>
          <w:szCs w:val="24"/>
        </w:rPr>
        <w:t xml:space="preserve"> </w:t>
      </w:r>
      <w:r w:rsidR="000A048B">
        <w:rPr>
          <w:rFonts w:eastAsia="Arial" w:cs="Arial"/>
          <w:spacing w:val="1"/>
          <w:szCs w:val="24"/>
        </w:rPr>
        <w:t>2</w:t>
      </w:r>
      <w:r w:rsidR="000A048B">
        <w:rPr>
          <w:rFonts w:eastAsia="Arial" w:cs="Arial"/>
          <w:spacing w:val="-1"/>
          <w:szCs w:val="24"/>
        </w:rPr>
        <w:t>L</w:t>
      </w:r>
      <w:r w:rsidR="000A048B">
        <w:rPr>
          <w:rFonts w:eastAsia="Arial" w:cs="Arial"/>
          <w:spacing w:val="2"/>
          <w:szCs w:val="24"/>
        </w:rPr>
        <w:t>T</w:t>
      </w:r>
      <w:r w:rsidR="0049609A">
        <w:rPr>
          <w:rFonts w:eastAsia="Arial" w:cs="Arial"/>
          <w:spacing w:val="2"/>
          <w:szCs w:val="24"/>
        </w:rPr>
        <w:t>s</w:t>
      </w:r>
      <w:r w:rsidR="000A048B">
        <w:rPr>
          <w:rFonts w:eastAsia="Arial" w:cs="Arial"/>
          <w:szCs w:val="24"/>
        </w:rPr>
        <w:t xml:space="preserve"> </w:t>
      </w:r>
      <w:r w:rsidR="000A048B">
        <w:rPr>
          <w:rFonts w:eastAsia="Arial" w:cs="Arial"/>
          <w:spacing w:val="1"/>
          <w:szCs w:val="24"/>
        </w:rPr>
        <w:t>a</w:t>
      </w:r>
      <w:r w:rsidR="000A048B">
        <w:rPr>
          <w:rFonts w:eastAsia="Arial" w:cs="Arial"/>
          <w:spacing w:val="-1"/>
          <w:szCs w:val="24"/>
        </w:rPr>
        <w:t>r</w:t>
      </w:r>
      <w:r w:rsidR="000A048B">
        <w:rPr>
          <w:rFonts w:eastAsia="Arial" w:cs="Arial"/>
          <w:szCs w:val="24"/>
        </w:rPr>
        <w:t>e</w:t>
      </w:r>
      <w:r w:rsidR="000A048B">
        <w:rPr>
          <w:rFonts w:eastAsia="Arial" w:cs="Arial"/>
          <w:spacing w:val="-1"/>
          <w:szCs w:val="24"/>
        </w:rPr>
        <w:t xml:space="preserve"> </w:t>
      </w:r>
      <w:r w:rsidR="000A048B">
        <w:rPr>
          <w:rFonts w:eastAsia="Arial" w:cs="Arial"/>
          <w:spacing w:val="1"/>
          <w:szCs w:val="24"/>
        </w:rPr>
        <w:t>n</w:t>
      </w:r>
      <w:r w:rsidR="000A048B">
        <w:rPr>
          <w:rFonts w:eastAsia="Arial" w:cs="Arial"/>
          <w:spacing w:val="-1"/>
          <w:szCs w:val="24"/>
        </w:rPr>
        <w:t>o</w:t>
      </w:r>
      <w:r w:rsidR="000A048B">
        <w:rPr>
          <w:rFonts w:eastAsia="Arial" w:cs="Arial"/>
          <w:szCs w:val="24"/>
        </w:rPr>
        <w:t>t</w:t>
      </w:r>
      <w:r w:rsidR="000A048B">
        <w:rPr>
          <w:rFonts w:eastAsia="Arial" w:cs="Arial"/>
          <w:spacing w:val="1"/>
          <w:szCs w:val="24"/>
        </w:rPr>
        <w:t xml:space="preserve"> </w:t>
      </w:r>
      <w:r w:rsidR="000A048B">
        <w:rPr>
          <w:rFonts w:eastAsia="Arial" w:cs="Arial"/>
          <w:spacing w:val="-1"/>
          <w:szCs w:val="24"/>
        </w:rPr>
        <w:t>a</w:t>
      </w:r>
      <w:r w:rsidR="000A048B">
        <w:rPr>
          <w:rFonts w:eastAsia="Arial" w:cs="Arial"/>
          <w:spacing w:val="1"/>
          <w:szCs w:val="24"/>
        </w:rPr>
        <w:t>u</w:t>
      </w:r>
      <w:r w:rsidR="000A048B">
        <w:rPr>
          <w:rFonts w:eastAsia="Arial" w:cs="Arial"/>
          <w:szCs w:val="24"/>
        </w:rPr>
        <w:t>t</w:t>
      </w:r>
      <w:r w:rsidR="000A048B">
        <w:rPr>
          <w:rFonts w:eastAsia="Arial" w:cs="Arial"/>
          <w:spacing w:val="1"/>
          <w:szCs w:val="24"/>
        </w:rPr>
        <w:t>ho</w:t>
      </w:r>
      <w:r w:rsidR="000A048B">
        <w:rPr>
          <w:rFonts w:eastAsia="Arial" w:cs="Arial"/>
          <w:spacing w:val="-1"/>
          <w:szCs w:val="24"/>
        </w:rPr>
        <w:t>r</w:t>
      </w:r>
      <w:r w:rsidR="000A048B">
        <w:rPr>
          <w:rFonts w:eastAsia="Arial" w:cs="Arial"/>
          <w:szCs w:val="24"/>
        </w:rPr>
        <w:t>i</w:t>
      </w:r>
      <w:r w:rsidR="000A048B">
        <w:rPr>
          <w:rFonts w:eastAsia="Arial" w:cs="Arial"/>
          <w:spacing w:val="-2"/>
          <w:szCs w:val="24"/>
        </w:rPr>
        <w:t>z</w:t>
      </w:r>
      <w:r w:rsidR="000A048B">
        <w:rPr>
          <w:rFonts w:eastAsia="Arial" w:cs="Arial"/>
          <w:spacing w:val="1"/>
          <w:szCs w:val="24"/>
        </w:rPr>
        <w:t>e</w:t>
      </w:r>
      <w:r w:rsidR="000A048B">
        <w:rPr>
          <w:rFonts w:eastAsia="Arial" w:cs="Arial"/>
          <w:szCs w:val="24"/>
        </w:rPr>
        <w:t>d</w:t>
      </w:r>
      <w:r w:rsidR="000A048B">
        <w:rPr>
          <w:rFonts w:eastAsia="Arial" w:cs="Arial"/>
          <w:spacing w:val="1"/>
          <w:szCs w:val="24"/>
        </w:rPr>
        <w:t xml:space="preserve"> </w:t>
      </w:r>
      <w:r w:rsidR="000A048B">
        <w:rPr>
          <w:rFonts w:eastAsia="Arial" w:cs="Arial"/>
          <w:szCs w:val="24"/>
        </w:rPr>
        <w:t>to</w:t>
      </w:r>
      <w:r w:rsidR="000A048B">
        <w:rPr>
          <w:rFonts w:eastAsia="Arial" w:cs="Arial"/>
          <w:spacing w:val="1"/>
          <w:szCs w:val="24"/>
        </w:rPr>
        <w:t xml:space="preserve"> </w:t>
      </w:r>
      <w:r w:rsidR="000A048B">
        <w:rPr>
          <w:rFonts w:eastAsia="Arial" w:cs="Arial"/>
          <w:spacing w:val="-1"/>
          <w:szCs w:val="24"/>
        </w:rPr>
        <w:t>re</w:t>
      </w:r>
      <w:r w:rsidR="000A048B">
        <w:rPr>
          <w:rFonts w:eastAsia="Arial" w:cs="Arial"/>
          <w:szCs w:val="24"/>
        </w:rPr>
        <w:t>t</w:t>
      </w:r>
      <w:r w:rsidR="000A048B">
        <w:rPr>
          <w:rFonts w:eastAsia="Arial" w:cs="Arial"/>
          <w:spacing w:val="1"/>
          <w:szCs w:val="24"/>
        </w:rPr>
        <w:t>u</w:t>
      </w:r>
      <w:r w:rsidR="000A048B">
        <w:rPr>
          <w:rFonts w:eastAsia="Arial" w:cs="Arial"/>
          <w:spacing w:val="-1"/>
          <w:szCs w:val="24"/>
        </w:rPr>
        <w:t>r</w:t>
      </w:r>
      <w:r w:rsidR="000A048B">
        <w:rPr>
          <w:rFonts w:eastAsia="Arial" w:cs="Arial"/>
          <w:szCs w:val="24"/>
        </w:rPr>
        <w:t>n</w:t>
      </w:r>
      <w:r w:rsidR="000A048B">
        <w:rPr>
          <w:rFonts w:eastAsia="Arial" w:cs="Arial"/>
          <w:spacing w:val="-1"/>
          <w:szCs w:val="24"/>
        </w:rPr>
        <w:t xml:space="preserve"> </w:t>
      </w:r>
      <w:r w:rsidR="000A048B">
        <w:rPr>
          <w:rFonts w:eastAsia="Arial" w:cs="Arial"/>
          <w:szCs w:val="24"/>
        </w:rPr>
        <w:t>to</w:t>
      </w:r>
      <w:r w:rsidR="000A048B">
        <w:rPr>
          <w:rFonts w:eastAsia="Arial" w:cs="Arial"/>
          <w:spacing w:val="1"/>
          <w:szCs w:val="24"/>
        </w:rPr>
        <w:t xml:space="preserve"> </w:t>
      </w:r>
      <w:r w:rsidR="000A048B">
        <w:rPr>
          <w:rFonts w:eastAsia="Arial" w:cs="Arial"/>
          <w:spacing w:val="-2"/>
          <w:szCs w:val="24"/>
        </w:rPr>
        <w:t>t</w:t>
      </w:r>
      <w:r w:rsidR="000A048B">
        <w:rPr>
          <w:rFonts w:eastAsia="Arial" w:cs="Arial"/>
          <w:spacing w:val="1"/>
          <w:szCs w:val="24"/>
        </w:rPr>
        <w:t>he</w:t>
      </w:r>
      <w:r w:rsidR="000A048B">
        <w:rPr>
          <w:rFonts w:eastAsia="Arial" w:cs="Arial"/>
          <w:szCs w:val="24"/>
        </w:rPr>
        <w:t>ir c</w:t>
      </w:r>
      <w:r w:rsidR="000A048B">
        <w:rPr>
          <w:rFonts w:eastAsia="Arial" w:cs="Arial"/>
          <w:spacing w:val="-1"/>
          <w:szCs w:val="24"/>
        </w:rPr>
        <w:t>am</w:t>
      </w:r>
      <w:r w:rsidR="000A048B">
        <w:rPr>
          <w:rFonts w:eastAsia="Arial" w:cs="Arial"/>
          <w:spacing w:val="1"/>
          <w:szCs w:val="24"/>
        </w:rPr>
        <w:t>pu</w:t>
      </w:r>
      <w:r w:rsidR="000A048B">
        <w:rPr>
          <w:rFonts w:eastAsia="Arial" w:cs="Arial"/>
          <w:szCs w:val="24"/>
        </w:rPr>
        <w:t>s</w:t>
      </w:r>
      <w:r w:rsidR="000A048B">
        <w:rPr>
          <w:rFonts w:eastAsia="Arial" w:cs="Arial"/>
          <w:spacing w:val="1"/>
          <w:szCs w:val="24"/>
        </w:rPr>
        <w:t>e</w:t>
      </w:r>
      <w:r w:rsidR="000A048B">
        <w:rPr>
          <w:rFonts w:eastAsia="Arial" w:cs="Arial"/>
          <w:szCs w:val="24"/>
        </w:rPr>
        <w:t>s</w:t>
      </w:r>
      <w:r w:rsidR="000A048B">
        <w:rPr>
          <w:rFonts w:eastAsia="Arial" w:cs="Arial"/>
          <w:spacing w:val="-2"/>
          <w:szCs w:val="24"/>
        </w:rPr>
        <w:t xml:space="preserve"> </w:t>
      </w:r>
      <w:r w:rsidR="000A048B">
        <w:rPr>
          <w:rFonts w:eastAsia="Arial" w:cs="Arial"/>
          <w:szCs w:val="24"/>
        </w:rPr>
        <w:t>f</w:t>
      </w:r>
      <w:r w:rsidR="000A048B">
        <w:rPr>
          <w:rFonts w:eastAsia="Arial" w:cs="Arial"/>
          <w:spacing w:val="1"/>
          <w:szCs w:val="24"/>
        </w:rPr>
        <w:t>o</w:t>
      </w:r>
      <w:r w:rsidR="000A048B">
        <w:rPr>
          <w:rFonts w:eastAsia="Arial" w:cs="Arial"/>
          <w:szCs w:val="24"/>
        </w:rPr>
        <w:t>ll</w:t>
      </w:r>
      <w:r w:rsidR="000A048B">
        <w:rPr>
          <w:rFonts w:eastAsia="Arial" w:cs="Arial"/>
          <w:spacing w:val="1"/>
          <w:szCs w:val="24"/>
        </w:rPr>
        <w:t>o</w:t>
      </w:r>
      <w:r w:rsidR="000A048B">
        <w:rPr>
          <w:rFonts w:eastAsia="Arial" w:cs="Arial"/>
          <w:spacing w:val="-3"/>
          <w:szCs w:val="24"/>
        </w:rPr>
        <w:t>w</w:t>
      </w:r>
      <w:r w:rsidR="000A048B">
        <w:rPr>
          <w:rFonts w:eastAsia="Arial" w:cs="Arial"/>
          <w:szCs w:val="24"/>
        </w:rPr>
        <w:t>i</w:t>
      </w:r>
      <w:r w:rsidR="000A048B">
        <w:rPr>
          <w:rFonts w:eastAsia="Arial" w:cs="Arial"/>
          <w:spacing w:val="1"/>
          <w:szCs w:val="24"/>
        </w:rPr>
        <w:t>n</w:t>
      </w:r>
      <w:r w:rsidR="000A048B">
        <w:rPr>
          <w:rFonts w:eastAsia="Arial" w:cs="Arial"/>
          <w:szCs w:val="24"/>
        </w:rPr>
        <w:t>g</w:t>
      </w:r>
      <w:r w:rsidR="000A048B">
        <w:rPr>
          <w:rFonts w:eastAsia="Arial" w:cs="Arial"/>
          <w:spacing w:val="-1"/>
          <w:szCs w:val="24"/>
        </w:rPr>
        <w:t xml:space="preserve"> </w:t>
      </w:r>
      <w:r w:rsidR="000A048B">
        <w:rPr>
          <w:rFonts w:eastAsia="Arial" w:cs="Arial"/>
          <w:szCs w:val="24"/>
        </w:rPr>
        <w:t>C</w:t>
      </w:r>
      <w:r w:rsidR="000A048B">
        <w:rPr>
          <w:rFonts w:eastAsia="Arial" w:cs="Arial"/>
          <w:spacing w:val="1"/>
          <w:szCs w:val="24"/>
        </w:rPr>
        <w:t>S</w:t>
      </w:r>
      <w:r w:rsidR="000A048B">
        <w:rPr>
          <w:rFonts w:eastAsia="Arial" w:cs="Arial"/>
          <w:szCs w:val="24"/>
        </w:rPr>
        <w:t>T</w:t>
      </w:r>
      <w:r w:rsidR="000A048B">
        <w:rPr>
          <w:rFonts w:eastAsia="Arial" w:cs="Arial"/>
          <w:spacing w:val="3"/>
          <w:szCs w:val="24"/>
        </w:rPr>
        <w:t xml:space="preserve"> </w:t>
      </w:r>
      <w:r w:rsidR="000A048B">
        <w:rPr>
          <w:rFonts w:eastAsia="Arial" w:cs="Arial"/>
          <w:szCs w:val="24"/>
        </w:rPr>
        <w:t>to</w:t>
      </w:r>
      <w:r w:rsidR="000A048B">
        <w:rPr>
          <w:rFonts w:eastAsia="Arial" w:cs="Arial"/>
          <w:spacing w:val="-1"/>
          <w:szCs w:val="24"/>
        </w:rPr>
        <w:t xml:space="preserve"> </w:t>
      </w:r>
      <w:r w:rsidR="000A048B">
        <w:rPr>
          <w:rFonts w:eastAsia="Arial" w:cs="Arial"/>
          <w:spacing w:val="1"/>
          <w:szCs w:val="24"/>
        </w:rPr>
        <w:t>pe</w:t>
      </w:r>
      <w:r w:rsidR="000A048B">
        <w:rPr>
          <w:rFonts w:eastAsia="Arial" w:cs="Arial"/>
          <w:spacing w:val="-3"/>
          <w:szCs w:val="24"/>
        </w:rPr>
        <w:t>r</w:t>
      </w:r>
      <w:r w:rsidR="000A048B">
        <w:rPr>
          <w:rFonts w:eastAsia="Arial" w:cs="Arial"/>
          <w:spacing w:val="3"/>
          <w:szCs w:val="24"/>
        </w:rPr>
        <w:t>f</w:t>
      </w:r>
      <w:r w:rsidR="000A048B">
        <w:rPr>
          <w:rFonts w:eastAsia="Arial" w:cs="Arial"/>
          <w:spacing w:val="1"/>
          <w:szCs w:val="24"/>
        </w:rPr>
        <w:t>o</w:t>
      </w:r>
      <w:r w:rsidR="000A048B">
        <w:rPr>
          <w:rFonts w:eastAsia="Arial" w:cs="Arial"/>
          <w:spacing w:val="-3"/>
          <w:szCs w:val="24"/>
        </w:rPr>
        <w:t>r</w:t>
      </w:r>
      <w:r w:rsidR="000A048B">
        <w:rPr>
          <w:rFonts w:eastAsia="Arial" w:cs="Arial"/>
          <w:szCs w:val="24"/>
        </w:rPr>
        <w:t xml:space="preserve">m </w:t>
      </w:r>
      <w:r w:rsidR="000A048B">
        <w:rPr>
          <w:rFonts w:eastAsia="Arial" w:cs="Arial"/>
          <w:spacing w:val="1"/>
          <w:szCs w:val="24"/>
        </w:rPr>
        <w:t>du</w:t>
      </w:r>
      <w:r w:rsidR="000A048B">
        <w:rPr>
          <w:rFonts w:eastAsia="Arial" w:cs="Arial"/>
          <w:szCs w:val="24"/>
        </w:rPr>
        <w:t>ti</w:t>
      </w:r>
      <w:r w:rsidR="000A048B">
        <w:rPr>
          <w:rFonts w:eastAsia="Arial" w:cs="Arial"/>
          <w:spacing w:val="1"/>
          <w:szCs w:val="24"/>
        </w:rPr>
        <w:t>e</w:t>
      </w:r>
      <w:r w:rsidR="000A048B">
        <w:rPr>
          <w:rFonts w:eastAsia="Arial" w:cs="Arial"/>
          <w:szCs w:val="24"/>
        </w:rPr>
        <w:t xml:space="preserve">s </w:t>
      </w:r>
      <w:r w:rsidR="000A048B">
        <w:rPr>
          <w:rFonts w:eastAsia="Arial" w:cs="Arial"/>
          <w:spacing w:val="-3"/>
          <w:szCs w:val="24"/>
        </w:rPr>
        <w:t>i</w:t>
      </w:r>
      <w:r w:rsidR="000A048B">
        <w:rPr>
          <w:rFonts w:eastAsia="Arial" w:cs="Arial"/>
          <w:szCs w:val="24"/>
        </w:rPr>
        <w:t>n</w:t>
      </w:r>
      <w:r w:rsidR="000A048B">
        <w:rPr>
          <w:rFonts w:eastAsia="Arial" w:cs="Arial"/>
          <w:spacing w:val="1"/>
          <w:szCs w:val="24"/>
        </w:rPr>
        <w:t xml:space="preserve"> </w:t>
      </w:r>
      <w:r w:rsidR="000A048B">
        <w:rPr>
          <w:rFonts w:eastAsia="Arial" w:cs="Arial"/>
          <w:szCs w:val="24"/>
        </w:rPr>
        <w:t>a</w:t>
      </w:r>
      <w:r w:rsidR="000A048B">
        <w:rPr>
          <w:rFonts w:eastAsia="Arial" w:cs="Arial"/>
          <w:spacing w:val="-1"/>
          <w:szCs w:val="24"/>
        </w:rPr>
        <w:t xml:space="preserve"> </w:t>
      </w:r>
      <w:r w:rsidR="000A048B">
        <w:rPr>
          <w:rFonts w:eastAsia="Arial" w:cs="Arial"/>
          <w:spacing w:val="1"/>
          <w:szCs w:val="24"/>
        </w:rPr>
        <w:t>Pe</w:t>
      </w:r>
      <w:r w:rsidR="000A048B">
        <w:rPr>
          <w:rFonts w:eastAsia="Arial" w:cs="Arial"/>
          <w:spacing w:val="-1"/>
          <w:szCs w:val="24"/>
        </w:rPr>
        <w:t>r</w:t>
      </w:r>
      <w:r w:rsidR="000A048B">
        <w:rPr>
          <w:rFonts w:eastAsia="Arial" w:cs="Arial"/>
          <w:spacing w:val="2"/>
          <w:szCs w:val="24"/>
        </w:rPr>
        <w:t>m</w:t>
      </w:r>
      <w:r w:rsidR="000A048B">
        <w:rPr>
          <w:rFonts w:eastAsia="Arial" w:cs="Arial"/>
          <w:szCs w:val="24"/>
        </w:rPr>
        <w:t>issi</w:t>
      </w:r>
      <w:r w:rsidR="000A048B">
        <w:rPr>
          <w:rFonts w:eastAsia="Arial" w:cs="Arial"/>
          <w:spacing w:val="-2"/>
          <w:szCs w:val="24"/>
        </w:rPr>
        <w:t>v</w:t>
      </w:r>
      <w:r w:rsidR="000A048B">
        <w:rPr>
          <w:rFonts w:eastAsia="Arial" w:cs="Arial"/>
          <w:szCs w:val="24"/>
        </w:rPr>
        <w:t>e</w:t>
      </w:r>
      <w:r w:rsidR="000A048B">
        <w:rPr>
          <w:rFonts w:eastAsia="Arial" w:cs="Arial"/>
          <w:spacing w:val="-1"/>
          <w:szCs w:val="24"/>
        </w:rPr>
        <w:t xml:space="preserve"> </w:t>
      </w:r>
      <w:r w:rsidR="000A048B">
        <w:rPr>
          <w:rFonts w:eastAsia="Arial" w:cs="Arial"/>
          <w:spacing w:val="2"/>
          <w:szCs w:val="24"/>
        </w:rPr>
        <w:t>T</w:t>
      </w:r>
      <w:r w:rsidR="000A048B">
        <w:rPr>
          <w:rFonts w:eastAsia="Arial" w:cs="Arial"/>
          <w:szCs w:val="24"/>
        </w:rPr>
        <w:t>DY</w:t>
      </w:r>
      <w:r w:rsidR="000A048B">
        <w:rPr>
          <w:rFonts w:eastAsia="Arial" w:cs="Arial"/>
          <w:spacing w:val="-1"/>
          <w:szCs w:val="24"/>
        </w:rPr>
        <w:t xml:space="preserve"> </w:t>
      </w:r>
      <w:r w:rsidR="000A048B">
        <w:rPr>
          <w:rFonts w:eastAsia="Arial" w:cs="Arial"/>
          <w:szCs w:val="24"/>
        </w:rPr>
        <w:t>st</w:t>
      </w:r>
      <w:r w:rsidR="000A048B">
        <w:rPr>
          <w:rFonts w:eastAsia="Arial" w:cs="Arial"/>
          <w:spacing w:val="1"/>
          <w:szCs w:val="24"/>
        </w:rPr>
        <w:t>a</w:t>
      </w:r>
      <w:r w:rsidR="000A048B">
        <w:rPr>
          <w:rFonts w:eastAsia="Arial" w:cs="Arial"/>
          <w:szCs w:val="24"/>
        </w:rPr>
        <w:t>t</w:t>
      </w:r>
      <w:r w:rsidR="000A048B">
        <w:rPr>
          <w:rFonts w:eastAsia="Arial" w:cs="Arial"/>
          <w:spacing w:val="1"/>
          <w:szCs w:val="24"/>
        </w:rPr>
        <w:t>u</w:t>
      </w:r>
      <w:r w:rsidR="000A048B">
        <w:rPr>
          <w:rFonts w:eastAsia="Arial" w:cs="Arial"/>
          <w:szCs w:val="24"/>
        </w:rPr>
        <w:t>s</w:t>
      </w:r>
      <w:r w:rsidR="000A048B">
        <w:rPr>
          <w:rFonts w:eastAsia="Arial" w:cs="Arial"/>
          <w:spacing w:val="-2"/>
          <w:szCs w:val="24"/>
        </w:rPr>
        <w:t xml:space="preserve"> </w:t>
      </w:r>
      <w:r w:rsidR="000A048B">
        <w:rPr>
          <w:rFonts w:eastAsia="Arial" w:cs="Arial"/>
          <w:spacing w:val="1"/>
          <w:szCs w:val="24"/>
        </w:rPr>
        <w:t>a</w:t>
      </w:r>
      <w:r w:rsidR="000A048B">
        <w:rPr>
          <w:rFonts w:eastAsia="Arial" w:cs="Arial"/>
          <w:szCs w:val="24"/>
        </w:rPr>
        <w:t xml:space="preserve">s </w:t>
      </w:r>
      <w:r w:rsidR="000A048B">
        <w:rPr>
          <w:rFonts w:eastAsia="Arial" w:cs="Arial"/>
          <w:spacing w:val="-1"/>
          <w:szCs w:val="24"/>
        </w:rPr>
        <w:t>“</w:t>
      </w:r>
      <w:r w:rsidR="000A048B">
        <w:rPr>
          <w:rFonts w:eastAsia="Arial" w:cs="Arial"/>
          <w:szCs w:val="24"/>
        </w:rPr>
        <w:t>H</w:t>
      </w:r>
      <w:r w:rsidR="000A048B">
        <w:rPr>
          <w:rFonts w:eastAsia="Arial" w:cs="Arial"/>
          <w:spacing w:val="-1"/>
          <w:szCs w:val="24"/>
        </w:rPr>
        <w:t>o</w:t>
      </w:r>
      <w:r w:rsidR="000A048B">
        <w:rPr>
          <w:rFonts w:eastAsia="Arial" w:cs="Arial"/>
          <w:spacing w:val="2"/>
          <w:szCs w:val="24"/>
        </w:rPr>
        <w:t>m</w:t>
      </w:r>
      <w:r w:rsidR="000A048B">
        <w:rPr>
          <w:rFonts w:eastAsia="Arial" w:cs="Arial"/>
          <w:szCs w:val="24"/>
        </w:rPr>
        <w:t>e</w:t>
      </w:r>
      <w:r w:rsidR="000A048B">
        <w:rPr>
          <w:rFonts w:eastAsia="Arial" w:cs="Arial"/>
          <w:spacing w:val="-1"/>
          <w:szCs w:val="24"/>
        </w:rPr>
        <w:t xml:space="preserve"> </w:t>
      </w:r>
      <w:r w:rsidR="000A048B">
        <w:rPr>
          <w:rFonts w:eastAsia="Arial" w:cs="Arial"/>
          <w:spacing w:val="2"/>
          <w:szCs w:val="24"/>
        </w:rPr>
        <w:t>T</w:t>
      </w:r>
      <w:r w:rsidR="000A048B">
        <w:rPr>
          <w:rFonts w:eastAsia="Arial" w:cs="Arial"/>
          <w:spacing w:val="1"/>
          <w:szCs w:val="24"/>
        </w:rPr>
        <w:t>o</w:t>
      </w:r>
      <w:r w:rsidR="000A048B">
        <w:rPr>
          <w:rFonts w:eastAsia="Arial" w:cs="Arial"/>
          <w:spacing w:val="-3"/>
          <w:szCs w:val="24"/>
        </w:rPr>
        <w:t>w</w:t>
      </w:r>
      <w:r w:rsidR="000A048B">
        <w:rPr>
          <w:rFonts w:eastAsia="Arial" w:cs="Arial"/>
          <w:szCs w:val="24"/>
        </w:rPr>
        <w:t>n</w:t>
      </w:r>
      <w:r w:rsidR="000A048B">
        <w:rPr>
          <w:rFonts w:eastAsia="Arial" w:cs="Arial"/>
          <w:spacing w:val="1"/>
          <w:szCs w:val="24"/>
        </w:rPr>
        <w:t xml:space="preserve"> </w:t>
      </w:r>
      <w:r w:rsidR="000A048B">
        <w:rPr>
          <w:rFonts w:eastAsia="Arial" w:cs="Arial"/>
          <w:szCs w:val="24"/>
        </w:rPr>
        <w:t>R</w:t>
      </w:r>
      <w:r w:rsidR="000A048B">
        <w:rPr>
          <w:rFonts w:eastAsia="Arial" w:cs="Arial"/>
          <w:spacing w:val="1"/>
          <w:szCs w:val="24"/>
        </w:rPr>
        <w:t>e</w:t>
      </w:r>
      <w:r w:rsidR="000A048B">
        <w:rPr>
          <w:rFonts w:eastAsia="Arial" w:cs="Arial"/>
          <w:szCs w:val="24"/>
        </w:rPr>
        <w:t>c</w:t>
      </w:r>
      <w:r w:rsidR="000A048B">
        <w:rPr>
          <w:rFonts w:eastAsia="Arial" w:cs="Arial"/>
          <w:spacing w:val="-1"/>
          <w:szCs w:val="24"/>
        </w:rPr>
        <w:t>r</w:t>
      </w:r>
      <w:r w:rsidR="000A048B">
        <w:rPr>
          <w:rFonts w:eastAsia="Arial" w:cs="Arial"/>
          <w:spacing w:val="1"/>
          <w:szCs w:val="24"/>
        </w:rPr>
        <w:t>u</w:t>
      </w:r>
      <w:r w:rsidR="000A048B">
        <w:rPr>
          <w:rFonts w:eastAsia="Arial" w:cs="Arial"/>
          <w:szCs w:val="24"/>
        </w:rPr>
        <w:t>it</w:t>
      </w:r>
      <w:r w:rsidR="000A048B">
        <w:rPr>
          <w:rFonts w:eastAsia="Arial" w:cs="Arial"/>
          <w:spacing w:val="1"/>
          <w:szCs w:val="24"/>
        </w:rPr>
        <w:t>e</w:t>
      </w:r>
      <w:r w:rsidR="000A048B">
        <w:rPr>
          <w:rFonts w:eastAsia="Arial" w:cs="Arial"/>
          <w:spacing w:val="-1"/>
          <w:szCs w:val="24"/>
        </w:rPr>
        <w:t>r</w:t>
      </w:r>
      <w:r w:rsidR="000A048B">
        <w:rPr>
          <w:rFonts w:eastAsia="Arial" w:cs="Arial"/>
          <w:szCs w:val="24"/>
        </w:rPr>
        <w:t xml:space="preserve">s” </w:t>
      </w:r>
      <w:r w:rsidR="000A048B">
        <w:rPr>
          <w:rFonts w:eastAsia="Arial" w:cs="Arial"/>
          <w:spacing w:val="-1"/>
          <w:szCs w:val="24"/>
        </w:rPr>
        <w:t>(</w:t>
      </w:r>
      <w:r w:rsidR="000A048B">
        <w:rPr>
          <w:rFonts w:eastAsia="Arial" w:cs="Arial"/>
          <w:szCs w:val="24"/>
        </w:rPr>
        <w:t>HTRs</w:t>
      </w:r>
      <w:r w:rsidR="000A048B">
        <w:rPr>
          <w:rFonts w:eastAsia="Arial" w:cs="Arial"/>
          <w:spacing w:val="-1"/>
          <w:szCs w:val="24"/>
        </w:rPr>
        <w:t>)</w:t>
      </w:r>
      <w:r w:rsidR="000A048B">
        <w:rPr>
          <w:rFonts w:eastAsia="Arial" w:cs="Arial"/>
          <w:szCs w:val="24"/>
        </w:rPr>
        <w:t>.</w:t>
      </w:r>
    </w:p>
    <w:p w:rsidR="000A048B" w:rsidRDefault="000A048B" w:rsidP="000008AD">
      <w:pPr>
        <w:spacing w:after="0"/>
        <w:ind w:left="100" w:right="173" w:firstLine="631"/>
        <w:rPr>
          <w:rFonts w:eastAsia="Arial" w:cs="Arial"/>
          <w:szCs w:val="24"/>
        </w:rPr>
      </w:pPr>
    </w:p>
    <w:p w:rsidR="000A048B" w:rsidRDefault="0086251C" w:rsidP="000008AD">
      <w:pPr>
        <w:spacing w:after="0"/>
        <w:ind w:left="100" w:right="173" w:firstLine="631"/>
        <w:rPr>
          <w:rFonts w:eastAsia="Arial" w:cs="Arial"/>
          <w:szCs w:val="24"/>
        </w:rPr>
      </w:pPr>
      <w:r>
        <w:rPr>
          <w:rFonts w:eastAsia="Arial" w:cs="Arial"/>
          <w:szCs w:val="24"/>
        </w:rPr>
        <w:tab/>
      </w:r>
      <w:r w:rsidR="000A048B">
        <w:rPr>
          <w:rFonts w:eastAsia="Arial" w:cs="Arial"/>
          <w:szCs w:val="24"/>
        </w:rPr>
        <w:t>(</w:t>
      </w:r>
      <w:r>
        <w:rPr>
          <w:rFonts w:eastAsia="Arial" w:cs="Arial"/>
          <w:szCs w:val="24"/>
        </w:rPr>
        <w:t>l</w:t>
      </w:r>
      <w:r w:rsidR="000A048B">
        <w:rPr>
          <w:rFonts w:eastAsia="Arial" w:cs="Arial"/>
          <w:szCs w:val="24"/>
        </w:rPr>
        <w:t xml:space="preserve">) While serving at Fort Knox as CST Cadre, all leave for 2LT must be approved by </w:t>
      </w:r>
      <w:r w:rsidR="001A12DD">
        <w:rPr>
          <w:rFonts w:eastAsia="Arial" w:cs="Arial"/>
          <w:szCs w:val="24"/>
        </w:rPr>
        <w:t>TF Gold Commander</w:t>
      </w:r>
      <w:r w:rsidR="000A048B">
        <w:rPr>
          <w:rFonts w:eastAsia="Arial" w:cs="Arial"/>
          <w:szCs w:val="24"/>
        </w:rPr>
        <w:t>.</w:t>
      </w:r>
    </w:p>
    <w:p w:rsidR="000A048B" w:rsidRDefault="000A048B" w:rsidP="000008AD">
      <w:pPr>
        <w:spacing w:after="0"/>
        <w:ind w:left="100" w:right="173" w:firstLine="631"/>
        <w:rPr>
          <w:rFonts w:eastAsia="Arial" w:cs="Arial"/>
          <w:szCs w:val="24"/>
        </w:rPr>
      </w:pPr>
    </w:p>
    <w:p w:rsidR="000A048B" w:rsidRDefault="0086251C" w:rsidP="000008AD">
      <w:pPr>
        <w:spacing w:after="0"/>
        <w:ind w:firstLine="720"/>
        <w:rPr>
          <w:rFonts w:cs="Arial"/>
          <w:szCs w:val="24"/>
        </w:rPr>
      </w:pPr>
      <w:r>
        <w:rPr>
          <w:rFonts w:cs="Arial"/>
          <w:szCs w:val="24"/>
        </w:rPr>
        <w:tab/>
        <w:t>(m</w:t>
      </w:r>
      <w:r w:rsidR="000A048B">
        <w:rPr>
          <w:rFonts w:cs="Arial"/>
          <w:szCs w:val="24"/>
        </w:rPr>
        <w:t>)   2LT</w:t>
      </w:r>
      <w:r w:rsidR="0049609A">
        <w:rPr>
          <w:rFonts w:cs="Arial"/>
          <w:szCs w:val="24"/>
        </w:rPr>
        <w:t>s</w:t>
      </w:r>
      <w:r w:rsidR="000A048B">
        <w:rPr>
          <w:rFonts w:cs="Arial"/>
          <w:szCs w:val="24"/>
        </w:rPr>
        <w:t xml:space="preserve"> that experience a legal name change prior to reporting to CST will be processed while at CST under the legal name reflected on their commissioning documents</w:t>
      </w:r>
      <w:r w:rsidR="005A6E7D">
        <w:rPr>
          <w:rFonts w:cs="Arial"/>
          <w:szCs w:val="24"/>
        </w:rPr>
        <w:t xml:space="preserve">.  </w:t>
      </w:r>
      <w:r w:rsidR="000A048B">
        <w:rPr>
          <w:rFonts w:cs="Arial"/>
          <w:szCs w:val="24"/>
        </w:rPr>
        <w:t>All requests for military name change should be submitted and processed at first duty station.</w:t>
      </w:r>
    </w:p>
    <w:p w:rsidR="0086251C" w:rsidRDefault="0086251C" w:rsidP="0086251C">
      <w:pPr>
        <w:spacing w:after="0" w:line="240" w:lineRule="auto"/>
        <w:ind w:firstLine="720"/>
        <w:rPr>
          <w:rFonts w:cs="Arial"/>
          <w:szCs w:val="24"/>
        </w:rPr>
      </w:pPr>
    </w:p>
    <w:p w:rsidR="001A19E1" w:rsidRPr="00173867" w:rsidRDefault="001A19E1" w:rsidP="000E4F57">
      <w:pPr>
        <w:pStyle w:val="ListParagraph"/>
        <w:numPr>
          <w:ilvl w:val="1"/>
          <w:numId w:val="15"/>
        </w:numPr>
      </w:pPr>
      <w:r w:rsidRPr="00173867">
        <w:t>CST TDA &amp; Personnel Issues/Preparation</w:t>
      </w:r>
    </w:p>
    <w:p w:rsidR="001A19E1" w:rsidRPr="00173867" w:rsidRDefault="001A19E1" w:rsidP="000E4F57">
      <w:pPr>
        <w:pStyle w:val="ListParagraph"/>
        <w:numPr>
          <w:ilvl w:val="2"/>
          <w:numId w:val="15"/>
        </w:numPr>
      </w:pPr>
      <w:r w:rsidRPr="00173867">
        <w:t>All Detachments can expect to be tasked to provide personnel to perform duties at CIET/CLC as either instructors, staff, or in an administrative or logistical role</w:t>
      </w:r>
      <w:r w:rsidR="005A6E7D">
        <w:t xml:space="preserve">.  </w:t>
      </w:r>
      <w:r w:rsidRPr="00173867">
        <w:t xml:space="preserve">In order to better prepare </w:t>
      </w:r>
      <w:r w:rsidR="003C6F28">
        <w:t>Cadre</w:t>
      </w:r>
      <w:r w:rsidRPr="00173867">
        <w:t xml:space="preserve"> for performing duties as</w:t>
      </w:r>
      <w:r w:rsidR="001A12DD">
        <w:t xml:space="preserve"> OTMs</w:t>
      </w:r>
      <w:r w:rsidRPr="00173867">
        <w:t xml:space="preserve">, there will be a </w:t>
      </w:r>
      <w:r w:rsidR="000038B9">
        <w:t>Leader</w:t>
      </w:r>
      <w:r w:rsidRPr="00173867">
        <w:t xml:space="preserve"> Certification Program (</w:t>
      </w:r>
      <w:r w:rsidR="000038B9">
        <w:t>L</w:t>
      </w:r>
      <w:r w:rsidRPr="00173867">
        <w:t>CP) process and mandatory prerequisite training conducted at home station prior to arriving at FKKY</w:t>
      </w:r>
      <w:r w:rsidR="005A6E7D">
        <w:t xml:space="preserve">.  </w:t>
      </w:r>
      <w:r w:rsidRPr="00173867">
        <w:t xml:space="preserve">The requirements are listed below and additional information will be posted on the </w:t>
      </w:r>
      <w:r w:rsidR="00EA11A3">
        <w:t>Cadet Command Black Board site</w:t>
      </w:r>
      <w:r w:rsidR="00E52BB5">
        <w:t xml:space="preserve">.  Each TF will track and report training completion to </w:t>
      </w:r>
      <w:r w:rsidR="00F47D86">
        <w:t>the CST</w:t>
      </w:r>
      <w:r w:rsidR="00E52BB5">
        <w:t xml:space="preserve"> Assistant S3. </w:t>
      </w:r>
      <w:r w:rsidR="00EA11A3">
        <w:t xml:space="preserve"> </w:t>
      </w:r>
    </w:p>
    <w:p w:rsidR="001A19E1" w:rsidRPr="00173867" w:rsidRDefault="001A19E1" w:rsidP="000E4F57">
      <w:pPr>
        <w:pStyle w:val="ListParagraph"/>
        <w:numPr>
          <w:ilvl w:val="3"/>
          <w:numId w:val="15"/>
        </w:numPr>
      </w:pPr>
      <w:r w:rsidRPr="00173867">
        <w:t>SHARP On-line Training</w:t>
      </w:r>
    </w:p>
    <w:p w:rsidR="001A19E1" w:rsidRPr="00173867" w:rsidRDefault="001A19E1" w:rsidP="000E4F57">
      <w:pPr>
        <w:pStyle w:val="ListParagraph"/>
        <w:numPr>
          <w:ilvl w:val="3"/>
          <w:numId w:val="15"/>
        </w:numPr>
      </w:pPr>
      <w:r w:rsidRPr="00173867">
        <w:t>SHARP Class</w:t>
      </w:r>
    </w:p>
    <w:p w:rsidR="001A19E1" w:rsidRPr="00173867" w:rsidRDefault="001A19E1" w:rsidP="000E4F57">
      <w:pPr>
        <w:pStyle w:val="ListParagraph"/>
        <w:numPr>
          <w:ilvl w:val="3"/>
          <w:numId w:val="15"/>
        </w:numPr>
      </w:pPr>
      <w:r w:rsidRPr="00173867">
        <w:t xml:space="preserve">EO Training (Fraternization &amp; Hazing) </w:t>
      </w:r>
    </w:p>
    <w:p w:rsidR="001A19E1" w:rsidRPr="00173867" w:rsidRDefault="001A19E1" w:rsidP="000E4F57">
      <w:pPr>
        <w:pStyle w:val="ListParagraph"/>
        <w:numPr>
          <w:ilvl w:val="3"/>
          <w:numId w:val="15"/>
        </w:numPr>
      </w:pPr>
      <w:r w:rsidRPr="00173867">
        <w:t xml:space="preserve">EEO Training (Individual &amp; Supervisor) </w:t>
      </w:r>
    </w:p>
    <w:p w:rsidR="001A19E1" w:rsidRPr="00173867" w:rsidRDefault="001A19E1" w:rsidP="000E4F57">
      <w:pPr>
        <w:pStyle w:val="ListParagraph"/>
        <w:numPr>
          <w:ilvl w:val="3"/>
          <w:numId w:val="15"/>
        </w:numPr>
      </w:pPr>
      <w:r w:rsidRPr="00173867">
        <w:t>CST SOP Review</w:t>
      </w:r>
    </w:p>
    <w:p w:rsidR="001A19E1" w:rsidRPr="00173867" w:rsidRDefault="001A19E1" w:rsidP="000E4F57">
      <w:pPr>
        <w:pStyle w:val="ListParagraph"/>
        <w:numPr>
          <w:ilvl w:val="3"/>
          <w:numId w:val="15"/>
        </w:numPr>
      </w:pPr>
      <w:r w:rsidRPr="00173867">
        <w:t>Cadet Command Circular 145-05 Review</w:t>
      </w:r>
    </w:p>
    <w:p w:rsidR="001A19E1" w:rsidRPr="00173867" w:rsidRDefault="001A19E1" w:rsidP="000E4F57">
      <w:pPr>
        <w:pStyle w:val="ListParagraph"/>
        <w:numPr>
          <w:ilvl w:val="3"/>
          <w:numId w:val="15"/>
        </w:numPr>
      </w:pPr>
      <w:r w:rsidRPr="00173867">
        <w:t>Cadet Handbook</w:t>
      </w:r>
    </w:p>
    <w:p w:rsidR="001A19E1" w:rsidRPr="00173867" w:rsidRDefault="001A19E1" w:rsidP="000E4F57">
      <w:pPr>
        <w:pStyle w:val="ListParagraph"/>
        <w:numPr>
          <w:ilvl w:val="3"/>
          <w:numId w:val="15"/>
        </w:numPr>
      </w:pPr>
      <w:r w:rsidRPr="00173867">
        <w:t>OBTE/ASLTE Material Review</w:t>
      </w:r>
    </w:p>
    <w:p w:rsidR="001A19E1" w:rsidRPr="00173867" w:rsidRDefault="001A19E1" w:rsidP="000E4F57">
      <w:pPr>
        <w:pStyle w:val="ListParagraph"/>
        <w:numPr>
          <w:ilvl w:val="3"/>
          <w:numId w:val="15"/>
        </w:numPr>
      </w:pPr>
      <w:r w:rsidRPr="00173867">
        <w:t>FKKY Blue Book</w:t>
      </w:r>
    </w:p>
    <w:p w:rsidR="001A19E1" w:rsidRPr="00173867" w:rsidRDefault="001A19E1" w:rsidP="000E4F57">
      <w:pPr>
        <w:pStyle w:val="ListParagraph"/>
        <w:numPr>
          <w:ilvl w:val="3"/>
          <w:numId w:val="15"/>
        </w:numPr>
      </w:pPr>
      <w:r w:rsidRPr="00173867">
        <w:lastRenderedPageBreak/>
        <w:t xml:space="preserve">‘What is a Cadet’ (Video) </w:t>
      </w:r>
    </w:p>
    <w:p w:rsidR="001A19E1" w:rsidRPr="00173867" w:rsidRDefault="001A19E1" w:rsidP="000E4F57">
      <w:pPr>
        <w:pStyle w:val="ListParagraph"/>
        <w:numPr>
          <w:ilvl w:val="3"/>
          <w:numId w:val="15"/>
        </w:numPr>
      </w:pPr>
      <w:r w:rsidRPr="00173867">
        <w:t>CST Policy Letters</w:t>
      </w:r>
    </w:p>
    <w:p w:rsidR="001A19E1" w:rsidRPr="00173867" w:rsidRDefault="001A19E1" w:rsidP="000E4F57">
      <w:pPr>
        <w:pStyle w:val="ListParagraph"/>
        <w:numPr>
          <w:ilvl w:val="3"/>
          <w:numId w:val="15"/>
        </w:numPr>
      </w:pPr>
      <w:r w:rsidRPr="00173867">
        <w:t>Lightning Safety</w:t>
      </w:r>
    </w:p>
    <w:p w:rsidR="001A19E1" w:rsidRPr="00173867" w:rsidRDefault="001A19E1" w:rsidP="000E4F57">
      <w:pPr>
        <w:pStyle w:val="ListParagraph"/>
        <w:numPr>
          <w:ilvl w:val="3"/>
          <w:numId w:val="15"/>
        </w:numPr>
      </w:pPr>
      <w:r w:rsidRPr="00173867">
        <w:t>Information Assurance Documents (Cyber Awareness Challenge, AUP, Form 101.</w:t>
      </w:r>
    </w:p>
    <w:p w:rsidR="001A19E1" w:rsidRPr="00173867" w:rsidRDefault="001A19E1" w:rsidP="000E4F57">
      <w:pPr>
        <w:pStyle w:val="ListParagraph"/>
        <w:numPr>
          <w:ilvl w:val="2"/>
          <w:numId w:val="15"/>
        </w:numPr>
      </w:pPr>
      <w:r w:rsidRPr="00173867">
        <w:t>All Cadet Command personnel need to be prepared to drive a government vehicle while at CST; therefore, all are required to have in their possession a valid state driver’s license and will have completed the items listed below:</w:t>
      </w:r>
    </w:p>
    <w:p w:rsidR="001A19E1" w:rsidRPr="00173867" w:rsidRDefault="001A19E1" w:rsidP="000E4F57">
      <w:pPr>
        <w:pStyle w:val="ListParagraph"/>
        <w:numPr>
          <w:ilvl w:val="3"/>
          <w:numId w:val="15"/>
        </w:numPr>
      </w:pPr>
      <w:r w:rsidRPr="00173867">
        <w:t>Vehicle Licensing (GSA / 15 Pax Van)</w:t>
      </w:r>
      <w:r w:rsidR="005A6E7D">
        <w:t xml:space="preserve">.  </w:t>
      </w:r>
    </w:p>
    <w:p w:rsidR="001A19E1" w:rsidRPr="00173867" w:rsidRDefault="001A19E1" w:rsidP="000E4F57">
      <w:pPr>
        <w:pStyle w:val="ListParagraph"/>
        <w:numPr>
          <w:ilvl w:val="3"/>
          <w:numId w:val="15"/>
        </w:numPr>
      </w:pPr>
      <w:r w:rsidRPr="00173867">
        <w:t>Valid State Driver’s License.</w:t>
      </w:r>
    </w:p>
    <w:p w:rsidR="001A19E1" w:rsidRPr="00173867" w:rsidRDefault="001A19E1" w:rsidP="000E4F57">
      <w:pPr>
        <w:pStyle w:val="ListParagraph"/>
        <w:numPr>
          <w:ilvl w:val="3"/>
          <w:numId w:val="15"/>
        </w:numPr>
      </w:pPr>
      <w:r w:rsidRPr="00173867">
        <w:t>DA348 and OF346 (for type vehicle).</w:t>
      </w:r>
    </w:p>
    <w:p w:rsidR="001A19E1" w:rsidRPr="00173867" w:rsidRDefault="001A19E1" w:rsidP="000E4F57">
      <w:pPr>
        <w:pStyle w:val="ListParagraph"/>
        <w:numPr>
          <w:ilvl w:val="3"/>
          <w:numId w:val="15"/>
        </w:numPr>
      </w:pPr>
      <w:r w:rsidRPr="00173867">
        <w:t>Accident Avoidance Course (Good for 4 yrs) On-Line.</w:t>
      </w:r>
    </w:p>
    <w:p w:rsidR="001A19E1" w:rsidRPr="00173867" w:rsidRDefault="001A19E1" w:rsidP="000E4F57">
      <w:pPr>
        <w:pStyle w:val="ListParagraph"/>
        <w:numPr>
          <w:ilvl w:val="3"/>
          <w:numId w:val="15"/>
        </w:numPr>
      </w:pPr>
      <w:r w:rsidRPr="00173867">
        <w:t>15-Passenger Van Driver Improvement Course on Blackboard.</w:t>
      </w:r>
    </w:p>
    <w:p w:rsidR="001A19E1" w:rsidRPr="00173867" w:rsidRDefault="001A19E1" w:rsidP="000E4F57">
      <w:pPr>
        <w:pStyle w:val="ListParagraph"/>
        <w:numPr>
          <w:ilvl w:val="3"/>
          <w:numId w:val="15"/>
        </w:numPr>
      </w:pPr>
      <w:r w:rsidRPr="00173867">
        <w:t>Complete hands-on training for the safe operation of a 15-passenger van (annotated on the DA 348 and OF 346).</w:t>
      </w:r>
    </w:p>
    <w:p w:rsidR="001A19E1" w:rsidRPr="00173867" w:rsidRDefault="001A19E1" w:rsidP="000E4F57">
      <w:pPr>
        <w:pStyle w:val="ListParagraph"/>
        <w:numPr>
          <w:ilvl w:val="3"/>
          <w:numId w:val="15"/>
        </w:numPr>
      </w:pPr>
      <w:r w:rsidRPr="00173867">
        <w:t xml:space="preserve">15-passenger van drivers will read and comply with the Cadet Command 15- Passenger </w:t>
      </w:r>
      <w:r w:rsidR="007C7982">
        <w:t>Van Safe Operation Policy.</w:t>
      </w:r>
    </w:p>
    <w:p w:rsidR="001A19E1" w:rsidRPr="00173867" w:rsidRDefault="001A19E1" w:rsidP="000E4F57">
      <w:pPr>
        <w:pStyle w:val="ListParagraph"/>
        <w:numPr>
          <w:ilvl w:val="3"/>
          <w:numId w:val="15"/>
        </w:numPr>
      </w:pPr>
      <w:r w:rsidRPr="00173867">
        <w:t>Drivers licensed on trailers being used (annotated on the DA 348 and OF346)</w:t>
      </w:r>
      <w:r w:rsidR="005A6E7D">
        <w:t xml:space="preserve">.  </w:t>
      </w:r>
    </w:p>
    <w:p w:rsidR="001A19E1" w:rsidRPr="00173867" w:rsidRDefault="001A19E1" w:rsidP="000E4F57">
      <w:pPr>
        <w:pStyle w:val="ListParagraph"/>
        <w:numPr>
          <w:ilvl w:val="3"/>
          <w:numId w:val="15"/>
        </w:numPr>
      </w:pPr>
      <w:r w:rsidRPr="00173867">
        <w:t>A</w:t>
      </w:r>
      <w:r w:rsidR="001C77A0">
        <w:t>ll Terrain Vehicle (A</w:t>
      </w:r>
      <w:r w:rsidRPr="00173867">
        <w:t>TV</w:t>
      </w:r>
      <w:r w:rsidR="001C77A0">
        <w:t>)</w:t>
      </w:r>
      <w:r w:rsidRPr="00173867">
        <w:t xml:space="preserve"> Training.</w:t>
      </w:r>
    </w:p>
    <w:p w:rsidR="001A19E1" w:rsidRPr="00173867" w:rsidRDefault="001A19E1" w:rsidP="000E4F57">
      <w:pPr>
        <w:pStyle w:val="ListParagraph"/>
        <w:numPr>
          <w:ilvl w:val="2"/>
          <w:numId w:val="15"/>
        </w:numPr>
      </w:pPr>
      <w:r w:rsidRPr="00173867">
        <w:t>Brigade Requirements</w:t>
      </w:r>
      <w:r w:rsidR="005A6E7D">
        <w:t xml:space="preserve">.  </w:t>
      </w:r>
      <w:r w:rsidRPr="00173867">
        <w:t>Brigades will be tasked by Cadet Command Commander to fill specified (or in some cases, directed by-name) slots for CST</w:t>
      </w:r>
      <w:r w:rsidR="005A6E7D">
        <w:t xml:space="preserve">.  </w:t>
      </w:r>
      <w:r w:rsidRPr="00173867">
        <w:t xml:space="preserve">It is expected, following the initial fill by </w:t>
      </w:r>
      <w:r w:rsidR="001A12DD" w:rsidRPr="00173867">
        <w:t>Brigades that</w:t>
      </w:r>
      <w:r w:rsidRPr="00173867">
        <w:t xml:space="preserve"> unforeseen changes will occur</w:t>
      </w:r>
      <w:r w:rsidR="005A6E7D">
        <w:t xml:space="preserve">.  </w:t>
      </w:r>
      <w:r w:rsidRPr="00173867">
        <w:t>To rapidly respond to changes, the following information applies:</w:t>
      </w:r>
    </w:p>
    <w:p w:rsidR="001A19E1" w:rsidRPr="00173867" w:rsidRDefault="001A19E1" w:rsidP="000E4F57">
      <w:pPr>
        <w:pStyle w:val="ListParagraph"/>
        <w:numPr>
          <w:ilvl w:val="3"/>
          <w:numId w:val="15"/>
        </w:numPr>
      </w:pPr>
      <w:r w:rsidRPr="00173867">
        <w:t>Brigades must pay close attention to any trailer data on the TDA outlining specific grade, branch or experience level when assigning personnel to specific positions.</w:t>
      </w:r>
    </w:p>
    <w:p w:rsidR="001A19E1" w:rsidRPr="00173867" w:rsidRDefault="001A19E1" w:rsidP="000E4F57">
      <w:pPr>
        <w:pStyle w:val="ListParagraph"/>
        <w:numPr>
          <w:ilvl w:val="3"/>
          <w:numId w:val="15"/>
        </w:numPr>
      </w:pPr>
      <w:r w:rsidRPr="00173867">
        <w:lastRenderedPageBreak/>
        <w:t>Brigades must be aware of any physical limitations on personnel they are assigning</w:t>
      </w:r>
      <w:r w:rsidR="005A6E7D">
        <w:t xml:space="preserve">.  </w:t>
      </w:r>
      <w:r w:rsidRPr="00173867">
        <w:t>Do not slot someone who has a profile against walking or wearing field gear into regimental or tactical positions</w:t>
      </w:r>
      <w:r w:rsidR="005A6E7D">
        <w:t xml:space="preserve">.  </w:t>
      </w:r>
      <w:r w:rsidRPr="00173867">
        <w:t>Common sense should be a guideline.</w:t>
      </w:r>
    </w:p>
    <w:p w:rsidR="001A19E1" w:rsidRPr="00173867" w:rsidRDefault="001A19E1" w:rsidP="000E4F57">
      <w:pPr>
        <w:pStyle w:val="ListParagraph"/>
        <w:numPr>
          <w:ilvl w:val="3"/>
          <w:numId w:val="15"/>
        </w:numPr>
      </w:pPr>
      <w:r w:rsidRPr="00173867">
        <w:t>Historically, shortfalls occur with very short notice, often after CST has begun</w:t>
      </w:r>
      <w:r w:rsidR="005A6E7D">
        <w:t xml:space="preserve">.  </w:t>
      </w:r>
      <w:r w:rsidRPr="00173867">
        <w:t xml:space="preserve">Should an individual fall off the TDA for whatever reason, the CST S-1 or Cadet Command LNO will first make contact with the respective Brigade TDA manager to backfill the vacant position with a qualified individual unless relieved of the tasking by the Cadet Command </w:t>
      </w:r>
      <w:r w:rsidR="001A12DD">
        <w:t>DoLD-E</w:t>
      </w:r>
      <w:r w:rsidRPr="00173867">
        <w:t>, who will then reallocate the tasking within the command.</w:t>
      </w:r>
    </w:p>
    <w:p w:rsidR="001A19E1" w:rsidRPr="00173867" w:rsidRDefault="001A19E1" w:rsidP="000E4F57">
      <w:pPr>
        <w:pStyle w:val="ListParagraph"/>
        <w:numPr>
          <w:ilvl w:val="3"/>
          <w:numId w:val="15"/>
        </w:numPr>
      </w:pPr>
      <w:r w:rsidRPr="00173867">
        <w:t>The Brigade TDA manager will confirm whether or not the Detachment experiencing the shortfall can fill or if another Detachment within their Brigade will fill</w:t>
      </w:r>
      <w:r w:rsidR="005A6E7D">
        <w:t xml:space="preserve">.  </w:t>
      </w:r>
      <w:r w:rsidRPr="00173867">
        <w:t>If the Brigade cannot fill, then the replacement must be arbitrated through Cadet Command.</w:t>
      </w:r>
    </w:p>
    <w:p w:rsidR="001A19E1" w:rsidRPr="00173867" w:rsidRDefault="001A19E1" w:rsidP="000E4F57">
      <w:pPr>
        <w:pStyle w:val="ListParagraph"/>
        <w:numPr>
          <w:ilvl w:val="3"/>
          <w:numId w:val="15"/>
        </w:numPr>
      </w:pPr>
      <w:r w:rsidRPr="00173867">
        <w:t>The Cadet Command TDA manager may direct CLC to contact a Brigade directly</w:t>
      </w:r>
      <w:r w:rsidR="005A6E7D">
        <w:t xml:space="preserve">.  </w:t>
      </w:r>
      <w:r w:rsidRPr="00173867">
        <w:t>Brigades must maintain an On-Call Roster of personnel for immediate response</w:t>
      </w:r>
      <w:r w:rsidR="005A6E7D">
        <w:t xml:space="preserve">.  </w:t>
      </w:r>
      <w:r w:rsidRPr="00173867">
        <w:t>Lessons learned indicate the following guidelines will assist:</w:t>
      </w:r>
    </w:p>
    <w:p w:rsidR="001A19E1" w:rsidRPr="00173867" w:rsidRDefault="001A19E1" w:rsidP="00E72145">
      <w:pPr>
        <w:pStyle w:val="ListParagraph"/>
        <w:ind w:left="0" w:firstLine="1080"/>
      </w:pPr>
      <w:r w:rsidRPr="00173867">
        <w:t xml:space="preserve">As </w:t>
      </w:r>
      <w:r w:rsidR="009C499B" w:rsidRPr="00173867">
        <w:t>tasking’s</w:t>
      </w:r>
      <w:r w:rsidRPr="00173867">
        <w:t xml:space="preserve"> will be by specific type and grade, Brigades will maintain five (5) separate on-call categor</w:t>
      </w:r>
      <w:r w:rsidR="009C499B">
        <w:t>ies:  Officers, NCOs, contracted</w:t>
      </w:r>
      <w:r w:rsidRPr="00173867">
        <w:t xml:space="preserve"> </w:t>
      </w:r>
      <w:r w:rsidR="003C6F28">
        <w:t>Cadre</w:t>
      </w:r>
      <w:r w:rsidRPr="00173867">
        <w:t>, HRAs, and LOG techs.</w:t>
      </w:r>
    </w:p>
    <w:p w:rsidR="001A19E1" w:rsidRPr="00173867" w:rsidRDefault="001A19E1" w:rsidP="00E72145">
      <w:pPr>
        <w:pStyle w:val="ListParagraph"/>
        <w:ind w:left="0" w:firstLine="1080"/>
      </w:pPr>
      <w:r w:rsidRPr="00173867">
        <w:t xml:space="preserve">Additionally, Brigades </w:t>
      </w:r>
      <w:r w:rsidR="0049609A">
        <w:t>will</w:t>
      </w:r>
      <w:r w:rsidRPr="00173867">
        <w:t xml:space="preserve"> </w:t>
      </w:r>
      <w:r w:rsidR="009C499B" w:rsidRPr="00173867">
        <w:t>inform</w:t>
      </w:r>
      <w:r w:rsidRPr="00173867">
        <w:t xml:space="preserve"> the individuals of where they stand on this list ahead of time (i.e</w:t>
      </w:r>
      <w:r w:rsidR="005A6E7D">
        <w:t xml:space="preserve">.  </w:t>
      </w:r>
      <w:r w:rsidRPr="00173867">
        <w:t>CPT Smith, you’re next up for any backfills, or HRA Jones you’re fifth in line of HRAs so low probability)</w:t>
      </w:r>
      <w:r w:rsidR="005A6E7D">
        <w:t xml:space="preserve">.  </w:t>
      </w:r>
      <w:r w:rsidRPr="00173867">
        <w:t>By letting the individuals on the “on-call” roster know their probability of call up, replacing a shortfall becomes much easier.</w:t>
      </w:r>
    </w:p>
    <w:p w:rsidR="001A19E1" w:rsidRPr="00173867" w:rsidRDefault="001A19E1" w:rsidP="000E4F57">
      <w:pPr>
        <w:pStyle w:val="ListParagraph"/>
        <w:numPr>
          <w:ilvl w:val="3"/>
          <w:numId w:val="15"/>
        </w:numPr>
      </w:pPr>
      <w:r w:rsidRPr="00173867">
        <w:t>Brigades must maintain contact rosters for the headquarters and for each school within their brigade to fix TDA problems and to contact for Cadet issues</w:t>
      </w:r>
      <w:r w:rsidR="005A6E7D">
        <w:t xml:space="preserve">.  </w:t>
      </w:r>
      <w:r w:rsidRPr="00173867">
        <w:t>CLC and CIET are seven (7) days a week operations, requiring Brigades and schools to be available for contact.</w:t>
      </w:r>
    </w:p>
    <w:p w:rsidR="001A19E1" w:rsidRPr="00173867" w:rsidRDefault="001A19E1" w:rsidP="000E4F57">
      <w:pPr>
        <w:pStyle w:val="ListParagraph"/>
        <w:numPr>
          <w:ilvl w:val="1"/>
          <w:numId w:val="15"/>
        </w:numPr>
      </w:pPr>
      <w:r w:rsidRPr="00173867">
        <w:t>Vehicle Requirements.</w:t>
      </w:r>
    </w:p>
    <w:p w:rsidR="001A19E1" w:rsidRPr="00173867" w:rsidRDefault="001A19E1" w:rsidP="000E4F57">
      <w:pPr>
        <w:pStyle w:val="ListParagraph"/>
        <w:numPr>
          <w:ilvl w:val="2"/>
          <w:numId w:val="15"/>
        </w:numPr>
      </w:pPr>
      <w:r w:rsidRPr="00173867">
        <w:t>Selected Cadet Command detachments</w:t>
      </w:r>
      <w:r w:rsidR="0049609A">
        <w:t xml:space="preserve"> will be directed to bring Non-</w:t>
      </w:r>
      <w:r w:rsidRPr="00173867">
        <w:t>Tactical Vehicles (NTVs) to FKKY for use at CST.</w:t>
      </w:r>
    </w:p>
    <w:p w:rsidR="001A19E1" w:rsidRPr="00173867" w:rsidRDefault="001A19E1" w:rsidP="000E4F57">
      <w:pPr>
        <w:pStyle w:val="ListParagraph"/>
        <w:numPr>
          <w:ilvl w:val="3"/>
          <w:numId w:val="15"/>
        </w:numPr>
      </w:pPr>
      <w:r w:rsidRPr="00173867">
        <w:t xml:space="preserve">GSA Vehicles due replacement during the GSA </w:t>
      </w:r>
      <w:r w:rsidR="001C77A0">
        <w:t>Fiscal Year (</w:t>
      </w:r>
      <w:r w:rsidRPr="00173867">
        <w:t>FY</w:t>
      </w:r>
      <w:r w:rsidR="001C77A0">
        <w:t>)</w:t>
      </w:r>
      <w:r w:rsidRPr="00173867">
        <w:t xml:space="preserve"> Vehicle buy (Apr-Jun) will not be tasked.</w:t>
      </w:r>
    </w:p>
    <w:p w:rsidR="001A19E1" w:rsidRPr="00173867" w:rsidRDefault="001A19E1" w:rsidP="000E4F57">
      <w:pPr>
        <w:pStyle w:val="ListParagraph"/>
        <w:numPr>
          <w:ilvl w:val="3"/>
          <w:numId w:val="15"/>
        </w:numPr>
      </w:pPr>
      <w:r w:rsidRPr="00173867">
        <w:t>Detachment vehicles are tasked to fill specific needs</w:t>
      </w:r>
      <w:r w:rsidR="005A6E7D">
        <w:t xml:space="preserve">.  </w:t>
      </w:r>
      <w:r w:rsidRPr="00173867">
        <w:t>No substitution of vehicles is allowed</w:t>
      </w:r>
      <w:r w:rsidR="005A6E7D">
        <w:t xml:space="preserve">.  </w:t>
      </w:r>
      <w:r w:rsidRPr="00173867">
        <w:t>Do not remove seats (reducing seating capacity) from tasked vehicles, or substitute mini-vans in place of 15 passenger vans (or vice versa).</w:t>
      </w:r>
    </w:p>
    <w:p w:rsidR="001A19E1" w:rsidRPr="00173867" w:rsidRDefault="001A19E1" w:rsidP="000E4F57">
      <w:pPr>
        <w:pStyle w:val="ListParagraph"/>
        <w:numPr>
          <w:ilvl w:val="3"/>
          <w:numId w:val="15"/>
        </w:numPr>
      </w:pPr>
      <w:r w:rsidRPr="00173867">
        <w:lastRenderedPageBreak/>
        <w:t xml:space="preserve">Detachment vehicles will be delivered </w:t>
      </w:r>
      <w:r w:rsidR="007C7982">
        <w:t xml:space="preserve">to CST </w:t>
      </w:r>
      <w:r w:rsidRPr="00173867">
        <w:t>in the following condition:</w:t>
      </w:r>
    </w:p>
    <w:p w:rsidR="001A19E1" w:rsidRPr="00173867" w:rsidRDefault="001A19E1" w:rsidP="00173867">
      <w:pPr>
        <w:pStyle w:val="ListParagraph"/>
      </w:pPr>
      <w:r w:rsidRPr="00173867">
        <w:t>Clean interior and exterior</w:t>
      </w:r>
    </w:p>
    <w:p w:rsidR="001A19E1" w:rsidRPr="00173867" w:rsidRDefault="001A19E1" w:rsidP="00173867">
      <w:pPr>
        <w:pStyle w:val="ListParagraph"/>
      </w:pPr>
      <w:r w:rsidRPr="00173867">
        <w:t>Current Vehicle Maintenance completed</w:t>
      </w:r>
    </w:p>
    <w:p w:rsidR="001A19E1" w:rsidRPr="00173867" w:rsidRDefault="001A19E1" w:rsidP="00173867">
      <w:pPr>
        <w:pStyle w:val="ListParagraph"/>
      </w:pPr>
      <w:r w:rsidRPr="00173867">
        <w:t>Vehicle configured for full capacity seating</w:t>
      </w:r>
    </w:p>
    <w:p w:rsidR="001A19E1" w:rsidRPr="00173867" w:rsidRDefault="001A19E1" w:rsidP="00E72145">
      <w:pPr>
        <w:pStyle w:val="ListParagraph"/>
        <w:ind w:left="0" w:firstLine="1080"/>
      </w:pPr>
      <w:r w:rsidRPr="00173867">
        <w:t>Complete Operat</w:t>
      </w:r>
      <w:r w:rsidR="001C77A0">
        <w:t>ional</w:t>
      </w:r>
      <w:r w:rsidRPr="00173867">
        <w:t xml:space="preserve"> Vehicle Maintenance (OVM) kit (spare tire, jack, lug wrench, etc.)</w:t>
      </w:r>
    </w:p>
    <w:p w:rsidR="001A19E1" w:rsidRPr="00173867" w:rsidRDefault="001A19E1" w:rsidP="00173867">
      <w:pPr>
        <w:pStyle w:val="ListParagraph"/>
      </w:pPr>
      <w:r w:rsidRPr="00173867">
        <w:t>Valid GSA credit card for the vehicle.</w:t>
      </w:r>
    </w:p>
    <w:p w:rsidR="001A19E1" w:rsidRPr="00173867" w:rsidRDefault="001A19E1" w:rsidP="000E4F57">
      <w:pPr>
        <w:pStyle w:val="ListParagraph"/>
        <w:numPr>
          <w:ilvl w:val="3"/>
          <w:numId w:val="15"/>
        </w:numPr>
      </w:pPr>
      <w:r w:rsidRPr="00173867">
        <w:t>Detachment vehicles tasked to support CST will repor</w:t>
      </w:r>
      <w:r w:rsidR="0049609A">
        <w:t>t to the ROTC Motor Pool for in-</w:t>
      </w:r>
      <w:r w:rsidRPr="00173867">
        <w:t>processing during the hours of 0800-1100 on the required delivery date</w:t>
      </w:r>
      <w:r w:rsidR="005A6E7D">
        <w:t xml:space="preserve">.  </w:t>
      </w:r>
      <w:r w:rsidRPr="00173867">
        <w:t>A walk around inspection will be conducted and photos taken of the exterior vehicle condition.</w:t>
      </w:r>
    </w:p>
    <w:p w:rsidR="001A19E1" w:rsidRPr="00173867" w:rsidRDefault="001A19E1" w:rsidP="000E4F57">
      <w:pPr>
        <w:pStyle w:val="ListParagraph"/>
        <w:numPr>
          <w:ilvl w:val="3"/>
          <w:numId w:val="15"/>
        </w:numPr>
      </w:pPr>
      <w:r w:rsidRPr="00173867">
        <w:t>Detachment vehicles at CST are subject to the same logistic controls as all other NTVs.</w:t>
      </w:r>
    </w:p>
    <w:p w:rsidR="001A19E1" w:rsidRPr="00173867" w:rsidRDefault="001A19E1" w:rsidP="000E4F57">
      <w:pPr>
        <w:pStyle w:val="ListParagraph"/>
        <w:numPr>
          <w:ilvl w:val="3"/>
          <w:numId w:val="15"/>
        </w:numPr>
      </w:pPr>
      <w:r w:rsidRPr="00173867">
        <w:t xml:space="preserve">When possible, detachment vehicles will be assigned to support an element with a </w:t>
      </w:r>
      <w:r w:rsidR="003C6F28">
        <w:t>Cadre</w:t>
      </w:r>
      <w:r w:rsidRPr="00173867">
        <w:t xml:space="preserve"> member from the same detachment.</w:t>
      </w:r>
    </w:p>
    <w:p w:rsidR="001A19E1" w:rsidRDefault="001A19E1" w:rsidP="000E4F57">
      <w:pPr>
        <w:pStyle w:val="ListParagraph"/>
        <w:numPr>
          <w:ilvl w:val="3"/>
          <w:numId w:val="15"/>
        </w:numPr>
      </w:pPr>
      <w:r w:rsidRPr="00173867">
        <w:t xml:space="preserve">Early release of school </w:t>
      </w:r>
      <w:r w:rsidR="003C6F28">
        <w:t>Cadre</w:t>
      </w:r>
      <w:r w:rsidRPr="00173867">
        <w:t xml:space="preserve"> does not justify early release of the school’s vehicle.</w:t>
      </w:r>
    </w:p>
    <w:p w:rsidR="00720D15" w:rsidRPr="00173867" w:rsidRDefault="00FE02D2" w:rsidP="000E4F57">
      <w:pPr>
        <w:pStyle w:val="ListParagraph"/>
        <w:numPr>
          <w:ilvl w:val="3"/>
          <w:numId w:val="15"/>
        </w:numPr>
      </w:pPr>
      <w:r>
        <w:t>DACs are authorized to drive a POV to CST, with mileage reimbursement according to JTR</w:t>
      </w:r>
      <w:r w:rsidR="005A6E7D">
        <w:t xml:space="preserve">.  </w:t>
      </w:r>
      <w:r>
        <w:t>In and around mileage reimbursement is not authorized</w:t>
      </w:r>
      <w:r w:rsidR="005A6E7D">
        <w:t xml:space="preserve">.  </w:t>
      </w:r>
      <w:r>
        <w:t>Government-provided transportation while at FKKY is limited and prioritized according to mission requirements</w:t>
      </w:r>
      <w:r w:rsidR="005A6E7D">
        <w:t xml:space="preserve">.  </w:t>
      </w:r>
      <w:r>
        <w:t>Personnel that require government-provided transportation while at FKKY should expect to utilize shuttle services and shared transportation assets.</w:t>
      </w:r>
    </w:p>
    <w:p w:rsidR="004A7166" w:rsidRPr="004A7166" w:rsidRDefault="001A19E1" w:rsidP="004A7166">
      <w:pPr>
        <w:pStyle w:val="ListParagraph"/>
        <w:numPr>
          <w:ilvl w:val="2"/>
          <w:numId w:val="15"/>
        </w:numPr>
      </w:pPr>
      <w:r w:rsidRPr="004A7166">
        <w:t>Government Vehicle</w:t>
      </w:r>
      <w:r w:rsidR="005A3BBD" w:rsidRPr="004A7166">
        <w:t>s</w:t>
      </w:r>
      <w:r w:rsidR="005A6E7D">
        <w:t xml:space="preserve">.  </w:t>
      </w:r>
    </w:p>
    <w:p w:rsidR="005A3BBD" w:rsidRPr="004A7166" w:rsidRDefault="005A3BBD" w:rsidP="004A7166">
      <w:pPr>
        <w:pStyle w:val="ListParagraph"/>
        <w:numPr>
          <w:ilvl w:val="3"/>
          <w:numId w:val="15"/>
        </w:numPr>
      </w:pPr>
      <w:r w:rsidRPr="004A7166">
        <w:t xml:space="preserve"> </w:t>
      </w:r>
      <w:r w:rsidR="004A7166" w:rsidRPr="004A7166">
        <w:t>All GSA operators will adhere to USACC</w:t>
      </w:r>
      <w:r w:rsidR="004A7166" w:rsidRPr="004A7166">
        <w:rPr>
          <w:rFonts w:cs="Arial"/>
          <w:szCs w:val="24"/>
        </w:rPr>
        <w:t xml:space="preserve"> Driver Licensing Requirements dated 9 December 2014</w:t>
      </w:r>
      <w:r w:rsidR="005A6E7D">
        <w:rPr>
          <w:rFonts w:cs="Arial"/>
          <w:szCs w:val="24"/>
        </w:rPr>
        <w:t xml:space="preserve">.  </w:t>
      </w:r>
      <w:r w:rsidR="004A7166" w:rsidRPr="004A7166">
        <w:t>Cadre must possess DA Form 348 (Equipment Operator’s Qualification Record) and OF 346 (U.S</w:t>
      </w:r>
      <w:r w:rsidR="005A6E7D">
        <w:t xml:space="preserve">.  </w:t>
      </w:r>
      <w:r w:rsidR="004A7166" w:rsidRPr="004A7166">
        <w:t>Government Motor Vehicle Operator’s Identification Card) at CST</w:t>
      </w:r>
      <w:r w:rsidR="005A6E7D">
        <w:t xml:space="preserve">.  </w:t>
      </w:r>
      <w:r w:rsidR="004A7166" w:rsidRPr="004A7166">
        <w:t>Contact the CST Fleet Manager for any questions or coordination.</w:t>
      </w:r>
    </w:p>
    <w:p w:rsidR="005A3BBD" w:rsidRPr="004A7166" w:rsidRDefault="005A3BBD" w:rsidP="004A7166">
      <w:pPr>
        <w:pStyle w:val="ListParagraph"/>
        <w:numPr>
          <w:ilvl w:val="3"/>
          <w:numId w:val="15"/>
        </w:numPr>
      </w:pPr>
      <w:r w:rsidRPr="004A7166">
        <w:t xml:space="preserve"> </w:t>
      </w:r>
      <w:r w:rsidR="004A7166" w:rsidRPr="004A7166">
        <w:t>O</w:t>
      </w:r>
      <w:r w:rsidR="009C499B">
        <w:t xml:space="preserve">perators of vehicles above one </w:t>
      </w:r>
      <w:r w:rsidR="004A7166" w:rsidRPr="004A7166">
        <w:t>ton require special licensing</w:t>
      </w:r>
      <w:r w:rsidR="005A6E7D">
        <w:t xml:space="preserve">.  </w:t>
      </w:r>
      <w:r w:rsidR="004A7166" w:rsidRPr="004A7166">
        <w:t>If possible, CST-bound Cadre should be licensed at their local support installation before CST</w:t>
      </w:r>
      <w:r w:rsidR="005A6E7D">
        <w:t xml:space="preserve">.  </w:t>
      </w:r>
      <w:r w:rsidR="004A7166" w:rsidRPr="004A7166">
        <w:t xml:space="preserve">The </w:t>
      </w:r>
      <w:r w:rsidR="004A7166" w:rsidRPr="004A7166">
        <w:lastRenderedPageBreak/>
        <w:t>Fort Knox TMP will over-stamp current licenses from other installations</w:t>
      </w:r>
      <w:r w:rsidR="005A6E7D">
        <w:t xml:space="preserve">.  </w:t>
      </w:r>
      <w:r w:rsidR="004A7166" w:rsidRPr="004A7166">
        <w:t>This will save potential operators significant inconvenience upon arrival at CST</w:t>
      </w:r>
      <w:r w:rsidR="005A6E7D">
        <w:t xml:space="preserve">.  </w:t>
      </w:r>
    </w:p>
    <w:p w:rsidR="004A7166" w:rsidRPr="004A7166" w:rsidRDefault="004A7166" w:rsidP="004A7166">
      <w:pPr>
        <w:pStyle w:val="ListParagraph"/>
        <w:numPr>
          <w:ilvl w:val="3"/>
          <w:numId w:val="47"/>
        </w:numPr>
      </w:pPr>
      <w:r w:rsidRPr="004A7166">
        <w:t>Private Insurance Damage Provision (optional)</w:t>
      </w:r>
      <w:r w:rsidR="005A6E7D">
        <w:t xml:space="preserve">.  </w:t>
      </w:r>
      <w:r w:rsidRPr="004A7166">
        <w:t>The government is essentially a self-insurer, but should a GSA vehicle be damaged as a result of misconduct or negligence, the government will seek reimbursement through the Financial Liability Investigations or Property Loss (FLIPL) process (previously known as a Report of Survey) IAW AR 735-5</w:t>
      </w:r>
      <w:r w:rsidR="005A6E7D">
        <w:t xml:space="preserve">.  </w:t>
      </w:r>
      <w:r w:rsidRPr="004A7166">
        <w:t>Some private insurance companies carry a provision covering the insured for damages to GSA or other government vehicles</w:t>
      </w:r>
      <w:r w:rsidR="005A6E7D">
        <w:t xml:space="preserve">.  </w:t>
      </w:r>
      <w:r w:rsidRPr="004A7166">
        <w:t>This provision protects the insured when found liable for damages through the FLIPL</w:t>
      </w:r>
      <w:r w:rsidR="005A6E7D">
        <w:t xml:space="preserve">.  </w:t>
      </w:r>
      <w:r w:rsidRPr="004A7166">
        <w:t>It is recommended personnel who expect to possibly operate GSA vehicles at CST contact their insurance agent about this potential coverage.</w:t>
      </w:r>
    </w:p>
    <w:p w:rsidR="001A19E1" w:rsidRDefault="004A7166" w:rsidP="004A7166">
      <w:pPr>
        <w:pStyle w:val="ListParagraph"/>
        <w:numPr>
          <w:ilvl w:val="3"/>
          <w:numId w:val="47"/>
        </w:numPr>
      </w:pPr>
      <w:r w:rsidRPr="00173867">
        <w:t>O</w:t>
      </w:r>
      <w:r>
        <w:t xml:space="preserve">perators of vehicles above one </w:t>
      </w:r>
      <w:r w:rsidRPr="00173867">
        <w:t>ton require special licensing</w:t>
      </w:r>
      <w:r w:rsidR="005A6E7D">
        <w:t xml:space="preserve">.  </w:t>
      </w:r>
      <w:r w:rsidRPr="00173867">
        <w:t xml:space="preserve">If possible, CST-bound </w:t>
      </w:r>
      <w:r>
        <w:t>Cadre</w:t>
      </w:r>
      <w:r w:rsidRPr="00173867">
        <w:t xml:space="preserve"> should be licensed at their local support installation before CST</w:t>
      </w:r>
      <w:r w:rsidR="005A6E7D">
        <w:t xml:space="preserve">.  </w:t>
      </w:r>
      <w:r w:rsidRPr="00173867">
        <w:t>The Fort Knox TMP will over-stamp current licenses from other installations</w:t>
      </w:r>
      <w:r w:rsidR="00F5540E">
        <w:t>, this will be tracked by CST Transportation</w:t>
      </w:r>
      <w:r w:rsidR="005A6E7D">
        <w:t xml:space="preserve">.  </w:t>
      </w:r>
      <w:r w:rsidRPr="00173867">
        <w:t>This will save potential operators significant inconvenience upon arrival at CST</w:t>
      </w:r>
      <w:r w:rsidR="005A6E7D">
        <w:t xml:space="preserve">.  </w:t>
      </w:r>
      <w:r w:rsidRPr="00173867">
        <w:t>Cadre must possess DA Form 348 (Equipment Operator’s Qualification Record) and OF 346 (U.S</w:t>
      </w:r>
      <w:r w:rsidR="005A6E7D">
        <w:t xml:space="preserve">.  </w:t>
      </w:r>
      <w:r w:rsidRPr="00173867">
        <w:t>Government Motor Vehicle Operator’s Identification Card) at CST whenever operating a vehicle exceeding the one-ton requirement or any tactical vehicle</w:t>
      </w:r>
      <w:r w:rsidR="005A6E7D">
        <w:t xml:space="preserve">.  </w:t>
      </w:r>
      <w:r w:rsidRPr="00173867">
        <w:t xml:space="preserve">Contact the </w:t>
      </w:r>
      <w:r>
        <w:t>CST</w:t>
      </w:r>
      <w:r w:rsidRPr="00173867">
        <w:t xml:space="preserve"> Fleet Manager for any questions or coordination</w:t>
      </w:r>
      <w:r>
        <w:t>.</w:t>
      </w:r>
    </w:p>
    <w:p w:rsidR="00061857" w:rsidRPr="00407727" w:rsidRDefault="00061857" w:rsidP="00061857">
      <w:pPr>
        <w:pStyle w:val="ListParagraph"/>
        <w:numPr>
          <w:ilvl w:val="0"/>
          <w:numId w:val="0"/>
        </w:numPr>
      </w:pPr>
      <w:r>
        <w:tab/>
      </w:r>
      <w:r>
        <w:tab/>
      </w:r>
      <w:r>
        <w:tab/>
        <w:t xml:space="preserve">(e)  </w:t>
      </w:r>
      <w:r w:rsidRPr="00407727">
        <w:t>All personnel operating a 15-passenger van on Fort Knox are required to complete the 15-Passenger Van Driver Improvement Course through their respective brigade prior to arriving</w:t>
      </w:r>
      <w:r w:rsidR="005A6E7D">
        <w:t xml:space="preserve">.  </w:t>
      </w:r>
      <w:r w:rsidRPr="00407727">
        <w:t>This course is a self-paced instructional program, with a final exam</w:t>
      </w:r>
      <w:r w:rsidR="005A6E7D">
        <w:t xml:space="preserve">.  </w:t>
      </w:r>
      <w:r w:rsidRPr="00407727">
        <w:t>Upon completion of the instruction and the exam, print out a personalized Certificate of Completion and bring to CST</w:t>
      </w:r>
      <w:r w:rsidR="005A6E7D">
        <w:t xml:space="preserve">.  </w:t>
      </w:r>
      <w:r w:rsidRPr="00407727">
        <w:t>The certificate is valid for 12 months</w:t>
      </w:r>
      <w:r w:rsidR="005A6E7D">
        <w:t xml:space="preserve">.  </w:t>
      </w:r>
      <w:r w:rsidRPr="00407727">
        <w:t>The Certificate of Completion must accompany the operator when operating a 15- passenger van on Fort Knox.</w:t>
      </w:r>
    </w:p>
    <w:p w:rsidR="00061857" w:rsidRPr="00407727" w:rsidRDefault="00061857" w:rsidP="00061857">
      <w:pPr>
        <w:pStyle w:val="ListParagraph"/>
        <w:numPr>
          <w:ilvl w:val="0"/>
          <w:numId w:val="0"/>
        </w:numPr>
      </w:pPr>
      <w:r>
        <w:tab/>
      </w:r>
      <w:r>
        <w:tab/>
      </w:r>
      <w:r>
        <w:tab/>
        <w:t xml:space="preserve">(f)  </w:t>
      </w:r>
      <w:r w:rsidRPr="00407727">
        <w:t>Cadre must possess an OF 346 listing 15 Passenger Van and a DA Form 348 listing completion of training.</w:t>
      </w:r>
    </w:p>
    <w:p w:rsidR="00061857" w:rsidRPr="00407727" w:rsidRDefault="00061857" w:rsidP="00061857">
      <w:pPr>
        <w:pStyle w:val="ListParagraph"/>
        <w:numPr>
          <w:ilvl w:val="0"/>
          <w:numId w:val="0"/>
        </w:numPr>
      </w:pPr>
      <w:r>
        <w:tab/>
      </w:r>
      <w:r>
        <w:tab/>
      </w:r>
      <w:r>
        <w:tab/>
        <w:t xml:space="preserve">(g)  </w:t>
      </w:r>
      <w:r w:rsidRPr="00407727">
        <w:t>GSA vehicles are required to be dispatched every 14 days at BLDG 6900</w:t>
      </w:r>
      <w:r>
        <w:t>-</w:t>
      </w:r>
      <w:r w:rsidRPr="00407727">
        <w:t>CST T</w:t>
      </w:r>
      <w:r>
        <w:t>ransportation Motor Pool (TMP)</w:t>
      </w:r>
      <w:r w:rsidR="00F5540E">
        <w:t>, this will be tracked by G4, Training Support Division, Transportation Operations.</w:t>
      </w:r>
      <w:r w:rsidR="005A6E7D">
        <w:t xml:space="preserve">  </w:t>
      </w:r>
      <w:r w:rsidRPr="00407727">
        <w:t>In addition to the TMP dispatch, an internal operator control log and operator maintenance record is maintained by each staff section, committee/Task Force, and company/regiment on a daily basis</w:t>
      </w:r>
      <w:r w:rsidR="005A6E7D">
        <w:t xml:space="preserve">.  </w:t>
      </w:r>
      <w:r w:rsidRPr="00407727">
        <w:t>These documents are used to monitor operator usage and maintenance throughout CST</w:t>
      </w:r>
      <w:r w:rsidR="005A6E7D">
        <w:t xml:space="preserve">.  </w:t>
      </w:r>
      <w:r w:rsidRPr="00407727">
        <w:t>The internal operator control log will be collected at each bi-weekly re-dispatching</w:t>
      </w:r>
      <w:r w:rsidR="005A6E7D">
        <w:t xml:space="preserve">.  </w:t>
      </w:r>
      <w:r w:rsidRPr="00407727">
        <w:t xml:space="preserve">Please note initial inspections are very important as spare tires and other equipment have been </w:t>
      </w:r>
      <w:r w:rsidRPr="00407727">
        <w:lastRenderedPageBreak/>
        <w:t>found missing</w:t>
      </w:r>
      <w:r w:rsidR="005A6E7D">
        <w:t xml:space="preserve">.  </w:t>
      </w:r>
      <w:r w:rsidRPr="00407727">
        <w:t>Personnel who do not complete initial and daily inspections could be charged for missing equipment.</w:t>
      </w:r>
    </w:p>
    <w:p w:rsidR="00061857" w:rsidRPr="00407727" w:rsidRDefault="00061857" w:rsidP="00061857">
      <w:pPr>
        <w:pStyle w:val="ListParagraph"/>
        <w:numPr>
          <w:ilvl w:val="0"/>
          <w:numId w:val="0"/>
        </w:numPr>
      </w:pPr>
      <w:r>
        <w:tab/>
      </w:r>
      <w:r>
        <w:tab/>
      </w:r>
      <w:r>
        <w:tab/>
        <w:t xml:space="preserve">(h)  </w:t>
      </w:r>
      <w:r w:rsidRPr="00407727">
        <w:t>CST TMP hours of operation are Monday – Friday, 0800-1600 and Saturday</w:t>
      </w:r>
      <w:r>
        <w:t xml:space="preserve"> </w:t>
      </w:r>
      <w:r w:rsidRPr="00407727">
        <w:t>0800-1200 hours</w:t>
      </w:r>
      <w:r w:rsidR="005A6E7D">
        <w:t xml:space="preserve">.  </w:t>
      </w:r>
      <w:r w:rsidRPr="00407727">
        <w:t>A CST Fleet Manager is assigned to S4 throughout CST and is the POC for vehicle questions, problems or emergencies</w:t>
      </w:r>
      <w:r w:rsidR="005A6E7D">
        <w:t xml:space="preserve">.  </w:t>
      </w:r>
      <w:r w:rsidRPr="00407727">
        <w:t>Additional vehicle information can be found in the CST SOP</w:t>
      </w:r>
      <w:r w:rsidR="005A6E7D">
        <w:t xml:space="preserve">.  </w:t>
      </w:r>
      <w:r w:rsidRPr="00407727">
        <w:t>*Hours are subject to change.</w:t>
      </w:r>
    </w:p>
    <w:p w:rsidR="00061857" w:rsidRPr="00173867" w:rsidRDefault="00061857" w:rsidP="00061857">
      <w:pPr>
        <w:pStyle w:val="ListParagraph"/>
        <w:numPr>
          <w:ilvl w:val="0"/>
          <w:numId w:val="0"/>
        </w:numPr>
      </w:pPr>
      <w:r>
        <w:tab/>
      </w:r>
      <w:r>
        <w:tab/>
      </w:r>
      <w:r>
        <w:tab/>
        <w:t xml:space="preserve">(i)  </w:t>
      </w:r>
      <w:r w:rsidRPr="00407727">
        <w:t>Contractor Vehicle Use</w:t>
      </w:r>
      <w:r w:rsidR="005A6E7D">
        <w:t xml:space="preserve">.  </w:t>
      </w:r>
      <w:r w:rsidRPr="00407727">
        <w:t>Contract employees participating in CST may utilize GSA vehicles IAW the contract stipulations</w:t>
      </w:r>
      <w:r w:rsidR="005A6E7D">
        <w:t xml:space="preserve">.  </w:t>
      </w:r>
      <w:r>
        <w:t xml:space="preserve">The policy and procedures in </w:t>
      </w:r>
      <w:r w:rsidRPr="00407727">
        <w:t>AR 58-1 apply to all Army owned/leased motor vehicles furnished to DA contractors</w:t>
      </w:r>
      <w:r w:rsidR="005A6E7D">
        <w:t xml:space="preserve">.  </w:t>
      </w:r>
      <w:r w:rsidRPr="00407727">
        <w:t>Contractors are not protected under the Federal Tort Claims Act (FTCA)</w:t>
      </w:r>
      <w:r w:rsidR="005A6E7D">
        <w:t xml:space="preserve">.  </w:t>
      </w:r>
      <w:r w:rsidRPr="00407727">
        <w:t>Contractors will carry employee vehicle liability insurance</w:t>
      </w:r>
      <w:r w:rsidR="005A6E7D">
        <w:t xml:space="preserve">.  </w:t>
      </w:r>
      <w:r w:rsidRPr="00407727">
        <w:t xml:space="preserve">Any </w:t>
      </w:r>
      <w:r>
        <w:t>Cadre</w:t>
      </w:r>
      <w:r w:rsidRPr="00407727">
        <w:t xml:space="preserve"> contractors involved in a GSA vehicle accident must identify themselves as contractor employees immediately, and then follow corporate procedures for reporting the accident</w:t>
      </w:r>
      <w:r w:rsidR="005A6E7D">
        <w:t xml:space="preserve">.  </w:t>
      </w:r>
      <w:r w:rsidRPr="00407727">
        <w:t>In case of contractor at-fault GSA vehicle accident/incident at CST, the supporting GSA Fleet Management Center (FMC) charges Cadet Command’s Billed Office Address Code (BOAC) Number</w:t>
      </w:r>
      <w:r w:rsidR="005A6E7D">
        <w:t xml:space="preserve">.  </w:t>
      </w:r>
      <w:r w:rsidRPr="00407727">
        <w:t>When the bill is received, a claim must be filed with the Contract Program Manager (Insurance carrier) to reimburse Cadet Command's BOAC account for GSA vehicle accident/incident repair costs</w:t>
      </w:r>
      <w:r w:rsidR="005A6E7D">
        <w:t xml:space="preserve">.  </w:t>
      </w:r>
      <w:r w:rsidRPr="00407727">
        <w:t>Mechanical issues resolved while GSAs are being used at CST resulting in a BillBack will NOT be reported as CST “accident” damage.</w:t>
      </w:r>
    </w:p>
    <w:p w:rsidR="00B1321D" w:rsidRPr="00407727" w:rsidRDefault="00B1321D" w:rsidP="00B1321D">
      <w:pPr>
        <w:pStyle w:val="ListParagraph"/>
        <w:numPr>
          <w:ilvl w:val="0"/>
          <w:numId w:val="0"/>
        </w:numPr>
        <w:tabs>
          <w:tab w:val="clear" w:pos="720"/>
        </w:tabs>
        <w:ind w:left="360"/>
      </w:pPr>
      <w:r>
        <w:t xml:space="preserve">    </w:t>
      </w:r>
      <w:r w:rsidR="00B71955">
        <w:t xml:space="preserve"> </w:t>
      </w:r>
      <w:r>
        <w:t xml:space="preserve">(3)  </w:t>
      </w:r>
      <w:r w:rsidRPr="00407727">
        <w:t>POVs</w:t>
      </w:r>
    </w:p>
    <w:p w:rsidR="00B1321D" w:rsidRPr="00407727" w:rsidRDefault="00B1321D" w:rsidP="00B1321D">
      <w:pPr>
        <w:pStyle w:val="ListParagraph"/>
        <w:numPr>
          <w:ilvl w:val="0"/>
          <w:numId w:val="0"/>
        </w:numPr>
        <w:ind w:firstLine="1008"/>
      </w:pPr>
      <w:r>
        <w:t xml:space="preserve">(a)  </w:t>
      </w:r>
      <w:r w:rsidRPr="00407727">
        <w:t>General</w:t>
      </w:r>
      <w:r w:rsidR="005A6E7D">
        <w:t xml:space="preserve">.  </w:t>
      </w:r>
      <w:r w:rsidRPr="00407727">
        <w:t>FKKY is a closed post</w:t>
      </w:r>
      <w:r w:rsidR="005A6E7D">
        <w:t xml:space="preserve">.  </w:t>
      </w:r>
      <w:r w:rsidRPr="00407727">
        <w:t>Expect random vehicle inspections</w:t>
      </w:r>
      <w:r w:rsidR="005A6E7D">
        <w:t xml:space="preserve">.  </w:t>
      </w:r>
      <w:r w:rsidRPr="00407727">
        <w:t>A picture ID must be presented to enter FKKY.</w:t>
      </w:r>
    </w:p>
    <w:p w:rsidR="00B1321D" w:rsidRPr="00407727" w:rsidRDefault="00B1321D" w:rsidP="00B1321D">
      <w:pPr>
        <w:pStyle w:val="ListParagraph"/>
        <w:numPr>
          <w:ilvl w:val="0"/>
          <w:numId w:val="0"/>
        </w:numPr>
        <w:ind w:firstLine="1008"/>
      </w:pPr>
      <w:r>
        <w:t xml:space="preserve">(b)  </w:t>
      </w:r>
      <w:r w:rsidRPr="00407727">
        <w:t>Operating a POV</w:t>
      </w:r>
      <w:r w:rsidR="005A6E7D">
        <w:t xml:space="preserve">.  </w:t>
      </w:r>
      <w:r w:rsidRPr="00407727">
        <w:t>To legally operate a motor vehicle in Kentucky, you must have current proof of insurance for the state in which the vehicle is registered, valid state registration and a valid driver's license.</w:t>
      </w:r>
    </w:p>
    <w:p w:rsidR="00B1321D" w:rsidRDefault="00B1321D" w:rsidP="00B1321D">
      <w:pPr>
        <w:pStyle w:val="ListParagraph"/>
        <w:numPr>
          <w:ilvl w:val="0"/>
          <w:numId w:val="0"/>
        </w:numPr>
        <w:ind w:firstLine="1008"/>
      </w:pPr>
      <w:r>
        <w:t xml:space="preserve">(c)  </w:t>
      </w:r>
      <w:r w:rsidRPr="00407727">
        <w:t xml:space="preserve">The operation of trail bikes, mini bikes, motorized scooters, pocket bikes, and </w:t>
      </w:r>
      <w:r>
        <w:t>privately owned ATVs are</w:t>
      </w:r>
      <w:r w:rsidRPr="00407727">
        <w:t xml:space="preserve"> prohibited on the Fort Knox installation.</w:t>
      </w:r>
    </w:p>
    <w:p w:rsidR="00B1321D" w:rsidRPr="00407727" w:rsidRDefault="00B1321D" w:rsidP="00B1321D">
      <w:pPr>
        <w:pStyle w:val="ListParagraph"/>
        <w:numPr>
          <w:ilvl w:val="0"/>
          <w:numId w:val="0"/>
        </w:numPr>
        <w:ind w:firstLine="1008"/>
      </w:pPr>
      <w:r>
        <w:t xml:space="preserve">(d)  </w:t>
      </w:r>
      <w:r w:rsidRPr="00407727">
        <w:t>Mopeds</w:t>
      </w:r>
      <w:r w:rsidR="005A6E7D">
        <w:t xml:space="preserve">.  </w:t>
      </w:r>
      <w:r w:rsidRPr="00407727">
        <w:t>The Kentucky State Motor Vehicle Laws prohibit the operation of Mopeds on freeways within the state</w:t>
      </w:r>
      <w:r w:rsidR="005A6E7D">
        <w:t xml:space="preserve">.  </w:t>
      </w:r>
      <w:r w:rsidRPr="00407727">
        <w:t>A Moped is any motor driven cycle under five horsepower with less than four wheels.</w:t>
      </w:r>
    </w:p>
    <w:p w:rsidR="00B1321D" w:rsidRPr="00407727" w:rsidRDefault="00B1321D" w:rsidP="00B1321D">
      <w:pPr>
        <w:pStyle w:val="ListParagraph"/>
        <w:numPr>
          <w:ilvl w:val="0"/>
          <w:numId w:val="0"/>
        </w:numPr>
        <w:ind w:firstLine="1008"/>
      </w:pPr>
      <w:r>
        <w:t xml:space="preserve">(e)  </w:t>
      </w:r>
      <w:r w:rsidRPr="00407727">
        <w:t>Motorcycles</w:t>
      </w:r>
      <w:r w:rsidR="005A6E7D">
        <w:t xml:space="preserve">.  </w:t>
      </w:r>
      <w:r w:rsidRPr="00407727">
        <w:t>The following operator requirements apply to Soldiers while operating a motorcycle on Fort Knox</w:t>
      </w:r>
      <w:r w:rsidR="005A6E7D">
        <w:t xml:space="preserve">.  </w:t>
      </w:r>
      <w:r w:rsidRPr="00407727">
        <w:t>Drivers must have attended a DOD-sponsored motorcycle safety course</w:t>
      </w:r>
      <w:r w:rsidR="005A6E7D">
        <w:t xml:space="preserve">.  </w:t>
      </w:r>
      <w:r w:rsidRPr="00407727">
        <w:t xml:space="preserve">Operator and passenger must wear protective equipment; approved helmet, eye protection (shatter-resistant glasses, goggles, or face shield), gloves, long legged pants, long sleeved shirt or jacket, over the ankle boots or shoes, </w:t>
      </w:r>
      <w:r w:rsidRPr="00407727">
        <w:lastRenderedPageBreak/>
        <w:t>and high visibility reflective over garments (reflective vest) is not required but highly encouraged</w:t>
      </w:r>
      <w:r w:rsidR="005A6E7D">
        <w:t xml:space="preserve">.  </w:t>
      </w:r>
      <w:r w:rsidRPr="00407727">
        <w:t>If PT belt is used, it is worn diagonally over the shoulder.</w:t>
      </w:r>
    </w:p>
    <w:p w:rsidR="001A19E1" w:rsidRDefault="001A19E1" w:rsidP="00B1321D">
      <w:pPr>
        <w:pStyle w:val="ListParagraph"/>
        <w:numPr>
          <w:ilvl w:val="2"/>
          <w:numId w:val="40"/>
        </w:numPr>
      </w:pPr>
      <w:r w:rsidRPr="00173867">
        <w:t xml:space="preserve">Rental </w:t>
      </w:r>
      <w:r w:rsidR="00061857">
        <w:t>Vehicles</w:t>
      </w:r>
      <w:r w:rsidR="005A6E7D">
        <w:t xml:space="preserve">.  </w:t>
      </w:r>
      <w:r w:rsidRPr="00173867">
        <w:t>While certain individuals will be authorized rental cars during the February Planning Meeting and the March Terrain Walk, rental cars are not authorized during CST</w:t>
      </w:r>
      <w:r w:rsidR="005A6E7D">
        <w:t xml:space="preserve">.  </w:t>
      </w:r>
      <w:r w:rsidRPr="00173867">
        <w:t>CST will provide all required transportation assets.</w:t>
      </w:r>
    </w:p>
    <w:p w:rsidR="00B71955" w:rsidRPr="00407727" w:rsidRDefault="00B71955" w:rsidP="00B71955">
      <w:pPr>
        <w:pStyle w:val="ListParagraph"/>
        <w:numPr>
          <w:ilvl w:val="0"/>
          <w:numId w:val="0"/>
        </w:numPr>
        <w:tabs>
          <w:tab w:val="clear" w:pos="720"/>
        </w:tabs>
        <w:ind w:left="360"/>
      </w:pPr>
      <w:r>
        <w:t xml:space="preserve">     (5)  </w:t>
      </w:r>
      <w:r w:rsidRPr="00407727">
        <w:t>Utility Terrain Vehicles (UTVs).</w:t>
      </w:r>
    </w:p>
    <w:p w:rsidR="00B71955" w:rsidRPr="00407727" w:rsidRDefault="00B71955" w:rsidP="00B71955">
      <w:pPr>
        <w:pStyle w:val="ListParagraph"/>
        <w:numPr>
          <w:ilvl w:val="0"/>
          <w:numId w:val="0"/>
        </w:numPr>
        <w:ind w:firstLine="1008"/>
      </w:pPr>
      <w:r>
        <w:t xml:space="preserve">(a)  </w:t>
      </w:r>
      <w:r w:rsidRPr="00407727">
        <w:t>UTVs (John Deere Gators) are widely used during CST operations</w:t>
      </w:r>
      <w:r w:rsidR="005A6E7D">
        <w:t xml:space="preserve">.  </w:t>
      </w:r>
      <w:r w:rsidRPr="00407727">
        <w:t>UTV operators must be licensed and possess a valid OF 346 (U.S</w:t>
      </w:r>
      <w:r w:rsidR="005A6E7D">
        <w:t xml:space="preserve">.  </w:t>
      </w:r>
      <w:r w:rsidRPr="00407727">
        <w:t>Government Motor Vehicle Operator’s Identification Card) IAW AR 600-55, para</w:t>
      </w:r>
      <w:r w:rsidR="005A6E7D">
        <w:t xml:space="preserve">.  </w:t>
      </w:r>
      <w:r w:rsidRPr="00407727">
        <w:t>2-1.b., for the specific item of equipment they are operating.</w:t>
      </w:r>
    </w:p>
    <w:p w:rsidR="00B71955" w:rsidRPr="00407727" w:rsidRDefault="00B71955" w:rsidP="00B71955">
      <w:pPr>
        <w:pStyle w:val="ListParagraph"/>
        <w:numPr>
          <w:ilvl w:val="0"/>
          <w:numId w:val="0"/>
        </w:numPr>
        <w:ind w:firstLine="1008"/>
      </w:pPr>
      <w:r>
        <w:t xml:space="preserve">(b)  </w:t>
      </w:r>
      <w:r w:rsidRPr="00407727">
        <w:t>Operators must complete the Recreational Off-Highway Vehicle (ROV) Safety E-Course found at http://www.rohva.org</w:t>
      </w:r>
      <w:r w:rsidR="005A6E7D">
        <w:t xml:space="preserve">.  </w:t>
      </w:r>
      <w:r w:rsidRPr="00407727">
        <w:t xml:space="preserve">Operators must </w:t>
      </w:r>
      <w:r w:rsidR="00E52BB5">
        <w:t>provide</w:t>
      </w:r>
      <w:r w:rsidR="00E52BB5" w:rsidRPr="00407727">
        <w:t xml:space="preserve"> </w:t>
      </w:r>
      <w:r w:rsidRPr="00407727">
        <w:t>a copy of their training certificate to CST</w:t>
      </w:r>
      <w:r w:rsidR="00E52BB5">
        <w:t xml:space="preserve"> Transportation cell</w:t>
      </w:r>
      <w:r w:rsidRPr="00407727">
        <w:t xml:space="preserve"> to operate a UTV</w:t>
      </w:r>
      <w:r w:rsidR="005A6E7D">
        <w:t xml:space="preserve">.  </w:t>
      </w:r>
      <w:r w:rsidRPr="00407727">
        <w:t>Cadets are not authorized to operate UTVs during any phase of training at CST.</w:t>
      </w:r>
    </w:p>
    <w:p w:rsidR="00B71955" w:rsidRPr="00407727" w:rsidRDefault="00B71955" w:rsidP="00B71955">
      <w:pPr>
        <w:pStyle w:val="ListParagraph"/>
        <w:numPr>
          <w:ilvl w:val="0"/>
          <w:numId w:val="0"/>
        </w:numPr>
        <w:ind w:firstLine="1008"/>
      </w:pPr>
      <w:r>
        <w:t xml:space="preserve">(c)  </w:t>
      </w:r>
      <w:r w:rsidRPr="00407727">
        <w:t>All training will be documented on the Unit Level Logistics System (ULLS) or manually entered on DA Form 348, Equipment Operator’s Qualification Record.</w:t>
      </w:r>
    </w:p>
    <w:p w:rsidR="00B1321D" w:rsidRPr="00173867" w:rsidRDefault="00B71955" w:rsidP="00451198">
      <w:pPr>
        <w:pStyle w:val="ListParagraph"/>
        <w:numPr>
          <w:ilvl w:val="0"/>
          <w:numId w:val="0"/>
        </w:numPr>
        <w:ind w:firstLine="1008"/>
      </w:pPr>
      <w:r>
        <w:t xml:space="preserve">(d)  </w:t>
      </w:r>
      <w:r w:rsidRPr="00407727">
        <w:t>UTV operations must be conducted IAW the Cadet Command U</w:t>
      </w:r>
      <w:r>
        <w:t>TV</w:t>
      </w:r>
      <w:r w:rsidRPr="00407727">
        <w:t xml:space="preserve"> Safe Operation Policy</w:t>
      </w:r>
      <w:r w:rsidR="005A6E7D">
        <w:t xml:space="preserve">.  </w:t>
      </w:r>
      <w:r w:rsidRPr="00407727">
        <w:t xml:space="preserve">This policy lists required </w:t>
      </w:r>
      <w:r>
        <w:t>Personal Protective Equipment (</w:t>
      </w:r>
      <w:r w:rsidRPr="00407727">
        <w:t>PPE</w:t>
      </w:r>
      <w:r>
        <w:t>)</w:t>
      </w:r>
      <w:r w:rsidRPr="00407727">
        <w:t>, such as helmets/kevlars.</w:t>
      </w:r>
    </w:p>
    <w:p w:rsidR="001A19E1" w:rsidRPr="00173867" w:rsidRDefault="001A19E1" w:rsidP="00B71955">
      <w:pPr>
        <w:pStyle w:val="ListParagraph"/>
        <w:numPr>
          <w:ilvl w:val="1"/>
          <w:numId w:val="41"/>
        </w:numPr>
      </w:pPr>
      <w:r w:rsidRPr="00173867">
        <w:t>Travel Order Preparation.</w:t>
      </w:r>
    </w:p>
    <w:p w:rsidR="001A19E1" w:rsidRPr="00173867" w:rsidRDefault="001A19E1" w:rsidP="005A3BBD">
      <w:pPr>
        <w:pStyle w:val="ListParagraph"/>
        <w:numPr>
          <w:ilvl w:val="2"/>
          <w:numId w:val="46"/>
        </w:numPr>
      </w:pPr>
      <w:r w:rsidRPr="00173867">
        <w:t xml:space="preserve">All </w:t>
      </w:r>
      <w:r w:rsidR="003C6F28">
        <w:t>Cadre</w:t>
      </w:r>
      <w:r w:rsidRPr="00173867">
        <w:t xml:space="preserve"> travel orders for CST will utilize DTS except for contractors</w:t>
      </w:r>
      <w:r w:rsidR="005A6E7D">
        <w:t xml:space="preserve">.  </w:t>
      </w:r>
      <w:r w:rsidRPr="00173867">
        <w:t>Contractors will follow the procedures IAW their employment Company</w:t>
      </w:r>
      <w:r w:rsidR="005A6E7D">
        <w:t xml:space="preserve">.  </w:t>
      </w:r>
      <w:r w:rsidRPr="00173867">
        <w:t>All 2LTs going TDY Enroute to BOLC-B to support CST will receive orders through CCIMM; this includes manual DD 1610s (travel orders) as well as PCS orders and any amendments</w:t>
      </w:r>
      <w:r w:rsidR="005A6E7D">
        <w:t xml:space="preserve">.  </w:t>
      </w:r>
      <w:r w:rsidRPr="00173867">
        <w:t>TDY Enroute travel is not built in DTS.</w:t>
      </w:r>
    </w:p>
    <w:p w:rsidR="001A19E1" w:rsidRPr="00173867" w:rsidRDefault="001A19E1" w:rsidP="005A3BBD">
      <w:pPr>
        <w:pStyle w:val="ListParagraph"/>
        <w:numPr>
          <w:ilvl w:val="2"/>
          <w:numId w:val="46"/>
        </w:numPr>
      </w:pPr>
      <w:r w:rsidRPr="00173867">
        <w:t>Cadre must verify the accuracy of the information on CST orders</w:t>
      </w:r>
      <w:r w:rsidR="005A6E7D">
        <w:t xml:space="preserve">.  </w:t>
      </w:r>
      <w:r w:rsidRPr="00173867">
        <w:t>Note: orders improperly formatted or with incorrect data will be returned to the traveler to be corrected</w:t>
      </w:r>
      <w:r w:rsidR="005A6E7D">
        <w:t xml:space="preserve">.  </w:t>
      </w:r>
      <w:r w:rsidRPr="00173867">
        <w:t>Once signed by the AO, travelers will receive e-mail notification of approved orders and may execute those orders</w:t>
      </w:r>
      <w:r w:rsidR="005A6E7D">
        <w:t xml:space="preserve">.  </w:t>
      </w:r>
      <w:r w:rsidRPr="00173867">
        <w:t>Cadet Command G8 will perform a 10% post-audit review on settlement vouchers</w:t>
      </w:r>
      <w:r w:rsidR="005A6E7D">
        <w:t xml:space="preserve">.  </w:t>
      </w:r>
      <w:r w:rsidRPr="00173867">
        <w:t>Questions concerning DTS should be directed to the Brigade POCs.</w:t>
      </w:r>
    </w:p>
    <w:p w:rsidR="001A19E1" w:rsidRPr="00173867" w:rsidRDefault="001A19E1" w:rsidP="005A3BBD">
      <w:pPr>
        <w:pStyle w:val="ListParagraph"/>
        <w:numPr>
          <w:ilvl w:val="2"/>
          <w:numId w:val="46"/>
        </w:numPr>
      </w:pPr>
      <w:r w:rsidRPr="00173867">
        <w:t xml:space="preserve">As an exception to policy, </w:t>
      </w:r>
      <w:r w:rsidR="003C6F28">
        <w:t>Cadre</w:t>
      </w:r>
      <w:r w:rsidRPr="00173867">
        <w:t xml:space="preserve"> (not Cadets) from Guam, Puerto Rico, America Samoa, and other geographically distant locations are authorized to arrive at CST one day early</w:t>
      </w:r>
      <w:r w:rsidR="005A6E7D">
        <w:t xml:space="preserve">.  </w:t>
      </w:r>
      <w:r w:rsidRPr="00173867">
        <w:t>Cadre from these locations, choosing this option, must contact the CST Lodging Coordinator ahead of time to ensure billeting is arranged</w:t>
      </w:r>
      <w:r w:rsidR="005A6E7D">
        <w:t xml:space="preserve">.  </w:t>
      </w:r>
      <w:r w:rsidRPr="00173867">
        <w:t xml:space="preserve">Failure to </w:t>
      </w:r>
      <w:r w:rsidRPr="00173867">
        <w:lastRenderedPageBreak/>
        <w:t xml:space="preserve">coordinate early arrival with the Lodging Coordinator may result in the </w:t>
      </w:r>
      <w:r w:rsidR="003C6F28">
        <w:t>Cadre</w:t>
      </w:r>
      <w:r w:rsidR="00173867" w:rsidRPr="00173867">
        <w:t xml:space="preserve"> </w:t>
      </w:r>
      <w:r w:rsidRPr="00173867">
        <w:t>member obtaining a room for the night at their own expense</w:t>
      </w:r>
      <w:r w:rsidR="005A6E7D">
        <w:t xml:space="preserve">.  </w:t>
      </w:r>
      <w:r w:rsidRPr="00173867">
        <w:t>POC for billeting is the</w:t>
      </w:r>
      <w:r w:rsidR="00173867" w:rsidRPr="00173867">
        <w:t xml:space="preserve"> </w:t>
      </w:r>
      <w:r w:rsidRPr="00173867">
        <w:t>CST Lodging Coordinator.</w:t>
      </w:r>
    </w:p>
    <w:p w:rsidR="001A19E1" w:rsidRPr="00173867" w:rsidRDefault="001A19E1" w:rsidP="005A3BBD">
      <w:pPr>
        <w:pStyle w:val="ListParagraph"/>
        <w:numPr>
          <w:ilvl w:val="1"/>
          <w:numId w:val="46"/>
        </w:numPr>
      </w:pPr>
      <w:r w:rsidRPr="00173867">
        <w:t>Reporting/In-Processing for CST.</w:t>
      </w:r>
    </w:p>
    <w:p w:rsidR="001A19E1" w:rsidRPr="00173867" w:rsidRDefault="001A19E1" w:rsidP="005A3BBD">
      <w:pPr>
        <w:pStyle w:val="ListParagraph"/>
        <w:numPr>
          <w:ilvl w:val="2"/>
          <w:numId w:val="45"/>
        </w:numPr>
      </w:pPr>
      <w:r w:rsidRPr="00173867">
        <w:t>Directions to FKKY</w:t>
      </w:r>
      <w:r w:rsidR="005A6E7D">
        <w:t xml:space="preserve">.  </w:t>
      </w:r>
      <w:r w:rsidRPr="00173867">
        <w:t>FKKY is south/southwest of Louisville, KY</w:t>
      </w:r>
      <w:r w:rsidR="005A6E7D">
        <w:t xml:space="preserve">.  </w:t>
      </w:r>
      <w:r w:rsidRPr="00173867">
        <w:t>FKKY exits are off US 31W which is best accessed from I-65, I-265 or Western Kentucky Parkway</w:t>
      </w:r>
      <w:r w:rsidR="005A6E7D">
        <w:t xml:space="preserve">.  </w:t>
      </w:r>
      <w:r w:rsidRPr="00173867">
        <w:t>From US 31W, take the Chaffee gate exit</w:t>
      </w:r>
      <w:r w:rsidR="005A6E7D">
        <w:t xml:space="preserve">.  </w:t>
      </w:r>
      <w:r w:rsidRPr="00173867">
        <w:t>Have military or government ID card, vehicle registration and proof of insurance available for presentation at the gate if requested</w:t>
      </w:r>
      <w:r w:rsidR="005A6E7D">
        <w:t xml:space="preserve">.  </w:t>
      </w:r>
      <w:r w:rsidRPr="00173867">
        <w:t>Contact the CST TOC if you have difficulty</w:t>
      </w:r>
      <w:r w:rsidR="005A6E7D">
        <w:t xml:space="preserve">.  </w:t>
      </w:r>
      <w:r w:rsidRPr="00173867">
        <w:t>Cadre must report to S1 for initial in-processing</w:t>
      </w:r>
      <w:r w:rsidR="005A6E7D">
        <w:t xml:space="preserve">.  </w:t>
      </w:r>
      <w:r w:rsidRPr="00173867">
        <w:t>Location is The Copple Center, building 6590.</w:t>
      </w:r>
    </w:p>
    <w:p w:rsidR="001A19E1" w:rsidRPr="00173867" w:rsidRDefault="001A19E1" w:rsidP="005A3BBD">
      <w:pPr>
        <w:pStyle w:val="ListParagraph"/>
        <w:numPr>
          <w:ilvl w:val="2"/>
          <w:numId w:val="45"/>
        </w:numPr>
      </w:pPr>
      <w:r w:rsidRPr="00173867">
        <w:t>Airport Information</w:t>
      </w:r>
      <w:r w:rsidR="005A6E7D">
        <w:t xml:space="preserve">.  </w:t>
      </w:r>
      <w:r w:rsidRPr="00173867">
        <w:t>Commercial airline flights to the FKKY area arrive at the Louisville International Airport (SDF), located approximately 40 minutes north of FKKY</w:t>
      </w:r>
      <w:r w:rsidR="005A6E7D">
        <w:t xml:space="preserve">.  </w:t>
      </w:r>
      <w:r w:rsidRPr="00173867">
        <w:t>Ground transportation to FKKY will be provided</w:t>
      </w:r>
      <w:r w:rsidR="005A6E7D">
        <w:t xml:space="preserve">.  </w:t>
      </w:r>
      <w:r w:rsidRPr="00173867">
        <w:t>Upon arrival, claim baggage and proceed to the FKRC, on the airport’s ticketing level</w:t>
      </w:r>
      <w:r w:rsidR="005A6E7D">
        <w:t xml:space="preserve">.  </w:t>
      </w:r>
      <w:r w:rsidRPr="00173867">
        <w:t xml:space="preserve">Late/early arriving </w:t>
      </w:r>
      <w:r w:rsidR="003C6F28">
        <w:t>Cadre</w:t>
      </w:r>
      <w:r w:rsidRPr="00173867">
        <w:t xml:space="preserve"> who find the FKRC unmanned should call phone numbers listed on the door of </w:t>
      </w:r>
      <w:r w:rsidR="0049609A">
        <w:t xml:space="preserve">the FKRC to arrange for ground </w:t>
      </w:r>
      <w:r w:rsidRPr="00173867">
        <w:t>transportation to FKKY.</w:t>
      </w:r>
    </w:p>
    <w:p w:rsidR="001A19E1" w:rsidRPr="00173867" w:rsidRDefault="001A19E1" w:rsidP="005A3BBD">
      <w:pPr>
        <w:pStyle w:val="ListParagraph"/>
        <w:numPr>
          <w:ilvl w:val="2"/>
          <w:numId w:val="45"/>
        </w:numPr>
      </w:pPr>
      <w:r w:rsidRPr="00173867">
        <w:t>Train/Bus Information</w:t>
      </w:r>
      <w:r w:rsidR="005A6E7D">
        <w:t xml:space="preserve">.  </w:t>
      </w:r>
      <w:r w:rsidRPr="00173867">
        <w:t xml:space="preserve">It is recommended </w:t>
      </w:r>
      <w:r w:rsidR="003C6F28">
        <w:t>Cadre</w:t>
      </w:r>
      <w:r w:rsidRPr="00173867">
        <w:t xml:space="preserve"> not use these modes of transportation.</w:t>
      </w:r>
    </w:p>
    <w:p w:rsidR="001A19E1" w:rsidRPr="00173867" w:rsidRDefault="001A19E1" w:rsidP="005A3BBD">
      <w:pPr>
        <w:pStyle w:val="ListParagraph"/>
        <w:numPr>
          <w:ilvl w:val="2"/>
          <w:numId w:val="45"/>
        </w:numPr>
      </w:pPr>
      <w:r w:rsidRPr="00173867">
        <w:t>Reporting/In-Processing.</w:t>
      </w:r>
    </w:p>
    <w:p w:rsidR="001A19E1" w:rsidRPr="00173867" w:rsidRDefault="001A19E1" w:rsidP="005A3BBD">
      <w:pPr>
        <w:pStyle w:val="ListParagraph"/>
        <w:numPr>
          <w:ilvl w:val="3"/>
          <w:numId w:val="45"/>
        </w:numPr>
      </w:pPr>
      <w:r w:rsidRPr="00173867">
        <w:t>Cadre should know their TDA-assigned line number and duty assignment when reporting to in-processing</w:t>
      </w:r>
    </w:p>
    <w:p w:rsidR="001A19E1" w:rsidRPr="00173867" w:rsidRDefault="001A19E1" w:rsidP="005A3BBD">
      <w:pPr>
        <w:pStyle w:val="ListParagraph"/>
        <w:numPr>
          <w:ilvl w:val="3"/>
          <w:numId w:val="45"/>
        </w:numPr>
      </w:pPr>
      <w:r w:rsidRPr="007C7982">
        <w:rPr>
          <w:b/>
          <w:u w:val="single"/>
        </w:rPr>
        <w:t>All</w:t>
      </w:r>
      <w:r w:rsidRPr="00173867">
        <w:t xml:space="preserve"> </w:t>
      </w:r>
      <w:r w:rsidR="007C7982">
        <w:t>Cadre</w:t>
      </w:r>
      <w:r w:rsidRPr="00173867">
        <w:t xml:space="preserve"> will report to building 6590, Copple Center, for in-processing between 0600-1800 daily on the travel order reporting date</w:t>
      </w:r>
      <w:r w:rsidR="005A6E7D">
        <w:t xml:space="preserve">.  </w:t>
      </w:r>
      <w:r w:rsidR="00DB0EFC">
        <w:t>Personnel arriving outside</w:t>
      </w:r>
      <w:r w:rsidRPr="00173867">
        <w:t xml:space="preserve"> 0600-1800 must report to building </w:t>
      </w:r>
      <w:r w:rsidR="003C6F28">
        <w:t>6550</w:t>
      </w:r>
      <w:r w:rsidRPr="00173867">
        <w:t>, Transient billets</w:t>
      </w:r>
      <w:r w:rsidR="005A6E7D">
        <w:t xml:space="preserve">.  </w:t>
      </w:r>
      <w:r w:rsidRPr="00173867">
        <w:t xml:space="preserve">Reporting for in-processing in </w:t>
      </w:r>
      <w:r w:rsidR="003C6F28">
        <w:t xml:space="preserve">civilian attire is </w:t>
      </w:r>
      <w:r w:rsidR="003C6F28" w:rsidRPr="005A49F7">
        <w:t>authorized</w:t>
      </w:r>
      <w:r w:rsidR="005A6E7D">
        <w:t xml:space="preserve">.  </w:t>
      </w:r>
      <w:r w:rsidR="003C6F28" w:rsidRPr="005A49F7">
        <w:t>2LT should have ACU readily available for administration of oath on report date</w:t>
      </w:r>
      <w:r w:rsidR="005A6E7D">
        <w:t xml:space="preserve">.  </w:t>
      </w:r>
      <w:r w:rsidRPr="005A49F7">
        <w:t>Soldiers</w:t>
      </w:r>
      <w:r w:rsidRPr="00173867">
        <w:t xml:space="preserve"> who report with physical disabilities which may hinder their performance will be reassigned or returned to unit</w:t>
      </w:r>
      <w:r w:rsidR="005A6E7D">
        <w:t xml:space="preserve">.  </w:t>
      </w:r>
      <w:r w:rsidRPr="00173867">
        <w:t>If reassigned, the Soldier’s departure date may be adjusted.</w:t>
      </w:r>
    </w:p>
    <w:p w:rsidR="001A19E1" w:rsidRPr="00173867" w:rsidRDefault="001A19E1" w:rsidP="005A3BBD">
      <w:pPr>
        <w:pStyle w:val="ListParagraph"/>
        <w:numPr>
          <w:ilvl w:val="3"/>
          <w:numId w:val="45"/>
        </w:numPr>
      </w:pPr>
      <w:r w:rsidRPr="007C7982">
        <w:rPr>
          <w:b/>
          <w:i/>
          <w:u w:val="single"/>
        </w:rPr>
        <w:t>Do not</w:t>
      </w:r>
      <w:r w:rsidRPr="00173867">
        <w:t xml:space="preserve"> report early!  Cadre who report early will be billeted off post at their own expense, regardless of rank</w:t>
      </w:r>
      <w:r w:rsidR="005A6E7D">
        <w:t xml:space="preserve">.  </w:t>
      </w:r>
      <w:r w:rsidRPr="00173867">
        <w:t xml:space="preserve">Exception: 1-day early arrivals authorized for </w:t>
      </w:r>
      <w:r w:rsidR="003C6F28">
        <w:t>Cadre</w:t>
      </w:r>
      <w:r w:rsidRPr="00173867">
        <w:t xml:space="preserve"> personnel traveling from Guam, Hawaii, Puerto Rico, and American Samoa.</w:t>
      </w:r>
    </w:p>
    <w:p w:rsidR="001A19E1" w:rsidRPr="00173867" w:rsidRDefault="001A19E1" w:rsidP="005A3BBD">
      <w:pPr>
        <w:pStyle w:val="ListParagraph"/>
        <w:numPr>
          <w:ilvl w:val="2"/>
          <w:numId w:val="45"/>
        </w:numPr>
      </w:pPr>
      <w:r w:rsidRPr="00173867">
        <w:t>Travel Problems</w:t>
      </w:r>
      <w:r w:rsidR="005A6E7D">
        <w:t xml:space="preserve">.  </w:t>
      </w:r>
      <w:r w:rsidRPr="00173867">
        <w:t>Cadre encountering travel difficulties which may prevent reporting to CST on time will immediately notify the CST TOC</w:t>
      </w:r>
      <w:r w:rsidR="005A6E7D">
        <w:t xml:space="preserve">.  </w:t>
      </w:r>
      <w:r w:rsidRPr="00173867">
        <w:t xml:space="preserve">During normal duty hours, new 2LT </w:t>
      </w:r>
      <w:r w:rsidR="003C6F28">
        <w:t>Cadre</w:t>
      </w:r>
      <w:r w:rsidRPr="00173867">
        <w:t xml:space="preserve"> should call 2LT In-Processing to request a reporting date extension</w:t>
      </w:r>
      <w:r w:rsidR="005A6E7D">
        <w:t xml:space="preserve">.  </w:t>
      </w:r>
      <w:r w:rsidRPr="005E0727">
        <w:rPr>
          <w:i/>
          <w:u w:val="single"/>
        </w:rPr>
        <w:t>Do not</w:t>
      </w:r>
      <w:r w:rsidRPr="00173867">
        <w:t xml:space="preserve"> delay in making this important call.</w:t>
      </w:r>
    </w:p>
    <w:p w:rsidR="001A19E1" w:rsidRPr="00173867" w:rsidRDefault="001A19E1" w:rsidP="005A3BBD">
      <w:pPr>
        <w:pStyle w:val="ListParagraph"/>
        <w:numPr>
          <w:ilvl w:val="1"/>
          <w:numId w:val="45"/>
        </w:numPr>
      </w:pPr>
      <w:r w:rsidRPr="00173867">
        <w:lastRenderedPageBreak/>
        <w:t>Billeting.</w:t>
      </w:r>
    </w:p>
    <w:p w:rsidR="001A19E1" w:rsidRPr="00173867" w:rsidRDefault="001A19E1" w:rsidP="005A3BBD">
      <w:pPr>
        <w:pStyle w:val="ListParagraph"/>
        <w:numPr>
          <w:ilvl w:val="2"/>
          <w:numId w:val="45"/>
        </w:numPr>
      </w:pPr>
      <w:r w:rsidRPr="00173867">
        <w:t>Cadre billeting is a combination of on-post billeting (barracks or other available quarters), on-post lodging/hotel, or off-post contracted lodging or hotel</w:t>
      </w:r>
      <w:r w:rsidR="005A6E7D">
        <w:t xml:space="preserve">.  </w:t>
      </w:r>
      <w:r w:rsidR="001A12DD">
        <w:t>G4</w:t>
      </w:r>
      <w:r w:rsidR="001A12DD" w:rsidRPr="00173867">
        <w:t xml:space="preserve"> </w:t>
      </w:r>
      <w:r w:rsidRPr="00173867">
        <w:t>will determine best method based upon billeting availability at the time of in-processing.</w:t>
      </w:r>
    </w:p>
    <w:p w:rsidR="004A7166" w:rsidRPr="004A7166" w:rsidRDefault="00720D15" w:rsidP="004A7166">
      <w:pPr>
        <w:pStyle w:val="ListParagraph"/>
        <w:numPr>
          <w:ilvl w:val="2"/>
          <w:numId w:val="45"/>
        </w:numPr>
      </w:pPr>
      <w:r>
        <w:t xml:space="preserve">DAC </w:t>
      </w:r>
      <w:r w:rsidR="004A7166" w:rsidRPr="004A7166">
        <w:t>Effective 1 November 2014, the JTR requires that DA Civilian personnel TDY to Fort Knox for more than 31 days will be paid a reduced rate M&amp;IE ($34.50) and lodging ($62.25) beginning on Day 2 of TDY</w:t>
      </w:r>
      <w:r w:rsidR="005A6E7D">
        <w:t xml:space="preserve">.  </w:t>
      </w:r>
      <w:r w:rsidR="004A7166" w:rsidRPr="004A7166">
        <w:t>Personnel who are TDY for less than 31 days are entitled to full M&amp;IE and lodging</w:t>
      </w:r>
      <w:r w:rsidR="005A6E7D">
        <w:t xml:space="preserve">.  </w:t>
      </w:r>
    </w:p>
    <w:p w:rsidR="004A7166" w:rsidRPr="004A7166" w:rsidRDefault="004A7166" w:rsidP="004A7166">
      <w:pPr>
        <w:pStyle w:val="ListParagraph"/>
        <w:numPr>
          <w:ilvl w:val="3"/>
          <w:numId w:val="45"/>
        </w:numPr>
      </w:pPr>
      <w:r w:rsidRPr="004A7166">
        <w:t>Accommodations for DA Civilians will be available on a first come, first served basis through privatized housing on Fort Knox</w:t>
      </w:r>
      <w:r w:rsidR="005A6E7D">
        <w:t xml:space="preserve">.  </w:t>
      </w:r>
      <w:r w:rsidRPr="004A7166">
        <w:t>Reservations must be made utilizing government travel card</w:t>
      </w:r>
      <w:r w:rsidR="005A6E7D">
        <w:t xml:space="preserve">.  </w:t>
      </w:r>
      <w:r w:rsidRPr="004A7166">
        <w:t xml:space="preserve"> Each individual will sign a lease agreement with Knox Hills for the duration of their scheduled TDY</w:t>
      </w:r>
      <w:r w:rsidR="005A6E7D">
        <w:t xml:space="preserve">.  </w:t>
      </w:r>
      <w:r w:rsidRPr="004A7166">
        <w:t>Lease agreements will include fully-furnished homes, weekly housekeeping (excluding linen exchanges), and in-home washers and dryers</w:t>
      </w:r>
      <w:r w:rsidR="005A6E7D">
        <w:t xml:space="preserve">.  </w:t>
      </w:r>
      <w:r w:rsidRPr="004A7166">
        <w:t xml:space="preserve"> The homes will be leased at a single rate of $1,456 per month</w:t>
      </w:r>
      <w:r w:rsidR="005A6E7D">
        <w:t xml:space="preserve">.  </w:t>
      </w:r>
      <w:r w:rsidRPr="004A7166">
        <w:t>Personnel who choose to share a home with a roommate (complete with private bedroom and private bath for each occupant) will each be charged $782.50 per month (based on $1,565 per month for double-occupancy lease) for the unit and will still each be entitled to flat-rate lodging costs ($1,867.50 per month)</w:t>
      </w:r>
      <w:r w:rsidR="005A6E7D">
        <w:t xml:space="preserve">.  </w:t>
      </w:r>
      <w:r w:rsidRPr="004A7166">
        <w:t>If personnel agree to share a house, they may either coordinate for their own housemate or request that Knox Hills assign a housemate</w:t>
      </w:r>
      <w:r w:rsidR="005A6E7D">
        <w:t xml:space="preserve">.  </w:t>
      </w:r>
    </w:p>
    <w:p w:rsidR="004A7166" w:rsidRPr="004A7166" w:rsidRDefault="004A7166" w:rsidP="004A7166">
      <w:pPr>
        <w:pStyle w:val="ListParagraph"/>
        <w:numPr>
          <w:ilvl w:val="3"/>
          <w:numId w:val="45"/>
        </w:numPr>
      </w:pPr>
      <w:r w:rsidRPr="004A7166">
        <w:t xml:space="preserve">To make a reservation at Knox Hills, email </w:t>
      </w:r>
      <w:hyperlink r:id="rId18" w:history="1">
        <w:r w:rsidRPr="004A7166">
          <w:rPr>
            <w:rStyle w:val="Hyperlink"/>
          </w:rPr>
          <w:t>Crystal.porter@knoxhills.com</w:t>
        </w:r>
      </w:hyperlink>
      <w:r w:rsidRPr="004A7166">
        <w:t xml:space="preserve"> and </w:t>
      </w:r>
      <w:hyperlink r:id="rId19" w:history="1">
        <w:r w:rsidRPr="004A7166">
          <w:rPr>
            <w:rStyle w:val="Hyperlink"/>
          </w:rPr>
          <w:t>ssilva@knoxhills.com</w:t>
        </w:r>
      </w:hyperlink>
      <w:r w:rsidRPr="004A7166">
        <w:t xml:space="preserve">  (Subject line: CST Reservations)</w:t>
      </w:r>
      <w:r w:rsidR="005A6E7D">
        <w:t xml:space="preserve">.  </w:t>
      </w:r>
      <w:r w:rsidRPr="004A7166">
        <w:t>Please include your full name, SSN, date of birth, contact phone number, contact email address, CST report date, CST departure date, and single or double-occupancy preference (including housemate name and contact info).</w:t>
      </w:r>
    </w:p>
    <w:p w:rsidR="00720D15" w:rsidRDefault="004A7166" w:rsidP="004A7166">
      <w:pPr>
        <w:pStyle w:val="ListParagraph"/>
        <w:numPr>
          <w:ilvl w:val="3"/>
          <w:numId w:val="45"/>
        </w:numPr>
      </w:pPr>
      <w:r w:rsidRPr="004A7166">
        <w:t>DAC that choose not to utilize Knox HiIls for lodging must make their own hotel arrangements on or near Fort Knox with their government travel card, and will be paid the adjusted lodging rate,  in accordance with the JTR</w:t>
      </w:r>
      <w:r w:rsidR="005A6E7D">
        <w:t xml:space="preserve">.  </w:t>
      </w:r>
    </w:p>
    <w:p w:rsidR="001A19E1" w:rsidRPr="00173867" w:rsidRDefault="001A19E1" w:rsidP="005A3BBD">
      <w:pPr>
        <w:pStyle w:val="ListParagraph"/>
        <w:numPr>
          <w:ilvl w:val="2"/>
          <w:numId w:val="45"/>
        </w:numPr>
      </w:pPr>
      <w:r w:rsidRPr="00173867">
        <w:t>Concept</w:t>
      </w:r>
      <w:r w:rsidR="005A6E7D">
        <w:t xml:space="preserve">.  </w:t>
      </w:r>
      <w:r w:rsidRPr="00173867">
        <w:t xml:space="preserve">The primary consideration in assigning </w:t>
      </w:r>
      <w:r w:rsidR="003C6F28">
        <w:t>Cadre</w:t>
      </w:r>
      <w:r w:rsidRPr="00173867">
        <w:t xml:space="preserve"> billets is to support the CST mission</w:t>
      </w:r>
      <w:r w:rsidR="005A6E7D">
        <w:t xml:space="preserve">.  </w:t>
      </w:r>
      <w:r w:rsidRPr="00173867">
        <w:t>Billet area/location priority is to the Regiments, committees, and staff respectively, regardless of rank or position.</w:t>
      </w:r>
    </w:p>
    <w:p w:rsidR="001A19E1" w:rsidRPr="00173867" w:rsidRDefault="001A19E1" w:rsidP="005A3BBD">
      <w:pPr>
        <w:pStyle w:val="ListParagraph"/>
        <w:numPr>
          <w:ilvl w:val="3"/>
          <w:numId w:val="45"/>
        </w:numPr>
      </w:pPr>
      <w:r w:rsidRPr="00173867">
        <w:t xml:space="preserve">Regimental </w:t>
      </w:r>
      <w:r w:rsidR="003C6F28">
        <w:t>Cadre</w:t>
      </w:r>
      <w:r w:rsidRPr="00173867">
        <w:t xml:space="preserve"> are billeted together as close to the Regimental barracks as possible</w:t>
      </w:r>
      <w:r w:rsidR="005A6E7D">
        <w:t xml:space="preserve">.  </w:t>
      </w:r>
      <w:r w:rsidRPr="00173867">
        <w:t xml:space="preserve">Committee </w:t>
      </w:r>
      <w:r w:rsidR="003C6F28">
        <w:t>Cadre</w:t>
      </w:r>
      <w:r w:rsidRPr="00173867">
        <w:t xml:space="preserve"> are billeted with their respective committees and as close to their training sites as possible</w:t>
      </w:r>
      <w:r w:rsidR="005A6E7D">
        <w:t xml:space="preserve">.  </w:t>
      </w:r>
      <w:r w:rsidRPr="00173867">
        <w:t>Cadre serving on the CST staff are billeted in the remaining available beds.</w:t>
      </w:r>
    </w:p>
    <w:p w:rsidR="001A19E1" w:rsidRPr="00173867" w:rsidRDefault="001A19E1" w:rsidP="005A3BBD">
      <w:pPr>
        <w:pStyle w:val="ListParagraph"/>
        <w:numPr>
          <w:ilvl w:val="3"/>
          <w:numId w:val="45"/>
        </w:numPr>
      </w:pPr>
      <w:r w:rsidRPr="00173867">
        <w:lastRenderedPageBreak/>
        <w:t>Due to funding constraints and room availability, personnel may be doubled up in assigned rooms regardless of rank</w:t>
      </w:r>
      <w:r w:rsidR="005A6E7D">
        <w:t xml:space="preserve">.  </w:t>
      </w:r>
      <w:r w:rsidRPr="00173867">
        <w:t>Rooms have already been designated/reserved by male/female categories</w:t>
      </w:r>
      <w:r w:rsidR="005A6E7D">
        <w:t xml:space="preserve">.  </w:t>
      </w:r>
      <w:r w:rsidRPr="00173867">
        <w:t>Cadre must be conscious of minimizing personal gear due to the limited square footage and closet space (wall locker) available in each living area</w:t>
      </w:r>
      <w:r w:rsidR="005A6E7D">
        <w:t xml:space="preserve">.  </w:t>
      </w:r>
      <w:r w:rsidRPr="00173867">
        <w:t xml:space="preserve">Cadre exceeding reasonable amounts of clothing and personal gear may have those items placed into a storage unit at the </w:t>
      </w:r>
      <w:r w:rsidR="003C6F28">
        <w:t>Cadre</w:t>
      </w:r>
      <w:r w:rsidRPr="00173867">
        <w:t xml:space="preserve"> members’ expense.</w:t>
      </w:r>
    </w:p>
    <w:p w:rsidR="001A19E1" w:rsidRPr="00173867" w:rsidRDefault="001A19E1" w:rsidP="005A3BBD">
      <w:pPr>
        <w:pStyle w:val="ListParagraph"/>
        <w:numPr>
          <w:ilvl w:val="3"/>
          <w:numId w:val="45"/>
        </w:numPr>
      </w:pPr>
      <w:r w:rsidRPr="00173867">
        <w:t xml:space="preserve">Any room assignment discrepancies or issues </w:t>
      </w:r>
      <w:r w:rsidR="0049609A">
        <w:t>should</w:t>
      </w:r>
      <w:r w:rsidRPr="00173867">
        <w:t xml:space="preserve"> be brought to the attention of the S4 during in-processing.</w:t>
      </w:r>
    </w:p>
    <w:p w:rsidR="001A19E1" w:rsidRPr="00173867" w:rsidRDefault="001A19E1" w:rsidP="005A3BBD">
      <w:pPr>
        <w:pStyle w:val="ListParagraph"/>
        <w:numPr>
          <w:ilvl w:val="3"/>
          <w:numId w:val="45"/>
        </w:numPr>
      </w:pPr>
      <w:r w:rsidRPr="00173867">
        <w:t xml:space="preserve">Exceptions to the above instructions must be approved in advance by the </w:t>
      </w:r>
      <w:r w:rsidR="001A12DD">
        <w:t>G4</w:t>
      </w:r>
      <w:r w:rsidRPr="00173867">
        <w:t>.</w:t>
      </w:r>
    </w:p>
    <w:p w:rsidR="001A19E1" w:rsidRPr="00173867" w:rsidRDefault="001A19E1" w:rsidP="005A3BBD">
      <w:pPr>
        <w:pStyle w:val="ListParagraph"/>
        <w:numPr>
          <w:ilvl w:val="2"/>
          <w:numId w:val="45"/>
        </w:numPr>
      </w:pPr>
      <w:r w:rsidRPr="00173867">
        <w:t>Pets</w:t>
      </w:r>
      <w:r w:rsidR="005A6E7D">
        <w:t xml:space="preserve">.  </w:t>
      </w:r>
      <w:r w:rsidRPr="005E0727">
        <w:rPr>
          <w:i/>
          <w:u w:val="single"/>
        </w:rPr>
        <w:t>Do not</w:t>
      </w:r>
      <w:r w:rsidRPr="00173867">
        <w:t xml:space="preserve"> bring pets!  Pets are not allowed in billeting facilities</w:t>
      </w:r>
      <w:r w:rsidR="005A6E7D">
        <w:t xml:space="preserve">.  </w:t>
      </w:r>
      <w:r w:rsidRPr="00173867">
        <w:t xml:space="preserve">Pets brought to CST shall be boarded somewhere else at </w:t>
      </w:r>
      <w:r w:rsidR="003C6F28">
        <w:t>Cadre</w:t>
      </w:r>
      <w:r w:rsidRPr="00173867">
        <w:t xml:space="preserve"> expense.</w:t>
      </w:r>
    </w:p>
    <w:p w:rsidR="001A19E1" w:rsidRPr="00173867" w:rsidRDefault="001A19E1" w:rsidP="005A3BBD">
      <w:pPr>
        <w:pStyle w:val="ListParagraph"/>
        <w:numPr>
          <w:ilvl w:val="1"/>
          <w:numId w:val="45"/>
        </w:numPr>
      </w:pPr>
      <w:r w:rsidRPr="00173867">
        <w:t>Travel Camp.</w:t>
      </w:r>
    </w:p>
    <w:p w:rsidR="001A19E1" w:rsidRPr="00173867" w:rsidRDefault="001A19E1" w:rsidP="005A3BBD">
      <w:pPr>
        <w:pStyle w:val="ListParagraph"/>
        <w:numPr>
          <w:ilvl w:val="2"/>
          <w:numId w:val="45"/>
        </w:numPr>
      </w:pPr>
      <w:r w:rsidRPr="00173867">
        <w:t>Although discouraged, facilities are available at the FKKY Travel Camp</w:t>
      </w:r>
      <w:r w:rsidR="005A6E7D">
        <w:t xml:space="preserve">.  </w:t>
      </w:r>
      <w:r w:rsidRPr="00173867">
        <w:t xml:space="preserve">However, </w:t>
      </w:r>
      <w:r w:rsidR="003C6F28">
        <w:t>Cadre</w:t>
      </w:r>
      <w:r w:rsidR="006F6AC7">
        <w:t xml:space="preserve"> bringing </w:t>
      </w:r>
      <w:r w:rsidRPr="00173867">
        <w:t>a recreational vehicle or trailer must make reservations 90 days in advance with the FKKY Travel Camp</w:t>
      </w:r>
      <w:r w:rsidR="005A6E7D">
        <w:t xml:space="preserve">.  </w:t>
      </w:r>
      <w:r w:rsidRPr="00173867">
        <w:t>Reservations are accepted on a first come, first serve basis and can be renewed on a case-by-case basis with the manager’s office.</w:t>
      </w:r>
    </w:p>
    <w:p w:rsidR="001A19E1" w:rsidRPr="00173867" w:rsidRDefault="001A19E1" w:rsidP="005A3BBD">
      <w:pPr>
        <w:pStyle w:val="ListParagraph"/>
        <w:numPr>
          <w:ilvl w:val="2"/>
          <w:numId w:val="45"/>
        </w:numPr>
      </w:pPr>
      <w:r w:rsidRPr="00173867">
        <w:t>After obtaining confirmed reservations notify the CST Billeting Office.</w:t>
      </w:r>
    </w:p>
    <w:p w:rsidR="001A19E1" w:rsidRPr="00173867" w:rsidRDefault="001A19E1" w:rsidP="005A3BBD">
      <w:pPr>
        <w:pStyle w:val="ListParagraph"/>
        <w:numPr>
          <w:ilvl w:val="1"/>
          <w:numId w:val="45"/>
        </w:numPr>
      </w:pPr>
      <w:r w:rsidRPr="00173867">
        <w:t>Family</w:t>
      </w:r>
      <w:r w:rsidR="005A6E7D">
        <w:t xml:space="preserve">.  </w:t>
      </w:r>
      <w:r w:rsidRPr="005E0727">
        <w:rPr>
          <w:i/>
          <w:u w:val="single"/>
        </w:rPr>
        <w:t>Do not</w:t>
      </w:r>
      <w:r w:rsidRPr="00173867">
        <w:t xml:space="preserve"> bring Family members</w:t>
      </w:r>
      <w:r w:rsidR="005A6E7D">
        <w:t xml:space="preserve">.  </w:t>
      </w:r>
      <w:r w:rsidRPr="00173867">
        <w:t xml:space="preserve">TDY is provided for the </w:t>
      </w:r>
      <w:r w:rsidR="003C6F28">
        <w:t>Cadre</w:t>
      </w:r>
      <w:r w:rsidRPr="00173867">
        <w:t xml:space="preserve"> member only</w:t>
      </w:r>
      <w:r w:rsidR="005A6E7D">
        <w:t xml:space="preserve">.  </w:t>
      </w:r>
      <w:r w:rsidRPr="00173867">
        <w:t xml:space="preserve">Cadre </w:t>
      </w:r>
      <w:r w:rsidR="006F6AC7">
        <w:t>bringing</w:t>
      </w:r>
      <w:r w:rsidRPr="00173867">
        <w:t xml:space="preserve"> Family members to CST must make personal arrangements for housing accommodations somewhere else at their expense</w:t>
      </w:r>
      <w:r w:rsidR="005A6E7D">
        <w:t xml:space="preserve">.  </w:t>
      </w:r>
      <w:r w:rsidRPr="00173867">
        <w:t xml:space="preserve">Transient housing facilities are allocated on a space available basis, but personnel in a </w:t>
      </w:r>
      <w:r w:rsidR="001C77A0">
        <w:t>Permanent Change of Station (P</w:t>
      </w:r>
      <w:r w:rsidRPr="00173867">
        <w:t>CS</w:t>
      </w:r>
      <w:r w:rsidR="001C77A0">
        <w:t>)</w:t>
      </w:r>
      <w:r w:rsidRPr="00173867">
        <w:t xml:space="preserve"> or school status use these heavily during the summer months</w:t>
      </w:r>
      <w:r w:rsidR="005A6E7D">
        <w:t xml:space="preserve">.  </w:t>
      </w:r>
      <w:r w:rsidRPr="00173867">
        <w:t xml:space="preserve">Family members shall not billet in </w:t>
      </w:r>
      <w:r w:rsidR="001C77A0">
        <w:t>Bachelor Officer/Enlisted Quarters (</w:t>
      </w:r>
      <w:r w:rsidRPr="00173867">
        <w:t>BOQs</w:t>
      </w:r>
      <w:r w:rsidR="001C77A0">
        <w:t>)</w:t>
      </w:r>
      <w:r w:rsidRPr="00173867">
        <w:t xml:space="preserve"> or </w:t>
      </w:r>
      <w:r w:rsidR="001C77A0">
        <w:t>(</w:t>
      </w:r>
      <w:r w:rsidRPr="00173867">
        <w:t>BEQs</w:t>
      </w:r>
      <w:r w:rsidR="001C77A0">
        <w:t>)</w:t>
      </w:r>
      <w:r w:rsidRPr="00173867">
        <w:t>.</w:t>
      </w:r>
    </w:p>
    <w:p w:rsidR="001A19E1" w:rsidRPr="00173867" w:rsidRDefault="001A19E1" w:rsidP="005A3BBD">
      <w:pPr>
        <w:pStyle w:val="ListParagraph"/>
        <w:numPr>
          <w:ilvl w:val="1"/>
          <w:numId w:val="45"/>
        </w:numPr>
      </w:pPr>
      <w:r w:rsidRPr="00173867">
        <w:t>Reserving Your Room.</w:t>
      </w:r>
    </w:p>
    <w:p w:rsidR="001A19E1" w:rsidRPr="00173867" w:rsidRDefault="001A19E1" w:rsidP="005A3BBD">
      <w:pPr>
        <w:pStyle w:val="ListParagraph"/>
        <w:numPr>
          <w:ilvl w:val="2"/>
          <w:numId w:val="45"/>
        </w:numPr>
      </w:pPr>
      <w:r w:rsidRPr="00173867">
        <w:t>Late Arrivals</w:t>
      </w:r>
      <w:r w:rsidR="005A6E7D">
        <w:t xml:space="preserve">.  </w:t>
      </w:r>
      <w:r w:rsidRPr="00173867">
        <w:t>Late arrivals must be approved</w:t>
      </w:r>
      <w:r w:rsidR="009C4A39">
        <w:t xml:space="preserve"> through TF Commanders</w:t>
      </w:r>
      <w:r w:rsidRPr="00173867">
        <w:t xml:space="preserve"> by the </w:t>
      </w:r>
      <w:r w:rsidR="003C6F28">
        <w:t xml:space="preserve">CST </w:t>
      </w:r>
      <w:r w:rsidR="009C4A39">
        <w:t>Commandant</w:t>
      </w:r>
      <w:r w:rsidR="003C6F28">
        <w:t xml:space="preserve"> through the TDA manager</w:t>
      </w:r>
      <w:r w:rsidR="005A6E7D">
        <w:t xml:space="preserve">.  </w:t>
      </w:r>
      <w:r w:rsidRPr="00173867">
        <w:t>Those personnel arriving late will be considered to be in an unauthorized leave status</w:t>
      </w:r>
      <w:r w:rsidR="005A6E7D">
        <w:t xml:space="preserve">.  </w:t>
      </w:r>
      <w:r w:rsidRPr="00173867">
        <w:t xml:space="preserve">If you know you will arrive later than indicated on your orders, notify the </w:t>
      </w:r>
      <w:r w:rsidR="003C6F28">
        <w:t>TDA manager</w:t>
      </w:r>
      <w:r w:rsidRPr="00173867">
        <w:t xml:space="preserve"> immediately.</w:t>
      </w:r>
    </w:p>
    <w:p w:rsidR="001A19E1" w:rsidRPr="00173867" w:rsidRDefault="001A19E1" w:rsidP="005A3BBD">
      <w:pPr>
        <w:pStyle w:val="ListParagraph"/>
        <w:numPr>
          <w:ilvl w:val="2"/>
          <w:numId w:val="45"/>
        </w:numPr>
      </w:pPr>
      <w:r w:rsidRPr="00173867">
        <w:t>Off-Post Rentals</w:t>
      </w:r>
      <w:r w:rsidR="005A6E7D">
        <w:t xml:space="preserve">.  </w:t>
      </w:r>
      <w:r w:rsidRPr="00173867">
        <w:t>Several agencies rent furnished apartments on a month-to- month basis</w:t>
      </w:r>
      <w:r w:rsidR="005A6E7D">
        <w:t xml:space="preserve">.  </w:t>
      </w:r>
      <w:r w:rsidRPr="00173867">
        <w:t>A list of rentals is available from the post housing office</w:t>
      </w:r>
      <w:r w:rsidR="005A6E7D">
        <w:t xml:space="preserve">.  </w:t>
      </w:r>
      <w:r w:rsidRPr="00173867">
        <w:t>Headquarters,</w:t>
      </w:r>
      <w:r w:rsidR="00173867" w:rsidRPr="00173867">
        <w:t xml:space="preserve"> </w:t>
      </w:r>
      <w:r w:rsidRPr="00173867">
        <w:t xml:space="preserve">USACC </w:t>
      </w:r>
      <w:r w:rsidR="009C4A39">
        <w:t xml:space="preserve">staff </w:t>
      </w:r>
      <w:r w:rsidRPr="00173867">
        <w:t xml:space="preserve">will not participate as an agent, liaison element, or assist in off-post </w:t>
      </w:r>
      <w:r w:rsidRPr="00173867">
        <w:lastRenderedPageBreak/>
        <w:t>rentals</w:t>
      </w:r>
      <w:r w:rsidR="005A6E7D">
        <w:t xml:space="preserve">.  </w:t>
      </w:r>
      <w:r w:rsidRPr="00173867">
        <w:t>Requests for information and arrangements are solely between the tenant and the agency/renter</w:t>
      </w:r>
      <w:r w:rsidR="005A6E7D">
        <w:t xml:space="preserve">.  </w:t>
      </w:r>
      <w:r w:rsidRPr="00173867">
        <w:t>Cadre electing to rent off-post should notify the CST billeting officer so a room is not reserved.</w:t>
      </w:r>
    </w:p>
    <w:p w:rsidR="001A19E1" w:rsidRPr="00173867" w:rsidRDefault="001A19E1" w:rsidP="005A3BBD">
      <w:pPr>
        <w:pStyle w:val="ListParagraph"/>
        <w:numPr>
          <w:ilvl w:val="2"/>
          <w:numId w:val="45"/>
        </w:numPr>
      </w:pPr>
      <w:r w:rsidRPr="00173867">
        <w:t>Extensions</w:t>
      </w:r>
      <w:r w:rsidR="005A6E7D">
        <w:t xml:space="preserve">.  </w:t>
      </w:r>
      <w:r w:rsidRPr="00173867">
        <w:t xml:space="preserve">Cadre extended beyond their planned </w:t>
      </w:r>
      <w:r w:rsidR="00FF71DA">
        <w:t xml:space="preserve">departure date on the TDA must </w:t>
      </w:r>
      <w:r w:rsidRPr="00173867">
        <w:t>notify their Chain of Command to work with the S4 to ensure their room reservation is extended.</w:t>
      </w:r>
    </w:p>
    <w:p w:rsidR="001A19E1" w:rsidRPr="00173867" w:rsidRDefault="001A19E1" w:rsidP="005A3BBD">
      <w:pPr>
        <w:pStyle w:val="ListParagraph"/>
        <w:numPr>
          <w:ilvl w:val="2"/>
          <w:numId w:val="45"/>
        </w:numPr>
      </w:pPr>
      <w:r w:rsidRPr="00173867">
        <w:t>Statements of Non-Availability (SNA)</w:t>
      </w:r>
      <w:r w:rsidR="005A6E7D">
        <w:t xml:space="preserve">.  </w:t>
      </w:r>
      <w:r w:rsidRPr="00173867">
        <w:t>All Cadre will receive a SNA when out-processing S4 Billeting</w:t>
      </w:r>
      <w:r w:rsidR="005A6E7D">
        <w:t xml:space="preserve">.  </w:t>
      </w:r>
      <w:r w:rsidRPr="00173867">
        <w:t>Cadre will not receive a copy of the SNA until all personal expenses (for example long distance phone calls) are paid.</w:t>
      </w:r>
    </w:p>
    <w:p w:rsidR="001A19E1" w:rsidRPr="00173867" w:rsidRDefault="001A19E1" w:rsidP="005A3BBD">
      <w:pPr>
        <w:pStyle w:val="ListParagraph"/>
        <w:numPr>
          <w:ilvl w:val="1"/>
          <w:numId w:val="45"/>
        </w:numPr>
      </w:pPr>
      <w:r w:rsidRPr="00173867">
        <w:t>Departing from CST.</w:t>
      </w:r>
    </w:p>
    <w:p w:rsidR="001A19E1" w:rsidRPr="00173867" w:rsidRDefault="001A19E1" w:rsidP="005A3BBD">
      <w:pPr>
        <w:pStyle w:val="ListParagraph"/>
        <w:numPr>
          <w:ilvl w:val="2"/>
          <w:numId w:val="45"/>
        </w:numPr>
      </w:pPr>
      <w:r w:rsidRPr="00173867">
        <w:t xml:space="preserve">All </w:t>
      </w:r>
      <w:r w:rsidR="003C6F28">
        <w:t>Cadre</w:t>
      </w:r>
      <w:r w:rsidRPr="00173867">
        <w:t xml:space="preserve"> must out-process through the CST S1 in Bldg 6590, Copple Center, and obtain a SNA for per diem rates from the Billeting Officer.</w:t>
      </w:r>
    </w:p>
    <w:p w:rsidR="001A19E1" w:rsidRPr="00173867" w:rsidRDefault="001A19E1" w:rsidP="005A3BBD">
      <w:pPr>
        <w:pStyle w:val="ListParagraph"/>
        <w:numPr>
          <w:ilvl w:val="2"/>
          <w:numId w:val="45"/>
        </w:numPr>
      </w:pPr>
      <w:r w:rsidRPr="00173867">
        <w:t xml:space="preserve">No Cadre member shall depart early without an early release form signed by </w:t>
      </w:r>
      <w:r w:rsidR="009C4A39">
        <w:t>the TF Commander</w:t>
      </w:r>
      <w:r w:rsidRPr="00173867">
        <w:t>.</w:t>
      </w:r>
    </w:p>
    <w:p w:rsidR="001A19E1" w:rsidRPr="00173867" w:rsidRDefault="001A19E1" w:rsidP="005A3BBD">
      <w:pPr>
        <w:pStyle w:val="ListParagraph"/>
        <w:numPr>
          <w:ilvl w:val="2"/>
          <w:numId w:val="45"/>
        </w:numPr>
      </w:pPr>
      <w:r w:rsidRPr="00173867">
        <w:t xml:space="preserve">All </w:t>
      </w:r>
      <w:r w:rsidR="003C6F28">
        <w:t>C</w:t>
      </w:r>
      <w:r w:rsidRPr="00173867">
        <w:t>adre must coordinate out-processing with CST S-1 during normal duty hours (0600-1800)</w:t>
      </w:r>
      <w:r w:rsidR="005A6E7D">
        <w:t xml:space="preserve">.  </w:t>
      </w:r>
      <w:r w:rsidRPr="00173867">
        <w:t>Cadre are responsible for coordinating with the CST Logistics section for transient lodging and transportation from on/off- post billets to the airport.</w:t>
      </w:r>
    </w:p>
    <w:p w:rsidR="001A19E1" w:rsidRPr="00173867" w:rsidRDefault="001A19E1" w:rsidP="005A3BBD">
      <w:pPr>
        <w:pStyle w:val="ListParagraph"/>
        <w:numPr>
          <w:ilvl w:val="2"/>
          <w:numId w:val="45"/>
        </w:numPr>
      </w:pPr>
      <w:r w:rsidRPr="00173867">
        <w:t>Cadre are sometimes required to serve in a duty requirement (Cadet Board, involved with a 15-6 or FLIPL, etc) which could extend their TDY</w:t>
      </w:r>
      <w:r w:rsidR="005A6E7D">
        <w:t xml:space="preserve">.  </w:t>
      </w:r>
      <w:r w:rsidRPr="00173867">
        <w:t>If this occurs, both CST Lodging Coordinator and the S-1 must be notified so orders can be amended and billeting extended</w:t>
      </w:r>
      <w:r w:rsidR="005A6E7D">
        <w:t xml:space="preserve">.  </w:t>
      </w:r>
      <w:r w:rsidRPr="00173867">
        <w:t>Cadre should not commit to outside events immediately following anticipated departure date; allow for flexibility in the event of an unanticipated extension.</w:t>
      </w:r>
    </w:p>
    <w:p w:rsidR="00EC725D" w:rsidRDefault="001A19E1" w:rsidP="005A3BBD">
      <w:pPr>
        <w:pStyle w:val="ListParagraph"/>
        <w:numPr>
          <w:ilvl w:val="2"/>
          <w:numId w:val="45"/>
        </w:numPr>
      </w:pPr>
      <w:r w:rsidRPr="00173867">
        <w:t>Release from CST</w:t>
      </w:r>
      <w:r w:rsidR="005A6E7D">
        <w:t xml:space="preserve">.  </w:t>
      </w:r>
    </w:p>
    <w:p w:rsidR="001A19E1" w:rsidRPr="00173867" w:rsidRDefault="00EC725D" w:rsidP="005A3BBD">
      <w:pPr>
        <w:pStyle w:val="ListParagraph"/>
        <w:numPr>
          <w:ilvl w:val="0"/>
          <w:numId w:val="0"/>
        </w:numPr>
        <w:ind w:firstLine="1008"/>
      </w:pPr>
      <w:r>
        <w:t xml:space="preserve">(a)  </w:t>
      </w:r>
      <w:r w:rsidR="001A19E1" w:rsidRPr="00173867">
        <w:t xml:space="preserve">The </w:t>
      </w:r>
      <w:r w:rsidR="00D97C83">
        <w:t xml:space="preserve">TF </w:t>
      </w:r>
      <w:r w:rsidR="003C6F28">
        <w:t>Chain of Command</w:t>
      </w:r>
      <w:r w:rsidR="001A19E1" w:rsidRPr="00173867">
        <w:t xml:space="preserve"> or designated representative will release </w:t>
      </w:r>
      <w:r w:rsidR="003C6F28">
        <w:t>Cadre</w:t>
      </w:r>
      <w:r w:rsidR="00D97C83">
        <w:t xml:space="preserve"> to out process through the Copple center</w:t>
      </w:r>
      <w:r w:rsidR="001A19E1" w:rsidRPr="00173867">
        <w:t xml:space="preserve"> from assignment upon completion of duties, or direct </w:t>
      </w:r>
      <w:r w:rsidR="003C6F28">
        <w:t>Cadre</w:t>
      </w:r>
      <w:r w:rsidR="001A19E1" w:rsidRPr="00173867">
        <w:t>’s reassignment within the assigned section</w:t>
      </w:r>
      <w:r w:rsidR="005A6E7D">
        <w:t xml:space="preserve">.  </w:t>
      </w:r>
      <w:r w:rsidR="001A19E1" w:rsidRPr="00173867">
        <w:t>Cadre will be notified in advance if any reassignments are projected.</w:t>
      </w:r>
    </w:p>
    <w:p w:rsidR="001A19E1" w:rsidRPr="00173867" w:rsidRDefault="001A19E1" w:rsidP="005A3BBD">
      <w:pPr>
        <w:pStyle w:val="ListParagraph"/>
        <w:numPr>
          <w:ilvl w:val="3"/>
          <w:numId w:val="43"/>
        </w:numPr>
      </w:pPr>
      <w:r w:rsidRPr="00173867">
        <w:t xml:space="preserve">2LT out-processing is conducted IAW </w:t>
      </w:r>
      <w:r w:rsidR="003C6F28">
        <w:t xml:space="preserve">CST </w:t>
      </w:r>
      <w:r w:rsidRPr="00173867">
        <w:t>SOP</w:t>
      </w:r>
      <w:r w:rsidR="005A6E7D">
        <w:t xml:space="preserve">.  </w:t>
      </w:r>
      <w:r w:rsidRPr="00173867">
        <w:t>Additionally, 2LTs are required to complete TDY settlement and other paperwork up to three (3) days prior to departure.</w:t>
      </w:r>
    </w:p>
    <w:p w:rsidR="00B4502B" w:rsidRDefault="001A19E1" w:rsidP="005A3BBD">
      <w:pPr>
        <w:pStyle w:val="ListParagraph"/>
        <w:numPr>
          <w:ilvl w:val="1"/>
          <w:numId w:val="43"/>
        </w:numPr>
      </w:pPr>
      <w:r w:rsidRPr="00173867">
        <w:t>Appearance/Equipment</w:t>
      </w:r>
      <w:r w:rsidR="005A6E7D">
        <w:t xml:space="preserve">.  </w:t>
      </w:r>
    </w:p>
    <w:p w:rsidR="001A19E1" w:rsidRPr="00173867" w:rsidRDefault="00B4502B" w:rsidP="00B4502B">
      <w:pPr>
        <w:pStyle w:val="ListParagraph"/>
        <w:numPr>
          <w:ilvl w:val="0"/>
          <w:numId w:val="0"/>
        </w:numPr>
        <w:ind w:left="360"/>
      </w:pPr>
      <w:r>
        <w:tab/>
      </w:r>
      <w:r w:rsidR="001A19E1" w:rsidRPr="00173867">
        <w:t>(1)  Uniforms.</w:t>
      </w:r>
    </w:p>
    <w:p w:rsidR="001A19E1" w:rsidRPr="00173867" w:rsidRDefault="001A19E1" w:rsidP="005A3BBD">
      <w:pPr>
        <w:pStyle w:val="ListParagraph"/>
        <w:numPr>
          <w:ilvl w:val="3"/>
          <w:numId w:val="44"/>
        </w:numPr>
      </w:pPr>
      <w:r w:rsidRPr="00173867">
        <w:lastRenderedPageBreak/>
        <w:t xml:space="preserve">The standard duty uniform for </w:t>
      </w:r>
      <w:r w:rsidR="003C6F28">
        <w:t>Cadre</w:t>
      </w:r>
      <w:r w:rsidRPr="00173867">
        <w:t xml:space="preserve"> is the ACU with appropriate patches and accoutrements/insignia (all subdued); with patrol cap</w:t>
      </w:r>
      <w:r w:rsidR="005A6E7D">
        <w:t xml:space="preserve">.  </w:t>
      </w:r>
      <w:r w:rsidRPr="00173867">
        <w:t>Beret will be worn during ceremonies and other prescribed events (Select Personnel)</w:t>
      </w:r>
      <w:r w:rsidR="005A6E7D">
        <w:t xml:space="preserve">.  </w:t>
      </w:r>
      <w:r w:rsidRPr="00173867">
        <w:t xml:space="preserve">All regimental </w:t>
      </w:r>
      <w:r w:rsidR="003C6F28">
        <w:t>Cadre</w:t>
      </w:r>
      <w:r w:rsidRPr="00173867">
        <w:t xml:space="preserve"> will bring beret.</w:t>
      </w:r>
    </w:p>
    <w:p w:rsidR="001A19E1" w:rsidRPr="00173867" w:rsidRDefault="001A19E1" w:rsidP="005A3BBD">
      <w:pPr>
        <w:pStyle w:val="ListParagraph"/>
        <w:numPr>
          <w:ilvl w:val="3"/>
          <w:numId w:val="44"/>
        </w:numPr>
      </w:pPr>
      <w:r w:rsidRPr="00173867">
        <w:t xml:space="preserve">All </w:t>
      </w:r>
      <w:r w:rsidR="003C6F28">
        <w:t>Cadre</w:t>
      </w:r>
      <w:r w:rsidRPr="00173867">
        <w:t xml:space="preserve"> will bring at least one complete set of the IPFU</w:t>
      </w:r>
      <w:r w:rsidR="005A6E7D">
        <w:t xml:space="preserve">.  </w:t>
      </w:r>
      <w:r w:rsidRPr="00173867">
        <w:t>The set includes T-shirt, shorts, jacket, pants, and reflective safety belt</w:t>
      </w:r>
      <w:r w:rsidR="005A6E7D">
        <w:t xml:space="preserve">.  </w:t>
      </w:r>
      <w:r w:rsidRPr="00173867">
        <w:t>Spandex shorts may be worn under the PT shorts</w:t>
      </w:r>
      <w:r w:rsidR="005A6E7D">
        <w:t xml:space="preserve">.  </w:t>
      </w:r>
      <w:r w:rsidRPr="00173867">
        <w:t>On Fort Knox, gray or black are the only authorized colors for spandex shorts worn with the IPFU</w:t>
      </w:r>
      <w:r w:rsidR="005A6E7D">
        <w:t xml:space="preserve">.  </w:t>
      </w:r>
      <w:r w:rsidRPr="00173867">
        <w:t>The reflective safety belt must be worn at all times while running on Fort Knox regardless of the time of day – bring from home-station</w:t>
      </w:r>
      <w:r w:rsidR="005A6E7D">
        <w:t xml:space="preserve">.  </w:t>
      </w:r>
      <w:r w:rsidRPr="00173867">
        <w:t>When wearing T-shirt and shorts, wear the belt around the waist; when wearing the jacket, wear the belt diagonally over the right shoulder.</w:t>
      </w:r>
    </w:p>
    <w:p w:rsidR="001A19E1" w:rsidRPr="00173867" w:rsidRDefault="001A19E1" w:rsidP="005A3BBD">
      <w:pPr>
        <w:pStyle w:val="ListParagraph"/>
        <w:numPr>
          <w:ilvl w:val="3"/>
          <w:numId w:val="44"/>
        </w:numPr>
      </w:pPr>
      <w:r w:rsidRPr="00173867">
        <w:t>Cadre and Military Institutional Representatives (MIRs) who are required to attend the CC CLE Buffet Social must bring Civilian casual dress attire (slacks, khakis, collared shirt, and polo shirt with school name/emblem).</w:t>
      </w:r>
    </w:p>
    <w:p w:rsidR="001A19E1" w:rsidRPr="00173867" w:rsidRDefault="001A19E1" w:rsidP="005A3BBD">
      <w:pPr>
        <w:pStyle w:val="ListParagraph"/>
        <w:numPr>
          <w:ilvl w:val="3"/>
          <w:numId w:val="44"/>
        </w:numPr>
      </w:pPr>
      <w:r w:rsidRPr="00173867">
        <w:t>All</w:t>
      </w:r>
      <w:r w:rsidR="003829FD">
        <w:t xml:space="preserve"> USACC Cadre and </w:t>
      </w:r>
      <w:r w:rsidRPr="00173867">
        <w:t>2LTs assigned to CST as Cadre must bring ASU and beret</w:t>
      </w:r>
      <w:r w:rsidR="005A6E7D">
        <w:t xml:space="preserve">.  </w:t>
      </w:r>
      <w:r w:rsidRPr="00173867">
        <w:t>(No bowties).</w:t>
      </w:r>
    </w:p>
    <w:p w:rsidR="001A19E1" w:rsidRPr="00173867" w:rsidRDefault="001A19E1" w:rsidP="005A3BBD">
      <w:pPr>
        <w:pStyle w:val="ListParagraph"/>
        <w:numPr>
          <w:ilvl w:val="3"/>
          <w:numId w:val="44"/>
        </w:numPr>
      </w:pPr>
      <w:r w:rsidRPr="00173867">
        <w:t>DAC employees will wear clothing presenting a neat and professional appearance</w:t>
      </w:r>
      <w:r w:rsidR="003829FD">
        <w:t>, in accordance with USACC DA Civilian handbook</w:t>
      </w:r>
      <w:r w:rsidR="005A6E7D">
        <w:t xml:space="preserve">.  </w:t>
      </w:r>
      <w:r w:rsidRPr="00173867">
        <w:t>Employees who participate in field training will wear durable casual weather/terrain appropriate clothing and recommend durable hiking boots</w:t>
      </w:r>
      <w:r w:rsidR="005A6E7D">
        <w:t xml:space="preserve">.  </w:t>
      </w:r>
      <w:r w:rsidRPr="00173867">
        <w:t>Military clothing of any type is not permissible</w:t>
      </w:r>
      <w:r w:rsidR="005A6E7D">
        <w:t xml:space="preserve">.  </w:t>
      </w:r>
    </w:p>
    <w:p w:rsidR="001A19E1" w:rsidRPr="00173867" w:rsidRDefault="001A19E1" w:rsidP="00EC725D">
      <w:pPr>
        <w:pStyle w:val="ListParagraph"/>
        <w:numPr>
          <w:ilvl w:val="2"/>
          <w:numId w:val="42"/>
        </w:numPr>
        <w:tabs>
          <w:tab w:val="clear" w:pos="720"/>
        </w:tabs>
      </w:pPr>
      <w:r w:rsidRPr="00173867">
        <w:t>Equipment.</w:t>
      </w:r>
    </w:p>
    <w:p w:rsidR="001A19E1" w:rsidRPr="00173867" w:rsidRDefault="001A19E1" w:rsidP="00EC725D">
      <w:pPr>
        <w:pStyle w:val="ListParagraph"/>
        <w:numPr>
          <w:ilvl w:val="3"/>
          <w:numId w:val="42"/>
        </w:numPr>
      </w:pPr>
      <w:r w:rsidRPr="00173867">
        <w:t xml:space="preserve">All </w:t>
      </w:r>
      <w:r w:rsidR="003C6F28">
        <w:t>Cadre</w:t>
      </w:r>
      <w:r w:rsidRPr="00173867">
        <w:t xml:space="preserve"> assigned to a committee or a regiment </w:t>
      </w:r>
      <w:r w:rsidRPr="00B4502B">
        <w:rPr>
          <w:i/>
          <w:u w:val="single"/>
        </w:rPr>
        <w:t>MUST</w:t>
      </w:r>
      <w:r w:rsidRPr="00173867">
        <w:t xml:space="preserve"> report to CST with the TA-50 designated below</w:t>
      </w:r>
      <w:r w:rsidR="005A6E7D">
        <w:t xml:space="preserve">.  </w:t>
      </w:r>
      <w:r w:rsidRPr="00173867">
        <w:t xml:space="preserve">Committee Chiefs may require additional items for their </w:t>
      </w:r>
      <w:r w:rsidR="003C6F28">
        <w:t>Cadre</w:t>
      </w:r>
      <w:r w:rsidR="005A6E7D">
        <w:t xml:space="preserve">.  </w:t>
      </w:r>
      <w:r w:rsidRPr="00173867">
        <w:t>Staff Cadre may be required to provide their own TA-50 to participate in some events</w:t>
      </w:r>
      <w:r w:rsidR="005A6E7D">
        <w:t xml:space="preserve">.  </w:t>
      </w:r>
      <w:r w:rsidRPr="00173867">
        <w:t xml:space="preserve">Consult the Section </w:t>
      </w:r>
      <w:r w:rsidR="001C77A0">
        <w:t>Officer in Charge (</w:t>
      </w:r>
      <w:r w:rsidRPr="00173867">
        <w:t>OIC</w:t>
      </w:r>
      <w:r w:rsidR="001C77A0">
        <w:t>)</w:t>
      </w:r>
      <w:r w:rsidRPr="00173867">
        <w:t xml:space="preserve"> for guidance.</w:t>
      </w:r>
    </w:p>
    <w:p w:rsidR="001A19E1" w:rsidRPr="00173867" w:rsidRDefault="001A19E1" w:rsidP="00EC725D">
      <w:pPr>
        <w:pStyle w:val="ListParagraph"/>
        <w:numPr>
          <w:ilvl w:val="3"/>
          <w:numId w:val="42"/>
        </w:numPr>
      </w:pPr>
      <w:r w:rsidRPr="00173867">
        <w:t xml:space="preserve">2LTs will draw TA-50 (similar to Cadet issue) from Installation </w:t>
      </w:r>
      <w:r w:rsidR="001C77A0">
        <w:t>Central Issue Facility (</w:t>
      </w:r>
      <w:r w:rsidRPr="00173867">
        <w:t>CIF</w:t>
      </w:r>
      <w:r w:rsidR="001C77A0">
        <w:t>)</w:t>
      </w:r>
      <w:r w:rsidR="005A6E7D">
        <w:t xml:space="preserve">.  </w:t>
      </w:r>
      <w:r w:rsidRPr="00173867">
        <w:t>Dates/times for 2LT issue/turn-in are already scheduled on the Master Training Reference (MTR).</w:t>
      </w:r>
    </w:p>
    <w:p w:rsidR="001A19E1" w:rsidRPr="00173867" w:rsidRDefault="003829FD" w:rsidP="00EC725D">
      <w:pPr>
        <w:pStyle w:val="ListParagraph"/>
        <w:numPr>
          <w:ilvl w:val="3"/>
          <w:numId w:val="42"/>
        </w:numPr>
      </w:pPr>
      <w:r>
        <w:t>S</w:t>
      </w:r>
      <w:r w:rsidR="001A19E1" w:rsidRPr="00173867">
        <w:t xml:space="preserve">upply personnel must coordinate with CST Warehouse #2 (Bldg 6900) for bulk issue of required equipment quantity and type for </w:t>
      </w:r>
      <w:r w:rsidR="003C6F28">
        <w:t>Cadre</w:t>
      </w:r>
      <w:r w:rsidR="001A19E1" w:rsidRPr="00173867">
        <w:t xml:space="preserve"> not permanently assigned the required equipment</w:t>
      </w:r>
      <w:r w:rsidR="005A6E7D">
        <w:t xml:space="preserve">.  </w:t>
      </w:r>
      <w:r w:rsidR="001A19E1" w:rsidRPr="00173867">
        <w:t>Personnel may also bring any other tactical items necessary for a field environment</w:t>
      </w:r>
      <w:r w:rsidR="005A6E7D">
        <w:t xml:space="preserve">.  </w:t>
      </w:r>
      <w:r w:rsidR="001A19E1" w:rsidRPr="00173867">
        <w:t>i.e.: gloves, knee and elbow pads, camouflage stick, personal hygiene items, etc</w:t>
      </w:r>
      <w:r w:rsidR="005A6E7D">
        <w:t xml:space="preserve">.  </w:t>
      </w:r>
      <w:r w:rsidR="001A19E1" w:rsidRPr="00173867">
        <w:t xml:space="preserve">Committee Chiefs and RTOs can require additional items for their </w:t>
      </w:r>
      <w:r w:rsidR="003C6F28">
        <w:t>Cadre</w:t>
      </w:r>
      <w:r w:rsidR="001A19E1" w:rsidRPr="00173867">
        <w:t>.</w:t>
      </w:r>
    </w:p>
    <w:tbl>
      <w:tblPr>
        <w:tblStyle w:val="TableGrid"/>
        <w:tblW w:w="0" w:type="auto"/>
        <w:tblLook w:val="04A0" w:firstRow="1" w:lastRow="0" w:firstColumn="1" w:lastColumn="0" w:noHBand="0" w:noVBand="1"/>
      </w:tblPr>
      <w:tblGrid>
        <w:gridCol w:w="4680"/>
        <w:gridCol w:w="4670"/>
      </w:tblGrid>
      <w:tr w:rsidR="008C474A" w:rsidTr="008C474A">
        <w:tc>
          <w:tcPr>
            <w:tcW w:w="4788" w:type="dxa"/>
          </w:tcPr>
          <w:p w:rsidR="008C474A" w:rsidRPr="007E2806" w:rsidRDefault="008C474A" w:rsidP="008C474A">
            <w:pPr>
              <w:spacing w:after="0"/>
              <w:jc w:val="center"/>
            </w:pPr>
            <w:r w:rsidRPr="007E2806">
              <w:lastRenderedPageBreak/>
              <w:t>ITEM</w:t>
            </w:r>
          </w:p>
        </w:tc>
        <w:tc>
          <w:tcPr>
            <w:tcW w:w="4788" w:type="dxa"/>
          </w:tcPr>
          <w:p w:rsidR="008C474A" w:rsidRPr="007E2806" w:rsidRDefault="008C474A" w:rsidP="008C474A">
            <w:pPr>
              <w:spacing w:after="0"/>
              <w:jc w:val="center"/>
            </w:pPr>
            <w:r w:rsidRPr="007E2806">
              <w:t>Regt Cadre &amp; Committee Members</w:t>
            </w:r>
          </w:p>
        </w:tc>
      </w:tr>
      <w:tr w:rsidR="008C474A" w:rsidTr="008C474A">
        <w:tc>
          <w:tcPr>
            <w:tcW w:w="4788" w:type="dxa"/>
          </w:tcPr>
          <w:p w:rsidR="008C474A" w:rsidRPr="007E2806" w:rsidRDefault="008C474A" w:rsidP="008C474A">
            <w:pPr>
              <w:spacing w:after="0"/>
            </w:pPr>
            <w:r w:rsidRPr="007E2806">
              <w:t>Bag, Barracks</w:t>
            </w:r>
          </w:p>
        </w:tc>
        <w:tc>
          <w:tcPr>
            <w:tcW w:w="4788" w:type="dxa"/>
          </w:tcPr>
          <w:p w:rsidR="008C474A" w:rsidRPr="007E2806" w:rsidRDefault="008C474A" w:rsidP="008C474A">
            <w:pPr>
              <w:spacing w:after="0"/>
            </w:pPr>
            <w:r w:rsidRPr="007E2806">
              <w:t>2</w:t>
            </w:r>
            <w:r w:rsidR="008402F6">
              <w:t xml:space="preserve"> </w:t>
            </w:r>
            <w:r w:rsidRPr="007E2806">
              <w:t>ea</w:t>
            </w:r>
          </w:p>
        </w:tc>
      </w:tr>
      <w:tr w:rsidR="008C474A" w:rsidTr="008C474A">
        <w:tc>
          <w:tcPr>
            <w:tcW w:w="4788" w:type="dxa"/>
          </w:tcPr>
          <w:p w:rsidR="008C474A" w:rsidRPr="007E2806" w:rsidRDefault="008C474A" w:rsidP="008C474A">
            <w:pPr>
              <w:spacing w:after="0"/>
            </w:pPr>
            <w:r w:rsidRPr="007E2806">
              <w:t>Bag Duffel, Improved</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Bag, Waterproof</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Cover, Helmet Advanced Combat (ACH)</w:t>
            </w:r>
          </w:p>
        </w:tc>
        <w:tc>
          <w:tcPr>
            <w:tcW w:w="4788" w:type="dxa"/>
          </w:tcPr>
          <w:p w:rsidR="008C474A" w:rsidRPr="007E2806" w:rsidRDefault="008C474A" w:rsidP="008C474A">
            <w:pPr>
              <w:spacing w:after="0"/>
            </w:pPr>
          </w:p>
        </w:tc>
      </w:tr>
      <w:tr w:rsidR="008C474A" w:rsidTr="008C474A">
        <w:tc>
          <w:tcPr>
            <w:tcW w:w="4788" w:type="dxa"/>
          </w:tcPr>
          <w:p w:rsidR="008C474A" w:rsidRPr="007E2806" w:rsidRDefault="008C474A" w:rsidP="008C474A">
            <w:pPr>
              <w:spacing w:after="0"/>
            </w:pPr>
            <w:r w:rsidRPr="007E2806">
              <w:t>Pattern</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Helmet, Advanced Combat</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Canteen, 1 Quart Water Plastic</w:t>
            </w:r>
          </w:p>
        </w:tc>
        <w:tc>
          <w:tcPr>
            <w:tcW w:w="4788" w:type="dxa"/>
          </w:tcPr>
          <w:p w:rsidR="008C474A" w:rsidRPr="007E2806" w:rsidRDefault="008C474A" w:rsidP="008C474A">
            <w:pPr>
              <w:spacing w:after="0"/>
            </w:pPr>
            <w:r w:rsidRPr="007E2806">
              <w:t>2 ea</w:t>
            </w:r>
          </w:p>
        </w:tc>
      </w:tr>
      <w:tr w:rsidR="008C474A" w:rsidTr="008C474A">
        <w:tc>
          <w:tcPr>
            <w:tcW w:w="4788" w:type="dxa"/>
          </w:tcPr>
          <w:p w:rsidR="008C474A" w:rsidRPr="007E2806" w:rsidRDefault="008C474A" w:rsidP="008C474A">
            <w:pPr>
              <w:spacing w:after="0"/>
            </w:pPr>
            <w:r w:rsidRPr="007E2806">
              <w:t>Cup, Canteen</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Pack, Main Molle (RUCKSACK LG)</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Pack Frame, Molle</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Straps, Shoulder</w:t>
            </w:r>
          </w:p>
        </w:tc>
        <w:tc>
          <w:tcPr>
            <w:tcW w:w="4788" w:type="dxa"/>
          </w:tcPr>
          <w:p w:rsidR="008C474A" w:rsidRPr="007E2806" w:rsidRDefault="008C474A" w:rsidP="008C474A">
            <w:pPr>
              <w:spacing w:after="0"/>
            </w:pPr>
            <w:r w:rsidRPr="007E2806">
              <w:t>2 ea</w:t>
            </w:r>
          </w:p>
        </w:tc>
      </w:tr>
      <w:tr w:rsidR="008C474A" w:rsidTr="008C474A">
        <w:tc>
          <w:tcPr>
            <w:tcW w:w="4788" w:type="dxa"/>
          </w:tcPr>
          <w:p w:rsidR="008C474A" w:rsidRPr="007E2806" w:rsidRDefault="008C474A" w:rsidP="008C474A">
            <w:pPr>
              <w:spacing w:after="0"/>
            </w:pPr>
            <w:r w:rsidRPr="007E2806">
              <w:t>Belt Waist</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Pouch, Sustainment</w:t>
            </w:r>
          </w:p>
        </w:tc>
        <w:tc>
          <w:tcPr>
            <w:tcW w:w="4788" w:type="dxa"/>
          </w:tcPr>
          <w:p w:rsidR="008C474A" w:rsidRPr="007E2806" w:rsidRDefault="008C474A" w:rsidP="008C474A">
            <w:pPr>
              <w:spacing w:after="0"/>
            </w:pPr>
            <w:r w:rsidRPr="007E2806">
              <w:t>2 ea</w:t>
            </w:r>
          </w:p>
        </w:tc>
      </w:tr>
      <w:tr w:rsidR="008C474A" w:rsidTr="008C474A">
        <w:tc>
          <w:tcPr>
            <w:tcW w:w="4788" w:type="dxa"/>
          </w:tcPr>
          <w:p w:rsidR="008C474A" w:rsidRPr="007E2806" w:rsidRDefault="008C474A" w:rsidP="008C474A">
            <w:pPr>
              <w:spacing w:after="0"/>
            </w:pPr>
            <w:r w:rsidRPr="007E2806">
              <w:t>Pocket, Magazine ( 30 round) (MOLLE)</w:t>
            </w:r>
          </w:p>
        </w:tc>
        <w:tc>
          <w:tcPr>
            <w:tcW w:w="4788" w:type="dxa"/>
          </w:tcPr>
          <w:p w:rsidR="008C474A" w:rsidRPr="007E2806" w:rsidRDefault="008C474A" w:rsidP="008C474A">
            <w:pPr>
              <w:spacing w:after="0"/>
            </w:pPr>
            <w:r w:rsidRPr="007E2806">
              <w:t>3 ea</w:t>
            </w:r>
          </w:p>
        </w:tc>
      </w:tr>
      <w:tr w:rsidR="008C474A" w:rsidTr="008C474A">
        <w:tc>
          <w:tcPr>
            <w:tcW w:w="4788" w:type="dxa"/>
          </w:tcPr>
          <w:p w:rsidR="008C474A" w:rsidRPr="007E2806" w:rsidRDefault="008C474A" w:rsidP="008C474A">
            <w:pPr>
              <w:spacing w:after="0"/>
            </w:pPr>
            <w:r w:rsidRPr="007E2806">
              <w:t>Pouch, Canteen</w:t>
            </w:r>
          </w:p>
        </w:tc>
        <w:tc>
          <w:tcPr>
            <w:tcW w:w="4788" w:type="dxa"/>
          </w:tcPr>
          <w:p w:rsidR="008C474A" w:rsidRPr="007E2806" w:rsidRDefault="008C474A" w:rsidP="008C474A">
            <w:pPr>
              <w:spacing w:after="0"/>
            </w:pPr>
            <w:r w:rsidRPr="007E2806">
              <w:t>2 ea</w:t>
            </w:r>
          </w:p>
        </w:tc>
      </w:tr>
      <w:tr w:rsidR="008C474A" w:rsidTr="008C474A">
        <w:tc>
          <w:tcPr>
            <w:tcW w:w="4788" w:type="dxa"/>
          </w:tcPr>
          <w:p w:rsidR="008C474A" w:rsidRPr="007E2806" w:rsidRDefault="008C474A" w:rsidP="008C474A">
            <w:pPr>
              <w:spacing w:after="0"/>
            </w:pPr>
            <w:r w:rsidRPr="007E2806">
              <w:t>Pouch, Grenade</w:t>
            </w:r>
          </w:p>
        </w:tc>
        <w:tc>
          <w:tcPr>
            <w:tcW w:w="4788" w:type="dxa"/>
          </w:tcPr>
          <w:p w:rsidR="008C474A" w:rsidRPr="007E2806" w:rsidRDefault="008C474A" w:rsidP="008C474A">
            <w:pPr>
              <w:spacing w:after="0"/>
            </w:pPr>
            <w:r w:rsidRPr="007E2806">
              <w:t>2 ea</w:t>
            </w:r>
          </w:p>
        </w:tc>
      </w:tr>
      <w:tr w:rsidR="008C474A" w:rsidTr="008C474A">
        <w:tc>
          <w:tcPr>
            <w:tcW w:w="4788" w:type="dxa"/>
          </w:tcPr>
          <w:p w:rsidR="008C474A" w:rsidRPr="007E2806" w:rsidRDefault="008C474A" w:rsidP="008C474A">
            <w:pPr>
              <w:spacing w:after="0"/>
            </w:pPr>
            <w:r w:rsidRPr="007E2806">
              <w:t>Fighting Load Carrier (FLC)</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Pack, Assault</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Hydration System w/Bladder</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Bag, Patrol, Modular (Sleeping )</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Bivy Cover UCP</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Stuff Sack Modular SL Blk</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Mat Sleeping Self inflating</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Poncho Wet Weather</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Liner, Poncho UCP</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Parka (w/w ACU) Rainsuit</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Trousers (w/w ACU)Rainsuit</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Load Lifter Attachment</w:t>
            </w:r>
          </w:p>
        </w:tc>
        <w:tc>
          <w:tcPr>
            <w:tcW w:w="4788" w:type="dxa"/>
          </w:tcPr>
          <w:p w:rsidR="008C474A" w:rsidRPr="007E2806" w:rsidRDefault="008C474A" w:rsidP="008C474A">
            <w:pPr>
              <w:spacing w:after="0"/>
            </w:pPr>
            <w:r w:rsidRPr="007E2806">
              <w:t>2 ea</w:t>
            </w:r>
          </w:p>
        </w:tc>
      </w:tr>
      <w:tr w:rsidR="008C474A" w:rsidTr="008C474A">
        <w:tc>
          <w:tcPr>
            <w:tcW w:w="4788" w:type="dxa"/>
          </w:tcPr>
          <w:p w:rsidR="008C474A" w:rsidRPr="007E2806" w:rsidRDefault="008C474A" w:rsidP="008C474A">
            <w:pPr>
              <w:spacing w:after="0"/>
            </w:pPr>
            <w:r w:rsidRPr="007E2806">
              <w:t>Case, First Aid w/dressing</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Flashlight</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Compass, Lensatic with case</w:t>
            </w:r>
          </w:p>
        </w:tc>
        <w:tc>
          <w:tcPr>
            <w:tcW w:w="4788" w:type="dxa"/>
          </w:tcPr>
          <w:p w:rsidR="008C474A" w:rsidRPr="007E2806" w:rsidRDefault="008C474A" w:rsidP="008C474A">
            <w:pPr>
              <w:spacing w:after="0"/>
            </w:pPr>
            <w:r w:rsidRPr="007E2806">
              <w:t>1 ea</w:t>
            </w:r>
          </w:p>
        </w:tc>
      </w:tr>
      <w:tr w:rsidR="008C474A" w:rsidTr="008C474A">
        <w:tc>
          <w:tcPr>
            <w:tcW w:w="4788" w:type="dxa"/>
          </w:tcPr>
          <w:p w:rsidR="008C474A" w:rsidRPr="007E2806" w:rsidRDefault="008C474A" w:rsidP="008C474A">
            <w:pPr>
              <w:spacing w:after="0"/>
            </w:pPr>
            <w:r w:rsidRPr="007E2806">
              <w:t>Eye Protection</w:t>
            </w:r>
          </w:p>
        </w:tc>
        <w:tc>
          <w:tcPr>
            <w:tcW w:w="4788" w:type="dxa"/>
          </w:tcPr>
          <w:p w:rsidR="008C474A" w:rsidRDefault="008C474A" w:rsidP="008C474A">
            <w:pPr>
              <w:keepNext/>
              <w:spacing w:after="0"/>
            </w:pPr>
            <w:r w:rsidRPr="007E2806">
              <w:t>1 ea</w:t>
            </w:r>
          </w:p>
        </w:tc>
      </w:tr>
    </w:tbl>
    <w:p w:rsidR="005E121B" w:rsidRDefault="005E121B" w:rsidP="005E121B">
      <w:pPr>
        <w:pStyle w:val="Caption"/>
        <w:spacing w:after="240"/>
        <w:jc w:val="left"/>
      </w:pPr>
      <w:bookmarkStart w:id="49" w:name="_Toc409453873"/>
      <w:r>
        <w:tab/>
      </w:r>
      <w:r>
        <w:tab/>
      </w:r>
      <w:r>
        <w:tab/>
      </w:r>
      <w:r>
        <w:tab/>
      </w:r>
      <w:r>
        <w:tab/>
        <w:t xml:space="preserve">Table </w:t>
      </w:r>
      <w:r w:rsidR="00F16B54">
        <w:t>9</w:t>
      </w:r>
      <w:r>
        <w:t xml:space="preserve"> – CST Cadre Clothing and Equipment</w:t>
      </w:r>
    </w:p>
    <w:bookmarkEnd w:id="49"/>
    <w:p w:rsidR="001A19E1" w:rsidRPr="00173867" w:rsidRDefault="001A19E1" w:rsidP="00EC725D">
      <w:pPr>
        <w:pStyle w:val="ListParagraph"/>
        <w:numPr>
          <w:ilvl w:val="3"/>
          <w:numId w:val="42"/>
        </w:numPr>
      </w:pPr>
      <w:r w:rsidRPr="00173867">
        <w:t>Head protection, such as Helmet Ground Troops Parachutists, or ACH is required for wear while operating or riding in Army Tactical Vehicles.</w:t>
      </w:r>
    </w:p>
    <w:p w:rsidR="001A19E1" w:rsidRPr="00173867" w:rsidRDefault="001A19E1" w:rsidP="00EC725D">
      <w:pPr>
        <w:pStyle w:val="ListParagraph"/>
        <w:numPr>
          <w:ilvl w:val="3"/>
          <w:numId w:val="42"/>
        </w:numPr>
      </w:pPr>
      <w:r w:rsidRPr="00173867">
        <w:t>Limited quantities of selected reference materials are available at FKKY for use during CST</w:t>
      </w:r>
      <w:r w:rsidR="005A6E7D">
        <w:t xml:space="preserve">.  </w:t>
      </w:r>
      <w:r w:rsidRPr="00173867">
        <w:t>Cadre must bring any references they desire for personal use from their home-station.</w:t>
      </w:r>
    </w:p>
    <w:p w:rsidR="001A19E1" w:rsidRPr="00173867" w:rsidRDefault="001A19E1" w:rsidP="00EC725D">
      <w:pPr>
        <w:pStyle w:val="ListParagraph"/>
        <w:numPr>
          <w:ilvl w:val="1"/>
          <w:numId w:val="42"/>
        </w:numPr>
      </w:pPr>
      <w:r w:rsidRPr="00173867">
        <w:t>Physical Conditioning.</w:t>
      </w:r>
    </w:p>
    <w:p w:rsidR="001A19E1" w:rsidRPr="00173867" w:rsidRDefault="004A7166" w:rsidP="00DC2E87">
      <w:pPr>
        <w:ind w:firstLine="720"/>
      </w:pPr>
      <w:r>
        <w:t xml:space="preserve">(1) </w:t>
      </w:r>
      <w:r w:rsidR="001A19E1" w:rsidRPr="00173867">
        <w:t>Cadre are required to bring the IPFU</w:t>
      </w:r>
      <w:r w:rsidR="0089014E">
        <w:t xml:space="preserve"> with reflective belt</w:t>
      </w:r>
      <w:r w:rsidR="005A6E7D">
        <w:t xml:space="preserve">.  </w:t>
      </w:r>
      <w:r w:rsidR="001A19E1" w:rsidRPr="00173867">
        <w:t>Black or gray spandex shorts may be worn with the IPFU</w:t>
      </w:r>
      <w:r w:rsidR="005A6E7D">
        <w:t xml:space="preserve">.  </w:t>
      </w:r>
    </w:p>
    <w:p w:rsidR="001A19E1" w:rsidRPr="00173867" w:rsidRDefault="0089014E" w:rsidP="00EC725D">
      <w:pPr>
        <w:pStyle w:val="ListParagraph"/>
        <w:numPr>
          <w:ilvl w:val="2"/>
          <w:numId w:val="42"/>
        </w:numPr>
      </w:pPr>
      <w:r>
        <w:lastRenderedPageBreak/>
        <w:t>Staff and Cadre must</w:t>
      </w:r>
      <w:r w:rsidR="001A19E1" w:rsidRPr="00173867">
        <w:t xml:space="preserve"> maintain good physical condition, meet height/weight standards</w:t>
      </w:r>
      <w:r>
        <w:t xml:space="preserve">, </w:t>
      </w:r>
      <w:r w:rsidR="001A19E1" w:rsidRPr="00173867">
        <w:t>and be prepared</w:t>
      </w:r>
      <w:r>
        <w:t xml:space="preserve"> to</w:t>
      </w:r>
      <w:r w:rsidR="001A19E1" w:rsidRPr="00173867">
        <w:t xml:space="preserve"> </w:t>
      </w:r>
      <w:r>
        <w:t>take an APFT.</w:t>
      </w:r>
    </w:p>
    <w:p w:rsidR="001A19E1" w:rsidRPr="00173867" w:rsidRDefault="0089014E" w:rsidP="00EC725D">
      <w:pPr>
        <w:pStyle w:val="ListParagraph"/>
        <w:numPr>
          <w:ilvl w:val="2"/>
          <w:numId w:val="42"/>
        </w:numPr>
      </w:pPr>
      <w:r>
        <w:t>Meals</w:t>
      </w:r>
      <w:r w:rsidR="005A6E7D">
        <w:t xml:space="preserve">.  </w:t>
      </w:r>
      <w:r>
        <w:t>P</w:t>
      </w:r>
      <w:r w:rsidR="001A19E1" w:rsidRPr="00173867">
        <w:t xml:space="preserve">rovided and directed at no cost to </w:t>
      </w:r>
      <w:r w:rsidR="003C6F28">
        <w:t>Cadre</w:t>
      </w:r>
      <w:r w:rsidR="001A19E1" w:rsidRPr="00173867">
        <w:t xml:space="preserve"> members</w:t>
      </w:r>
      <w:r w:rsidR="005A6E7D">
        <w:t xml:space="preserve">.  </w:t>
      </w:r>
      <w:r w:rsidR="001A19E1" w:rsidRPr="00173867">
        <w:t>Cadre are required to utilize garrison dining facilities or field feeding for all meals</w:t>
      </w:r>
      <w:r w:rsidR="005A6E7D">
        <w:t xml:space="preserve">.  </w:t>
      </w:r>
      <w:r w:rsidR="001A19E1" w:rsidRPr="00173867">
        <w:t>Reimbursement for meals is not authorized</w:t>
      </w:r>
      <w:r w:rsidR="005A6E7D">
        <w:t xml:space="preserve">.  </w:t>
      </w:r>
      <w:r>
        <w:t>All Cadre should print and hand carry a copy of their travel orders to Fort Knox</w:t>
      </w:r>
      <w:r w:rsidR="005A6E7D">
        <w:t xml:space="preserve">.  </w:t>
      </w:r>
      <w:r>
        <w:t>Presentation of these orders may be required at all dining facilities</w:t>
      </w:r>
      <w:r w:rsidR="005A6E7D">
        <w:t xml:space="preserve">.  </w:t>
      </w:r>
    </w:p>
    <w:p w:rsidR="001A19E1" w:rsidRPr="00173867" w:rsidRDefault="0089014E" w:rsidP="00EC725D">
      <w:pPr>
        <w:pStyle w:val="ListParagraph"/>
        <w:numPr>
          <w:ilvl w:val="1"/>
          <w:numId w:val="42"/>
        </w:numPr>
      </w:pPr>
      <w:r>
        <w:t>M</w:t>
      </w:r>
      <w:r w:rsidR="001A19E1" w:rsidRPr="00173867">
        <w:t>WR.</w:t>
      </w:r>
    </w:p>
    <w:p w:rsidR="001A19E1" w:rsidRPr="00173867" w:rsidRDefault="00DC2E87" w:rsidP="00DC2E87">
      <w:pPr>
        <w:pStyle w:val="ListParagraph"/>
        <w:numPr>
          <w:ilvl w:val="0"/>
          <w:numId w:val="0"/>
        </w:numPr>
        <w:tabs>
          <w:tab w:val="clear" w:pos="720"/>
        </w:tabs>
        <w:ind w:firstLine="720"/>
      </w:pPr>
      <w:r>
        <w:t xml:space="preserve">(1) </w:t>
      </w:r>
      <w:r w:rsidR="001A19E1" w:rsidRPr="00173867">
        <w:t>Laundry</w:t>
      </w:r>
      <w:r w:rsidR="005A6E7D">
        <w:t xml:space="preserve">.  </w:t>
      </w:r>
      <w:r w:rsidR="001A19E1" w:rsidRPr="00173867">
        <w:t>Commercial laundries, which provide fast service, are available at your own expense</w:t>
      </w:r>
      <w:r w:rsidR="005A6E7D">
        <w:t xml:space="preserve">.  </w:t>
      </w:r>
      <w:r w:rsidR="001A19E1" w:rsidRPr="00173867">
        <w:t>Many BOQ/BEQs have washers and dryers installed</w:t>
      </w:r>
      <w:r w:rsidR="005A6E7D">
        <w:t xml:space="preserve">.  </w:t>
      </w:r>
      <w:r w:rsidR="001A19E1" w:rsidRPr="00173867">
        <w:t>Additionally, laundromats are available both on post and in nearby communities</w:t>
      </w:r>
      <w:r w:rsidR="005A6E7D">
        <w:t xml:space="preserve">.  </w:t>
      </w:r>
    </w:p>
    <w:p w:rsidR="001A19E1" w:rsidRPr="00173867" w:rsidRDefault="001A19E1" w:rsidP="00EC725D">
      <w:pPr>
        <w:pStyle w:val="ListParagraph"/>
        <w:numPr>
          <w:ilvl w:val="2"/>
          <w:numId w:val="42"/>
        </w:numPr>
      </w:pPr>
      <w:r w:rsidRPr="00173867">
        <w:t>Postal</w:t>
      </w:r>
      <w:r w:rsidR="005A6E7D">
        <w:t xml:space="preserve">.  </w:t>
      </w:r>
      <w:r w:rsidRPr="00173867">
        <w:t>Complete postal services are available at the main Fort Knox Post Office.</w:t>
      </w:r>
    </w:p>
    <w:p w:rsidR="001A19E1" w:rsidRPr="00173867" w:rsidRDefault="001A19E1" w:rsidP="00EC725D">
      <w:pPr>
        <w:pStyle w:val="ListParagraph"/>
        <w:numPr>
          <w:ilvl w:val="2"/>
          <w:numId w:val="42"/>
        </w:numPr>
      </w:pPr>
      <w:r w:rsidRPr="00173867">
        <w:t>Recreation</w:t>
      </w:r>
      <w:r w:rsidR="005A6E7D">
        <w:t xml:space="preserve">.  </w:t>
      </w:r>
      <w:r w:rsidRPr="00173867">
        <w:t>FKKY has on-post theaters, bowling lanes, service clubs, libraries, craft shops, tennis courts, swimming pools, gymnasiums, and an 18-hole golf course</w:t>
      </w:r>
      <w:r w:rsidR="005A6E7D">
        <w:t xml:space="preserve">.  </w:t>
      </w:r>
      <w:r w:rsidRPr="00173867">
        <w:t>Additionally, there are fishing and boating facilities</w:t>
      </w:r>
      <w:r w:rsidR="005A6E7D">
        <w:t xml:space="preserve">.  </w:t>
      </w:r>
      <w:r w:rsidRPr="00173867">
        <w:t>These facilities are available upon presentation of proper identification and payment of fees, where applicable</w:t>
      </w:r>
      <w:r w:rsidR="005A6E7D">
        <w:t xml:space="preserve">.  </w:t>
      </w:r>
      <w:r w:rsidRPr="00173867">
        <w:t>Cadre must comply with all regulations concerning licenses and safety</w:t>
      </w:r>
      <w:r w:rsidR="005A6E7D">
        <w:t xml:space="preserve">.  </w:t>
      </w:r>
      <w:r w:rsidRPr="00173867">
        <w:t>Boat rentals require boat safety certification</w:t>
      </w:r>
      <w:r w:rsidR="005A6E7D">
        <w:t xml:space="preserve">.  </w:t>
      </w:r>
      <w:r w:rsidRPr="00173867">
        <w:t>Golfers may join the golf club at a reduced rate for their length of stay at FKKY.</w:t>
      </w:r>
    </w:p>
    <w:p w:rsidR="001A19E1" w:rsidRPr="00173867" w:rsidRDefault="00DA1FB8" w:rsidP="00EC725D">
      <w:pPr>
        <w:pStyle w:val="ListParagraph"/>
        <w:numPr>
          <w:ilvl w:val="2"/>
          <w:numId w:val="42"/>
        </w:numPr>
      </w:pPr>
      <w:r>
        <w:t>Clubs</w:t>
      </w:r>
      <w:r w:rsidR="005A6E7D">
        <w:t xml:space="preserve">.  </w:t>
      </w:r>
      <w:r w:rsidR="001A19E1" w:rsidRPr="00173867">
        <w:t xml:space="preserve">The Saber and Quill and the </w:t>
      </w:r>
      <w:r w:rsidR="00D97C83">
        <w:t>Sam Adams Brew House</w:t>
      </w:r>
      <w:r w:rsidR="001A19E1" w:rsidRPr="00173867">
        <w:t xml:space="preserve"> offer both casual and formal atmospheres</w:t>
      </w:r>
      <w:r w:rsidR="005A6E7D">
        <w:t xml:space="preserve">.  </w:t>
      </w:r>
      <w:r w:rsidR="001A19E1" w:rsidRPr="00173867">
        <w:t>The clubs permit the duty uniform or casual civilian attire</w:t>
      </w:r>
      <w:r w:rsidR="005A6E7D">
        <w:t xml:space="preserve">.  </w:t>
      </w:r>
      <w:r w:rsidR="001A19E1" w:rsidRPr="00173867">
        <w:t>To cash checks at the clubs, you must have your military ID card.</w:t>
      </w:r>
    </w:p>
    <w:p w:rsidR="001A19E1" w:rsidRPr="00173867" w:rsidRDefault="001A19E1" w:rsidP="00EC725D">
      <w:pPr>
        <w:pStyle w:val="ListParagraph"/>
        <w:numPr>
          <w:ilvl w:val="1"/>
          <w:numId w:val="42"/>
        </w:numPr>
      </w:pPr>
      <w:r w:rsidRPr="00173867">
        <w:t>Tobacco/Alcohol Control Plan</w:t>
      </w:r>
      <w:r w:rsidR="005A6E7D">
        <w:t xml:space="preserve">.  </w:t>
      </w:r>
      <w:r w:rsidRPr="00173867">
        <w:t>Army policies permit smoking in designated areas only</w:t>
      </w:r>
      <w:r w:rsidR="005A6E7D">
        <w:t xml:space="preserve">.  </w:t>
      </w:r>
      <w:r w:rsidRPr="00173867">
        <w:t>Smoking or use of any tobacco product within sight of Cadets or on committee sites during training is prohibited</w:t>
      </w:r>
      <w:r w:rsidR="005A6E7D">
        <w:t xml:space="preserve">.  </w:t>
      </w:r>
      <w:r w:rsidRPr="00173867">
        <w:t>Smoking or use of tobacco products in buildings used as offices, workplaces, or billets is prohibited.</w:t>
      </w:r>
    </w:p>
    <w:p w:rsidR="001A19E1" w:rsidRPr="00173867" w:rsidRDefault="001A19E1" w:rsidP="00EC725D">
      <w:pPr>
        <w:pStyle w:val="ListParagraph"/>
        <w:numPr>
          <w:ilvl w:val="2"/>
          <w:numId w:val="42"/>
        </w:numPr>
      </w:pPr>
      <w:r w:rsidRPr="00173867">
        <w:t>Tobacco cessation policy for CST.</w:t>
      </w:r>
    </w:p>
    <w:p w:rsidR="001A19E1" w:rsidRPr="00173867" w:rsidRDefault="001A19E1" w:rsidP="00EC725D">
      <w:pPr>
        <w:pStyle w:val="ListParagraph"/>
        <w:numPr>
          <w:ilvl w:val="3"/>
          <w:numId w:val="42"/>
        </w:numPr>
      </w:pPr>
      <w:r w:rsidRPr="00173867">
        <w:t>Cadre are prohibited from using tobacco products in areas where Cadets are likely to observe use (for example, in the brigade, regiment, company, or any training area).</w:t>
      </w:r>
    </w:p>
    <w:p w:rsidR="001A19E1" w:rsidRPr="00173867" w:rsidRDefault="001A19E1" w:rsidP="00EC725D">
      <w:pPr>
        <w:pStyle w:val="ListParagraph"/>
        <w:numPr>
          <w:ilvl w:val="3"/>
          <w:numId w:val="42"/>
        </w:numPr>
      </w:pPr>
      <w:r w:rsidRPr="00173867">
        <w:t>All Cadets are prohibited from purchasing/using tobacco products while attending CST</w:t>
      </w:r>
      <w:r w:rsidR="005A6E7D">
        <w:t xml:space="preserve">.  </w:t>
      </w:r>
    </w:p>
    <w:p w:rsidR="001A19E1" w:rsidRPr="00173867" w:rsidRDefault="001A19E1" w:rsidP="00EC725D">
      <w:pPr>
        <w:pStyle w:val="ListParagraph"/>
        <w:numPr>
          <w:ilvl w:val="3"/>
          <w:numId w:val="42"/>
        </w:numPr>
      </w:pPr>
      <w:r w:rsidRPr="00173867">
        <w:lastRenderedPageBreak/>
        <w:t>Instruction on the adverse impact of tobacco use on health and readiness is presented to Cadets.</w:t>
      </w:r>
    </w:p>
    <w:p w:rsidR="001A19E1" w:rsidRPr="00173867" w:rsidRDefault="001A19E1" w:rsidP="00EC725D">
      <w:pPr>
        <w:pStyle w:val="ListParagraph"/>
        <w:numPr>
          <w:ilvl w:val="3"/>
          <w:numId w:val="42"/>
        </w:numPr>
      </w:pPr>
      <w:r w:rsidRPr="00173867">
        <w:t>This policy does not cancel or supersede other instructions where smoking is controlled because of fire, explosive, or other safety considerations.</w:t>
      </w:r>
    </w:p>
    <w:p w:rsidR="001A19E1" w:rsidRPr="00173867" w:rsidRDefault="001A19E1" w:rsidP="00EC725D">
      <w:pPr>
        <w:pStyle w:val="ListParagraph"/>
        <w:numPr>
          <w:ilvl w:val="2"/>
          <w:numId w:val="42"/>
        </w:numPr>
      </w:pPr>
      <w:r w:rsidRPr="00173867">
        <w:t xml:space="preserve">Cadre may possess and consume alcohol in moderation in </w:t>
      </w:r>
      <w:r w:rsidR="003C6F28">
        <w:t>Cadre</w:t>
      </w:r>
      <w:r w:rsidRPr="00173867">
        <w:t xml:space="preserve"> billets</w:t>
      </w:r>
      <w:r w:rsidR="005A6E7D">
        <w:t xml:space="preserve">.  </w:t>
      </w:r>
      <w:r w:rsidRPr="00173867">
        <w:t xml:space="preserve">All </w:t>
      </w:r>
      <w:r w:rsidR="003C6F28">
        <w:t>Cadre</w:t>
      </w:r>
      <w:r w:rsidRPr="00173867">
        <w:t xml:space="preserve"> will comply with USACC and CST policies related to alcohol consumption.</w:t>
      </w:r>
    </w:p>
    <w:p w:rsidR="001A19E1" w:rsidRPr="00173867" w:rsidRDefault="001A19E1" w:rsidP="00EC725D">
      <w:pPr>
        <w:pStyle w:val="ListParagraph"/>
        <w:numPr>
          <w:ilvl w:val="1"/>
          <w:numId w:val="42"/>
        </w:numPr>
      </w:pPr>
      <w:r w:rsidRPr="00173867">
        <w:t>Security of Personal Property.</w:t>
      </w:r>
    </w:p>
    <w:p w:rsidR="00BB0D70" w:rsidRDefault="001A19E1" w:rsidP="00EC725D">
      <w:pPr>
        <w:pStyle w:val="ListParagraph"/>
        <w:numPr>
          <w:ilvl w:val="2"/>
          <w:numId w:val="42"/>
        </w:numPr>
      </w:pPr>
      <w:r w:rsidRPr="00173867">
        <w:t>Weapons</w:t>
      </w:r>
      <w:r w:rsidR="005A6E7D">
        <w:t xml:space="preserve">.  </w:t>
      </w:r>
      <w:r w:rsidRPr="00DA1FB8">
        <w:rPr>
          <w:b/>
          <w:i/>
          <w:color w:val="FF0000"/>
          <w:u w:val="single"/>
        </w:rPr>
        <w:t>DO NOT BRING WEAPONS, AMMUNITION or EXPLOSIVES of any type to CST</w:t>
      </w:r>
      <w:r w:rsidR="005A6E7D">
        <w:rPr>
          <w:b/>
          <w:color w:val="FF0000"/>
        </w:rPr>
        <w:t xml:space="preserve">.  </w:t>
      </w:r>
      <w:r w:rsidRPr="00173867">
        <w:t xml:space="preserve">CST does not have the provisions to properly store </w:t>
      </w:r>
      <w:r w:rsidR="001C77A0">
        <w:t>Privately Owned Weapons (</w:t>
      </w:r>
      <w:r w:rsidRPr="00173867">
        <w:t>POWs</w:t>
      </w:r>
      <w:r w:rsidR="001C77A0">
        <w:t>)</w:t>
      </w:r>
      <w:r w:rsidR="005A6E7D">
        <w:t xml:space="preserve">.  </w:t>
      </w:r>
    </w:p>
    <w:p w:rsidR="001A19E1" w:rsidRPr="00173867" w:rsidRDefault="001A19E1" w:rsidP="00EC725D">
      <w:pPr>
        <w:pStyle w:val="ListParagraph"/>
        <w:numPr>
          <w:ilvl w:val="2"/>
          <w:numId w:val="42"/>
        </w:numPr>
      </w:pPr>
      <w:r w:rsidRPr="00173867">
        <w:t>Personal Property</w:t>
      </w:r>
      <w:r w:rsidR="005A6E7D">
        <w:t xml:space="preserve">.  </w:t>
      </w:r>
      <w:r w:rsidR="00BB0D70">
        <w:t xml:space="preserve">Cadre </w:t>
      </w:r>
      <w:r w:rsidRPr="00173867">
        <w:t xml:space="preserve">are responsible for the security of </w:t>
      </w:r>
      <w:r w:rsidR="00BB0D70">
        <w:t xml:space="preserve">their </w:t>
      </w:r>
      <w:r w:rsidRPr="00173867">
        <w:t>personal property</w:t>
      </w:r>
      <w:r w:rsidR="005A6E7D">
        <w:t xml:space="preserve">.  </w:t>
      </w:r>
      <w:r w:rsidR="00BB0D70">
        <w:t>D</w:t>
      </w:r>
      <w:r w:rsidRPr="00173867">
        <w:t>o not bring large amounts of money, jewelry, or any unnecessary high dollar value items.</w:t>
      </w:r>
    </w:p>
    <w:p w:rsidR="001A19E1" w:rsidRPr="002E094D" w:rsidRDefault="00850392" w:rsidP="00407727">
      <w:pPr>
        <w:pStyle w:val="Heading2"/>
      </w:pPr>
      <w:r>
        <w:t xml:space="preserve"> 6</w:t>
      </w:r>
      <w:r w:rsidR="001A19E1" w:rsidRPr="002E094D">
        <w:t>-3.</w:t>
      </w:r>
      <w:r w:rsidR="001A19E1" w:rsidRPr="002E094D">
        <w:tab/>
        <w:t>Safety.</w:t>
      </w:r>
    </w:p>
    <w:p w:rsidR="001A19E1" w:rsidRPr="00407727" w:rsidRDefault="001A19E1" w:rsidP="000E4F57">
      <w:pPr>
        <w:pStyle w:val="ListParagraph"/>
        <w:numPr>
          <w:ilvl w:val="1"/>
          <w:numId w:val="16"/>
        </w:numPr>
      </w:pPr>
      <w:r w:rsidRPr="00407727">
        <w:t>General</w:t>
      </w:r>
      <w:r w:rsidR="005A6E7D">
        <w:t xml:space="preserve">.  </w:t>
      </w:r>
      <w:r w:rsidRPr="00407727">
        <w:t>Military training can be hazardous</w:t>
      </w:r>
      <w:r w:rsidR="005A6E7D">
        <w:t xml:space="preserve">.  </w:t>
      </w:r>
      <w:r w:rsidRPr="00407727">
        <w:t>Paying attention to safety at all times can greatly reduce the danger</w:t>
      </w:r>
      <w:r w:rsidR="005A6E7D">
        <w:t xml:space="preserve">.  </w:t>
      </w:r>
      <w:r w:rsidRPr="00407727">
        <w:t>A Risk Management Program is implemented throughout CST to identify risk and mitigate the risk as completely as possible.</w:t>
      </w:r>
    </w:p>
    <w:p w:rsidR="001A19E1" w:rsidRPr="00407727" w:rsidRDefault="001A19E1" w:rsidP="000E4F57">
      <w:pPr>
        <w:pStyle w:val="ListParagraph"/>
        <w:numPr>
          <w:ilvl w:val="1"/>
          <w:numId w:val="16"/>
        </w:numPr>
      </w:pPr>
      <w:r w:rsidRPr="00407727">
        <w:t>Injury Prevention</w:t>
      </w:r>
      <w:r w:rsidR="005A6E7D">
        <w:t xml:space="preserve">.  </w:t>
      </w:r>
      <w:r w:rsidRPr="00407727">
        <w:t xml:space="preserve">CST </w:t>
      </w:r>
      <w:r w:rsidR="003C6F28">
        <w:t>Cadre</w:t>
      </w:r>
      <w:r w:rsidRPr="00407727">
        <w:t xml:space="preserve"> provide specific instructions and reminders regarding safety and injury prevention throughout the training cycle</w:t>
      </w:r>
      <w:r w:rsidR="005A6E7D">
        <w:t xml:space="preserve">.  </w:t>
      </w:r>
      <w:r w:rsidRPr="00407727">
        <w:t>Experience shows most accidents could have been prevented or at least the severity reduced, if we use common sense, avoid horseplay, and are in good physical condition</w:t>
      </w:r>
      <w:r w:rsidR="005A6E7D">
        <w:t xml:space="preserve">.  </w:t>
      </w:r>
      <w:r w:rsidRPr="00407727">
        <w:t>Heat is a major factor during CST along with lightning and many other issues</w:t>
      </w:r>
      <w:r w:rsidR="005A6E7D">
        <w:t xml:space="preserve">.  </w:t>
      </w:r>
      <w:r w:rsidRPr="00407727">
        <w:t>Cadets must prepare for CST by avoiding diet pills and performance enhancing supplements</w:t>
      </w:r>
      <w:r w:rsidR="005A6E7D">
        <w:t xml:space="preserve">.  </w:t>
      </w:r>
      <w:r w:rsidRPr="00407727">
        <w:t>Proper hydration, nutrition and rest are key to successfully completing CST</w:t>
      </w:r>
      <w:r w:rsidR="005A6E7D">
        <w:t xml:space="preserve">.  </w:t>
      </w:r>
      <w:r w:rsidRPr="00407727">
        <w:t xml:space="preserve">For more information regarding the prevention of heat injury and general good health information, </w:t>
      </w:r>
      <w:r w:rsidR="003C6F28">
        <w:t>Cadre</w:t>
      </w:r>
      <w:r w:rsidRPr="00407727">
        <w:t xml:space="preserve"> and Cadets can reference the U.S</w:t>
      </w:r>
      <w:r w:rsidR="005A6E7D">
        <w:t xml:space="preserve">.  </w:t>
      </w:r>
      <w:r w:rsidRPr="00407727">
        <w:t xml:space="preserve">Army Center for Health Promotion and Preventive Medicine webpage at: http://phc.amedd.army.mil/organization/institute/Pages/default.aspx  </w:t>
      </w:r>
    </w:p>
    <w:p w:rsidR="001A19E1" w:rsidRPr="00407727" w:rsidRDefault="001A19E1" w:rsidP="000E4F57">
      <w:pPr>
        <w:pStyle w:val="ListParagraph"/>
        <w:numPr>
          <w:ilvl w:val="1"/>
          <w:numId w:val="16"/>
        </w:numPr>
      </w:pPr>
      <w:r w:rsidRPr="00407727">
        <w:t>Lightning Protection Systems (LPS) facilities are in use throughout Fort Knox training areas</w:t>
      </w:r>
      <w:r w:rsidR="005A6E7D">
        <w:t xml:space="preserve">.  </w:t>
      </w:r>
      <w:r w:rsidRPr="00407727">
        <w:t xml:space="preserve">Cadre </w:t>
      </w:r>
      <w:r w:rsidR="00FF71DA">
        <w:t>will</w:t>
      </w:r>
      <w:r w:rsidRPr="00407727">
        <w:t xml:space="preserve"> become familiar with the availability of LPS within their areas and the protection it provides</w:t>
      </w:r>
      <w:r w:rsidR="005A6E7D">
        <w:t xml:space="preserve">.  </w:t>
      </w:r>
      <w:r w:rsidRPr="00407727">
        <w:t>Cadre working at TOC locations will be familiar with weather forecast information and get the information out to the field as rapidly as possible</w:t>
      </w:r>
      <w:r w:rsidR="005A6E7D">
        <w:t xml:space="preserve">.  </w:t>
      </w:r>
      <w:r w:rsidRPr="00407727">
        <w:t>Cadre and/or Cadets will not be in the training area without information on the nearest LPS shelter or the availability of a vehicle and direct communications with TOC or range control facilities.</w:t>
      </w:r>
    </w:p>
    <w:p w:rsidR="001A19E1" w:rsidRPr="00407727" w:rsidRDefault="001A19E1" w:rsidP="000E4F57">
      <w:pPr>
        <w:pStyle w:val="ListParagraph"/>
        <w:numPr>
          <w:ilvl w:val="1"/>
          <w:numId w:val="16"/>
        </w:numPr>
      </w:pPr>
      <w:r w:rsidRPr="00407727">
        <w:lastRenderedPageBreak/>
        <w:t>Poisonous Plants</w:t>
      </w:r>
      <w:r w:rsidR="005A6E7D">
        <w:t xml:space="preserve">.  </w:t>
      </w:r>
      <w:r w:rsidRPr="00407727">
        <w:t>Learn to recognize and avoid poison oak, poison sumac, and poison ivy as all are present in the Fort Knox training areas</w:t>
      </w:r>
      <w:r w:rsidR="005A6E7D">
        <w:t xml:space="preserve">.  </w:t>
      </w:r>
      <w:r w:rsidRPr="00407727">
        <w:t>Cadets will receive formal classroom instruction to help identify all hazardous plants indigenous to FKKY.</w:t>
      </w:r>
    </w:p>
    <w:p w:rsidR="001A19E1" w:rsidRPr="00407727" w:rsidRDefault="001A19E1" w:rsidP="000E4F57">
      <w:pPr>
        <w:pStyle w:val="ListParagraph"/>
        <w:numPr>
          <w:ilvl w:val="1"/>
          <w:numId w:val="16"/>
        </w:numPr>
      </w:pPr>
      <w:r w:rsidRPr="00407727">
        <w:t>Animals</w:t>
      </w:r>
      <w:r w:rsidR="005A6E7D">
        <w:t xml:space="preserve">.  </w:t>
      </w:r>
      <w:r w:rsidRPr="00407727">
        <w:t>Animals are ever present at CST</w:t>
      </w:r>
      <w:r w:rsidR="005A6E7D">
        <w:t xml:space="preserve">.  </w:t>
      </w:r>
      <w:r w:rsidRPr="00407727">
        <w:t>Domesticated or wild, it is not worth the risk of injury or infection to interact with local animals.</w:t>
      </w:r>
    </w:p>
    <w:p w:rsidR="001A19E1" w:rsidRPr="00407727" w:rsidRDefault="001A19E1" w:rsidP="000E4F57">
      <w:pPr>
        <w:pStyle w:val="ListParagraph"/>
        <w:numPr>
          <w:ilvl w:val="2"/>
          <w:numId w:val="16"/>
        </w:numPr>
      </w:pPr>
      <w:r w:rsidRPr="00407727">
        <w:t>Do not approach or handle animals or insects.</w:t>
      </w:r>
    </w:p>
    <w:p w:rsidR="001A19E1" w:rsidRPr="00407727" w:rsidRDefault="001A19E1" w:rsidP="000E4F57">
      <w:pPr>
        <w:pStyle w:val="ListParagraph"/>
        <w:numPr>
          <w:ilvl w:val="2"/>
          <w:numId w:val="16"/>
        </w:numPr>
      </w:pPr>
      <w:r w:rsidRPr="00407727">
        <w:t>Do not feed or shelter animals in or around the unit area.</w:t>
      </w:r>
    </w:p>
    <w:p w:rsidR="001A19E1" w:rsidRPr="00407727" w:rsidRDefault="001A19E1" w:rsidP="000E4F57">
      <w:pPr>
        <w:pStyle w:val="ListParagraph"/>
        <w:numPr>
          <w:ilvl w:val="2"/>
          <w:numId w:val="16"/>
        </w:numPr>
      </w:pPr>
      <w:r w:rsidRPr="00407727">
        <w:t>Keep your area clear of trash as this may attract animals.</w:t>
      </w:r>
    </w:p>
    <w:p w:rsidR="001A19E1" w:rsidRPr="00407727" w:rsidRDefault="001A19E1" w:rsidP="000E4F57">
      <w:pPr>
        <w:pStyle w:val="ListParagraph"/>
        <w:numPr>
          <w:ilvl w:val="1"/>
          <w:numId w:val="16"/>
        </w:numPr>
      </w:pPr>
      <w:r w:rsidRPr="00407727">
        <w:t>Safety Goggles/Glasses</w:t>
      </w:r>
      <w:r w:rsidR="005A6E7D">
        <w:t xml:space="preserve">.  </w:t>
      </w:r>
      <w:r w:rsidRPr="00407727">
        <w:t>Eye protection is required whenever eye injury hazards exist, i.e., firing ranges, Land Navigation, or areas with blowing debris</w:t>
      </w:r>
      <w:r w:rsidR="005A6E7D">
        <w:t xml:space="preserve">.  </w:t>
      </w:r>
      <w:r w:rsidRPr="00407727">
        <w:t>Cadre must bring or sign for eye protection for CST</w:t>
      </w:r>
      <w:r w:rsidR="005A6E7D">
        <w:t xml:space="preserve">.  </w:t>
      </w:r>
      <w:r w:rsidRPr="00407727">
        <w:t>Cadets will wear eye protection in the field</w:t>
      </w:r>
      <w:r w:rsidR="005A6E7D">
        <w:t xml:space="preserve">.  </w:t>
      </w:r>
      <w:r w:rsidRPr="00407727">
        <w:t>Schools will issue and Cadets will bring Army approved safety glasses with clear lenses for use at CST</w:t>
      </w:r>
      <w:r w:rsidR="005A6E7D">
        <w:t xml:space="preserve">.  </w:t>
      </w:r>
      <w:r w:rsidRPr="00407727">
        <w:t>Cadets are not permitted to wear contacts at any time during CST</w:t>
      </w:r>
      <w:r w:rsidR="005A6E7D">
        <w:t xml:space="preserve">.  </w:t>
      </w:r>
      <w:r w:rsidRPr="00407727">
        <w:t>If vision correction is required, Cadets are required to bring two sets of glasses</w:t>
      </w:r>
      <w:r w:rsidR="005A6E7D">
        <w:t xml:space="preserve">.  </w:t>
      </w:r>
      <w:r w:rsidRPr="00407727">
        <w:t>FKKY does not have the facilities to provide glasses and Cadets will be sent home if they are unable to complete the training.</w:t>
      </w:r>
    </w:p>
    <w:p w:rsidR="001A19E1" w:rsidRPr="00407727" w:rsidRDefault="001A19E1" w:rsidP="000E4F57">
      <w:pPr>
        <w:pStyle w:val="ListParagraph"/>
        <w:numPr>
          <w:ilvl w:val="1"/>
          <w:numId w:val="16"/>
        </w:numPr>
      </w:pPr>
      <w:r w:rsidRPr="00407727">
        <w:t>Hearing Protection</w:t>
      </w:r>
      <w:r w:rsidR="005A6E7D">
        <w:t xml:space="preserve">.  </w:t>
      </w:r>
      <w:r w:rsidRPr="00407727">
        <w:t>Earplugs are required whenever hazardous noise levels are known or suspected (i.e., firing ranges and areas where noise levels are deemed hazardous, especially where signs are posted)</w:t>
      </w:r>
      <w:r w:rsidR="005A6E7D">
        <w:t xml:space="preserve">.  </w:t>
      </w:r>
      <w:r w:rsidRPr="00407727">
        <w:t>Ear plugs will be provided to Cadets and will be carried/used when required</w:t>
      </w:r>
    </w:p>
    <w:p w:rsidR="001A19E1" w:rsidRPr="00407727" w:rsidRDefault="001A19E1" w:rsidP="000E4F57">
      <w:pPr>
        <w:pStyle w:val="ListParagraph"/>
        <w:numPr>
          <w:ilvl w:val="1"/>
          <w:numId w:val="16"/>
        </w:numPr>
      </w:pPr>
      <w:r w:rsidRPr="00407727">
        <w:t>ID Tags</w:t>
      </w:r>
      <w:r w:rsidR="005A6E7D">
        <w:t xml:space="preserve">.  </w:t>
      </w:r>
      <w:r w:rsidRPr="00407727">
        <w:t>Cadets must carry the ID cards and wear ID Tags properly at all times, IAW AR 670-1 to include during travel to and from CST and whether or not in uniform.</w:t>
      </w:r>
    </w:p>
    <w:p w:rsidR="001A19E1" w:rsidRPr="00407727" w:rsidRDefault="001A19E1" w:rsidP="000E4F57">
      <w:pPr>
        <w:pStyle w:val="ListParagraph"/>
        <w:numPr>
          <w:ilvl w:val="1"/>
          <w:numId w:val="16"/>
        </w:numPr>
      </w:pPr>
      <w:r w:rsidRPr="00407727">
        <w:t>Safety Beads</w:t>
      </w:r>
      <w:r w:rsidR="005A6E7D">
        <w:t xml:space="preserve">.  </w:t>
      </w:r>
      <w:r w:rsidRPr="00407727">
        <w:t>Cadets with identified medical issues will be issued color- coded beads to denote certain safety issues</w:t>
      </w:r>
      <w:r w:rsidR="005A6E7D">
        <w:t xml:space="preserve">.  </w:t>
      </w:r>
      <w:r w:rsidRPr="00407727">
        <w:t>These beads/strips will be fastened to the Cadet’s brown boot laces and PT shoes for easy visual identification</w:t>
      </w:r>
      <w:r w:rsidR="005A6E7D">
        <w:t xml:space="preserve">.  </w:t>
      </w:r>
      <w:r w:rsidRPr="00407727">
        <w:t>The colors represent:</w:t>
      </w:r>
    </w:p>
    <w:p w:rsidR="001A19E1" w:rsidRPr="00407727" w:rsidRDefault="001A19E1" w:rsidP="000E4F57">
      <w:pPr>
        <w:pStyle w:val="ListParagraph"/>
        <w:numPr>
          <w:ilvl w:val="2"/>
          <w:numId w:val="16"/>
        </w:numPr>
      </w:pPr>
      <w:r w:rsidRPr="00407727">
        <w:t>RED:  Previous hot weather injury</w:t>
      </w:r>
    </w:p>
    <w:p w:rsidR="001A19E1" w:rsidRPr="00407727" w:rsidRDefault="001A19E1" w:rsidP="000E4F57">
      <w:pPr>
        <w:pStyle w:val="ListParagraph"/>
        <w:numPr>
          <w:ilvl w:val="2"/>
          <w:numId w:val="16"/>
        </w:numPr>
      </w:pPr>
      <w:r w:rsidRPr="00407727">
        <w:t>WHITE: Previous cold weather injury</w:t>
      </w:r>
    </w:p>
    <w:p w:rsidR="001A19E1" w:rsidRPr="00407727" w:rsidRDefault="001A19E1" w:rsidP="000E4F57">
      <w:pPr>
        <w:pStyle w:val="ListParagraph"/>
        <w:numPr>
          <w:ilvl w:val="2"/>
          <w:numId w:val="16"/>
        </w:numPr>
      </w:pPr>
      <w:r w:rsidRPr="00407727">
        <w:t>BLUE: Weak Swimmer</w:t>
      </w:r>
    </w:p>
    <w:p w:rsidR="001A19E1" w:rsidRPr="00407727" w:rsidRDefault="001A19E1" w:rsidP="000E4F57">
      <w:pPr>
        <w:pStyle w:val="ListParagraph"/>
        <w:numPr>
          <w:ilvl w:val="2"/>
          <w:numId w:val="16"/>
        </w:numPr>
      </w:pPr>
      <w:r w:rsidRPr="00407727">
        <w:t>YELLOW: Bee Allergy</w:t>
      </w:r>
    </w:p>
    <w:p w:rsidR="001A19E1" w:rsidRPr="00407727" w:rsidRDefault="001A19E1" w:rsidP="000E4F57">
      <w:pPr>
        <w:pStyle w:val="ListParagraph"/>
        <w:numPr>
          <w:ilvl w:val="2"/>
          <w:numId w:val="16"/>
        </w:numPr>
      </w:pPr>
      <w:r w:rsidRPr="00407727">
        <w:t>GREEN: All other Allergies</w:t>
      </w:r>
    </w:p>
    <w:p w:rsidR="001A19E1" w:rsidRPr="00407727" w:rsidRDefault="001A19E1" w:rsidP="008402F6">
      <w:pPr>
        <w:pStyle w:val="ListParagraph"/>
        <w:numPr>
          <w:ilvl w:val="1"/>
          <w:numId w:val="16"/>
        </w:numPr>
      </w:pPr>
      <w:r w:rsidRPr="00407727">
        <w:lastRenderedPageBreak/>
        <w:t>Accident Reporting Procedures.</w:t>
      </w:r>
      <w:r w:rsidR="008402F6">
        <w:t xml:space="preserve"> </w:t>
      </w:r>
    </w:p>
    <w:p w:rsidR="001A19E1" w:rsidRPr="00407727" w:rsidRDefault="001A19E1" w:rsidP="000E4F57">
      <w:pPr>
        <w:pStyle w:val="ListParagraph"/>
        <w:numPr>
          <w:ilvl w:val="3"/>
          <w:numId w:val="16"/>
        </w:numPr>
      </w:pPr>
      <w:r w:rsidRPr="00407727">
        <w:t>Notify First Line Supervisor and CST Fleet Manager</w:t>
      </w:r>
      <w:r w:rsidR="005A6E7D">
        <w:t xml:space="preserve">.  </w:t>
      </w:r>
      <w:r w:rsidRPr="00407727">
        <w:t>Notify post, state, county, or local police authorities as required by law</w:t>
      </w:r>
      <w:r w:rsidR="005A6E7D">
        <w:t xml:space="preserve">.  </w:t>
      </w:r>
      <w:r w:rsidRPr="00407727">
        <w:t>CST TOC and Safety will also be notified for all accidents.</w:t>
      </w:r>
      <w:r w:rsidR="008402F6">
        <w:t xml:space="preserve"> </w:t>
      </w:r>
    </w:p>
    <w:p w:rsidR="001A19E1" w:rsidRPr="00407727" w:rsidRDefault="001A19E1" w:rsidP="000E4F57">
      <w:pPr>
        <w:pStyle w:val="ListParagraph"/>
        <w:numPr>
          <w:ilvl w:val="3"/>
          <w:numId w:val="16"/>
        </w:numPr>
      </w:pPr>
      <w:r w:rsidRPr="00407727">
        <w:t>Fill out SF 91 (Motor Vehicle Accident Report) in Accident Kit (GSA Form 1627) located in vehicle glove compartment or log book.</w:t>
      </w:r>
    </w:p>
    <w:p w:rsidR="001A19E1" w:rsidRPr="00407727" w:rsidRDefault="001A19E1" w:rsidP="000E4F57">
      <w:pPr>
        <w:pStyle w:val="ListParagraph"/>
        <w:numPr>
          <w:ilvl w:val="3"/>
          <w:numId w:val="16"/>
        </w:numPr>
      </w:pPr>
      <w:r w:rsidRPr="00407727">
        <w:t>Submit all reports to the First Line Supervisor who reviews and sends to the CST S4 Fleet Manager within 24 hours of occurrence.</w:t>
      </w:r>
    </w:p>
    <w:p w:rsidR="001A19E1" w:rsidRPr="00407727" w:rsidRDefault="001A19E1" w:rsidP="000E4F57">
      <w:pPr>
        <w:pStyle w:val="ListParagraph"/>
        <w:numPr>
          <w:ilvl w:val="3"/>
          <w:numId w:val="16"/>
        </w:numPr>
      </w:pPr>
      <w:r w:rsidRPr="00407727">
        <w:t>CST Fleet Manager will verbally report accidents to the GSA Accident Management Center (AMC)/800-325-2958 within 24 hours of occurrence.</w:t>
      </w:r>
    </w:p>
    <w:p w:rsidR="001A19E1" w:rsidRPr="00407727" w:rsidRDefault="001A19E1" w:rsidP="000E4F57">
      <w:pPr>
        <w:pStyle w:val="ListParagraph"/>
        <w:numPr>
          <w:ilvl w:val="3"/>
          <w:numId w:val="16"/>
        </w:numPr>
      </w:pPr>
      <w:r w:rsidRPr="00407727">
        <w:t>Submit all accident reports involving a third party civilian to the supporting installation SJA Claims Office.</w:t>
      </w:r>
    </w:p>
    <w:p w:rsidR="001A19E1" w:rsidRPr="00407727" w:rsidRDefault="001A19E1" w:rsidP="000E4F57">
      <w:pPr>
        <w:pStyle w:val="ListParagraph"/>
        <w:numPr>
          <w:ilvl w:val="3"/>
          <w:numId w:val="16"/>
        </w:numPr>
      </w:pPr>
      <w:r w:rsidRPr="00407727">
        <w:t>Contact the CST Safety Officer to initiate an accident report.</w:t>
      </w:r>
    </w:p>
    <w:p w:rsidR="001A19E1" w:rsidRPr="00407727" w:rsidRDefault="001A19E1" w:rsidP="000E4F57">
      <w:pPr>
        <w:pStyle w:val="ListParagraph"/>
        <w:numPr>
          <w:ilvl w:val="1"/>
          <w:numId w:val="16"/>
        </w:numPr>
      </w:pPr>
      <w:r w:rsidRPr="00407727">
        <w:t>Accident Prevention.</w:t>
      </w:r>
    </w:p>
    <w:p w:rsidR="001A19E1" w:rsidRPr="00407727" w:rsidRDefault="000E4D2E" w:rsidP="000E4F57">
      <w:pPr>
        <w:pStyle w:val="ListParagraph"/>
        <w:numPr>
          <w:ilvl w:val="2"/>
          <w:numId w:val="16"/>
        </w:numPr>
      </w:pPr>
      <w:r>
        <w:t>Everyone has</w:t>
      </w:r>
      <w:r w:rsidR="001A19E1" w:rsidRPr="00407727">
        <w:t xml:space="preserve"> responsibility to prevent accidents</w:t>
      </w:r>
      <w:r w:rsidR="005A6E7D">
        <w:t xml:space="preserve">.  </w:t>
      </w:r>
      <w:r w:rsidR="001A19E1" w:rsidRPr="00407727">
        <w:t xml:space="preserve">Safety is a leadership responsibility and </w:t>
      </w:r>
      <w:r>
        <w:t>all</w:t>
      </w:r>
      <w:r w:rsidR="001A19E1" w:rsidRPr="00407727">
        <w:t xml:space="preserve"> are equally responsible for ensuring training areas and equipment are used safely</w:t>
      </w:r>
      <w:r w:rsidR="005A6E7D">
        <w:t xml:space="preserve">.  </w:t>
      </w:r>
      <w:r w:rsidR="001A19E1" w:rsidRPr="00407727">
        <w:t>Common sense, close supervision, risk management and emphasis on safety will help reduce the chance of injuries.</w:t>
      </w:r>
    </w:p>
    <w:p w:rsidR="001A19E1" w:rsidRPr="00407727" w:rsidRDefault="001A19E1" w:rsidP="000E4F57">
      <w:pPr>
        <w:pStyle w:val="ListParagraph"/>
        <w:numPr>
          <w:ilvl w:val="2"/>
          <w:numId w:val="16"/>
        </w:numPr>
      </w:pPr>
      <w:r w:rsidRPr="00407727">
        <w:t>Range Certification</w:t>
      </w:r>
      <w:r w:rsidR="005A6E7D">
        <w:t xml:space="preserve">.  </w:t>
      </w:r>
      <w:r w:rsidRPr="00407727">
        <w:t>Cadre</w:t>
      </w:r>
      <w:r w:rsidR="001C77A0">
        <w:t>,</w:t>
      </w:r>
      <w:r w:rsidRPr="00407727">
        <w:t xml:space="preserve"> </w:t>
      </w:r>
      <w:r w:rsidR="001C77A0">
        <w:t xml:space="preserve">OICs and Range Safety Officers (RSOs), </w:t>
      </w:r>
      <w:r w:rsidRPr="00407727">
        <w:t xml:space="preserve">who operate range complexes </w:t>
      </w:r>
      <w:r w:rsidR="00194609">
        <w:t xml:space="preserve">must be certified IAW </w:t>
      </w:r>
      <w:r w:rsidRPr="00407727">
        <w:t>Fort Knox Regulation 385-22, Range Regulation (Training/Impact Areas)</w:t>
      </w:r>
      <w:r w:rsidR="005A6E7D">
        <w:t xml:space="preserve">.  </w:t>
      </w:r>
      <w:r w:rsidRPr="00407727">
        <w:t>The regulation can be accessed at the following website:    http://www.knox.army.mil/Garrison/dhr/asd/docs/regs/R385-22.pdf</w:t>
      </w:r>
      <w:r w:rsidR="005A6E7D">
        <w:t xml:space="preserve">.  </w:t>
      </w:r>
      <w:r w:rsidRPr="00407727">
        <w:t xml:space="preserve">The </w:t>
      </w:r>
      <w:r w:rsidR="000E4D2E">
        <w:t>POC</w:t>
      </w:r>
      <w:r w:rsidR="00DA1FB8">
        <w:t xml:space="preserve"> for this action is CST TOC</w:t>
      </w:r>
      <w:r w:rsidRPr="00407727">
        <w:t>.</w:t>
      </w:r>
    </w:p>
    <w:p w:rsidR="001A19E1" w:rsidRPr="00407727" w:rsidRDefault="001A19E1" w:rsidP="000E4F57">
      <w:pPr>
        <w:pStyle w:val="ListParagraph"/>
        <w:numPr>
          <w:ilvl w:val="2"/>
          <w:numId w:val="16"/>
        </w:numPr>
      </w:pPr>
      <w:r w:rsidRPr="00407727">
        <w:t>Medical Hazards</w:t>
      </w:r>
      <w:r w:rsidR="005A6E7D">
        <w:t xml:space="preserve">.  </w:t>
      </w:r>
      <w:r w:rsidRPr="00407727">
        <w:t>Dehydration, heat exhaustion, heat injury, heat stroke, lightning strikes, insect bites/stings, allergies, and reactions to poisonous plants are just a few of the health problems you may encounter</w:t>
      </w:r>
      <w:r w:rsidR="005A6E7D">
        <w:t xml:space="preserve">.  </w:t>
      </w:r>
      <w:r w:rsidRPr="00407727">
        <w:t xml:space="preserve">Cadre or Cadets with known medical problems </w:t>
      </w:r>
      <w:r w:rsidR="00194609">
        <w:t>will</w:t>
      </w:r>
      <w:r w:rsidRPr="00407727">
        <w:t xml:space="preserve"> provide appropriate information to the respective university PMS and Army medical personnel.</w:t>
      </w:r>
    </w:p>
    <w:p w:rsidR="001A19E1" w:rsidRPr="00407727" w:rsidRDefault="001A19E1" w:rsidP="000E4F57">
      <w:pPr>
        <w:pStyle w:val="ListParagraph"/>
        <w:numPr>
          <w:ilvl w:val="2"/>
          <w:numId w:val="16"/>
        </w:numPr>
      </w:pPr>
      <w:r w:rsidRPr="00407727">
        <w:t>Appliances</w:t>
      </w:r>
      <w:r w:rsidR="005A6E7D">
        <w:t xml:space="preserve">.  </w:t>
      </w:r>
      <w:r w:rsidRPr="00407727">
        <w:t>Coffee makers, hot plates, or other similar heat-producing appliances are not authorized in sleeping quarters</w:t>
      </w:r>
      <w:r w:rsidR="005A6E7D">
        <w:t xml:space="preserve">.  </w:t>
      </w:r>
      <w:r w:rsidRPr="00407727">
        <w:t xml:space="preserve">Adequate quantities of microwaves and refrigerators will be available within </w:t>
      </w:r>
      <w:r w:rsidR="003C6F28">
        <w:t>Cadre</w:t>
      </w:r>
      <w:r w:rsidRPr="00407727">
        <w:t xml:space="preserve"> barracks.</w:t>
      </w:r>
    </w:p>
    <w:p w:rsidR="000F38DE" w:rsidRDefault="000F38DE" w:rsidP="000E4F57">
      <w:pPr>
        <w:pStyle w:val="ListParagraph"/>
        <w:numPr>
          <w:ilvl w:val="2"/>
          <w:numId w:val="16"/>
        </w:numPr>
        <w:sectPr w:rsidR="000F38DE" w:rsidSect="00C07814">
          <w:headerReference w:type="first" r:id="rId20"/>
          <w:footerReference w:type="first" r:id="rId21"/>
          <w:pgSz w:w="12240" w:h="15840"/>
          <w:pgMar w:top="1440" w:right="1440" w:bottom="810" w:left="1440" w:header="720" w:footer="615" w:gutter="0"/>
          <w:pgNumType w:start="1"/>
          <w:cols w:space="720"/>
          <w:titlePg/>
          <w:docGrid w:linePitch="360"/>
        </w:sectPr>
      </w:pPr>
    </w:p>
    <w:p w:rsidR="000F38DE" w:rsidRDefault="000F38DE" w:rsidP="000F38DE">
      <w:pPr>
        <w:pStyle w:val="Heading1"/>
      </w:pPr>
      <w:r>
        <w:lastRenderedPageBreak/>
        <w:t>APPENDIX A – References</w:t>
      </w:r>
    </w:p>
    <w:p w:rsidR="000E4D2E" w:rsidRDefault="000F38DE" w:rsidP="000E4D2E">
      <w:pPr>
        <w:spacing w:after="0" w:line="240" w:lineRule="auto"/>
        <w:rPr>
          <w:b/>
          <w:u w:val="single"/>
        </w:rPr>
      </w:pPr>
      <w:r w:rsidRPr="000E4D2E">
        <w:rPr>
          <w:b/>
          <w:u w:val="single"/>
        </w:rPr>
        <w:t>CC REG 145-3</w:t>
      </w:r>
    </w:p>
    <w:p w:rsidR="000F38DE" w:rsidRDefault="000F38DE" w:rsidP="000F38DE">
      <w:r>
        <w:t>Pre-commissioning Training and Leadership Development</w:t>
      </w:r>
    </w:p>
    <w:p w:rsidR="000E4D2E" w:rsidRPr="00657E44" w:rsidRDefault="000F38DE" w:rsidP="000E4D2E">
      <w:pPr>
        <w:spacing w:after="0" w:line="240" w:lineRule="auto"/>
        <w:rPr>
          <w:u w:val="single"/>
        </w:rPr>
      </w:pPr>
      <w:r w:rsidRPr="00657E44">
        <w:rPr>
          <w:b/>
          <w:u w:val="single"/>
        </w:rPr>
        <w:t>CC Policy Memorandum 11</w:t>
      </w:r>
    </w:p>
    <w:p w:rsidR="000F38DE" w:rsidRDefault="000F38DE" w:rsidP="000F38DE">
      <w:r>
        <w:t>Cadre-Student Relationships</w:t>
      </w:r>
    </w:p>
    <w:p w:rsidR="00657E44" w:rsidRPr="00657E44" w:rsidRDefault="000F38DE" w:rsidP="00657E44">
      <w:pPr>
        <w:spacing w:after="0" w:line="240" w:lineRule="auto"/>
        <w:rPr>
          <w:u w:val="single"/>
        </w:rPr>
      </w:pPr>
      <w:r w:rsidRPr="00657E44">
        <w:rPr>
          <w:b/>
          <w:u w:val="single"/>
        </w:rPr>
        <w:t>DODFMR 7000.14-R, Volume 7</w:t>
      </w:r>
      <w:r w:rsidRPr="00657E44">
        <w:rPr>
          <w:u w:val="single"/>
        </w:rPr>
        <w:t xml:space="preserve"> </w:t>
      </w:r>
    </w:p>
    <w:p w:rsidR="000F38DE" w:rsidRDefault="000F38DE" w:rsidP="000F38DE">
      <w:r>
        <w:t>Department of Defense Financial Management Regulation</w:t>
      </w:r>
    </w:p>
    <w:p w:rsidR="00657E44" w:rsidRPr="00657E44" w:rsidRDefault="000F38DE" w:rsidP="00657E44">
      <w:pPr>
        <w:spacing w:after="0" w:line="240" w:lineRule="auto"/>
        <w:rPr>
          <w:u w:val="single"/>
        </w:rPr>
      </w:pPr>
      <w:r w:rsidRPr="00657E44">
        <w:rPr>
          <w:b/>
          <w:u w:val="single"/>
        </w:rPr>
        <w:t>AR 5-9</w:t>
      </w:r>
      <w:r w:rsidRPr="00657E44">
        <w:rPr>
          <w:u w:val="single"/>
        </w:rPr>
        <w:t xml:space="preserve"> </w:t>
      </w:r>
    </w:p>
    <w:p w:rsidR="000F38DE" w:rsidRDefault="000F38DE" w:rsidP="000F38DE">
      <w:r>
        <w:t>Intra-service Support Installation Area Coordination with FORSCOM/TRADOC Supplement 1</w:t>
      </w:r>
    </w:p>
    <w:p w:rsidR="00657E44" w:rsidRPr="00657E44" w:rsidRDefault="000F38DE" w:rsidP="00657E44">
      <w:pPr>
        <w:spacing w:after="0" w:line="240" w:lineRule="auto"/>
        <w:rPr>
          <w:b/>
          <w:u w:val="single"/>
        </w:rPr>
      </w:pPr>
      <w:r w:rsidRPr="00657E44">
        <w:rPr>
          <w:b/>
          <w:u w:val="single"/>
        </w:rPr>
        <w:t>AR 30-22</w:t>
      </w:r>
    </w:p>
    <w:p w:rsidR="000F38DE" w:rsidRDefault="000F38DE" w:rsidP="000F38DE">
      <w:r>
        <w:t>The Army Food Program</w:t>
      </w:r>
    </w:p>
    <w:p w:rsidR="00657E44" w:rsidRPr="00657E44" w:rsidRDefault="000F38DE" w:rsidP="00657E44">
      <w:pPr>
        <w:spacing w:after="0" w:line="240" w:lineRule="auto"/>
        <w:rPr>
          <w:b/>
          <w:u w:val="single"/>
        </w:rPr>
      </w:pPr>
      <w:r w:rsidRPr="00657E44">
        <w:rPr>
          <w:b/>
          <w:u w:val="single"/>
        </w:rPr>
        <w:t>AR 37-104-4</w:t>
      </w:r>
    </w:p>
    <w:p w:rsidR="000F38DE" w:rsidRDefault="000F38DE" w:rsidP="000F38DE">
      <w:r>
        <w:t>Military Pay and Allowances Policy and Procedures - Active Component</w:t>
      </w:r>
    </w:p>
    <w:p w:rsidR="00901AB4" w:rsidRDefault="000F38DE" w:rsidP="00901AB4">
      <w:pPr>
        <w:spacing w:after="0" w:line="240" w:lineRule="auto"/>
        <w:rPr>
          <w:b/>
          <w:u w:val="single"/>
        </w:rPr>
      </w:pPr>
      <w:r w:rsidRPr="00901AB4">
        <w:rPr>
          <w:b/>
          <w:u w:val="single"/>
        </w:rPr>
        <w:t>AR 40-3</w:t>
      </w:r>
    </w:p>
    <w:p w:rsidR="000F38DE" w:rsidRDefault="000F38DE" w:rsidP="000F38DE">
      <w:r>
        <w:t>Medical, Dental, and Veterinary Care</w:t>
      </w:r>
    </w:p>
    <w:p w:rsidR="00D74D32" w:rsidRDefault="000F38DE" w:rsidP="00D74D32">
      <w:pPr>
        <w:spacing w:after="0" w:line="240" w:lineRule="auto"/>
      </w:pPr>
      <w:r w:rsidRPr="00D74D32">
        <w:rPr>
          <w:b/>
          <w:u w:val="single"/>
        </w:rPr>
        <w:t>AR 40-501</w:t>
      </w:r>
    </w:p>
    <w:p w:rsidR="000F38DE" w:rsidRDefault="000F38DE" w:rsidP="000F38DE">
      <w:r>
        <w:t>Standards of Medical Fitness</w:t>
      </w:r>
    </w:p>
    <w:p w:rsidR="00FF125C" w:rsidRDefault="000F38DE" w:rsidP="00FF125C">
      <w:pPr>
        <w:spacing w:after="0" w:line="240" w:lineRule="auto"/>
        <w:rPr>
          <w:b/>
          <w:u w:val="single"/>
        </w:rPr>
      </w:pPr>
      <w:r w:rsidRPr="00FF125C">
        <w:rPr>
          <w:b/>
          <w:u w:val="single"/>
        </w:rPr>
        <w:t>AR 58-1</w:t>
      </w:r>
    </w:p>
    <w:p w:rsidR="000F38DE" w:rsidRDefault="000F38DE" w:rsidP="000F38DE">
      <w:r>
        <w:t>Management, Acquisition, and Use of Motor Vehicles</w:t>
      </w:r>
    </w:p>
    <w:p w:rsidR="00FF125C" w:rsidRDefault="000F38DE" w:rsidP="00FF125C">
      <w:pPr>
        <w:spacing w:after="0" w:line="240" w:lineRule="auto"/>
      </w:pPr>
      <w:r w:rsidRPr="00FF125C">
        <w:rPr>
          <w:b/>
          <w:u w:val="single"/>
        </w:rPr>
        <w:t>AR 145-1</w:t>
      </w:r>
    </w:p>
    <w:p w:rsidR="000F38DE" w:rsidRDefault="000F38DE" w:rsidP="000F38DE">
      <w:r>
        <w:t>Senior ROTC Program: Organization, Administration, and Training</w:t>
      </w:r>
    </w:p>
    <w:p w:rsidR="00FF125C" w:rsidRDefault="000F38DE" w:rsidP="00FF125C">
      <w:pPr>
        <w:spacing w:after="0" w:line="240" w:lineRule="auto"/>
        <w:rPr>
          <w:b/>
          <w:u w:val="single"/>
        </w:rPr>
      </w:pPr>
      <w:r w:rsidRPr="00FF125C">
        <w:rPr>
          <w:b/>
          <w:u w:val="single"/>
        </w:rPr>
        <w:t>AR 210-130</w:t>
      </w:r>
    </w:p>
    <w:p w:rsidR="000F38DE" w:rsidRDefault="000F38DE" w:rsidP="000F38DE">
      <w:r>
        <w:t>Laundry and Dry Cleaning Operations</w:t>
      </w:r>
    </w:p>
    <w:p w:rsidR="00FF125C" w:rsidRDefault="000F38DE" w:rsidP="00FF125C">
      <w:pPr>
        <w:spacing w:after="0" w:line="240" w:lineRule="auto"/>
        <w:rPr>
          <w:b/>
          <w:u w:val="single"/>
        </w:rPr>
      </w:pPr>
      <w:r w:rsidRPr="00FF125C">
        <w:rPr>
          <w:b/>
          <w:u w:val="single"/>
        </w:rPr>
        <w:t>AR 335-15</w:t>
      </w:r>
    </w:p>
    <w:p w:rsidR="000F38DE" w:rsidRDefault="000F38DE" w:rsidP="000F38DE">
      <w:r>
        <w:t>Management Information Control System</w:t>
      </w:r>
    </w:p>
    <w:p w:rsidR="00FF125C" w:rsidRDefault="000F38DE" w:rsidP="00FF125C">
      <w:pPr>
        <w:spacing w:after="0" w:line="240" w:lineRule="auto"/>
      </w:pPr>
      <w:r w:rsidRPr="00FF125C">
        <w:rPr>
          <w:b/>
          <w:u w:val="single"/>
        </w:rPr>
        <w:t>AR 600-9</w:t>
      </w:r>
    </w:p>
    <w:p w:rsidR="000F38DE" w:rsidRDefault="000F38DE" w:rsidP="000F38DE">
      <w:r>
        <w:t>The Army Body Composition Program</w:t>
      </w:r>
    </w:p>
    <w:p w:rsidR="00FF125C" w:rsidRDefault="000F38DE" w:rsidP="00FF125C">
      <w:pPr>
        <w:spacing w:after="0" w:line="240" w:lineRule="auto"/>
        <w:rPr>
          <w:b/>
          <w:u w:val="single"/>
        </w:rPr>
      </w:pPr>
      <w:r w:rsidRPr="00FF125C">
        <w:rPr>
          <w:b/>
          <w:u w:val="single"/>
        </w:rPr>
        <w:t>AR 601-210</w:t>
      </w:r>
    </w:p>
    <w:p w:rsidR="000F38DE" w:rsidRDefault="000F38DE" w:rsidP="000F38DE">
      <w:r>
        <w:t>Regular Army and Army Reserve Enlistment Program</w:t>
      </w:r>
    </w:p>
    <w:p w:rsidR="00996B27" w:rsidRDefault="00996B27" w:rsidP="00FF125C">
      <w:pPr>
        <w:spacing w:after="0" w:line="240" w:lineRule="auto"/>
        <w:rPr>
          <w:b/>
          <w:u w:val="single"/>
        </w:rPr>
      </w:pPr>
    </w:p>
    <w:p w:rsidR="00FF125C" w:rsidRDefault="000F38DE" w:rsidP="00FF125C">
      <w:pPr>
        <w:spacing w:after="0" w:line="240" w:lineRule="auto"/>
        <w:rPr>
          <w:b/>
          <w:u w:val="single"/>
        </w:rPr>
      </w:pPr>
      <w:r w:rsidRPr="00FF125C">
        <w:rPr>
          <w:b/>
          <w:u w:val="single"/>
        </w:rPr>
        <w:lastRenderedPageBreak/>
        <w:t>AR 735-5</w:t>
      </w:r>
    </w:p>
    <w:p w:rsidR="000F38DE" w:rsidRDefault="000F38DE" w:rsidP="000F38DE">
      <w:r>
        <w:t>Policies and Procedures for Property Accountability</w:t>
      </w:r>
    </w:p>
    <w:p w:rsidR="00996B27" w:rsidRDefault="000F38DE" w:rsidP="00996B27">
      <w:pPr>
        <w:spacing w:after="0" w:line="240" w:lineRule="auto"/>
        <w:rPr>
          <w:b/>
          <w:u w:val="single"/>
        </w:rPr>
      </w:pPr>
      <w:r w:rsidRPr="00996B27">
        <w:rPr>
          <w:b/>
          <w:u w:val="single"/>
        </w:rPr>
        <w:t>CC Reg 145-3</w:t>
      </w:r>
    </w:p>
    <w:p w:rsidR="000F38DE" w:rsidRDefault="000F38DE" w:rsidP="000F38DE">
      <w:r>
        <w:t>Army Senior Reserve Officers’ Training Corps (ROTC) Basic Officer Leader Course- A (BOLC-A)—On-campus Training and Leadership Development</w:t>
      </w:r>
    </w:p>
    <w:p w:rsidR="00996B27" w:rsidRDefault="000F38DE" w:rsidP="00996B27">
      <w:pPr>
        <w:spacing w:after="0" w:line="240" w:lineRule="auto"/>
        <w:rPr>
          <w:b/>
          <w:u w:val="single"/>
        </w:rPr>
      </w:pPr>
      <w:r w:rsidRPr="00996B27">
        <w:rPr>
          <w:b/>
          <w:u w:val="single"/>
        </w:rPr>
        <w:t>CC Reg 385-10</w:t>
      </w:r>
    </w:p>
    <w:p w:rsidR="000F38DE" w:rsidRDefault="000F38DE" w:rsidP="000F38DE">
      <w:r>
        <w:t>Command Safety</w:t>
      </w:r>
    </w:p>
    <w:p w:rsidR="00996B27" w:rsidRDefault="000F38DE" w:rsidP="00996B27">
      <w:pPr>
        <w:spacing w:after="0" w:line="240" w:lineRule="auto"/>
        <w:rPr>
          <w:b/>
          <w:u w:val="single"/>
        </w:rPr>
      </w:pPr>
      <w:r w:rsidRPr="00996B27">
        <w:rPr>
          <w:b/>
          <w:u w:val="single"/>
        </w:rPr>
        <w:t>CC Reg 670-1</w:t>
      </w:r>
    </w:p>
    <w:p w:rsidR="000F38DE" w:rsidRDefault="000F38DE" w:rsidP="000F38DE">
      <w:r>
        <w:t>Uniform Wear and Appearance</w:t>
      </w:r>
    </w:p>
    <w:p w:rsidR="00996B27" w:rsidRDefault="000F38DE" w:rsidP="00996B27">
      <w:pPr>
        <w:spacing w:after="0" w:line="240" w:lineRule="auto"/>
        <w:rPr>
          <w:b/>
          <w:u w:val="single"/>
        </w:rPr>
      </w:pPr>
      <w:r w:rsidRPr="00996B27">
        <w:rPr>
          <w:b/>
          <w:u w:val="single"/>
        </w:rPr>
        <w:t>CC PAM 145-1</w:t>
      </w:r>
    </w:p>
    <w:p w:rsidR="000F38DE" w:rsidRDefault="000F38DE" w:rsidP="000F38DE">
      <w:r>
        <w:t>ROTC Incentives Procedures</w:t>
      </w:r>
    </w:p>
    <w:p w:rsidR="00996B27" w:rsidRDefault="000F38DE" w:rsidP="00996B27">
      <w:pPr>
        <w:spacing w:after="0" w:line="240" w:lineRule="auto"/>
        <w:rPr>
          <w:b/>
          <w:u w:val="single"/>
        </w:rPr>
      </w:pPr>
      <w:r w:rsidRPr="00996B27">
        <w:rPr>
          <w:b/>
          <w:u w:val="single"/>
        </w:rPr>
        <w:t>CC Pam 145-4</w:t>
      </w:r>
    </w:p>
    <w:p w:rsidR="000F38DE" w:rsidRDefault="000F38DE" w:rsidP="000F38DE">
      <w:r>
        <w:t>Enrollment, Retention and Disenrollment Criteria Policy and Procedures</w:t>
      </w:r>
    </w:p>
    <w:p w:rsidR="00996B27" w:rsidRDefault="000F38DE" w:rsidP="00996B27">
      <w:pPr>
        <w:spacing w:after="0" w:line="240" w:lineRule="auto"/>
        <w:rPr>
          <w:b/>
          <w:u w:val="single"/>
        </w:rPr>
      </w:pPr>
      <w:r w:rsidRPr="00996B27">
        <w:rPr>
          <w:b/>
          <w:u w:val="single"/>
        </w:rPr>
        <w:t>Fort Knox Regulation 210-52</w:t>
      </w:r>
    </w:p>
    <w:p w:rsidR="000F38DE" w:rsidRDefault="000F38DE" w:rsidP="000F38DE">
      <w:r>
        <w:t>Basic Standards of the Human Resource Center of Excellence and Fort Knox</w:t>
      </w:r>
    </w:p>
    <w:p w:rsidR="00996B27" w:rsidRDefault="000F38DE" w:rsidP="00996B27">
      <w:pPr>
        <w:spacing w:after="0" w:line="240" w:lineRule="auto"/>
        <w:rPr>
          <w:b/>
          <w:u w:val="single"/>
        </w:rPr>
      </w:pPr>
      <w:r w:rsidRPr="00996B27">
        <w:rPr>
          <w:b/>
          <w:u w:val="single"/>
        </w:rPr>
        <w:t>Fort Knox Regulation 385-22</w:t>
      </w:r>
    </w:p>
    <w:p w:rsidR="000F38DE" w:rsidRDefault="000F38DE" w:rsidP="000F38DE">
      <w:r>
        <w:t>Range Regulation (Training/Impact Areas)</w:t>
      </w:r>
    </w:p>
    <w:p w:rsidR="000F38DE" w:rsidRDefault="000F38DE" w:rsidP="000F38DE">
      <w:pPr>
        <w:sectPr w:rsidR="000F38DE" w:rsidSect="001A19E1">
          <w:headerReference w:type="default" r:id="rId22"/>
          <w:headerReference w:type="first" r:id="rId23"/>
          <w:pgSz w:w="12240" w:h="15840"/>
          <w:pgMar w:top="1440" w:right="1440" w:bottom="1440" w:left="1440" w:header="720" w:footer="720" w:gutter="0"/>
          <w:cols w:space="720"/>
          <w:titlePg/>
          <w:docGrid w:linePitch="360"/>
        </w:sectPr>
      </w:pPr>
    </w:p>
    <w:p w:rsidR="000F38DE" w:rsidRPr="00B9261D" w:rsidRDefault="000F38DE" w:rsidP="000F38DE">
      <w:pPr>
        <w:tabs>
          <w:tab w:val="clear" w:pos="360"/>
          <w:tab w:val="clear" w:pos="720"/>
          <w:tab w:val="clear" w:pos="1080"/>
        </w:tabs>
        <w:rPr>
          <w:b/>
        </w:rPr>
      </w:pPr>
      <w:r w:rsidRPr="00B9261D">
        <w:rPr>
          <w:b/>
        </w:rPr>
        <w:lastRenderedPageBreak/>
        <w:t xml:space="preserve">APPENDIX </w:t>
      </w:r>
      <w:r w:rsidR="00B9261D" w:rsidRPr="00B9261D">
        <w:rPr>
          <w:b/>
        </w:rPr>
        <w:t>A</w:t>
      </w:r>
      <w:r w:rsidRPr="00B9261D">
        <w:rPr>
          <w:b/>
        </w:rPr>
        <w:t xml:space="preserve"> - Glossary</w:t>
      </w:r>
    </w:p>
    <w:p w:rsidR="000F38DE" w:rsidRPr="00B9261D" w:rsidRDefault="000F38DE" w:rsidP="000F38DE">
      <w:pPr>
        <w:tabs>
          <w:tab w:val="clear" w:pos="360"/>
          <w:tab w:val="clear" w:pos="720"/>
          <w:tab w:val="clear" w:pos="1080"/>
        </w:tabs>
        <w:rPr>
          <w:b/>
        </w:rPr>
      </w:pPr>
      <w:r w:rsidRPr="00B9261D">
        <w:rPr>
          <w:b/>
        </w:rPr>
        <w:t>ABBREVIATIONS</w:t>
      </w:r>
    </w:p>
    <w:p w:rsidR="000F38DE" w:rsidRDefault="000F38DE" w:rsidP="00375515">
      <w:pPr>
        <w:tabs>
          <w:tab w:val="clear" w:pos="360"/>
          <w:tab w:val="clear" w:pos="720"/>
          <w:tab w:val="clear" w:pos="1080"/>
        </w:tabs>
        <w:spacing w:after="120" w:line="240" w:lineRule="auto"/>
      </w:pPr>
      <w:r>
        <w:t>AAC</w:t>
      </w:r>
      <w:r>
        <w:tab/>
      </w:r>
      <w:r w:rsidR="009D7FB4">
        <w:t>A</w:t>
      </w:r>
      <w:r>
        <w:t xml:space="preserve">ccident </w:t>
      </w:r>
      <w:r w:rsidR="001D3376">
        <w:t>Avoidance Course</w:t>
      </w:r>
    </w:p>
    <w:p w:rsidR="00275ADB" w:rsidRDefault="009D7FB4" w:rsidP="00375515">
      <w:pPr>
        <w:tabs>
          <w:tab w:val="clear" w:pos="360"/>
          <w:tab w:val="clear" w:pos="720"/>
          <w:tab w:val="clear" w:pos="1080"/>
        </w:tabs>
        <w:spacing w:after="120" w:line="240" w:lineRule="auto"/>
      </w:pPr>
      <w:r>
        <w:t>AAR</w:t>
      </w:r>
      <w:r>
        <w:tab/>
        <w:t>A</w:t>
      </w:r>
      <w:r w:rsidR="00275ADB">
        <w:t xml:space="preserve">fter </w:t>
      </w:r>
      <w:r w:rsidR="001D3376">
        <w:t>Action Review</w:t>
      </w:r>
    </w:p>
    <w:p w:rsidR="000F38DE" w:rsidRDefault="000F38DE" w:rsidP="00375515">
      <w:pPr>
        <w:tabs>
          <w:tab w:val="clear" w:pos="360"/>
          <w:tab w:val="clear" w:pos="720"/>
          <w:tab w:val="clear" w:pos="1080"/>
        </w:tabs>
        <w:spacing w:after="120" w:line="240" w:lineRule="auto"/>
      </w:pPr>
      <w:r>
        <w:t>ACH</w:t>
      </w:r>
      <w:r>
        <w:tab/>
      </w:r>
      <w:r w:rsidR="001D3376">
        <w:t>Army Combat Helmet</w:t>
      </w:r>
    </w:p>
    <w:p w:rsidR="000F38DE" w:rsidRDefault="001D3376" w:rsidP="00375515">
      <w:pPr>
        <w:tabs>
          <w:tab w:val="clear" w:pos="360"/>
          <w:tab w:val="clear" w:pos="720"/>
          <w:tab w:val="clear" w:pos="1080"/>
        </w:tabs>
        <w:spacing w:after="120" w:line="240" w:lineRule="auto"/>
      </w:pPr>
      <w:r>
        <w:t>ACU</w:t>
      </w:r>
      <w:r>
        <w:tab/>
        <w:t>Army Combat Uniform</w:t>
      </w:r>
    </w:p>
    <w:p w:rsidR="000F38DE" w:rsidRDefault="001D3376" w:rsidP="00375515">
      <w:pPr>
        <w:tabs>
          <w:tab w:val="clear" w:pos="360"/>
          <w:tab w:val="clear" w:pos="720"/>
          <w:tab w:val="clear" w:pos="1080"/>
        </w:tabs>
        <w:spacing w:after="120" w:line="240" w:lineRule="auto"/>
      </w:pPr>
      <w:r>
        <w:t>ADOS</w:t>
      </w:r>
      <w:r>
        <w:tab/>
        <w:t>Active Duty Operational Support</w:t>
      </w:r>
    </w:p>
    <w:p w:rsidR="00275ADB" w:rsidRDefault="001D3376" w:rsidP="00375515">
      <w:pPr>
        <w:tabs>
          <w:tab w:val="clear" w:pos="360"/>
          <w:tab w:val="clear" w:pos="720"/>
          <w:tab w:val="clear" w:pos="1080"/>
        </w:tabs>
        <w:spacing w:after="120" w:line="240" w:lineRule="auto"/>
      </w:pPr>
      <w:r>
        <w:t>AD-PDT</w:t>
      </w:r>
      <w:r>
        <w:tab/>
        <w:t>Active Duty for Professional Development Training</w:t>
      </w:r>
    </w:p>
    <w:p w:rsidR="000F38DE" w:rsidRDefault="000F38DE" w:rsidP="00375515">
      <w:pPr>
        <w:tabs>
          <w:tab w:val="clear" w:pos="360"/>
          <w:tab w:val="clear" w:pos="720"/>
          <w:tab w:val="clear" w:pos="1080"/>
        </w:tabs>
        <w:spacing w:after="120" w:line="240" w:lineRule="auto"/>
      </w:pPr>
      <w:r>
        <w:t>AEO</w:t>
      </w:r>
      <w:r>
        <w:tab/>
      </w:r>
      <w:r w:rsidR="001D3376">
        <w:t>Alternate Entry Option</w:t>
      </w:r>
    </w:p>
    <w:p w:rsidR="000F38DE" w:rsidRDefault="000F38DE" w:rsidP="00375515">
      <w:pPr>
        <w:tabs>
          <w:tab w:val="clear" w:pos="360"/>
          <w:tab w:val="clear" w:pos="720"/>
          <w:tab w:val="clear" w:pos="1080"/>
        </w:tabs>
        <w:spacing w:after="120" w:line="240" w:lineRule="auto"/>
      </w:pPr>
      <w:r>
        <w:t>AMC</w:t>
      </w:r>
      <w:r>
        <w:tab/>
      </w:r>
      <w:r w:rsidR="001D3376">
        <w:t>Accident Management Center</w:t>
      </w:r>
    </w:p>
    <w:p w:rsidR="000F38DE" w:rsidRDefault="000F38DE" w:rsidP="00375515">
      <w:pPr>
        <w:tabs>
          <w:tab w:val="clear" w:pos="360"/>
          <w:tab w:val="clear" w:pos="720"/>
          <w:tab w:val="clear" w:pos="1080"/>
        </w:tabs>
        <w:spacing w:after="120" w:line="240" w:lineRule="auto"/>
      </w:pPr>
      <w:r>
        <w:t>APFT</w:t>
      </w:r>
      <w:r>
        <w:tab/>
      </w:r>
      <w:r w:rsidR="001D3376">
        <w:t>Army Physical Fitness Test</w:t>
      </w:r>
    </w:p>
    <w:p w:rsidR="000F38DE" w:rsidRDefault="000F38DE" w:rsidP="00375515">
      <w:pPr>
        <w:tabs>
          <w:tab w:val="clear" w:pos="360"/>
          <w:tab w:val="clear" w:pos="720"/>
          <w:tab w:val="clear" w:pos="1080"/>
        </w:tabs>
        <w:spacing w:after="120" w:line="240" w:lineRule="auto"/>
      </w:pPr>
      <w:r>
        <w:t>APP</w:t>
      </w:r>
      <w:r>
        <w:tab/>
      </w:r>
      <w:r w:rsidR="001D3376">
        <w:t>Appendix</w:t>
      </w:r>
    </w:p>
    <w:p w:rsidR="000F38DE" w:rsidRDefault="000F38DE" w:rsidP="00375515">
      <w:pPr>
        <w:tabs>
          <w:tab w:val="clear" w:pos="360"/>
          <w:tab w:val="clear" w:pos="720"/>
          <w:tab w:val="clear" w:pos="1080"/>
        </w:tabs>
        <w:spacing w:after="120" w:line="240" w:lineRule="auto"/>
      </w:pPr>
      <w:r>
        <w:t>AR</w:t>
      </w:r>
      <w:r>
        <w:tab/>
        <w:t xml:space="preserve">Army </w:t>
      </w:r>
      <w:r w:rsidR="001D3376">
        <w:t>Regulation</w:t>
      </w:r>
    </w:p>
    <w:p w:rsidR="00275ADB" w:rsidRDefault="00275ADB" w:rsidP="00375515">
      <w:pPr>
        <w:tabs>
          <w:tab w:val="clear" w:pos="360"/>
          <w:tab w:val="clear" w:pos="720"/>
          <w:tab w:val="clear" w:pos="1080"/>
        </w:tabs>
        <w:spacing w:after="120" w:line="240" w:lineRule="auto"/>
      </w:pPr>
      <w:r>
        <w:t>ARC</w:t>
      </w:r>
      <w:r>
        <w:tab/>
        <w:t xml:space="preserve">American </w:t>
      </w:r>
      <w:r w:rsidR="001D3376">
        <w:t>Red Cross</w:t>
      </w:r>
    </w:p>
    <w:p w:rsidR="000F38DE" w:rsidRDefault="000F38DE" w:rsidP="00375515">
      <w:pPr>
        <w:tabs>
          <w:tab w:val="clear" w:pos="360"/>
          <w:tab w:val="clear" w:pos="720"/>
          <w:tab w:val="clear" w:pos="1080"/>
        </w:tabs>
        <w:spacing w:after="120" w:line="240" w:lineRule="auto"/>
      </w:pPr>
      <w:r>
        <w:t>ARNG</w:t>
      </w:r>
      <w:r>
        <w:tab/>
        <w:t xml:space="preserve">Army </w:t>
      </w:r>
      <w:r w:rsidR="00854C6C">
        <w:t>National Guard</w:t>
      </w:r>
    </w:p>
    <w:p w:rsidR="000F38DE" w:rsidRDefault="000F38DE" w:rsidP="00375515">
      <w:pPr>
        <w:tabs>
          <w:tab w:val="clear" w:pos="360"/>
          <w:tab w:val="clear" w:pos="720"/>
          <w:tab w:val="clear" w:pos="1080"/>
        </w:tabs>
        <w:spacing w:after="120" w:line="240" w:lineRule="auto"/>
      </w:pPr>
      <w:r>
        <w:t>ASU</w:t>
      </w:r>
      <w:r>
        <w:tab/>
        <w:t xml:space="preserve">Army </w:t>
      </w:r>
      <w:r w:rsidR="001D3376">
        <w:t>Service Uniform</w:t>
      </w:r>
    </w:p>
    <w:p w:rsidR="00275ADB" w:rsidRDefault="00275ADB" w:rsidP="00375515">
      <w:pPr>
        <w:tabs>
          <w:tab w:val="clear" w:pos="360"/>
          <w:tab w:val="clear" w:pos="720"/>
          <w:tab w:val="clear" w:pos="1080"/>
        </w:tabs>
        <w:spacing w:after="120" w:line="240" w:lineRule="auto"/>
      </w:pPr>
      <w:r>
        <w:t>AT/FP</w:t>
      </w:r>
      <w:r>
        <w:tab/>
      </w:r>
      <w:r w:rsidR="001D3376">
        <w:t>Anti-Terrorism/Force Protection</w:t>
      </w:r>
    </w:p>
    <w:p w:rsidR="000F38DE" w:rsidRDefault="000F38DE" w:rsidP="00375515">
      <w:pPr>
        <w:tabs>
          <w:tab w:val="clear" w:pos="360"/>
          <w:tab w:val="clear" w:pos="720"/>
          <w:tab w:val="clear" w:pos="1080"/>
        </w:tabs>
        <w:spacing w:after="120" w:line="240" w:lineRule="auto"/>
      </w:pPr>
      <w:r>
        <w:t>ATP</w:t>
      </w:r>
      <w:r>
        <w:tab/>
      </w:r>
      <w:r w:rsidR="001D3376">
        <w:t>Advanced Travel Payment</w:t>
      </w:r>
    </w:p>
    <w:p w:rsidR="000F38DE" w:rsidRDefault="000F38DE" w:rsidP="00375515">
      <w:pPr>
        <w:tabs>
          <w:tab w:val="clear" w:pos="360"/>
          <w:tab w:val="clear" w:pos="720"/>
          <w:tab w:val="clear" w:pos="1080"/>
        </w:tabs>
        <w:spacing w:after="120" w:line="240" w:lineRule="auto"/>
      </w:pPr>
      <w:r>
        <w:t>ATV</w:t>
      </w:r>
      <w:r>
        <w:tab/>
      </w:r>
      <w:r w:rsidR="001D3376">
        <w:t>All-Terrain Vehicle</w:t>
      </w:r>
    </w:p>
    <w:p w:rsidR="000F38DE" w:rsidRDefault="000F38DE" w:rsidP="00375515">
      <w:pPr>
        <w:tabs>
          <w:tab w:val="clear" w:pos="360"/>
          <w:tab w:val="clear" w:pos="720"/>
          <w:tab w:val="clear" w:pos="1080"/>
        </w:tabs>
        <w:spacing w:after="120" w:line="240" w:lineRule="auto"/>
      </w:pPr>
      <w:r>
        <w:t>AUP</w:t>
      </w:r>
      <w:r>
        <w:tab/>
      </w:r>
      <w:r w:rsidR="001D3376">
        <w:t>Acceptable Use Program</w:t>
      </w:r>
    </w:p>
    <w:p w:rsidR="000F38DE" w:rsidRDefault="000F38DE" w:rsidP="00375515">
      <w:pPr>
        <w:tabs>
          <w:tab w:val="clear" w:pos="360"/>
          <w:tab w:val="clear" w:pos="720"/>
          <w:tab w:val="clear" w:pos="1080"/>
        </w:tabs>
        <w:spacing w:after="120" w:line="240" w:lineRule="auto"/>
      </w:pPr>
      <w:r>
        <w:t>BAS</w:t>
      </w:r>
      <w:r>
        <w:tab/>
      </w:r>
      <w:r w:rsidR="001D3376">
        <w:t>Base Allowance for Subsistence</w:t>
      </w:r>
    </w:p>
    <w:p w:rsidR="000F38DE" w:rsidRDefault="000F38DE" w:rsidP="00375515">
      <w:pPr>
        <w:tabs>
          <w:tab w:val="clear" w:pos="360"/>
          <w:tab w:val="clear" w:pos="720"/>
          <w:tab w:val="clear" w:pos="1080"/>
        </w:tabs>
        <w:spacing w:after="120" w:line="240" w:lineRule="auto"/>
      </w:pPr>
      <w:r>
        <w:t>BPFT</w:t>
      </w:r>
      <w:r>
        <w:tab/>
      </w:r>
      <w:r w:rsidR="001D3376">
        <w:t>Basic Physical Fitness Test</w:t>
      </w:r>
    </w:p>
    <w:p w:rsidR="000F38DE" w:rsidRDefault="000F38DE" w:rsidP="00375515">
      <w:pPr>
        <w:tabs>
          <w:tab w:val="clear" w:pos="360"/>
          <w:tab w:val="clear" w:pos="720"/>
          <w:tab w:val="clear" w:pos="1080"/>
        </w:tabs>
        <w:spacing w:after="120" w:line="240" w:lineRule="auto"/>
      </w:pPr>
      <w:r>
        <w:t>BEQ</w:t>
      </w:r>
      <w:r>
        <w:tab/>
      </w:r>
      <w:r w:rsidR="001D3376">
        <w:t>Bachelor Enlisted Quarters</w:t>
      </w:r>
    </w:p>
    <w:p w:rsidR="000F38DE" w:rsidRDefault="000F38DE" w:rsidP="00375515">
      <w:pPr>
        <w:tabs>
          <w:tab w:val="clear" w:pos="360"/>
          <w:tab w:val="clear" w:pos="720"/>
          <w:tab w:val="clear" w:pos="1080"/>
        </w:tabs>
        <w:spacing w:after="120" w:line="240" w:lineRule="auto"/>
      </w:pPr>
      <w:r>
        <w:t>BOAC</w:t>
      </w:r>
      <w:r>
        <w:tab/>
      </w:r>
      <w:r w:rsidR="001D3376">
        <w:t>Billed Officer Address Code</w:t>
      </w:r>
    </w:p>
    <w:p w:rsidR="000F38DE" w:rsidRDefault="000F38DE" w:rsidP="00375515">
      <w:pPr>
        <w:tabs>
          <w:tab w:val="clear" w:pos="360"/>
          <w:tab w:val="clear" w:pos="720"/>
          <w:tab w:val="clear" w:pos="1080"/>
        </w:tabs>
        <w:spacing w:after="120" w:line="240" w:lineRule="auto"/>
      </w:pPr>
      <w:r>
        <w:t>BOLC</w:t>
      </w:r>
      <w:r>
        <w:tab/>
      </w:r>
      <w:r w:rsidR="001D3376">
        <w:t>Basic Officer Leaders Course</w:t>
      </w:r>
    </w:p>
    <w:p w:rsidR="000F38DE" w:rsidRDefault="000F38DE" w:rsidP="00375515">
      <w:pPr>
        <w:tabs>
          <w:tab w:val="clear" w:pos="360"/>
          <w:tab w:val="clear" w:pos="720"/>
          <w:tab w:val="clear" w:pos="1080"/>
        </w:tabs>
        <w:spacing w:after="120" w:line="240" w:lineRule="auto"/>
      </w:pPr>
      <w:r>
        <w:t>BOQ</w:t>
      </w:r>
      <w:r>
        <w:tab/>
      </w:r>
      <w:r w:rsidR="001D3376">
        <w:t>Bachelor Officer Quarters</w:t>
      </w:r>
    </w:p>
    <w:p w:rsidR="000F38DE" w:rsidRDefault="000F38DE" w:rsidP="00375515">
      <w:pPr>
        <w:tabs>
          <w:tab w:val="clear" w:pos="360"/>
          <w:tab w:val="clear" w:pos="720"/>
          <w:tab w:val="clear" w:pos="1080"/>
        </w:tabs>
        <w:spacing w:after="120" w:line="240" w:lineRule="auto"/>
      </w:pPr>
      <w:r>
        <w:t>CAC</w:t>
      </w:r>
      <w:r>
        <w:tab/>
      </w:r>
      <w:r w:rsidR="001D3376">
        <w:t>Common Access Card</w:t>
      </w:r>
    </w:p>
    <w:p w:rsidR="000F38DE" w:rsidRDefault="000F38DE" w:rsidP="00375515">
      <w:pPr>
        <w:tabs>
          <w:tab w:val="clear" w:pos="360"/>
          <w:tab w:val="clear" w:pos="720"/>
          <w:tab w:val="clear" w:pos="1080"/>
        </w:tabs>
        <w:spacing w:after="120" w:line="240" w:lineRule="auto"/>
      </w:pPr>
      <w:r>
        <w:t>CBRN</w:t>
      </w:r>
      <w:r>
        <w:tab/>
      </w:r>
      <w:r w:rsidR="001D3376">
        <w:t>Chemical, Biological, Radiological, Nuclear</w:t>
      </w:r>
    </w:p>
    <w:p w:rsidR="000F38DE" w:rsidRDefault="000F38DE" w:rsidP="00375515">
      <w:pPr>
        <w:tabs>
          <w:tab w:val="clear" w:pos="360"/>
          <w:tab w:val="clear" w:pos="720"/>
          <w:tab w:val="clear" w:pos="1080"/>
        </w:tabs>
        <w:spacing w:after="120" w:line="240" w:lineRule="auto"/>
      </w:pPr>
      <w:r>
        <w:t>CCIMM</w:t>
      </w:r>
      <w:r>
        <w:tab/>
        <w:t xml:space="preserve">Cadet </w:t>
      </w:r>
      <w:r w:rsidR="001D3376">
        <w:t xml:space="preserve">Command Information Module </w:t>
      </w:r>
    </w:p>
    <w:p w:rsidR="00275ADB" w:rsidRDefault="00275ADB" w:rsidP="00375515">
      <w:pPr>
        <w:tabs>
          <w:tab w:val="clear" w:pos="360"/>
          <w:tab w:val="clear" w:pos="720"/>
          <w:tab w:val="clear" w:pos="1080"/>
        </w:tabs>
        <w:spacing w:after="120" w:line="240" w:lineRule="auto"/>
      </w:pPr>
      <w:r>
        <w:t>CELTT</w:t>
      </w:r>
      <w:r>
        <w:tab/>
        <w:t xml:space="preserve">Cadet English </w:t>
      </w:r>
      <w:r w:rsidR="001D3376">
        <w:t>Language Training Team</w:t>
      </w:r>
    </w:p>
    <w:p w:rsidR="000F38DE" w:rsidRDefault="000F38DE" w:rsidP="00375515">
      <w:pPr>
        <w:tabs>
          <w:tab w:val="clear" w:pos="360"/>
          <w:tab w:val="clear" w:pos="720"/>
          <w:tab w:val="clear" w:pos="1080"/>
        </w:tabs>
        <w:spacing w:after="120" w:line="240" w:lineRule="auto"/>
      </w:pPr>
      <w:r>
        <w:t>CIET</w:t>
      </w:r>
      <w:r>
        <w:tab/>
        <w:t xml:space="preserve">Cadet </w:t>
      </w:r>
      <w:r w:rsidR="001D3376">
        <w:t>Initial Entry Training</w:t>
      </w:r>
    </w:p>
    <w:p w:rsidR="000038B9" w:rsidRDefault="000038B9" w:rsidP="000038B9">
      <w:pPr>
        <w:tabs>
          <w:tab w:val="clear" w:pos="360"/>
          <w:tab w:val="clear" w:pos="720"/>
          <w:tab w:val="clear" w:pos="1080"/>
        </w:tabs>
        <w:spacing w:after="120" w:line="240" w:lineRule="auto"/>
      </w:pPr>
      <w:r>
        <w:t>CIF</w:t>
      </w:r>
      <w:r>
        <w:tab/>
      </w:r>
      <w:r w:rsidR="001D3376">
        <w:t>Central Issue Facility</w:t>
      </w:r>
    </w:p>
    <w:p w:rsidR="00275ADB" w:rsidRPr="0070323C" w:rsidRDefault="00275ADB" w:rsidP="00275ADB">
      <w:pPr>
        <w:tabs>
          <w:tab w:val="left" w:pos="2880"/>
        </w:tabs>
        <w:spacing w:after="0"/>
        <w:rPr>
          <w:b/>
          <w:u w:val="single"/>
        </w:rPr>
      </w:pPr>
      <w:r w:rsidRPr="0070323C">
        <w:rPr>
          <w:b/>
          <w:u w:val="single"/>
        </w:rPr>
        <w:lastRenderedPageBreak/>
        <w:t>Glossary</w:t>
      </w:r>
      <w:r>
        <w:rPr>
          <w:b/>
          <w:u w:val="single"/>
        </w:rPr>
        <w:t>______________________________________________________________</w:t>
      </w:r>
    </w:p>
    <w:p w:rsidR="000F38DE" w:rsidRDefault="000F38DE" w:rsidP="00375515">
      <w:pPr>
        <w:tabs>
          <w:tab w:val="clear" w:pos="360"/>
          <w:tab w:val="clear" w:pos="720"/>
          <w:tab w:val="clear" w:pos="1080"/>
        </w:tabs>
        <w:spacing w:after="120" w:line="240" w:lineRule="auto"/>
      </w:pPr>
      <w:r>
        <w:t>CLC</w:t>
      </w:r>
      <w:r>
        <w:tab/>
        <w:t xml:space="preserve">Cadet </w:t>
      </w:r>
      <w:r w:rsidR="001D3376">
        <w:t>Leader Training</w:t>
      </w:r>
    </w:p>
    <w:p w:rsidR="000F38DE" w:rsidRDefault="000F38DE" w:rsidP="00375515">
      <w:pPr>
        <w:tabs>
          <w:tab w:val="clear" w:pos="360"/>
          <w:tab w:val="clear" w:pos="720"/>
          <w:tab w:val="clear" w:pos="1080"/>
        </w:tabs>
        <w:spacing w:after="120" w:line="240" w:lineRule="auto"/>
      </w:pPr>
      <w:r>
        <w:t>CLE</w:t>
      </w:r>
      <w:r>
        <w:tab/>
      </w:r>
      <w:r w:rsidR="001D3376">
        <w:t>Community Leader/Educator</w:t>
      </w:r>
    </w:p>
    <w:p w:rsidR="000F38DE" w:rsidRDefault="000F38DE" w:rsidP="00375515">
      <w:pPr>
        <w:tabs>
          <w:tab w:val="clear" w:pos="360"/>
          <w:tab w:val="clear" w:pos="720"/>
          <w:tab w:val="clear" w:pos="1080"/>
        </w:tabs>
        <w:spacing w:after="120" w:line="240" w:lineRule="auto"/>
      </w:pPr>
      <w:r>
        <w:t>CMT</w:t>
      </w:r>
      <w:r>
        <w:tab/>
      </w:r>
      <w:r w:rsidR="001D3376">
        <w:t>Coach, Mentor, Trainer</w:t>
      </w:r>
    </w:p>
    <w:p w:rsidR="000F38DE" w:rsidRDefault="000F38DE" w:rsidP="00375515">
      <w:pPr>
        <w:tabs>
          <w:tab w:val="clear" w:pos="360"/>
          <w:tab w:val="clear" w:pos="720"/>
          <w:tab w:val="clear" w:pos="1080"/>
        </w:tabs>
        <w:spacing w:after="120" w:line="240" w:lineRule="auto"/>
      </w:pPr>
      <w:r>
        <w:t>COER</w:t>
      </w:r>
      <w:r>
        <w:tab/>
      </w:r>
      <w:r w:rsidR="001D3376">
        <w:t>Cadet Officer Evaluation Report</w:t>
      </w:r>
    </w:p>
    <w:p w:rsidR="000F38DE" w:rsidRDefault="000F38DE" w:rsidP="00375515">
      <w:pPr>
        <w:tabs>
          <w:tab w:val="clear" w:pos="360"/>
          <w:tab w:val="clear" w:pos="720"/>
          <w:tab w:val="clear" w:pos="1080"/>
        </w:tabs>
        <w:spacing w:after="120" w:line="240" w:lineRule="auto"/>
      </w:pPr>
      <w:r>
        <w:t>COERSF</w:t>
      </w:r>
      <w:r>
        <w:tab/>
      </w:r>
      <w:r w:rsidR="001D3376">
        <w:t>Cadet Officer Evaluation Report Support Form</w:t>
      </w:r>
    </w:p>
    <w:p w:rsidR="00275ADB" w:rsidRDefault="00275ADB" w:rsidP="00375515">
      <w:pPr>
        <w:tabs>
          <w:tab w:val="clear" w:pos="360"/>
          <w:tab w:val="clear" w:pos="720"/>
          <w:tab w:val="clear" w:pos="1080"/>
        </w:tabs>
        <w:spacing w:after="120" w:line="240" w:lineRule="auto"/>
      </w:pPr>
      <w:r>
        <w:t>COTM</w:t>
      </w:r>
      <w:r>
        <w:tab/>
        <w:t xml:space="preserve">Cadet </w:t>
      </w:r>
      <w:r w:rsidR="001D3376">
        <w:t>Overseas Training Mission</w:t>
      </w:r>
    </w:p>
    <w:p w:rsidR="000F38DE" w:rsidRDefault="000F38DE" w:rsidP="00375515">
      <w:pPr>
        <w:tabs>
          <w:tab w:val="clear" w:pos="360"/>
          <w:tab w:val="clear" w:pos="720"/>
          <w:tab w:val="clear" w:pos="1080"/>
        </w:tabs>
        <w:spacing w:after="120" w:line="240" w:lineRule="auto"/>
      </w:pPr>
      <w:r>
        <w:t>CPD</w:t>
      </w:r>
      <w:r>
        <w:tab/>
        <w:t xml:space="preserve">Cadet </w:t>
      </w:r>
      <w:r w:rsidR="001D3376">
        <w:t>Personnel Division</w:t>
      </w:r>
    </w:p>
    <w:p w:rsidR="00275ADB" w:rsidRDefault="00275ADB" w:rsidP="00375515">
      <w:pPr>
        <w:tabs>
          <w:tab w:val="clear" w:pos="360"/>
          <w:tab w:val="clear" w:pos="720"/>
          <w:tab w:val="clear" w:pos="1080"/>
        </w:tabs>
        <w:spacing w:after="120" w:line="240" w:lineRule="auto"/>
      </w:pPr>
      <w:r>
        <w:t>CPDT</w:t>
      </w:r>
      <w:r>
        <w:tab/>
        <w:t xml:space="preserve">Cadet </w:t>
      </w:r>
      <w:r w:rsidR="001D3376">
        <w:t>Professional Development Training</w:t>
      </w:r>
    </w:p>
    <w:p w:rsidR="000F38DE" w:rsidRDefault="000F38DE" w:rsidP="00375515">
      <w:pPr>
        <w:tabs>
          <w:tab w:val="clear" w:pos="360"/>
          <w:tab w:val="clear" w:pos="720"/>
          <w:tab w:val="clear" w:pos="1080"/>
        </w:tabs>
        <w:spacing w:after="120" w:line="240" w:lineRule="auto"/>
      </w:pPr>
      <w:r>
        <w:t>CPFT</w:t>
      </w:r>
      <w:r>
        <w:tab/>
        <w:t xml:space="preserve">Cadet </w:t>
      </w:r>
      <w:r w:rsidR="001D3376">
        <w:t>Professional Field Training</w:t>
      </w:r>
    </w:p>
    <w:p w:rsidR="000F38DE" w:rsidRDefault="000F38DE" w:rsidP="00375515">
      <w:pPr>
        <w:tabs>
          <w:tab w:val="clear" w:pos="360"/>
          <w:tab w:val="clear" w:pos="720"/>
          <w:tab w:val="clear" w:pos="1080"/>
        </w:tabs>
        <w:spacing w:after="120" w:line="240" w:lineRule="auto"/>
      </w:pPr>
      <w:r>
        <w:t>CRT</w:t>
      </w:r>
      <w:r>
        <w:tab/>
        <w:t xml:space="preserve">Cadet </w:t>
      </w:r>
      <w:r w:rsidR="001D3376">
        <w:t>Rifle Training</w:t>
      </w:r>
    </w:p>
    <w:p w:rsidR="000F38DE" w:rsidRDefault="000F38DE" w:rsidP="00375515">
      <w:pPr>
        <w:tabs>
          <w:tab w:val="clear" w:pos="360"/>
          <w:tab w:val="clear" w:pos="720"/>
          <w:tab w:val="clear" w:pos="1080"/>
        </w:tabs>
        <w:spacing w:after="120" w:line="240" w:lineRule="auto"/>
      </w:pPr>
      <w:r>
        <w:t>CST</w:t>
      </w:r>
      <w:r>
        <w:tab/>
        <w:t>Cadet Summer Training</w:t>
      </w:r>
    </w:p>
    <w:p w:rsidR="000F38DE" w:rsidRDefault="001D3376" w:rsidP="00375515">
      <w:pPr>
        <w:tabs>
          <w:tab w:val="clear" w:pos="360"/>
          <w:tab w:val="clear" w:pos="720"/>
          <w:tab w:val="clear" w:pos="1080"/>
        </w:tabs>
        <w:spacing w:after="120" w:line="240" w:lineRule="auto"/>
      </w:pPr>
      <w:r>
        <w:t>CTLT</w:t>
      </w:r>
      <w:r>
        <w:tab/>
        <w:t>Cadet Troop Leader Training</w:t>
      </w:r>
    </w:p>
    <w:p w:rsidR="000F38DE" w:rsidRDefault="000F38DE" w:rsidP="00375515">
      <w:pPr>
        <w:tabs>
          <w:tab w:val="clear" w:pos="360"/>
          <w:tab w:val="clear" w:pos="720"/>
          <w:tab w:val="clear" w:pos="1080"/>
        </w:tabs>
        <w:spacing w:after="120" w:line="240" w:lineRule="auto"/>
      </w:pPr>
      <w:r>
        <w:t>CTO</w:t>
      </w:r>
      <w:r>
        <w:tab/>
      </w:r>
      <w:r w:rsidR="001D3376">
        <w:t>Commercial Travel Office</w:t>
      </w:r>
    </w:p>
    <w:p w:rsidR="00275ADB" w:rsidRDefault="00275ADB" w:rsidP="00375515">
      <w:pPr>
        <w:tabs>
          <w:tab w:val="clear" w:pos="360"/>
          <w:tab w:val="clear" w:pos="720"/>
          <w:tab w:val="clear" w:pos="1080"/>
        </w:tabs>
        <w:spacing w:after="120" w:line="240" w:lineRule="auto"/>
      </w:pPr>
      <w:r>
        <w:t>CULP</w:t>
      </w:r>
      <w:r>
        <w:tab/>
      </w:r>
      <w:r w:rsidR="001D3376">
        <w:t>Cultural Understanding and Language Program</w:t>
      </w:r>
    </w:p>
    <w:p w:rsidR="000F38DE" w:rsidRDefault="000F38DE" w:rsidP="00375515">
      <w:pPr>
        <w:tabs>
          <w:tab w:val="clear" w:pos="360"/>
          <w:tab w:val="clear" w:pos="720"/>
          <w:tab w:val="clear" w:pos="1080"/>
        </w:tabs>
        <w:spacing w:after="120" w:line="240" w:lineRule="auto"/>
      </w:pPr>
      <w:r>
        <w:t>DA</w:t>
      </w:r>
      <w:r>
        <w:tab/>
      </w:r>
      <w:r w:rsidR="001D3376">
        <w:t xml:space="preserve">Department of the </w:t>
      </w:r>
      <w:r>
        <w:t>Army</w:t>
      </w:r>
    </w:p>
    <w:p w:rsidR="000F38DE" w:rsidRDefault="000F38DE" w:rsidP="00375515">
      <w:pPr>
        <w:tabs>
          <w:tab w:val="clear" w:pos="360"/>
          <w:tab w:val="clear" w:pos="720"/>
          <w:tab w:val="clear" w:pos="1080"/>
        </w:tabs>
        <w:spacing w:after="120" w:line="240" w:lineRule="auto"/>
      </w:pPr>
      <w:r>
        <w:t>DAC</w:t>
      </w:r>
      <w:r>
        <w:tab/>
      </w:r>
      <w:r w:rsidR="001D3376">
        <w:t>Department of Army Civilian</w:t>
      </w:r>
    </w:p>
    <w:p w:rsidR="000F38DE" w:rsidRDefault="000F38DE" w:rsidP="00375515">
      <w:pPr>
        <w:tabs>
          <w:tab w:val="clear" w:pos="360"/>
          <w:tab w:val="clear" w:pos="720"/>
          <w:tab w:val="clear" w:pos="1080"/>
        </w:tabs>
        <w:spacing w:after="120" w:line="240" w:lineRule="auto"/>
      </w:pPr>
      <w:r>
        <w:t>DAP</w:t>
      </w:r>
      <w:r>
        <w:tab/>
      </w:r>
      <w:r w:rsidR="001D3376">
        <w:t>Developmental Action Plan</w:t>
      </w:r>
    </w:p>
    <w:p w:rsidR="00275ADB" w:rsidRDefault="00275ADB" w:rsidP="00375515">
      <w:pPr>
        <w:tabs>
          <w:tab w:val="clear" w:pos="360"/>
          <w:tab w:val="clear" w:pos="720"/>
          <w:tab w:val="clear" w:pos="1080"/>
        </w:tabs>
        <w:spacing w:after="120" w:line="240" w:lineRule="auto"/>
      </w:pPr>
      <w:r>
        <w:t>DITY</w:t>
      </w:r>
      <w:r>
        <w:tab/>
      </w:r>
      <w:r w:rsidR="001D3376">
        <w:t>Do-It-Yourself</w:t>
      </w:r>
    </w:p>
    <w:p w:rsidR="000F38DE" w:rsidRDefault="000F38DE" w:rsidP="00375515">
      <w:pPr>
        <w:tabs>
          <w:tab w:val="clear" w:pos="360"/>
          <w:tab w:val="clear" w:pos="720"/>
          <w:tab w:val="clear" w:pos="1080"/>
        </w:tabs>
        <w:spacing w:after="120" w:line="240" w:lineRule="auto"/>
      </w:pPr>
      <w:r>
        <w:t>DODMERB</w:t>
      </w:r>
      <w:r>
        <w:tab/>
      </w:r>
      <w:r w:rsidR="001D3376">
        <w:t>Department of Defense Medical Evaluation Review Board</w:t>
      </w:r>
    </w:p>
    <w:p w:rsidR="000F38DE" w:rsidRDefault="000F38DE" w:rsidP="00375515">
      <w:pPr>
        <w:tabs>
          <w:tab w:val="clear" w:pos="360"/>
          <w:tab w:val="clear" w:pos="720"/>
          <w:tab w:val="clear" w:pos="1080"/>
        </w:tabs>
        <w:spacing w:after="120" w:line="240" w:lineRule="auto"/>
      </w:pPr>
      <w:r>
        <w:t>DFAC</w:t>
      </w:r>
      <w:r>
        <w:tab/>
      </w:r>
      <w:r w:rsidR="001D3376">
        <w:t>Dining Facility</w:t>
      </w:r>
    </w:p>
    <w:p w:rsidR="000F38DE" w:rsidRDefault="000F38DE" w:rsidP="00375515">
      <w:pPr>
        <w:tabs>
          <w:tab w:val="clear" w:pos="360"/>
          <w:tab w:val="clear" w:pos="720"/>
          <w:tab w:val="clear" w:pos="1080"/>
        </w:tabs>
        <w:spacing w:after="120" w:line="240" w:lineRule="auto"/>
      </w:pPr>
      <w:r>
        <w:t>DFAS</w:t>
      </w:r>
      <w:r>
        <w:tab/>
      </w:r>
      <w:r w:rsidR="001D3376">
        <w:t>Defense Finance and Accounting Service</w:t>
      </w:r>
    </w:p>
    <w:p w:rsidR="000F38DE" w:rsidRDefault="000F38DE" w:rsidP="00375515">
      <w:pPr>
        <w:tabs>
          <w:tab w:val="clear" w:pos="360"/>
          <w:tab w:val="clear" w:pos="720"/>
          <w:tab w:val="clear" w:pos="1080"/>
        </w:tabs>
        <w:spacing w:after="120" w:line="240" w:lineRule="auto"/>
      </w:pPr>
      <w:r>
        <w:t>DS</w:t>
      </w:r>
      <w:r>
        <w:tab/>
        <w:t>Drill Sergeant</w:t>
      </w:r>
    </w:p>
    <w:p w:rsidR="00275ADB" w:rsidRDefault="00275ADB" w:rsidP="00275ADB">
      <w:pPr>
        <w:tabs>
          <w:tab w:val="clear" w:pos="360"/>
          <w:tab w:val="clear" w:pos="720"/>
          <w:tab w:val="clear" w:pos="1080"/>
        </w:tabs>
        <w:spacing w:after="120" w:line="240" w:lineRule="auto"/>
      </w:pPr>
      <w:r>
        <w:t>DTS</w:t>
      </w:r>
      <w:r>
        <w:tab/>
      </w:r>
      <w:r w:rsidR="001D3376">
        <w:t>Defense Travel System</w:t>
      </w:r>
    </w:p>
    <w:p w:rsidR="000F38DE" w:rsidRDefault="000F38DE" w:rsidP="00375515">
      <w:pPr>
        <w:tabs>
          <w:tab w:val="clear" w:pos="360"/>
          <w:tab w:val="clear" w:pos="720"/>
          <w:tab w:val="clear" w:pos="1080"/>
        </w:tabs>
        <w:spacing w:after="120" w:line="240" w:lineRule="auto"/>
      </w:pPr>
      <w:r>
        <w:t>EFT</w:t>
      </w:r>
      <w:r>
        <w:tab/>
      </w:r>
      <w:r w:rsidR="001D3376">
        <w:t>Electronic Fund Transfer</w:t>
      </w:r>
    </w:p>
    <w:p w:rsidR="000F38DE" w:rsidRDefault="000F38DE" w:rsidP="00375515">
      <w:pPr>
        <w:tabs>
          <w:tab w:val="clear" w:pos="360"/>
          <w:tab w:val="clear" w:pos="720"/>
          <w:tab w:val="clear" w:pos="1080"/>
        </w:tabs>
        <w:spacing w:after="120" w:line="240" w:lineRule="auto"/>
      </w:pPr>
      <w:r>
        <w:t>EOCC</w:t>
      </w:r>
      <w:r>
        <w:tab/>
      </w:r>
      <w:r w:rsidR="001D3376">
        <w:t>End of Course Commissionees</w:t>
      </w:r>
    </w:p>
    <w:p w:rsidR="00275ADB" w:rsidRDefault="00275ADB" w:rsidP="00375515">
      <w:pPr>
        <w:tabs>
          <w:tab w:val="clear" w:pos="360"/>
          <w:tab w:val="clear" w:pos="720"/>
          <w:tab w:val="clear" w:pos="1080"/>
        </w:tabs>
        <w:spacing w:after="120" w:line="240" w:lineRule="auto"/>
      </w:pPr>
      <w:r>
        <w:t>FDA</w:t>
      </w:r>
      <w:r>
        <w:tab/>
      </w:r>
      <w:r w:rsidR="001D3376">
        <w:t xml:space="preserve">Food </w:t>
      </w:r>
      <w:r>
        <w:t xml:space="preserve">and </w:t>
      </w:r>
      <w:r w:rsidR="001D3376">
        <w:t>Drug Administration</w:t>
      </w:r>
    </w:p>
    <w:p w:rsidR="000F38DE" w:rsidRDefault="000F38DE" w:rsidP="00375515">
      <w:pPr>
        <w:tabs>
          <w:tab w:val="clear" w:pos="360"/>
          <w:tab w:val="clear" w:pos="720"/>
          <w:tab w:val="clear" w:pos="1080"/>
        </w:tabs>
        <w:spacing w:after="120" w:line="240" w:lineRule="auto"/>
      </w:pPr>
      <w:r>
        <w:t>FLIPL</w:t>
      </w:r>
      <w:r>
        <w:tab/>
      </w:r>
      <w:r w:rsidR="001D3376">
        <w:t>Financial Liability Investigation or Property Loss</w:t>
      </w:r>
    </w:p>
    <w:p w:rsidR="000F38DE" w:rsidRDefault="000F38DE" w:rsidP="00375515">
      <w:pPr>
        <w:tabs>
          <w:tab w:val="clear" w:pos="360"/>
          <w:tab w:val="clear" w:pos="720"/>
          <w:tab w:val="clear" w:pos="1080"/>
        </w:tabs>
        <w:spacing w:after="120" w:line="240" w:lineRule="auto"/>
      </w:pPr>
      <w:r>
        <w:t>FKKY</w:t>
      </w:r>
      <w:r>
        <w:tab/>
        <w:t>Fort Knox, Kentucky</w:t>
      </w:r>
    </w:p>
    <w:p w:rsidR="000F38DE" w:rsidRDefault="000F38DE" w:rsidP="00375515">
      <w:pPr>
        <w:tabs>
          <w:tab w:val="clear" w:pos="360"/>
          <w:tab w:val="clear" w:pos="720"/>
          <w:tab w:val="clear" w:pos="1080"/>
        </w:tabs>
        <w:spacing w:after="120" w:line="240" w:lineRule="auto"/>
      </w:pPr>
      <w:r>
        <w:t>FKRC</w:t>
      </w:r>
      <w:r>
        <w:tab/>
        <w:t xml:space="preserve">Fort Knox </w:t>
      </w:r>
      <w:r w:rsidR="001D3376">
        <w:t>Reception Center</w:t>
      </w:r>
    </w:p>
    <w:p w:rsidR="000F38DE" w:rsidRDefault="000F38DE" w:rsidP="00375515">
      <w:pPr>
        <w:tabs>
          <w:tab w:val="clear" w:pos="360"/>
          <w:tab w:val="clear" w:pos="720"/>
          <w:tab w:val="clear" w:pos="1080"/>
        </w:tabs>
        <w:spacing w:after="120" w:line="240" w:lineRule="auto"/>
      </w:pPr>
      <w:r>
        <w:t>FMC</w:t>
      </w:r>
      <w:r>
        <w:tab/>
      </w:r>
      <w:r w:rsidR="001D3376">
        <w:t>Fleet Management Center</w:t>
      </w:r>
    </w:p>
    <w:p w:rsidR="000F38DE" w:rsidRDefault="001D3376" w:rsidP="00375515">
      <w:pPr>
        <w:tabs>
          <w:tab w:val="clear" w:pos="360"/>
          <w:tab w:val="clear" w:pos="720"/>
          <w:tab w:val="clear" w:pos="1080"/>
        </w:tabs>
        <w:spacing w:after="120" w:line="240" w:lineRule="auto"/>
      </w:pPr>
      <w:r>
        <w:t>FOT</w:t>
      </w:r>
      <w:r>
        <w:tab/>
        <w:t>F</w:t>
      </w:r>
      <w:r w:rsidR="000F38DE">
        <w:t>oll</w:t>
      </w:r>
      <w:r>
        <w:t>o</w:t>
      </w:r>
      <w:r w:rsidR="000F38DE">
        <w:t>w</w:t>
      </w:r>
      <w:r>
        <w:t>-On Training</w:t>
      </w:r>
    </w:p>
    <w:p w:rsidR="000038B9" w:rsidRDefault="000038B9" w:rsidP="00375515">
      <w:pPr>
        <w:tabs>
          <w:tab w:val="clear" w:pos="360"/>
          <w:tab w:val="clear" w:pos="720"/>
          <w:tab w:val="clear" w:pos="1080"/>
        </w:tabs>
        <w:spacing w:after="120" w:line="240" w:lineRule="auto"/>
      </w:pPr>
      <w:r>
        <w:t>FRG</w:t>
      </w:r>
      <w:r>
        <w:tab/>
      </w:r>
      <w:r w:rsidR="001D3376">
        <w:t>Family Readiness Group</w:t>
      </w:r>
    </w:p>
    <w:p w:rsidR="000F38DE" w:rsidRDefault="00275ADB" w:rsidP="00375515">
      <w:pPr>
        <w:tabs>
          <w:tab w:val="clear" w:pos="360"/>
          <w:tab w:val="clear" w:pos="720"/>
          <w:tab w:val="clear" w:pos="1080"/>
        </w:tabs>
        <w:spacing w:after="120" w:line="240" w:lineRule="auto"/>
      </w:pPr>
      <w:r w:rsidRPr="0070323C">
        <w:rPr>
          <w:b/>
          <w:u w:val="single"/>
        </w:rPr>
        <w:lastRenderedPageBreak/>
        <w:t>Glossary</w:t>
      </w:r>
      <w:r>
        <w:rPr>
          <w:b/>
          <w:u w:val="single"/>
        </w:rPr>
        <w:t>______________________________________________________________</w:t>
      </w:r>
    </w:p>
    <w:p w:rsidR="000F38DE" w:rsidRDefault="000F38DE" w:rsidP="00375515">
      <w:pPr>
        <w:tabs>
          <w:tab w:val="clear" w:pos="360"/>
          <w:tab w:val="clear" w:pos="720"/>
          <w:tab w:val="clear" w:pos="1080"/>
        </w:tabs>
        <w:spacing w:after="120" w:line="240" w:lineRule="auto"/>
      </w:pPr>
      <w:r>
        <w:t>FTCA</w:t>
      </w:r>
      <w:r>
        <w:tab/>
      </w:r>
      <w:r w:rsidR="001D3376">
        <w:t>Federal Tort Claims Act</w:t>
      </w:r>
    </w:p>
    <w:p w:rsidR="000F38DE" w:rsidRDefault="000F38DE" w:rsidP="00375515">
      <w:pPr>
        <w:tabs>
          <w:tab w:val="clear" w:pos="360"/>
          <w:tab w:val="clear" w:pos="720"/>
          <w:tab w:val="clear" w:pos="1080"/>
        </w:tabs>
        <w:spacing w:after="120" w:line="240" w:lineRule="auto"/>
      </w:pPr>
      <w:r>
        <w:t>FY</w:t>
      </w:r>
      <w:r>
        <w:tab/>
      </w:r>
      <w:r w:rsidR="001D3376">
        <w:t>Fiscal Year</w:t>
      </w:r>
    </w:p>
    <w:p w:rsidR="000F38DE" w:rsidRDefault="000F38DE" w:rsidP="00375515">
      <w:pPr>
        <w:tabs>
          <w:tab w:val="clear" w:pos="360"/>
          <w:tab w:val="clear" w:pos="720"/>
          <w:tab w:val="clear" w:pos="1080"/>
        </w:tabs>
        <w:spacing w:after="120" w:line="240" w:lineRule="auto"/>
      </w:pPr>
      <w:r>
        <w:t>GORP</w:t>
      </w:r>
      <w:r>
        <w:tab/>
      </w:r>
      <w:r w:rsidR="001D3376">
        <w:t>Get Odometer Reading at Pump</w:t>
      </w:r>
    </w:p>
    <w:p w:rsidR="001D3376" w:rsidRDefault="001D3376" w:rsidP="001D3376">
      <w:pPr>
        <w:tabs>
          <w:tab w:val="clear" w:pos="360"/>
          <w:tab w:val="clear" w:pos="720"/>
          <w:tab w:val="clear" w:pos="1080"/>
        </w:tabs>
        <w:spacing w:after="120" w:line="240" w:lineRule="auto"/>
      </w:pPr>
      <w:r>
        <w:t>GOV</w:t>
      </w:r>
      <w:r>
        <w:tab/>
        <w:t>Government Owned Vehicle</w:t>
      </w:r>
    </w:p>
    <w:p w:rsidR="000F38DE" w:rsidRDefault="000F38DE" w:rsidP="00375515">
      <w:pPr>
        <w:tabs>
          <w:tab w:val="clear" w:pos="360"/>
          <w:tab w:val="clear" w:pos="720"/>
          <w:tab w:val="clear" w:pos="1080"/>
        </w:tabs>
        <w:spacing w:after="120" w:line="240" w:lineRule="auto"/>
      </w:pPr>
      <w:r>
        <w:t>GSA</w:t>
      </w:r>
      <w:r>
        <w:tab/>
      </w:r>
      <w:r w:rsidR="001D3376">
        <w:t>Government Services Administration</w:t>
      </w:r>
    </w:p>
    <w:p w:rsidR="000F38DE" w:rsidRDefault="000F38DE" w:rsidP="00375515">
      <w:pPr>
        <w:tabs>
          <w:tab w:val="clear" w:pos="360"/>
          <w:tab w:val="clear" w:pos="720"/>
          <w:tab w:val="clear" w:pos="1080"/>
        </w:tabs>
        <w:spacing w:after="120" w:line="240" w:lineRule="auto"/>
      </w:pPr>
      <w:r>
        <w:t>GTG-AD</w:t>
      </w:r>
      <w:r>
        <w:tab/>
      </w:r>
      <w:r w:rsidR="001D3376">
        <w:t>Green to Gold-Active Duty</w:t>
      </w:r>
    </w:p>
    <w:p w:rsidR="00275ADB" w:rsidRDefault="00275ADB" w:rsidP="00375515">
      <w:pPr>
        <w:tabs>
          <w:tab w:val="left" w:pos="2880"/>
        </w:tabs>
        <w:spacing w:after="0"/>
      </w:pPr>
      <w:r>
        <w:t>GUTC</w:t>
      </w:r>
      <w:r>
        <w:tab/>
      </w:r>
      <w:r>
        <w:tab/>
      </w:r>
      <w:r>
        <w:tab/>
      </w:r>
      <w:r w:rsidR="001D3376">
        <w:t>Government Unit Travel Card</w:t>
      </w:r>
    </w:p>
    <w:p w:rsidR="000F38DE" w:rsidRPr="00375515" w:rsidRDefault="000F38DE" w:rsidP="00375515">
      <w:pPr>
        <w:tabs>
          <w:tab w:val="left" w:pos="2880"/>
        </w:tabs>
        <w:spacing w:after="0"/>
        <w:rPr>
          <w:b/>
          <w:u w:val="single"/>
        </w:rPr>
      </w:pPr>
      <w:r>
        <w:t>HIV</w:t>
      </w:r>
      <w:r>
        <w:tab/>
      </w:r>
      <w:r w:rsidR="00375515">
        <w:tab/>
      </w:r>
      <w:r w:rsidR="00375515">
        <w:tab/>
      </w:r>
      <w:r w:rsidR="001D3376">
        <w:t>Human Immunodeficiency Virus</w:t>
      </w:r>
    </w:p>
    <w:p w:rsidR="000F38DE" w:rsidRDefault="000F38DE" w:rsidP="00375515">
      <w:pPr>
        <w:tabs>
          <w:tab w:val="clear" w:pos="360"/>
          <w:tab w:val="clear" w:pos="720"/>
          <w:tab w:val="clear" w:pos="1080"/>
        </w:tabs>
        <w:spacing w:after="120" w:line="240" w:lineRule="auto"/>
      </w:pPr>
      <w:r>
        <w:t>HOR</w:t>
      </w:r>
      <w:r>
        <w:tab/>
      </w:r>
      <w:r w:rsidR="001D3376">
        <w:t>Home of Record</w:t>
      </w:r>
    </w:p>
    <w:p w:rsidR="000F38DE" w:rsidRDefault="000F38DE" w:rsidP="00375515">
      <w:pPr>
        <w:tabs>
          <w:tab w:val="clear" w:pos="360"/>
          <w:tab w:val="clear" w:pos="720"/>
          <w:tab w:val="clear" w:pos="1080"/>
        </w:tabs>
        <w:spacing w:after="120" w:line="240" w:lineRule="auto"/>
      </w:pPr>
      <w:r>
        <w:t>HRA</w:t>
      </w:r>
      <w:r>
        <w:tab/>
      </w:r>
      <w:r w:rsidR="001D3376">
        <w:t>Human Resource Administrator</w:t>
      </w:r>
    </w:p>
    <w:p w:rsidR="000F38DE" w:rsidRDefault="000F38DE" w:rsidP="00375515">
      <w:pPr>
        <w:tabs>
          <w:tab w:val="clear" w:pos="360"/>
          <w:tab w:val="clear" w:pos="720"/>
          <w:tab w:val="clear" w:pos="1080"/>
        </w:tabs>
        <w:spacing w:after="120" w:line="240" w:lineRule="auto"/>
      </w:pPr>
      <w:r>
        <w:t>HT</w:t>
      </w:r>
      <w:r>
        <w:tab/>
      </w:r>
      <w:r w:rsidR="001D3376">
        <w:t>Height</w:t>
      </w:r>
    </w:p>
    <w:p w:rsidR="000F38DE" w:rsidRDefault="000F38DE" w:rsidP="00375515">
      <w:pPr>
        <w:tabs>
          <w:tab w:val="clear" w:pos="360"/>
          <w:tab w:val="clear" w:pos="720"/>
          <w:tab w:val="clear" w:pos="1080"/>
        </w:tabs>
        <w:spacing w:after="120" w:line="240" w:lineRule="auto"/>
      </w:pPr>
      <w:r>
        <w:t>HTR</w:t>
      </w:r>
      <w:r>
        <w:tab/>
      </w:r>
      <w:r w:rsidR="001D3376">
        <w:t>Hometown Recruiter</w:t>
      </w:r>
    </w:p>
    <w:p w:rsidR="000F38DE" w:rsidRDefault="000F38DE" w:rsidP="00375515">
      <w:pPr>
        <w:tabs>
          <w:tab w:val="clear" w:pos="360"/>
          <w:tab w:val="clear" w:pos="720"/>
          <w:tab w:val="clear" w:pos="1080"/>
        </w:tabs>
        <w:spacing w:after="120" w:line="240" w:lineRule="auto"/>
      </w:pPr>
      <w:r>
        <w:t>IAW</w:t>
      </w:r>
      <w:r>
        <w:tab/>
      </w:r>
      <w:r w:rsidR="001D3376">
        <w:t>In Accordance With</w:t>
      </w:r>
    </w:p>
    <w:p w:rsidR="000F38DE" w:rsidRDefault="000F38DE" w:rsidP="00375515">
      <w:pPr>
        <w:tabs>
          <w:tab w:val="clear" w:pos="360"/>
          <w:tab w:val="clear" w:pos="720"/>
          <w:tab w:val="clear" w:pos="1080"/>
        </w:tabs>
        <w:spacing w:after="120" w:line="240" w:lineRule="auto"/>
      </w:pPr>
      <w:r>
        <w:t>ID</w:t>
      </w:r>
      <w:r>
        <w:tab/>
      </w:r>
      <w:r w:rsidR="001D3376">
        <w:t>Identification</w:t>
      </w:r>
    </w:p>
    <w:p w:rsidR="000F38DE" w:rsidRDefault="000F38DE" w:rsidP="00375515">
      <w:pPr>
        <w:tabs>
          <w:tab w:val="clear" w:pos="360"/>
          <w:tab w:val="clear" w:pos="720"/>
          <w:tab w:val="clear" w:pos="1080"/>
        </w:tabs>
        <w:spacing w:after="120" w:line="240" w:lineRule="auto"/>
      </w:pPr>
      <w:r>
        <w:t>IG</w:t>
      </w:r>
      <w:r>
        <w:tab/>
      </w:r>
      <w:r w:rsidR="001D3376">
        <w:t>Inspector General</w:t>
      </w:r>
    </w:p>
    <w:p w:rsidR="000F38DE" w:rsidRDefault="000F38DE" w:rsidP="00375515">
      <w:pPr>
        <w:tabs>
          <w:tab w:val="clear" w:pos="360"/>
          <w:tab w:val="clear" w:pos="720"/>
          <w:tab w:val="clear" w:pos="1080"/>
        </w:tabs>
        <w:spacing w:after="120" w:line="240" w:lineRule="auto"/>
      </w:pPr>
      <w:r>
        <w:t>IP</w:t>
      </w:r>
      <w:r>
        <w:tab/>
      </w:r>
      <w:r w:rsidR="001D3376">
        <w:t>International Programs</w:t>
      </w:r>
    </w:p>
    <w:p w:rsidR="000F38DE" w:rsidRDefault="000F38DE" w:rsidP="00375515">
      <w:pPr>
        <w:tabs>
          <w:tab w:val="clear" w:pos="360"/>
          <w:tab w:val="clear" w:pos="720"/>
          <w:tab w:val="clear" w:pos="1080"/>
        </w:tabs>
        <w:spacing w:after="120" w:line="240" w:lineRule="auto"/>
      </w:pPr>
      <w:r>
        <w:t>IPFU</w:t>
      </w:r>
      <w:r>
        <w:tab/>
      </w:r>
      <w:r w:rsidR="001D3376">
        <w:t>Improved Physical Fitness Uniform</w:t>
      </w:r>
    </w:p>
    <w:p w:rsidR="000F38DE" w:rsidRDefault="000F38DE" w:rsidP="00375515">
      <w:pPr>
        <w:tabs>
          <w:tab w:val="clear" w:pos="360"/>
          <w:tab w:val="clear" w:pos="720"/>
          <w:tab w:val="clear" w:pos="1080"/>
        </w:tabs>
        <w:spacing w:after="120" w:line="240" w:lineRule="auto"/>
      </w:pPr>
      <w:r>
        <w:t>JIIM</w:t>
      </w:r>
      <w:r>
        <w:tab/>
      </w:r>
      <w:r w:rsidR="001D3376">
        <w:t>Joint, Interagency, Intergovernmental, and Multinational</w:t>
      </w:r>
    </w:p>
    <w:p w:rsidR="000F38DE" w:rsidRDefault="000F38DE" w:rsidP="00375515">
      <w:pPr>
        <w:tabs>
          <w:tab w:val="clear" w:pos="360"/>
          <w:tab w:val="clear" w:pos="720"/>
          <w:tab w:val="clear" w:pos="1080"/>
        </w:tabs>
        <w:spacing w:after="120" w:line="240" w:lineRule="auto"/>
      </w:pPr>
      <w:r>
        <w:t>JTR</w:t>
      </w:r>
      <w:r>
        <w:tab/>
      </w:r>
      <w:r w:rsidR="001D3376">
        <w:t>Joint Travel Regulation</w:t>
      </w:r>
    </w:p>
    <w:p w:rsidR="000038B9" w:rsidRDefault="000038B9" w:rsidP="00375515">
      <w:pPr>
        <w:tabs>
          <w:tab w:val="clear" w:pos="360"/>
          <w:tab w:val="clear" w:pos="720"/>
          <w:tab w:val="clear" w:pos="1080"/>
        </w:tabs>
        <w:spacing w:after="120" w:line="240" w:lineRule="auto"/>
      </w:pPr>
      <w:r>
        <w:t>LCP</w:t>
      </w:r>
      <w:r>
        <w:tab/>
      </w:r>
      <w:r w:rsidR="001D3376">
        <w:t>Leader Certification Program</w:t>
      </w:r>
    </w:p>
    <w:p w:rsidR="000F38DE" w:rsidRDefault="000F38DE" w:rsidP="00375515">
      <w:pPr>
        <w:tabs>
          <w:tab w:val="clear" w:pos="360"/>
          <w:tab w:val="clear" w:pos="720"/>
          <w:tab w:val="clear" w:pos="1080"/>
        </w:tabs>
        <w:spacing w:after="120" w:line="240" w:lineRule="auto"/>
      </w:pPr>
      <w:r>
        <w:t>LD</w:t>
      </w:r>
      <w:r>
        <w:tab/>
      </w:r>
      <w:r w:rsidR="001D3376">
        <w:t xml:space="preserve">Line </w:t>
      </w:r>
      <w:r>
        <w:t xml:space="preserve">of </w:t>
      </w:r>
      <w:r w:rsidR="001D3376">
        <w:t>Duty</w:t>
      </w:r>
    </w:p>
    <w:p w:rsidR="000F38DE" w:rsidRDefault="000F38DE" w:rsidP="00375515">
      <w:pPr>
        <w:tabs>
          <w:tab w:val="clear" w:pos="360"/>
          <w:tab w:val="clear" w:pos="720"/>
          <w:tab w:val="clear" w:pos="1080"/>
        </w:tabs>
        <w:spacing w:after="120" w:line="240" w:lineRule="auto"/>
      </w:pPr>
      <w:r>
        <w:t>LDP</w:t>
      </w:r>
      <w:r>
        <w:tab/>
      </w:r>
      <w:r w:rsidR="001D3376">
        <w:t>Leader Development Program</w:t>
      </w:r>
    </w:p>
    <w:p w:rsidR="000F38DE" w:rsidRDefault="000F38DE" w:rsidP="00375515">
      <w:pPr>
        <w:tabs>
          <w:tab w:val="clear" w:pos="360"/>
          <w:tab w:val="clear" w:pos="720"/>
          <w:tab w:val="clear" w:pos="1080"/>
        </w:tabs>
        <w:spacing w:after="120" w:line="240" w:lineRule="auto"/>
      </w:pPr>
      <w:r>
        <w:t>LDRB</w:t>
      </w:r>
      <w:r>
        <w:tab/>
      </w:r>
      <w:r w:rsidR="001D3376">
        <w:t>Leader Developmental Review Board</w:t>
      </w:r>
    </w:p>
    <w:p w:rsidR="000F38DE" w:rsidRDefault="000F38DE" w:rsidP="00375515">
      <w:pPr>
        <w:tabs>
          <w:tab w:val="clear" w:pos="360"/>
          <w:tab w:val="clear" w:pos="720"/>
          <w:tab w:val="clear" w:pos="1080"/>
        </w:tabs>
        <w:spacing w:after="120" w:line="240" w:lineRule="auto"/>
      </w:pPr>
      <w:r>
        <w:t>LES</w:t>
      </w:r>
      <w:r>
        <w:tab/>
      </w:r>
      <w:r w:rsidR="001D3376">
        <w:t>Leave Earning Statement</w:t>
      </w:r>
    </w:p>
    <w:p w:rsidR="000F38DE" w:rsidRDefault="000F38DE" w:rsidP="00375515">
      <w:pPr>
        <w:tabs>
          <w:tab w:val="clear" w:pos="360"/>
          <w:tab w:val="clear" w:pos="720"/>
          <w:tab w:val="clear" w:pos="1080"/>
        </w:tabs>
        <w:spacing w:after="120" w:line="240" w:lineRule="auto"/>
      </w:pPr>
      <w:r>
        <w:t>LNO</w:t>
      </w:r>
      <w:r>
        <w:tab/>
      </w:r>
      <w:r w:rsidR="001D3376">
        <w:t>Liaison Officer</w:t>
      </w:r>
    </w:p>
    <w:p w:rsidR="000F38DE" w:rsidRDefault="000F38DE" w:rsidP="00375515">
      <w:pPr>
        <w:tabs>
          <w:tab w:val="clear" w:pos="360"/>
          <w:tab w:val="clear" w:pos="720"/>
          <w:tab w:val="clear" w:pos="1080"/>
        </w:tabs>
        <w:spacing w:after="120" w:line="240" w:lineRule="auto"/>
      </w:pPr>
      <w:r>
        <w:t>LOG</w:t>
      </w:r>
      <w:r>
        <w:tab/>
      </w:r>
      <w:r w:rsidR="001D3376">
        <w:t>Logistics</w:t>
      </w:r>
    </w:p>
    <w:p w:rsidR="000F38DE" w:rsidRDefault="000F38DE" w:rsidP="00375515">
      <w:pPr>
        <w:tabs>
          <w:tab w:val="clear" w:pos="360"/>
          <w:tab w:val="clear" w:pos="720"/>
          <w:tab w:val="clear" w:pos="1080"/>
        </w:tabs>
        <w:spacing w:after="120" w:line="240" w:lineRule="auto"/>
      </w:pPr>
      <w:r>
        <w:t>LPS</w:t>
      </w:r>
      <w:r>
        <w:tab/>
      </w:r>
      <w:r w:rsidR="001D3376">
        <w:t>Lightning Protection System</w:t>
      </w:r>
    </w:p>
    <w:p w:rsidR="00275ADB" w:rsidRDefault="00275ADB" w:rsidP="00375515">
      <w:pPr>
        <w:tabs>
          <w:tab w:val="clear" w:pos="360"/>
          <w:tab w:val="clear" w:pos="720"/>
          <w:tab w:val="clear" w:pos="1080"/>
        </w:tabs>
        <w:spacing w:after="120" w:line="240" w:lineRule="auto"/>
      </w:pPr>
      <w:r>
        <w:t>LREC</w:t>
      </w:r>
      <w:r>
        <w:tab/>
      </w:r>
      <w:r w:rsidR="001D3376">
        <w:t xml:space="preserve">Language Regional Expertise </w:t>
      </w:r>
      <w:r>
        <w:t xml:space="preserve">and </w:t>
      </w:r>
      <w:r w:rsidR="001D3376">
        <w:t>Culture</w:t>
      </w:r>
    </w:p>
    <w:p w:rsidR="000F38DE" w:rsidRDefault="000F38DE" w:rsidP="00375515">
      <w:pPr>
        <w:tabs>
          <w:tab w:val="clear" w:pos="360"/>
          <w:tab w:val="clear" w:pos="720"/>
          <w:tab w:val="clear" w:pos="1080"/>
        </w:tabs>
        <w:spacing w:after="120" w:line="240" w:lineRule="auto"/>
      </w:pPr>
      <w:r>
        <w:t>MCLX</w:t>
      </w:r>
      <w:r>
        <w:tab/>
      </w:r>
      <w:r w:rsidR="001D3376">
        <w:t>Mission Context Leadership Exercise</w:t>
      </w:r>
    </w:p>
    <w:p w:rsidR="000F38DE" w:rsidRDefault="000F38DE" w:rsidP="00375515">
      <w:pPr>
        <w:tabs>
          <w:tab w:val="clear" w:pos="360"/>
          <w:tab w:val="clear" w:pos="720"/>
          <w:tab w:val="clear" w:pos="1080"/>
        </w:tabs>
        <w:spacing w:after="120" w:line="240" w:lineRule="auto"/>
      </w:pPr>
      <w:r>
        <w:t>MEDOPS</w:t>
      </w:r>
      <w:r>
        <w:tab/>
      </w:r>
      <w:r w:rsidR="001D3376">
        <w:t>Medical Operations</w:t>
      </w:r>
    </w:p>
    <w:p w:rsidR="000F38DE" w:rsidRDefault="000F38DE" w:rsidP="00375515">
      <w:pPr>
        <w:tabs>
          <w:tab w:val="clear" w:pos="360"/>
          <w:tab w:val="clear" w:pos="720"/>
          <w:tab w:val="clear" w:pos="1080"/>
        </w:tabs>
        <w:spacing w:after="120" w:line="240" w:lineRule="auto"/>
      </w:pPr>
      <w:r>
        <w:t>MIR</w:t>
      </w:r>
      <w:r>
        <w:tab/>
      </w:r>
      <w:r w:rsidR="001D3376">
        <w:t>Military Institutional Representative</w:t>
      </w:r>
    </w:p>
    <w:p w:rsidR="000F38DE" w:rsidRDefault="000F38DE" w:rsidP="00375515">
      <w:pPr>
        <w:tabs>
          <w:tab w:val="clear" w:pos="360"/>
          <w:tab w:val="clear" w:pos="720"/>
          <w:tab w:val="clear" w:pos="1080"/>
        </w:tabs>
        <w:spacing w:after="120" w:line="240" w:lineRule="auto"/>
      </w:pPr>
      <w:r>
        <w:t>MMR</w:t>
      </w:r>
      <w:r>
        <w:tab/>
      </w:r>
      <w:r w:rsidR="001D3376">
        <w:t>Measles, Mumps, Rubella</w:t>
      </w:r>
    </w:p>
    <w:p w:rsidR="000F38DE" w:rsidRDefault="000F38DE" w:rsidP="00375515">
      <w:pPr>
        <w:tabs>
          <w:tab w:val="clear" w:pos="360"/>
          <w:tab w:val="clear" w:pos="720"/>
          <w:tab w:val="clear" w:pos="1080"/>
        </w:tabs>
        <w:spacing w:after="120" w:line="240" w:lineRule="auto"/>
      </w:pPr>
      <w:r>
        <w:lastRenderedPageBreak/>
        <w:t>MOA</w:t>
      </w:r>
      <w:r>
        <w:tab/>
      </w:r>
      <w:r w:rsidR="001D3376">
        <w:t xml:space="preserve">Memorandum </w:t>
      </w:r>
      <w:r>
        <w:t xml:space="preserve">of </w:t>
      </w:r>
      <w:r w:rsidR="001D3376">
        <w:t>Agreement</w:t>
      </w:r>
    </w:p>
    <w:p w:rsidR="00275ADB" w:rsidRPr="0070323C" w:rsidRDefault="00275ADB" w:rsidP="00275ADB">
      <w:pPr>
        <w:tabs>
          <w:tab w:val="left" w:pos="2880"/>
        </w:tabs>
        <w:spacing w:after="0"/>
        <w:rPr>
          <w:b/>
          <w:u w:val="single"/>
        </w:rPr>
      </w:pPr>
      <w:r w:rsidRPr="0070323C">
        <w:rPr>
          <w:b/>
          <w:u w:val="single"/>
        </w:rPr>
        <w:t>Glossary</w:t>
      </w:r>
      <w:r>
        <w:rPr>
          <w:b/>
          <w:u w:val="single"/>
        </w:rPr>
        <w:t>______________________________________________________________</w:t>
      </w:r>
    </w:p>
    <w:p w:rsidR="000F38DE" w:rsidRDefault="000F38DE" w:rsidP="00375515">
      <w:pPr>
        <w:tabs>
          <w:tab w:val="clear" w:pos="360"/>
          <w:tab w:val="clear" w:pos="720"/>
          <w:tab w:val="clear" w:pos="1080"/>
        </w:tabs>
        <w:spacing w:after="120" w:line="240" w:lineRule="auto"/>
      </w:pPr>
      <w:r>
        <w:t>MOI</w:t>
      </w:r>
      <w:r>
        <w:tab/>
      </w:r>
      <w:r w:rsidR="001D3376">
        <w:t xml:space="preserve">Memorandum </w:t>
      </w:r>
      <w:r>
        <w:t xml:space="preserve">of </w:t>
      </w:r>
      <w:r w:rsidR="001D3376">
        <w:t>Instruction</w:t>
      </w:r>
    </w:p>
    <w:p w:rsidR="000F38DE" w:rsidRDefault="000F38DE" w:rsidP="00375515">
      <w:pPr>
        <w:tabs>
          <w:tab w:val="clear" w:pos="360"/>
          <w:tab w:val="clear" w:pos="720"/>
          <w:tab w:val="clear" w:pos="1080"/>
        </w:tabs>
        <w:spacing w:after="120" w:line="240" w:lineRule="auto"/>
      </w:pPr>
      <w:r>
        <w:t>MOU</w:t>
      </w:r>
      <w:r>
        <w:tab/>
      </w:r>
      <w:r w:rsidR="001D3376">
        <w:t xml:space="preserve">Memorandum </w:t>
      </w:r>
      <w:r>
        <w:t xml:space="preserve">of </w:t>
      </w:r>
      <w:r w:rsidR="001D3376">
        <w:t>Understanding</w:t>
      </w:r>
    </w:p>
    <w:p w:rsidR="000F38DE" w:rsidRDefault="000F38DE" w:rsidP="00375515">
      <w:pPr>
        <w:tabs>
          <w:tab w:val="clear" w:pos="360"/>
          <w:tab w:val="clear" w:pos="720"/>
          <w:tab w:val="clear" w:pos="1080"/>
        </w:tabs>
        <w:spacing w:after="120" w:line="240" w:lineRule="auto"/>
      </w:pPr>
      <w:r>
        <w:t>MTR</w:t>
      </w:r>
      <w:r>
        <w:tab/>
      </w:r>
      <w:r w:rsidR="001D3376">
        <w:t>Master Training Reference</w:t>
      </w:r>
    </w:p>
    <w:p w:rsidR="000F38DE" w:rsidRDefault="000F38DE" w:rsidP="00375515">
      <w:pPr>
        <w:tabs>
          <w:tab w:val="clear" w:pos="360"/>
          <w:tab w:val="clear" w:pos="720"/>
          <w:tab w:val="clear" w:pos="1080"/>
        </w:tabs>
        <w:spacing w:after="120" w:line="240" w:lineRule="auto"/>
      </w:pPr>
      <w:r>
        <w:t>MWR</w:t>
      </w:r>
      <w:r>
        <w:tab/>
      </w:r>
      <w:r w:rsidR="001D3376">
        <w:t xml:space="preserve">Morale Welfare </w:t>
      </w:r>
      <w:r>
        <w:t xml:space="preserve">and </w:t>
      </w:r>
      <w:r w:rsidR="001D3376">
        <w:t>Recreation</w:t>
      </w:r>
    </w:p>
    <w:p w:rsidR="000F38DE" w:rsidRDefault="000F38DE" w:rsidP="00375515">
      <w:pPr>
        <w:tabs>
          <w:tab w:val="clear" w:pos="360"/>
          <w:tab w:val="clear" w:pos="720"/>
          <w:tab w:val="clear" w:pos="1080"/>
        </w:tabs>
        <w:spacing w:after="120" w:line="240" w:lineRule="auto"/>
      </w:pPr>
      <w:r>
        <w:t>NCOER</w:t>
      </w:r>
      <w:r>
        <w:tab/>
      </w:r>
      <w:r w:rsidR="001D3376">
        <w:t>Noncommissioned Officer Evaluation Report</w:t>
      </w:r>
    </w:p>
    <w:p w:rsidR="000F38DE" w:rsidRDefault="000F38DE" w:rsidP="00375515">
      <w:pPr>
        <w:tabs>
          <w:tab w:val="clear" w:pos="360"/>
          <w:tab w:val="clear" w:pos="720"/>
          <w:tab w:val="clear" w:pos="1080"/>
        </w:tabs>
        <w:spacing w:after="120" w:line="240" w:lineRule="auto"/>
      </w:pPr>
      <w:r>
        <w:t>NDEA</w:t>
      </w:r>
      <w:r>
        <w:tab/>
      </w:r>
      <w:r w:rsidR="001D3376">
        <w:t>Non-DTS Entry Agent</w:t>
      </w:r>
    </w:p>
    <w:p w:rsidR="000F38DE" w:rsidRDefault="000F38DE" w:rsidP="00375515">
      <w:pPr>
        <w:tabs>
          <w:tab w:val="clear" w:pos="360"/>
          <w:tab w:val="clear" w:pos="720"/>
          <w:tab w:val="clear" w:pos="1080"/>
        </w:tabs>
        <w:spacing w:after="120" w:line="240" w:lineRule="auto"/>
      </w:pPr>
      <w:r>
        <w:t>NET</w:t>
      </w:r>
      <w:r>
        <w:tab/>
      </w:r>
      <w:r w:rsidR="001D3376">
        <w:t>Not Earlier Than</w:t>
      </w:r>
    </w:p>
    <w:p w:rsidR="000F38DE" w:rsidRDefault="000F38DE" w:rsidP="00375515">
      <w:pPr>
        <w:tabs>
          <w:tab w:val="clear" w:pos="360"/>
          <w:tab w:val="clear" w:pos="720"/>
          <w:tab w:val="clear" w:pos="1080"/>
        </w:tabs>
        <w:spacing w:after="120" w:line="240" w:lineRule="auto"/>
      </w:pPr>
      <w:r>
        <w:t>NLT</w:t>
      </w:r>
      <w:r>
        <w:tab/>
      </w:r>
      <w:r w:rsidR="001D3376">
        <w:t>Not Later Than</w:t>
      </w:r>
    </w:p>
    <w:p w:rsidR="000F38DE" w:rsidRDefault="000F38DE" w:rsidP="00375515">
      <w:pPr>
        <w:tabs>
          <w:tab w:val="clear" w:pos="360"/>
          <w:tab w:val="clear" w:pos="720"/>
          <w:tab w:val="clear" w:pos="1080"/>
        </w:tabs>
        <w:spacing w:after="120" w:line="240" w:lineRule="auto"/>
      </w:pPr>
      <w:r>
        <w:t>NOK</w:t>
      </w:r>
      <w:r>
        <w:tab/>
      </w:r>
      <w:r w:rsidR="001D3376">
        <w:t xml:space="preserve">Next </w:t>
      </w:r>
      <w:r>
        <w:t xml:space="preserve">of </w:t>
      </w:r>
      <w:r w:rsidR="001D3376">
        <w:t>Kin</w:t>
      </w:r>
    </w:p>
    <w:p w:rsidR="000F38DE" w:rsidRDefault="000F38DE" w:rsidP="00375515">
      <w:pPr>
        <w:tabs>
          <w:tab w:val="clear" w:pos="360"/>
          <w:tab w:val="clear" w:pos="720"/>
          <w:tab w:val="clear" w:pos="1080"/>
        </w:tabs>
        <w:spacing w:after="120" w:line="240" w:lineRule="auto"/>
      </w:pPr>
      <w:r>
        <w:t>NSTP</w:t>
      </w:r>
      <w:r>
        <w:tab/>
      </w:r>
      <w:r w:rsidR="001D3376">
        <w:t>Nurse Summer Training Program</w:t>
      </w:r>
    </w:p>
    <w:p w:rsidR="000F38DE" w:rsidRDefault="000F38DE" w:rsidP="00375515">
      <w:pPr>
        <w:tabs>
          <w:tab w:val="clear" w:pos="360"/>
          <w:tab w:val="clear" w:pos="720"/>
          <w:tab w:val="clear" w:pos="1080"/>
        </w:tabs>
        <w:spacing w:after="120" w:line="240" w:lineRule="auto"/>
      </w:pPr>
      <w:r>
        <w:t>NTV</w:t>
      </w:r>
      <w:r>
        <w:tab/>
      </w:r>
      <w:r w:rsidR="001D3376">
        <w:t>Non-Tactical Vehicle</w:t>
      </w:r>
    </w:p>
    <w:p w:rsidR="000F38DE" w:rsidRDefault="000F38DE" w:rsidP="00375515">
      <w:pPr>
        <w:tabs>
          <w:tab w:val="clear" w:pos="360"/>
          <w:tab w:val="clear" w:pos="720"/>
          <w:tab w:val="clear" w:pos="1080"/>
        </w:tabs>
        <w:spacing w:after="120" w:line="240" w:lineRule="auto"/>
      </w:pPr>
      <w:r>
        <w:t>OC</w:t>
      </w:r>
      <w:r>
        <w:tab/>
      </w:r>
      <w:r w:rsidR="001D3376">
        <w:t>Officer Candidate</w:t>
      </w:r>
    </w:p>
    <w:p w:rsidR="000F38DE" w:rsidRDefault="000F38DE" w:rsidP="00375515">
      <w:pPr>
        <w:tabs>
          <w:tab w:val="clear" w:pos="360"/>
          <w:tab w:val="clear" w:pos="720"/>
          <w:tab w:val="clear" w:pos="1080"/>
        </w:tabs>
        <w:spacing w:after="120" w:line="240" w:lineRule="auto"/>
      </w:pPr>
      <w:r>
        <w:t>OER</w:t>
      </w:r>
      <w:r>
        <w:tab/>
      </w:r>
      <w:r w:rsidR="001D3376">
        <w:t>Officer Evaluation Report</w:t>
      </w:r>
    </w:p>
    <w:p w:rsidR="000F38DE" w:rsidRDefault="000F38DE" w:rsidP="00375515">
      <w:pPr>
        <w:tabs>
          <w:tab w:val="clear" w:pos="360"/>
          <w:tab w:val="clear" w:pos="720"/>
          <w:tab w:val="clear" w:pos="1080"/>
        </w:tabs>
        <w:spacing w:after="120" w:line="240" w:lineRule="auto"/>
      </w:pPr>
      <w:r>
        <w:t>OIC</w:t>
      </w:r>
      <w:r>
        <w:tab/>
      </w:r>
      <w:r w:rsidR="001D3376">
        <w:t xml:space="preserve">Officer </w:t>
      </w:r>
      <w:r>
        <w:t xml:space="preserve">in </w:t>
      </w:r>
      <w:r w:rsidR="001D3376">
        <w:t>Charge</w:t>
      </w:r>
    </w:p>
    <w:p w:rsidR="000F38DE" w:rsidRDefault="000F38DE" w:rsidP="00375515">
      <w:pPr>
        <w:tabs>
          <w:tab w:val="clear" w:pos="360"/>
          <w:tab w:val="clear" w:pos="720"/>
          <w:tab w:val="clear" w:pos="1080"/>
        </w:tabs>
        <w:spacing w:after="120" w:line="240" w:lineRule="auto"/>
      </w:pPr>
      <w:r>
        <w:t>OTC</w:t>
      </w:r>
      <w:r>
        <w:tab/>
      </w:r>
      <w:r w:rsidR="001D3376">
        <w:t>Over-The-Counter</w:t>
      </w:r>
    </w:p>
    <w:p w:rsidR="000F38DE" w:rsidRDefault="000F38DE" w:rsidP="00375515">
      <w:pPr>
        <w:tabs>
          <w:tab w:val="clear" w:pos="360"/>
          <w:tab w:val="clear" w:pos="720"/>
          <w:tab w:val="clear" w:pos="1080"/>
        </w:tabs>
        <w:spacing w:after="120" w:line="240" w:lineRule="auto"/>
      </w:pPr>
      <w:r>
        <w:t>OVM</w:t>
      </w:r>
      <w:r>
        <w:tab/>
      </w:r>
      <w:r w:rsidR="001D3376">
        <w:t>Operational Vehicle Maintenance</w:t>
      </w:r>
    </w:p>
    <w:p w:rsidR="00275ADB" w:rsidRDefault="00275ADB" w:rsidP="00375515">
      <w:pPr>
        <w:tabs>
          <w:tab w:val="clear" w:pos="360"/>
          <w:tab w:val="clear" w:pos="720"/>
          <w:tab w:val="clear" w:pos="1080"/>
        </w:tabs>
        <w:spacing w:after="120" w:line="240" w:lineRule="auto"/>
      </w:pPr>
      <w:r>
        <w:t>PAO</w:t>
      </w:r>
      <w:r>
        <w:tab/>
      </w:r>
      <w:r w:rsidR="001D3376">
        <w:t>Public Affairs Office</w:t>
      </w:r>
    </w:p>
    <w:p w:rsidR="000F38DE" w:rsidRDefault="000F38DE" w:rsidP="00375515">
      <w:pPr>
        <w:tabs>
          <w:tab w:val="clear" w:pos="360"/>
          <w:tab w:val="clear" w:pos="720"/>
          <w:tab w:val="clear" w:pos="1080"/>
        </w:tabs>
        <w:spacing w:after="120" w:line="240" w:lineRule="auto"/>
      </w:pPr>
      <w:r>
        <w:t>PCS</w:t>
      </w:r>
      <w:r>
        <w:tab/>
      </w:r>
      <w:r w:rsidR="001D3376">
        <w:t>Permanent Change of Service</w:t>
      </w:r>
    </w:p>
    <w:p w:rsidR="000F38DE" w:rsidRDefault="000F38DE" w:rsidP="00375515">
      <w:pPr>
        <w:tabs>
          <w:tab w:val="clear" w:pos="360"/>
          <w:tab w:val="clear" w:pos="720"/>
          <w:tab w:val="clear" w:pos="1080"/>
        </w:tabs>
        <w:spacing w:after="120" w:line="240" w:lineRule="auto"/>
      </w:pPr>
      <w:r>
        <w:t>PMS</w:t>
      </w:r>
      <w:r>
        <w:tab/>
      </w:r>
      <w:r w:rsidR="001D3376">
        <w:t xml:space="preserve">Professor </w:t>
      </w:r>
      <w:r>
        <w:t xml:space="preserve">of </w:t>
      </w:r>
      <w:r w:rsidR="001D3376">
        <w:t>Military Science</w:t>
      </w:r>
    </w:p>
    <w:p w:rsidR="000F38DE" w:rsidRDefault="000F38DE" w:rsidP="00375515">
      <w:pPr>
        <w:tabs>
          <w:tab w:val="clear" w:pos="360"/>
          <w:tab w:val="clear" w:pos="720"/>
          <w:tab w:val="clear" w:pos="1080"/>
        </w:tabs>
        <w:spacing w:after="120" w:line="240" w:lineRule="auto"/>
      </w:pPr>
      <w:r>
        <w:t>POC</w:t>
      </w:r>
      <w:r>
        <w:tab/>
      </w:r>
      <w:r w:rsidR="001D3376">
        <w:t xml:space="preserve">Point </w:t>
      </w:r>
      <w:r>
        <w:t xml:space="preserve">of </w:t>
      </w:r>
      <w:r w:rsidR="001D3376">
        <w:t>Contact</w:t>
      </w:r>
    </w:p>
    <w:p w:rsidR="000F38DE" w:rsidRDefault="000F38DE" w:rsidP="00375515">
      <w:pPr>
        <w:tabs>
          <w:tab w:val="clear" w:pos="360"/>
          <w:tab w:val="clear" w:pos="720"/>
          <w:tab w:val="clear" w:pos="1080"/>
        </w:tabs>
        <w:spacing w:after="120" w:line="240" w:lineRule="auto"/>
      </w:pPr>
      <w:r>
        <w:t>POV</w:t>
      </w:r>
      <w:r>
        <w:tab/>
      </w:r>
      <w:r w:rsidR="001D3376">
        <w:t>Privately Owned Vehicle</w:t>
      </w:r>
    </w:p>
    <w:p w:rsidR="00275ADB" w:rsidRDefault="00275ADB" w:rsidP="00375515">
      <w:pPr>
        <w:tabs>
          <w:tab w:val="clear" w:pos="360"/>
          <w:tab w:val="clear" w:pos="720"/>
          <w:tab w:val="clear" w:pos="1080"/>
        </w:tabs>
        <w:spacing w:after="120" w:line="240" w:lineRule="auto"/>
      </w:pPr>
      <w:r>
        <w:t>POW</w:t>
      </w:r>
      <w:r>
        <w:tab/>
      </w:r>
      <w:r w:rsidR="001D3376">
        <w:t>Privately Owned Weapons</w:t>
      </w:r>
    </w:p>
    <w:p w:rsidR="000F38DE" w:rsidRDefault="000F38DE" w:rsidP="00375515">
      <w:pPr>
        <w:tabs>
          <w:tab w:val="clear" w:pos="360"/>
          <w:tab w:val="clear" w:pos="720"/>
          <w:tab w:val="clear" w:pos="1080"/>
        </w:tabs>
        <w:spacing w:after="120" w:line="240" w:lineRule="auto"/>
      </w:pPr>
      <w:r>
        <w:t>PPE</w:t>
      </w:r>
      <w:r>
        <w:tab/>
      </w:r>
      <w:r w:rsidR="001D3376">
        <w:t>Personal Protective Equipment</w:t>
      </w:r>
    </w:p>
    <w:p w:rsidR="000F38DE" w:rsidRDefault="000F38DE" w:rsidP="00375515">
      <w:pPr>
        <w:tabs>
          <w:tab w:val="clear" w:pos="360"/>
          <w:tab w:val="clear" w:pos="720"/>
          <w:tab w:val="clear" w:pos="1080"/>
        </w:tabs>
        <w:spacing w:after="120" w:line="240" w:lineRule="auto"/>
      </w:pPr>
      <w:r>
        <w:t>PRT</w:t>
      </w:r>
      <w:r>
        <w:tab/>
      </w:r>
      <w:r w:rsidR="001D3376">
        <w:t>Physical Readiness Training</w:t>
      </w:r>
    </w:p>
    <w:p w:rsidR="000F38DE" w:rsidRDefault="000F38DE" w:rsidP="00375515">
      <w:pPr>
        <w:tabs>
          <w:tab w:val="clear" w:pos="360"/>
          <w:tab w:val="clear" w:pos="720"/>
          <w:tab w:val="clear" w:pos="1080"/>
        </w:tabs>
        <w:spacing w:after="120" w:line="240" w:lineRule="auto"/>
      </w:pPr>
      <w:r>
        <w:t>PT</w:t>
      </w:r>
      <w:r>
        <w:tab/>
      </w:r>
      <w:r w:rsidR="001D3376">
        <w:t>Physical Training</w:t>
      </w:r>
    </w:p>
    <w:p w:rsidR="000F38DE" w:rsidRDefault="000F38DE" w:rsidP="00375515">
      <w:pPr>
        <w:tabs>
          <w:tab w:val="clear" w:pos="360"/>
          <w:tab w:val="clear" w:pos="720"/>
          <w:tab w:val="clear" w:pos="1080"/>
        </w:tabs>
        <w:spacing w:after="120" w:line="240" w:lineRule="auto"/>
      </w:pPr>
      <w:r>
        <w:t>PX</w:t>
      </w:r>
      <w:r>
        <w:tab/>
      </w:r>
      <w:r w:rsidR="001D3376">
        <w:t>Post Exchange</w:t>
      </w:r>
    </w:p>
    <w:p w:rsidR="00275ADB" w:rsidRDefault="00275ADB" w:rsidP="00375515">
      <w:pPr>
        <w:tabs>
          <w:tab w:val="clear" w:pos="360"/>
          <w:tab w:val="clear" w:pos="720"/>
          <w:tab w:val="clear" w:pos="1080"/>
        </w:tabs>
        <w:spacing w:after="120" w:line="240" w:lineRule="auto"/>
      </w:pPr>
      <w:r>
        <w:t>RAB</w:t>
      </w:r>
      <w:r>
        <w:tab/>
      </w:r>
      <w:r w:rsidR="001D3376">
        <w:t>Regional Affiliation Brief</w:t>
      </w:r>
    </w:p>
    <w:p w:rsidR="000F38DE" w:rsidRDefault="000F38DE" w:rsidP="00375515">
      <w:pPr>
        <w:tabs>
          <w:tab w:val="clear" w:pos="360"/>
          <w:tab w:val="clear" w:pos="720"/>
          <w:tab w:val="clear" w:pos="1080"/>
        </w:tabs>
        <w:spacing w:after="120" w:line="240" w:lineRule="auto"/>
      </w:pPr>
      <w:r>
        <w:t>RAC</w:t>
      </w:r>
      <w:r>
        <w:tab/>
      </w:r>
      <w:r w:rsidR="001D3376">
        <w:t>Regimental Action Ceremony</w:t>
      </w:r>
    </w:p>
    <w:p w:rsidR="000F38DE" w:rsidRDefault="000F38DE" w:rsidP="00375515">
      <w:pPr>
        <w:tabs>
          <w:tab w:val="clear" w:pos="360"/>
          <w:tab w:val="clear" w:pos="720"/>
          <w:tab w:val="clear" w:pos="1080"/>
        </w:tabs>
        <w:spacing w:after="120" w:line="240" w:lineRule="auto"/>
      </w:pPr>
      <w:r>
        <w:t>ROV</w:t>
      </w:r>
      <w:r>
        <w:tab/>
      </w:r>
      <w:r w:rsidR="001D3376">
        <w:t>Recreation Off-Highway Vehicle</w:t>
      </w:r>
    </w:p>
    <w:p w:rsidR="000F38DE" w:rsidRDefault="000F38DE" w:rsidP="00375515">
      <w:pPr>
        <w:tabs>
          <w:tab w:val="clear" w:pos="360"/>
          <w:tab w:val="clear" w:pos="720"/>
          <w:tab w:val="clear" w:pos="1080"/>
        </w:tabs>
        <w:spacing w:after="120" w:line="240" w:lineRule="auto"/>
      </w:pPr>
      <w:r>
        <w:t>RSO</w:t>
      </w:r>
      <w:r>
        <w:tab/>
      </w:r>
      <w:r w:rsidR="001D3376">
        <w:t>Range Safety Officer</w:t>
      </w:r>
    </w:p>
    <w:p w:rsidR="000F38DE" w:rsidRDefault="000F38DE" w:rsidP="00375515">
      <w:pPr>
        <w:tabs>
          <w:tab w:val="clear" w:pos="360"/>
          <w:tab w:val="clear" w:pos="720"/>
          <w:tab w:val="clear" w:pos="1080"/>
        </w:tabs>
        <w:spacing w:after="120" w:line="240" w:lineRule="auto"/>
      </w:pPr>
      <w:r>
        <w:t>RTO</w:t>
      </w:r>
      <w:r>
        <w:tab/>
      </w:r>
      <w:r w:rsidR="001D3376">
        <w:t>Regimental Training Officer</w:t>
      </w:r>
    </w:p>
    <w:p w:rsidR="00275ADB" w:rsidRPr="0070323C" w:rsidRDefault="00275ADB" w:rsidP="00275ADB">
      <w:pPr>
        <w:tabs>
          <w:tab w:val="left" w:pos="2880"/>
        </w:tabs>
        <w:spacing w:after="0"/>
        <w:rPr>
          <w:b/>
          <w:u w:val="single"/>
        </w:rPr>
      </w:pPr>
      <w:r w:rsidRPr="0070323C">
        <w:rPr>
          <w:b/>
          <w:u w:val="single"/>
        </w:rPr>
        <w:lastRenderedPageBreak/>
        <w:t>Glossary</w:t>
      </w:r>
      <w:r>
        <w:rPr>
          <w:b/>
          <w:u w:val="single"/>
        </w:rPr>
        <w:t>______________________________________________________________</w:t>
      </w:r>
    </w:p>
    <w:p w:rsidR="000F38DE" w:rsidRDefault="000F38DE" w:rsidP="00375515">
      <w:pPr>
        <w:tabs>
          <w:tab w:val="clear" w:pos="360"/>
          <w:tab w:val="clear" w:pos="720"/>
          <w:tab w:val="clear" w:pos="1080"/>
        </w:tabs>
        <w:spacing w:after="120" w:line="240" w:lineRule="auto"/>
      </w:pPr>
      <w:r>
        <w:t>SDAP</w:t>
      </w:r>
      <w:r>
        <w:tab/>
      </w:r>
      <w:r w:rsidR="007728D1">
        <w:t>Special Duty Assignment Pay</w:t>
      </w:r>
    </w:p>
    <w:p w:rsidR="000F38DE" w:rsidRDefault="000F38DE" w:rsidP="00375515">
      <w:pPr>
        <w:tabs>
          <w:tab w:val="clear" w:pos="360"/>
          <w:tab w:val="clear" w:pos="720"/>
          <w:tab w:val="clear" w:pos="1080"/>
        </w:tabs>
        <w:spacing w:after="120" w:line="240" w:lineRule="auto"/>
      </w:pPr>
      <w:r>
        <w:t>SDF</w:t>
      </w:r>
      <w:r>
        <w:tab/>
        <w:t xml:space="preserve">Louisville </w:t>
      </w:r>
      <w:r w:rsidR="007728D1">
        <w:t>International Airport</w:t>
      </w:r>
    </w:p>
    <w:p w:rsidR="000F38DE" w:rsidRDefault="000F38DE" w:rsidP="00375515">
      <w:pPr>
        <w:tabs>
          <w:tab w:val="clear" w:pos="360"/>
          <w:tab w:val="clear" w:pos="720"/>
          <w:tab w:val="clear" w:pos="1080"/>
        </w:tabs>
        <w:spacing w:after="120" w:line="240" w:lineRule="auto"/>
      </w:pPr>
      <w:r>
        <w:t>SGLI</w:t>
      </w:r>
      <w:r>
        <w:tab/>
      </w:r>
      <w:r w:rsidR="007728D1">
        <w:t>Service Members’ Group Life Insurance</w:t>
      </w:r>
    </w:p>
    <w:p w:rsidR="000F38DE" w:rsidRDefault="000F38DE" w:rsidP="00375515">
      <w:pPr>
        <w:tabs>
          <w:tab w:val="clear" w:pos="360"/>
          <w:tab w:val="clear" w:pos="720"/>
          <w:tab w:val="clear" w:pos="1080"/>
        </w:tabs>
        <w:spacing w:after="120" w:line="240" w:lineRule="auto"/>
      </w:pPr>
      <w:r>
        <w:t>SIFT</w:t>
      </w:r>
      <w:r>
        <w:tab/>
      </w:r>
      <w:r w:rsidR="007728D1">
        <w:t>Selection Instrument for Flight Test</w:t>
      </w:r>
    </w:p>
    <w:p w:rsidR="000F38DE" w:rsidRDefault="000F38DE" w:rsidP="00375515">
      <w:pPr>
        <w:tabs>
          <w:tab w:val="clear" w:pos="360"/>
          <w:tab w:val="clear" w:pos="720"/>
          <w:tab w:val="clear" w:pos="1080"/>
        </w:tabs>
        <w:spacing w:after="120" w:line="240" w:lineRule="auto"/>
      </w:pPr>
      <w:r>
        <w:t>SJA</w:t>
      </w:r>
      <w:r>
        <w:tab/>
      </w:r>
      <w:r w:rsidR="007728D1">
        <w:t>Staff Judge Advocate</w:t>
      </w:r>
    </w:p>
    <w:p w:rsidR="000F38DE" w:rsidRDefault="000F38DE" w:rsidP="00375515">
      <w:pPr>
        <w:tabs>
          <w:tab w:val="clear" w:pos="360"/>
          <w:tab w:val="clear" w:pos="720"/>
          <w:tab w:val="clear" w:pos="1080"/>
        </w:tabs>
        <w:spacing w:after="120" w:line="240" w:lineRule="auto"/>
      </w:pPr>
      <w:r>
        <w:t>SMP</w:t>
      </w:r>
      <w:r>
        <w:tab/>
      </w:r>
      <w:r w:rsidR="007728D1">
        <w:t>Simultaneous Membership Program</w:t>
      </w:r>
    </w:p>
    <w:p w:rsidR="000F38DE" w:rsidRDefault="000F38DE" w:rsidP="00375515">
      <w:pPr>
        <w:tabs>
          <w:tab w:val="clear" w:pos="360"/>
          <w:tab w:val="clear" w:pos="720"/>
          <w:tab w:val="clear" w:pos="1080"/>
        </w:tabs>
        <w:spacing w:after="120" w:line="240" w:lineRule="auto"/>
      </w:pPr>
      <w:r>
        <w:t>SNA</w:t>
      </w:r>
      <w:r>
        <w:tab/>
      </w:r>
      <w:r w:rsidR="007728D1">
        <w:t>Statement of Non-Availability</w:t>
      </w:r>
    </w:p>
    <w:p w:rsidR="00275ADB" w:rsidRDefault="00275ADB" w:rsidP="00375515">
      <w:pPr>
        <w:tabs>
          <w:tab w:val="clear" w:pos="360"/>
          <w:tab w:val="clear" w:pos="720"/>
          <w:tab w:val="clear" w:pos="1080"/>
        </w:tabs>
        <w:spacing w:after="120" w:line="240" w:lineRule="auto"/>
      </w:pPr>
      <w:r>
        <w:t>SOFA</w:t>
      </w:r>
      <w:r>
        <w:tab/>
      </w:r>
      <w:r w:rsidR="007728D1">
        <w:t>Status of Forces Agreement</w:t>
      </w:r>
    </w:p>
    <w:p w:rsidR="000F38DE" w:rsidRDefault="000F38DE" w:rsidP="00375515">
      <w:pPr>
        <w:tabs>
          <w:tab w:val="clear" w:pos="360"/>
          <w:tab w:val="clear" w:pos="720"/>
          <w:tab w:val="clear" w:pos="1080"/>
        </w:tabs>
        <w:spacing w:after="120" w:line="240" w:lineRule="auto"/>
      </w:pPr>
      <w:r>
        <w:t>SOP</w:t>
      </w:r>
      <w:r>
        <w:tab/>
      </w:r>
      <w:r w:rsidR="007728D1">
        <w:t>Standard Operating Procedure</w:t>
      </w:r>
    </w:p>
    <w:p w:rsidR="00275ADB" w:rsidRDefault="00275ADB" w:rsidP="00375515">
      <w:pPr>
        <w:tabs>
          <w:tab w:val="clear" w:pos="360"/>
          <w:tab w:val="clear" w:pos="720"/>
          <w:tab w:val="clear" w:pos="1080"/>
        </w:tabs>
        <w:spacing w:after="120" w:line="240" w:lineRule="auto"/>
      </w:pPr>
      <w:r>
        <w:t>SRP</w:t>
      </w:r>
      <w:r>
        <w:tab/>
        <w:t xml:space="preserve">Soldier </w:t>
      </w:r>
      <w:r w:rsidR="007728D1">
        <w:t>Readiness Processing</w:t>
      </w:r>
    </w:p>
    <w:p w:rsidR="000F38DE" w:rsidRDefault="000F38DE" w:rsidP="00375515">
      <w:pPr>
        <w:tabs>
          <w:tab w:val="clear" w:pos="360"/>
          <w:tab w:val="clear" w:pos="720"/>
          <w:tab w:val="clear" w:pos="1080"/>
        </w:tabs>
        <w:spacing w:after="120" w:line="240" w:lineRule="auto"/>
      </w:pPr>
      <w:r>
        <w:t>SSN</w:t>
      </w:r>
      <w:r>
        <w:tab/>
      </w:r>
      <w:r w:rsidR="007728D1">
        <w:t>Social Security Number</w:t>
      </w:r>
    </w:p>
    <w:p w:rsidR="000F38DE" w:rsidRDefault="000F38DE" w:rsidP="00375515">
      <w:pPr>
        <w:tabs>
          <w:tab w:val="clear" w:pos="360"/>
          <w:tab w:val="clear" w:pos="720"/>
          <w:tab w:val="clear" w:pos="1080"/>
        </w:tabs>
        <w:spacing w:after="120" w:line="240" w:lineRule="auto"/>
      </w:pPr>
      <w:r>
        <w:t>STX</w:t>
      </w:r>
      <w:r>
        <w:tab/>
      </w:r>
      <w:r w:rsidR="007728D1">
        <w:t>Situational Training Exercise</w:t>
      </w:r>
    </w:p>
    <w:p w:rsidR="000F38DE" w:rsidRDefault="000F38DE" w:rsidP="00375515">
      <w:pPr>
        <w:tabs>
          <w:tab w:val="clear" w:pos="360"/>
          <w:tab w:val="clear" w:pos="720"/>
          <w:tab w:val="clear" w:pos="1080"/>
        </w:tabs>
        <w:spacing w:after="120" w:line="240" w:lineRule="auto"/>
      </w:pPr>
      <w:r>
        <w:t>TBP</w:t>
      </w:r>
      <w:r>
        <w:tab/>
      </w:r>
      <w:r w:rsidR="007728D1">
        <w:t>To Be Published</w:t>
      </w:r>
    </w:p>
    <w:p w:rsidR="000F38DE" w:rsidRDefault="000F38DE" w:rsidP="00375515">
      <w:pPr>
        <w:tabs>
          <w:tab w:val="clear" w:pos="360"/>
          <w:tab w:val="clear" w:pos="720"/>
          <w:tab w:val="clear" w:pos="1080"/>
        </w:tabs>
        <w:spacing w:after="120" w:line="240" w:lineRule="auto"/>
      </w:pPr>
      <w:r>
        <w:t>TDA</w:t>
      </w:r>
      <w:r>
        <w:tab/>
      </w:r>
      <w:r w:rsidR="007728D1">
        <w:t>Table Of Distribution and Allowance</w:t>
      </w:r>
    </w:p>
    <w:p w:rsidR="000F38DE" w:rsidRDefault="000F38DE" w:rsidP="00375515">
      <w:pPr>
        <w:tabs>
          <w:tab w:val="clear" w:pos="360"/>
          <w:tab w:val="clear" w:pos="720"/>
          <w:tab w:val="clear" w:pos="1080"/>
        </w:tabs>
        <w:spacing w:after="120" w:line="240" w:lineRule="auto"/>
      </w:pPr>
      <w:r>
        <w:t>TDY</w:t>
      </w:r>
      <w:r>
        <w:tab/>
      </w:r>
      <w:r w:rsidR="007728D1">
        <w:t>Temporary Duty</w:t>
      </w:r>
    </w:p>
    <w:p w:rsidR="00275ADB" w:rsidRDefault="00275ADB" w:rsidP="00375515">
      <w:pPr>
        <w:tabs>
          <w:tab w:val="clear" w:pos="360"/>
          <w:tab w:val="clear" w:pos="720"/>
          <w:tab w:val="clear" w:pos="1080"/>
        </w:tabs>
        <w:spacing w:after="120" w:line="240" w:lineRule="auto"/>
      </w:pPr>
      <w:r>
        <w:t>TF</w:t>
      </w:r>
      <w:r>
        <w:tab/>
      </w:r>
      <w:r w:rsidR="007728D1">
        <w:t>Task Force</w:t>
      </w:r>
    </w:p>
    <w:p w:rsidR="000F38DE" w:rsidRDefault="000F38DE" w:rsidP="00375515">
      <w:pPr>
        <w:tabs>
          <w:tab w:val="clear" w:pos="360"/>
          <w:tab w:val="clear" w:pos="720"/>
          <w:tab w:val="clear" w:pos="1080"/>
        </w:tabs>
        <w:spacing w:after="120" w:line="240" w:lineRule="auto"/>
      </w:pPr>
      <w:r>
        <w:t>TMC</w:t>
      </w:r>
      <w:r>
        <w:tab/>
      </w:r>
      <w:r w:rsidR="007728D1">
        <w:t>Troop Medical Clinic</w:t>
      </w:r>
    </w:p>
    <w:p w:rsidR="000F38DE" w:rsidRDefault="000F38DE" w:rsidP="00375515">
      <w:pPr>
        <w:tabs>
          <w:tab w:val="clear" w:pos="360"/>
          <w:tab w:val="clear" w:pos="720"/>
          <w:tab w:val="clear" w:pos="1080"/>
        </w:tabs>
        <w:spacing w:after="120" w:line="240" w:lineRule="auto"/>
      </w:pPr>
      <w:r>
        <w:t>TMP</w:t>
      </w:r>
      <w:r>
        <w:tab/>
      </w:r>
      <w:r w:rsidR="007728D1">
        <w:t>Transportation Motor Pool</w:t>
      </w:r>
    </w:p>
    <w:p w:rsidR="000F38DE" w:rsidRDefault="000F38DE" w:rsidP="00375515">
      <w:pPr>
        <w:tabs>
          <w:tab w:val="clear" w:pos="360"/>
          <w:tab w:val="clear" w:pos="720"/>
          <w:tab w:val="clear" w:pos="1080"/>
        </w:tabs>
        <w:spacing w:after="120" w:line="240" w:lineRule="auto"/>
      </w:pPr>
      <w:r>
        <w:t>TOC</w:t>
      </w:r>
      <w:r>
        <w:tab/>
      </w:r>
      <w:r w:rsidR="007728D1">
        <w:t>Tactical Operation Center</w:t>
      </w:r>
    </w:p>
    <w:p w:rsidR="00275ADB" w:rsidRDefault="00275ADB" w:rsidP="00375515">
      <w:pPr>
        <w:tabs>
          <w:tab w:val="clear" w:pos="360"/>
          <w:tab w:val="clear" w:pos="720"/>
          <w:tab w:val="clear" w:pos="1080"/>
        </w:tabs>
        <w:spacing w:after="120" w:line="240" w:lineRule="auto"/>
      </w:pPr>
      <w:r>
        <w:t>TRiPS</w:t>
      </w:r>
      <w:r>
        <w:tab/>
      </w:r>
      <w:r w:rsidR="007728D1">
        <w:t>Travel Risk Planning System</w:t>
      </w:r>
    </w:p>
    <w:p w:rsidR="000F38DE" w:rsidRDefault="000F38DE" w:rsidP="00375515">
      <w:pPr>
        <w:tabs>
          <w:tab w:val="clear" w:pos="360"/>
          <w:tab w:val="clear" w:pos="720"/>
          <w:tab w:val="clear" w:pos="1080"/>
        </w:tabs>
        <w:spacing w:after="120" w:line="240" w:lineRule="auto"/>
      </w:pPr>
      <w:r>
        <w:t>UCMJ</w:t>
      </w:r>
      <w:r>
        <w:tab/>
      </w:r>
      <w:r w:rsidR="007728D1">
        <w:t>Uniformed Code of Military Justice</w:t>
      </w:r>
    </w:p>
    <w:p w:rsidR="000F38DE" w:rsidRDefault="000F38DE" w:rsidP="00375515">
      <w:pPr>
        <w:tabs>
          <w:tab w:val="clear" w:pos="360"/>
          <w:tab w:val="clear" w:pos="720"/>
          <w:tab w:val="clear" w:pos="1080"/>
        </w:tabs>
        <w:spacing w:after="120" w:line="240" w:lineRule="auto"/>
      </w:pPr>
      <w:r>
        <w:t>ULLS</w:t>
      </w:r>
      <w:r>
        <w:tab/>
      </w:r>
      <w:r w:rsidR="007728D1">
        <w:t>Unit Level Logistics System</w:t>
      </w:r>
    </w:p>
    <w:p w:rsidR="000F38DE" w:rsidRDefault="000F38DE" w:rsidP="00375515">
      <w:pPr>
        <w:tabs>
          <w:tab w:val="clear" w:pos="360"/>
          <w:tab w:val="clear" w:pos="720"/>
          <w:tab w:val="clear" w:pos="1080"/>
        </w:tabs>
        <w:spacing w:after="120" w:line="240" w:lineRule="auto"/>
      </w:pPr>
      <w:r>
        <w:t>UMT</w:t>
      </w:r>
      <w:r>
        <w:tab/>
      </w:r>
      <w:r w:rsidR="007728D1">
        <w:t>Unit Ministry Team</w:t>
      </w:r>
    </w:p>
    <w:p w:rsidR="000F38DE" w:rsidRDefault="000F38DE" w:rsidP="00375515">
      <w:pPr>
        <w:tabs>
          <w:tab w:val="clear" w:pos="360"/>
          <w:tab w:val="clear" w:pos="720"/>
          <w:tab w:val="clear" w:pos="1080"/>
        </w:tabs>
        <w:spacing w:after="120" w:line="240" w:lineRule="auto"/>
      </w:pPr>
      <w:r>
        <w:t>USAR</w:t>
      </w:r>
      <w:r>
        <w:tab/>
        <w:t xml:space="preserve">United States Army </w:t>
      </w:r>
      <w:r w:rsidR="007728D1">
        <w:t>Reserve</w:t>
      </w:r>
    </w:p>
    <w:p w:rsidR="000F38DE" w:rsidRDefault="000F38DE" w:rsidP="00375515">
      <w:pPr>
        <w:tabs>
          <w:tab w:val="clear" w:pos="360"/>
          <w:tab w:val="clear" w:pos="720"/>
          <w:tab w:val="clear" w:pos="1080"/>
        </w:tabs>
        <w:spacing w:after="120" w:line="240" w:lineRule="auto"/>
      </w:pPr>
      <w:r>
        <w:t>UTV</w:t>
      </w:r>
      <w:r>
        <w:tab/>
      </w:r>
      <w:r w:rsidR="007728D1">
        <w:t>Utility Terrain Vehicle</w:t>
      </w:r>
    </w:p>
    <w:p w:rsidR="002F0C97" w:rsidRDefault="000F38DE" w:rsidP="00375515">
      <w:pPr>
        <w:tabs>
          <w:tab w:val="clear" w:pos="360"/>
          <w:tab w:val="clear" w:pos="720"/>
          <w:tab w:val="clear" w:pos="1080"/>
        </w:tabs>
        <w:spacing w:after="120" w:line="240" w:lineRule="auto"/>
      </w:pPr>
      <w:r>
        <w:t>WT</w:t>
      </w:r>
      <w:r>
        <w:tab/>
      </w:r>
      <w:r w:rsidR="007728D1">
        <w:t>Weight</w:t>
      </w:r>
    </w:p>
    <w:p w:rsidR="002F0C97" w:rsidRDefault="002F0C97">
      <w:pPr>
        <w:tabs>
          <w:tab w:val="clear" w:pos="360"/>
          <w:tab w:val="clear" w:pos="720"/>
          <w:tab w:val="clear" w:pos="1080"/>
          <w:tab w:val="clear" w:pos="1440"/>
          <w:tab w:val="clear" w:pos="1800"/>
        </w:tabs>
        <w:spacing w:after="200"/>
      </w:pPr>
      <w:r>
        <w:br w:type="page"/>
      </w:r>
    </w:p>
    <w:p w:rsidR="001911B2" w:rsidRDefault="001911B2" w:rsidP="000F38DE">
      <w:pPr>
        <w:tabs>
          <w:tab w:val="clear" w:pos="360"/>
          <w:tab w:val="clear" w:pos="720"/>
          <w:tab w:val="clear" w:pos="1080"/>
        </w:tabs>
        <w:sectPr w:rsidR="001911B2" w:rsidSect="001A19E1">
          <w:headerReference w:type="default" r:id="rId24"/>
          <w:headerReference w:type="first" r:id="rId25"/>
          <w:pgSz w:w="12240" w:h="15840"/>
          <w:pgMar w:top="1440" w:right="1440" w:bottom="1440" w:left="1440" w:header="720" w:footer="720" w:gutter="0"/>
          <w:cols w:space="720"/>
          <w:titlePg/>
          <w:docGrid w:linePitch="360"/>
        </w:sectPr>
      </w:pPr>
    </w:p>
    <w:p w:rsidR="00375515" w:rsidRDefault="00375515" w:rsidP="00375515">
      <w:pPr>
        <w:spacing w:before="75" w:after="0" w:line="240" w:lineRule="auto"/>
        <w:ind w:left="100" w:right="-20"/>
        <w:rPr>
          <w:rFonts w:eastAsia="Arial"/>
          <w:b/>
          <w:bCs/>
        </w:rPr>
      </w:pPr>
      <w:r>
        <w:rPr>
          <w:rFonts w:eastAsia="Arial"/>
          <w:b/>
          <w:bCs/>
          <w:spacing w:val="-5"/>
        </w:rPr>
        <w:lastRenderedPageBreak/>
        <w:t>A</w:t>
      </w:r>
      <w:r>
        <w:rPr>
          <w:rFonts w:eastAsia="Arial"/>
          <w:b/>
          <w:bCs/>
          <w:spacing w:val="3"/>
        </w:rPr>
        <w:t>P</w:t>
      </w:r>
      <w:r>
        <w:rPr>
          <w:rFonts w:eastAsia="Arial"/>
          <w:b/>
          <w:bCs/>
          <w:spacing w:val="1"/>
        </w:rPr>
        <w:t>PE</w:t>
      </w:r>
      <w:r>
        <w:rPr>
          <w:rFonts w:eastAsia="Arial"/>
          <w:b/>
          <w:bCs/>
        </w:rPr>
        <w:t>NDIX</w:t>
      </w:r>
      <w:r>
        <w:rPr>
          <w:rFonts w:eastAsia="Arial"/>
          <w:b/>
          <w:bCs/>
          <w:spacing w:val="1"/>
        </w:rPr>
        <w:t xml:space="preserve"> </w:t>
      </w:r>
      <w:r>
        <w:rPr>
          <w:rFonts w:eastAsia="Arial"/>
          <w:b/>
          <w:bCs/>
        </w:rPr>
        <w:t>B –</w:t>
      </w:r>
      <w:r>
        <w:rPr>
          <w:rFonts w:eastAsia="Arial"/>
          <w:b/>
          <w:bCs/>
          <w:spacing w:val="1"/>
        </w:rPr>
        <w:t xml:space="preserve"> </w:t>
      </w:r>
      <w:r>
        <w:rPr>
          <w:rFonts w:eastAsia="Arial"/>
          <w:b/>
          <w:bCs/>
        </w:rPr>
        <w:t>C</w:t>
      </w:r>
      <w:r>
        <w:rPr>
          <w:rFonts w:eastAsia="Arial"/>
          <w:b/>
          <w:bCs/>
          <w:spacing w:val="1"/>
        </w:rPr>
        <w:t>S</w:t>
      </w:r>
      <w:r>
        <w:rPr>
          <w:rFonts w:eastAsia="Arial"/>
          <w:b/>
          <w:bCs/>
        </w:rPr>
        <w:t>T</w:t>
      </w:r>
      <w:r>
        <w:rPr>
          <w:rFonts w:eastAsia="Arial"/>
          <w:b/>
          <w:bCs/>
          <w:spacing w:val="-2"/>
        </w:rPr>
        <w:t xml:space="preserve"> </w:t>
      </w:r>
      <w:r>
        <w:rPr>
          <w:rFonts w:eastAsia="Arial"/>
          <w:b/>
          <w:bCs/>
        </w:rPr>
        <w:t>Org</w:t>
      </w:r>
      <w:r>
        <w:rPr>
          <w:rFonts w:eastAsia="Arial"/>
          <w:b/>
          <w:bCs/>
          <w:spacing w:val="1"/>
        </w:rPr>
        <w:t>a</w:t>
      </w:r>
      <w:r>
        <w:rPr>
          <w:rFonts w:eastAsia="Arial"/>
          <w:b/>
          <w:bCs/>
        </w:rPr>
        <w:t>niz</w:t>
      </w:r>
      <w:r>
        <w:rPr>
          <w:rFonts w:eastAsia="Arial"/>
          <w:b/>
          <w:bCs/>
          <w:spacing w:val="1"/>
        </w:rPr>
        <w:t>a</w:t>
      </w:r>
      <w:r>
        <w:rPr>
          <w:rFonts w:eastAsia="Arial"/>
          <w:b/>
          <w:bCs/>
          <w:spacing w:val="-1"/>
        </w:rPr>
        <w:t>t</w:t>
      </w:r>
      <w:r>
        <w:rPr>
          <w:rFonts w:eastAsia="Arial"/>
          <w:b/>
          <w:bCs/>
        </w:rPr>
        <w:t>ion</w:t>
      </w:r>
      <w:r>
        <w:rPr>
          <w:rFonts w:eastAsia="Arial"/>
          <w:b/>
          <w:bCs/>
          <w:spacing w:val="1"/>
        </w:rPr>
        <w:t>a</w:t>
      </w:r>
      <w:r>
        <w:rPr>
          <w:rFonts w:eastAsia="Arial"/>
          <w:b/>
          <w:bCs/>
        </w:rPr>
        <w:t>l</w:t>
      </w:r>
      <w:r>
        <w:rPr>
          <w:rFonts w:eastAsia="Arial"/>
          <w:b/>
          <w:bCs/>
          <w:spacing w:val="-1"/>
        </w:rPr>
        <w:t xml:space="preserve"> </w:t>
      </w:r>
      <w:r>
        <w:rPr>
          <w:rFonts w:eastAsia="Arial"/>
          <w:b/>
          <w:bCs/>
        </w:rPr>
        <w:t>Ch</w:t>
      </w:r>
      <w:r>
        <w:rPr>
          <w:rFonts w:eastAsia="Arial"/>
          <w:b/>
          <w:bCs/>
          <w:spacing w:val="1"/>
        </w:rPr>
        <w:t>a</w:t>
      </w:r>
      <w:r>
        <w:rPr>
          <w:rFonts w:eastAsia="Arial"/>
          <w:b/>
          <w:bCs/>
        </w:rPr>
        <w:t>rt</w:t>
      </w:r>
    </w:p>
    <w:p w:rsidR="00F87343" w:rsidRDefault="00E114EF" w:rsidP="009718F9">
      <w:pPr>
        <w:spacing w:before="75" w:after="0" w:line="240" w:lineRule="auto"/>
        <w:ind w:left="100" w:right="-20"/>
        <w:rPr>
          <w:rFonts w:eastAsia="Arial"/>
        </w:rPr>
      </w:pPr>
      <w:r>
        <w:rPr>
          <w:rFonts w:eastAsia="Arial"/>
          <w:noProof/>
        </w:rPr>
        <mc:AlternateContent>
          <mc:Choice Requires="wpg">
            <w:drawing>
              <wp:anchor distT="0" distB="0" distL="114300" distR="114300" simplePos="0" relativeHeight="251661312" behindDoc="1" locked="0" layoutInCell="1" allowOverlap="1">
                <wp:simplePos x="0" y="0"/>
                <wp:positionH relativeFrom="page">
                  <wp:posOffset>751205</wp:posOffset>
                </wp:positionH>
                <wp:positionV relativeFrom="paragraph">
                  <wp:posOffset>36195</wp:posOffset>
                </wp:positionV>
                <wp:extent cx="5980430" cy="1270"/>
                <wp:effectExtent l="0" t="19050" r="20320" b="17780"/>
                <wp:wrapNone/>
                <wp:docPr id="58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86"/>
                          <a:chExt cx="9418" cy="2"/>
                        </a:xfrm>
                      </wpg:grpSpPr>
                      <wps:wsp>
                        <wps:cNvPr id="581" name="Freeform 7"/>
                        <wps:cNvSpPr>
                          <a:spLocks/>
                        </wps:cNvSpPr>
                        <wps:spPr bwMode="auto">
                          <a:xfrm>
                            <a:off x="1411" y="-186"/>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457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3DBB1" id="Group 6" o:spid="_x0000_s1026" style="position:absolute;margin-left:59.15pt;margin-top:2.85pt;width:470.9pt;height:.1pt;z-index:-251655168;mso-position-horizontal-relative:page" coordorigin="1411,-186"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">
                <v:shape id="Freeform 7" o:spid="_x0000_s1027" style="position:absolute;left:1411;top:-186;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gw8UA&#10;AADcAAAADwAAAGRycy9kb3ducmV2LnhtbESP3YrCMBSE7xd8h3AE79ZUcUWqUcQfcGFBbAW9PDbH&#10;tticlCZq9+03C4KXw8x8w8wWranEgxpXWlYw6EcgiDOrS84VHNPt5wSE88gaK8uk4JccLOadjxnG&#10;2j75QI/E5yJA2MWooPC+jqV0WUEGXd/WxMG72sagD7LJpW7wGeCmksMoGkuDJYeFAmtaFZTdkrtR&#10;8J3/JJvzpR6tj+mJNundVvvzSKlet11OQXhq/Tv8au+0gq/JAP7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yDDxQAAANwAAAAPAAAAAAAAAAAAAAAAAJgCAABkcnMv&#10;ZG93bnJldi54bWxQSwUGAAAAAAQABAD1AAAAigMAAAAA&#10;" path="m,l9418,e" filled="f" strokeweight="3.6pt">
                  <v:path arrowok="t" o:connecttype="custom" o:connectlocs="0,0;9418,0" o:connectangles="0,0"/>
                </v:shape>
                <w10:wrap anchorx="page"/>
              </v:group>
            </w:pict>
          </mc:Fallback>
        </mc:AlternateContent>
      </w:r>
      <w:r w:rsidR="00375515" w:rsidRPr="00F229BC">
        <w:rPr>
          <w:rFonts w:eastAsia="Arial"/>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70pt" o:ole="">
            <v:imagedata r:id="rId26" o:title=""/>
          </v:shape>
          <o:OLEObject Type="Embed" ProgID="PowerPoint.Slide.12" ShapeID="_x0000_i1025" DrawAspect="Content" ObjectID="_1493466397" r:id="rId27"/>
        </w:object>
      </w:r>
    </w:p>
    <w:p w:rsidR="009718F9" w:rsidRDefault="009718F9" w:rsidP="009718F9">
      <w:pPr>
        <w:spacing w:before="75" w:after="0" w:line="240" w:lineRule="auto"/>
        <w:ind w:left="100" w:right="-20"/>
        <w:rPr>
          <w:rFonts w:eastAsia="Arial"/>
        </w:rPr>
      </w:pPr>
    </w:p>
    <w:p w:rsidR="009718F9" w:rsidRDefault="00E114EF" w:rsidP="009718F9">
      <w:pPr>
        <w:spacing w:before="75" w:after="0" w:line="240" w:lineRule="auto"/>
        <w:ind w:left="100" w:right="-20"/>
        <w:rPr>
          <w:rFonts w:eastAsia="Arial"/>
        </w:rPr>
      </w:pPr>
      <w:r>
        <w:rPr>
          <w:rFonts w:eastAsia="Arial"/>
          <w:noProof/>
        </w:rPr>
        <mc:AlternateContent>
          <mc:Choice Requires="wpg">
            <w:drawing>
              <wp:inline distT="0" distB="0" distL="0" distR="0">
                <wp:extent cx="5818505" cy="3309620"/>
                <wp:effectExtent l="0" t="0" r="0" b="508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3309620"/>
                          <a:chOff x="16097" y="25908"/>
                          <a:chExt cx="76798" cy="49310"/>
                        </a:xfrm>
                      </wpg:grpSpPr>
                      <wps:wsp>
                        <wps:cNvPr id="9" name="Rectangle 265"/>
                        <wps:cNvSpPr>
                          <a:spLocks noChangeArrowheads="1"/>
                        </wps:cNvSpPr>
                        <wps:spPr bwMode="auto">
                          <a:xfrm>
                            <a:off x="50085" y="25908"/>
                            <a:ext cx="8382" cy="4794"/>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CoS</w:t>
                              </w:r>
                            </w:p>
                          </w:txbxContent>
                        </wps:txbx>
                        <wps:bodyPr rot="0" vert="horz" wrap="square" lIns="91440" tIns="45720" rIns="91440" bIns="45720" anchor="ctr" anchorCtr="0" upright="1">
                          <a:noAutofit/>
                        </wps:bodyPr>
                      </wps:wsp>
                      <wps:wsp>
                        <wps:cNvPr id="10" name="Rectangle 266"/>
                        <wps:cNvSpPr>
                          <a:spLocks noChangeArrowheads="1"/>
                        </wps:cNvSpPr>
                        <wps:spPr bwMode="auto">
                          <a:xfrm>
                            <a:off x="40830" y="67744"/>
                            <a:ext cx="11064" cy="4079"/>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line="228" w:lineRule="auto"/>
                                <w:jc w:val="center"/>
                                <w:textAlignment w:val="baseline"/>
                              </w:pPr>
                              <w:r>
                                <w:rPr>
                                  <w:rFonts w:asciiTheme="minorHAnsi" w:hAnsi="Calibri" w:cstheme="minorBidi"/>
                                  <w:b/>
                                  <w:bCs/>
                                  <w:color w:val="000000" w:themeColor="text1"/>
                                  <w:kern w:val="24"/>
                                  <w:sz w:val="20"/>
                                  <w:szCs w:val="20"/>
                                </w:rPr>
                                <w:t>Chaplain</w:t>
                              </w:r>
                            </w:p>
                          </w:txbxContent>
                        </wps:txbx>
                        <wps:bodyPr rot="0" vert="horz" wrap="square" lIns="91440" tIns="45720" rIns="91440" bIns="45720" anchor="ctr" anchorCtr="0" upright="1">
                          <a:noAutofit/>
                        </wps:bodyPr>
                      </wps:wsp>
                      <wps:wsp>
                        <wps:cNvPr id="11" name="Rectangle 267"/>
                        <wps:cNvSpPr>
                          <a:spLocks noChangeArrowheads="1"/>
                        </wps:cNvSpPr>
                        <wps:spPr bwMode="auto">
                          <a:xfrm>
                            <a:off x="53514" y="67744"/>
                            <a:ext cx="11065" cy="4079"/>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line="228" w:lineRule="auto"/>
                                <w:jc w:val="center"/>
                                <w:textAlignment w:val="baseline"/>
                              </w:pPr>
                              <w:r>
                                <w:rPr>
                                  <w:rFonts w:asciiTheme="minorHAnsi" w:hAnsi="Calibri" w:cstheme="minorBidi"/>
                                  <w:b/>
                                  <w:bCs/>
                                  <w:color w:val="000000" w:themeColor="text1"/>
                                  <w:kern w:val="24"/>
                                  <w:sz w:val="21"/>
                                  <w:szCs w:val="21"/>
                                </w:rPr>
                                <w:t>IG</w:t>
                              </w:r>
                            </w:p>
                          </w:txbxContent>
                        </wps:txbx>
                        <wps:bodyPr rot="0" vert="horz" wrap="square" lIns="91440" tIns="45720" rIns="91440" bIns="45720" anchor="ctr" anchorCtr="0" upright="1">
                          <a:noAutofit/>
                        </wps:bodyPr>
                      </wps:wsp>
                      <wps:wsp>
                        <wps:cNvPr id="12" name="Rectangle 268"/>
                        <wps:cNvSpPr>
                          <a:spLocks noChangeArrowheads="1"/>
                        </wps:cNvSpPr>
                        <wps:spPr bwMode="auto">
                          <a:xfrm>
                            <a:off x="65738" y="67787"/>
                            <a:ext cx="11064" cy="4079"/>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line="228" w:lineRule="auto"/>
                                <w:jc w:val="center"/>
                                <w:textAlignment w:val="baseline"/>
                              </w:pPr>
                              <w:r>
                                <w:rPr>
                                  <w:rFonts w:asciiTheme="minorHAnsi" w:hAnsi="Calibri" w:cstheme="minorBidi"/>
                                  <w:b/>
                                  <w:bCs/>
                                  <w:color w:val="000000" w:themeColor="text1"/>
                                  <w:kern w:val="24"/>
                                  <w:sz w:val="21"/>
                                  <w:szCs w:val="21"/>
                                </w:rPr>
                                <w:t>EO</w:t>
                              </w:r>
                            </w:p>
                          </w:txbxContent>
                        </wps:txbx>
                        <wps:bodyPr rot="0" vert="horz" wrap="square" lIns="91440" tIns="45720" rIns="91440" bIns="45720" anchor="ctr" anchorCtr="0" upright="1">
                          <a:noAutofit/>
                        </wps:bodyPr>
                      </wps:wsp>
                      <wps:wsp>
                        <wps:cNvPr id="13" name="Rectangle 269"/>
                        <wps:cNvSpPr>
                          <a:spLocks noChangeArrowheads="1"/>
                        </wps:cNvSpPr>
                        <wps:spPr bwMode="auto">
                          <a:xfrm>
                            <a:off x="28194" y="67787"/>
                            <a:ext cx="11064" cy="4079"/>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line="228" w:lineRule="auto"/>
                                <w:jc w:val="center"/>
                                <w:textAlignment w:val="baseline"/>
                              </w:pPr>
                              <w:r>
                                <w:rPr>
                                  <w:rFonts w:asciiTheme="minorHAnsi" w:hAnsi="Calibri" w:cstheme="minorBidi"/>
                                  <w:b/>
                                  <w:bCs/>
                                  <w:color w:val="000000" w:themeColor="text1"/>
                                  <w:kern w:val="24"/>
                                  <w:sz w:val="21"/>
                                  <w:szCs w:val="21"/>
                                </w:rPr>
                                <w:t>SHARP</w:t>
                              </w:r>
                            </w:p>
                          </w:txbxContent>
                        </wps:txbx>
                        <wps:bodyPr rot="0" vert="horz" wrap="square" lIns="91440" tIns="45720" rIns="91440" bIns="45720" anchor="ctr" anchorCtr="0" upright="1">
                          <a:noAutofit/>
                        </wps:bodyPr>
                      </wps:wsp>
                      <wps:wsp>
                        <wps:cNvPr id="14" name="Rectangle 270"/>
                        <wps:cNvSpPr>
                          <a:spLocks noChangeArrowheads="1"/>
                        </wps:cNvSpPr>
                        <wps:spPr bwMode="auto">
                          <a:xfrm>
                            <a:off x="60340" y="37338"/>
                            <a:ext cx="8382" cy="4794"/>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DCoS</w:t>
                              </w:r>
                            </w:p>
                          </w:txbxContent>
                        </wps:txbx>
                        <wps:bodyPr rot="0" vert="horz" wrap="square" lIns="91440" tIns="45720" rIns="91440" bIns="45720" anchor="ctr" anchorCtr="0" upright="1">
                          <a:noAutofit/>
                        </wps:bodyPr>
                      </wps:wsp>
                      <wps:wsp>
                        <wps:cNvPr id="16" name="Rectangle 271"/>
                        <wps:cNvSpPr>
                          <a:spLocks noChangeArrowheads="1"/>
                        </wps:cNvSpPr>
                        <wps:spPr bwMode="auto">
                          <a:xfrm>
                            <a:off x="16446" y="49749"/>
                            <a:ext cx="9834" cy="3813"/>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Pr="007728D1" w:rsidRDefault="00B40E6F" w:rsidP="00C848C1">
                              <w:pPr>
                                <w:pStyle w:val="NormalWeb"/>
                                <w:spacing w:before="0" w:beforeAutospacing="0" w:after="0" w:afterAutospacing="0"/>
                                <w:jc w:val="center"/>
                                <w:textAlignment w:val="baseline"/>
                              </w:pPr>
                              <w:r w:rsidRPr="007728D1">
                                <w:rPr>
                                  <w:rFonts w:asciiTheme="minorHAnsi" w:hAnsi="Calibri" w:cstheme="minorBidi"/>
                                  <w:b/>
                                  <w:bCs/>
                                  <w:color w:val="000000" w:themeColor="text1"/>
                                  <w:kern w:val="24"/>
                                </w:rPr>
                                <w:t>S1</w:t>
                              </w:r>
                            </w:p>
                          </w:txbxContent>
                        </wps:txbx>
                        <wps:bodyPr rot="0" vert="horz" wrap="square" lIns="91440" tIns="45720" rIns="91440" bIns="45720" anchor="ctr" anchorCtr="0" upright="1">
                          <a:noAutofit/>
                        </wps:bodyPr>
                      </wps:wsp>
                      <wps:wsp>
                        <wps:cNvPr id="17" name="Rectangle 272"/>
                        <wps:cNvSpPr>
                          <a:spLocks noChangeArrowheads="1"/>
                        </wps:cNvSpPr>
                        <wps:spPr bwMode="auto">
                          <a:xfrm>
                            <a:off x="27479" y="49749"/>
                            <a:ext cx="9834" cy="3813"/>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S3</w:t>
                              </w:r>
                            </w:p>
                          </w:txbxContent>
                        </wps:txbx>
                        <wps:bodyPr rot="0" vert="horz" wrap="square" lIns="91440" tIns="45720" rIns="91440" bIns="45720" anchor="ctr" anchorCtr="0" upright="1">
                          <a:noAutofit/>
                        </wps:bodyPr>
                      </wps:wsp>
                      <wps:wsp>
                        <wps:cNvPr id="18" name="Rectangle 273"/>
                        <wps:cNvSpPr>
                          <a:spLocks noChangeArrowheads="1"/>
                        </wps:cNvSpPr>
                        <wps:spPr bwMode="auto">
                          <a:xfrm>
                            <a:off x="71659" y="49749"/>
                            <a:ext cx="9834" cy="3813"/>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sz w:val="21"/>
                                  <w:szCs w:val="21"/>
                                </w:rPr>
                                <w:t>Safety</w:t>
                              </w:r>
                            </w:p>
                          </w:txbxContent>
                        </wps:txbx>
                        <wps:bodyPr rot="0" vert="horz" wrap="square" lIns="91440" tIns="45720" rIns="91440" bIns="45720" anchor="ctr" anchorCtr="0" upright="1">
                          <a:noAutofit/>
                        </wps:bodyPr>
                      </wps:wsp>
                      <wps:wsp>
                        <wps:cNvPr id="20" name="Rectangle 274"/>
                        <wps:cNvSpPr>
                          <a:spLocks noChangeArrowheads="1"/>
                        </wps:cNvSpPr>
                        <wps:spPr bwMode="auto">
                          <a:xfrm>
                            <a:off x="82708" y="49749"/>
                            <a:ext cx="9834" cy="3813"/>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sz w:val="21"/>
                                  <w:szCs w:val="21"/>
                                </w:rPr>
                                <w:t>Eval</w:t>
                              </w:r>
                            </w:p>
                          </w:txbxContent>
                        </wps:txbx>
                        <wps:bodyPr rot="0" vert="horz" wrap="square" lIns="91440" tIns="45720" rIns="91440" bIns="45720" anchor="ctr" anchorCtr="0" upright="1">
                          <a:noAutofit/>
                        </wps:bodyPr>
                      </wps:wsp>
                      <wps:wsp>
                        <wps:cNvPr id="21" name="Rectangle 275"/>
                        <wps:cNvSpPr>
                          <a:spLocks noChangeArrowheads="1"/>
                        </wps:cNvSpPr>
                        <wps:spPr bwMode="auto">
                          <a:xfrm>
                            <a:off x="60626" y="49749"/>
                            <a:ext cx="9834" cy="3813"/>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sz w:val="18"/>
                                  <w:szCs w:val="18"/>
                                </w:rPr>
                                <w:t>TF MED</w:t>
                              </w:r>
                            </w:p>
                          </w:txbxContent>
                        </wps:txbx>
                        <wps:bodyPr rot="0" vert="horz" wrap="square" lIns="91440" tIns="45720" rIns="91440" bIns="45720" anchor="ctr" anchorCtr="0" upright="1">
                          <a:noAutofit/>
                        </wps:bodyPr>
                      </wps:wsp>
                      <wps:wsp>
                        <wps:cNvPr id="22" name="Rectangle 276"/>
                        <wps:cNvSpPr>
                          <a:spLocks noChangeArrowheads="1"/>
                        </wps:cNvSpPr>
                        <wps:spPr bwMode="auto">
                          <a:xfrm>
                            <a:off x="49577" y="49749"/>
                            <a:ext cx="9834" cy="3813"/>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S6</w:t>
                              </w:r>
                            </w:p>
                          </w:txbxContent>
                        </wps:txbx>
                        <wps:bodyPr rot="0" vert="horz" wrap="square" lIns="91440" tIns="45720" rIns="91440" bIns="45720" anchor="ctr" anchorCtr="0" upright="1">
                          <a:noAutofit/>
                        </wps:bodyPr>
                      </wps:wsp>
                      <wps:wsp>
                        <wps:cNvPr id="24" name="Rectangle 277"/>
                        <wps:cNvSpPr>
                          <a:spLocks noChangeArrowheads="1"/>
                        </wps:cNvSpPr>
                        <wps:spPr bwMode="auto">
                          <a:xfrm>
                            <a:off x="38528" y="49749"/>
                            <a:ext cx="9834" cy="3813"/>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S4</w:t>
                              </w:r>
                            </w:p>
                          </w:txbxContent>
                        </wps:txbx>
                        <wps:bodyPr rot="0" vert="horz" wrap="square" lIns="91440" tIns="45720" rIns="91440" bIns="45720" anchor="ctr" anchorCtr="0" upright="1">
                          <a:noAutofit/>
                        </wps:bodyPr>
                      </wps:wsp>
                      <wps:wsp>
                        <wps:cNvPr id="25" name="Rectangle 278"/>
                        <wps:cNvSpPr>
                          <a:spLocks noChangeArrowheads="1"/>
                        </wps:cNvSpPr>
                        <wps:spPr bwMode="auto">
                          <a:xfrm>
                            <a:off x="17437" y="67904"/>
                            <a:ext cx="9530" cy="3771"/>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VB</w:t>
                              </w:r>
                            </w:p>
                          </w:txbxContent>
                        </wps:txbx>
                        <wps:bodyPr rot="0" vert="horz" wrap="square" lIns="91440" tIns="45720" rIns="91440" bIns="45720" anchor="ctr" anchorCtr="0" upright="1">
                          <a:noAutofit/>
                        </wps:bodyPr>
                      </wps:wsp>
                      <wps:wsp>
                        <wps:cNvPr id="26" name="TextBox 20"/>
                        <wps:cNvSpPr txBox="1">
                          <a:spLocks noChangeArrowheads="1"/>
                        </wps:cNvSpPr>
                        <wps:spPr bwMode="auto">
                          <a:xfrm>
                            <a:off x="44513" y="30622"/>
                            <a:ext cx="22646" cy="3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COL Williams (8</w:t>
                              </w:r>
                              <w:r>
                                <w:rPr>
                                  <w:rFonts w:ascii="Arial" w:hAnsi="Arial" w:cstheme="minorBidi"/>
                                  <w:b/>
                                  <w:bCs/>
                                  <w:color w:val="000000" w:themeColor="text1"/>
                                  <w:kern w:val="24"/>
                                  <w:position w:val="5"/>
                                  <w:sz w:val="18"/>
                                  <w:szCs w:val="18"/>
                                  <w:vertAlign w:val="superscript"/>
                                </w:rPr>
                                <w:t>th</w:t>
                              </w:r>
                              <w:r>
                                <w:rPr>
                                  <w:rFonts w:ascii="Arial" w:hAnsi="Arial" w:cstheme="minorBidi"/>
                                  <w:b/>
                                  <w:bCs/>
                                  <w:color w:val="000000" w:themeColor="text1"/>
                                  <w:kern w:val="24"/>
                                  <w:sz w:val="18"/>
                                  <w:szCs w:val="18"/>
                                </w:rPr>
                                <w:t xml:space="preserve"> BDE CDR)</w:t>
                              </w:r>
                            </w:p>
                          </w:txbxContent>
                        </wps:txbx>
                        <wps:bodyPr rot="0" vert="horz" wrap="none" lIns="91440" tIns="45720" rIns="91440" bIns="45720" anchor="t" anchorCtr="0" upright="1">
                          <a:spAutoFit/>
                        </wps:bodyPr>
                      </wps:wsp>
                      <wps:wsp>
                        <wps:cNvPr id="27" name="TextBox 21"/>
                        <wps:cNvSpPr txBox="1">
                          <a:spLocks noChangeArrowheads="1"/>
                        </wps:cNvSpPr>
                        <wps:spPr bwMode="auto">
                          <a:xfrm>
                            <a:off x="57150" y="42148"/>
                            <a:ext cx="16778" cy="3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Gillen (8</w:t>
                              </w:r>
                              <w:r>
                                <w:rPr>
                                  <w:rFonts w:ascii="Arial" w:hAnsi="Arial" w:cstheme="minorBidi"/>
                                  <w:b/>
                                  <w:bCs/>
                                  <w:color w:val="000000" w:themeColor="text1"/>
                                  <w:kern w:val="24"/>
                                  <w:position w:val="5"/>
                                  <w:sz w:val="18"/>
                                  <w:szCs w:val="18"/>
                                  <w:vertAlign w:val="superscript"/>
                                </w:rPr>
                                <w:t>th</w:t>
                              </w:r>
                              <w:r>
                                <w:rPr>
                                  <w:rFonts w:ascii="Arial" w:hAnsi="Arial" w:cstheme="minorBidi"/>
                                  <w:b/>
                                  <w:bCs/>
                                  <w:color w:val="000000" w:themeColor="text1"/>
                                  <w:kern w:val="24"/>
                                  <w:sz w:val="18"/>
                                  <w:szCs w:val="18"/>
                                </w:rPr>
                                <w:t xml:space="preserve"> BDE)</w:t>
                              </w:r>
                            </w:p>
                          </w:txbxContent>
                        </wps:txbx>
                        <wps:bodyPr rot="0" vert="horz" wrap="none" lIns="91440" tIns="45720" rIns="91440" bIns="45720" anchor="t" anchorCtr="0" upright="1">
                          <a:spAutoFit/>
                        </wps:bodyPr>
                      </wps:wsp>
                      <wps:wsp>
                        <wps:cNvPr id="28" name="Rectangle 281"/>
                        <wps:cNvSpPr>
                          <a:spLocks noChangeArrowheads="1"/>
                        </wps:cNvSpPr>
                        <wps:spPr bwMode="auto">
                          <a:xfrm>
                            <a:off x="77724" y="67914"/>
                            <a:ext cx="9530" cy="3745"/>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PAO</w:t>
                              </w:r>
                            </w:p>
                          </w:txbxContent>
                        </wps:txbx>
                        <wps:bodyPr rot="0" vert="horz" wrap="square" lIns="91440" tIns="45720" rIns="91440" bIns="45720" anchor="ctr" anchorCtr="0" upright="1">
                          <a:noAutofit/>
                        </wps:bodyPr>
                      </wps:wsp>
                      <wps:wsp>
                        <wps:cNvPr id="29" name="TextBox 89"/>
                        <wps:cNvSpPr txBox="1">
                          <a:spLocks noChangeArrowheads="1"/>
                        </wps:cNvSpPr>
                        <wps:spPr bwMode="auto">
                          <a:xfrm>
                            <a:off x="44794" y="63098"/>
                            <a:ext cx="14969" cy="4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jc w:val="center"/>
                                <w:textAlignment w:val="baseline"/>
                              </w:pPr>
                              <w:r>
                                <w:rPr>
                                  <w:rFonts w:ascii="Calibri" w:hAnsi="Calibri" w:cs="Arial"/>
                                  <w:b/>
                                  <w:bCs/>
                                  <w:color w:val="000000" w:themeColor="text1"/>
                                  <w:kern w:val="24"/>
                                  <w:sz w:val="28"/>
                                  <w:szCs w:val="28"/>
                                  <w:u w:val="single"/>
                                </w:rPr>
                                <w:t>Special Staff:</w:t>
                              </w:r>
                            </w:p>
                          </w:txbxContent>
                        </wps:txbx>
                        <wps:bodyPr rot="0" vert="horz" wrap="none" lIns="91440" tIns="45720" rIns="91440" bIns="45720" anchor="t" anchorCtr="0" upright="1">
                          <a:spAutoFit/>
                        </wps:bodyPr>
                      </wps:wsp>
                      <wps:wsp>
                        <wps:cNvPr id="30" name="TextBox 24"/>
                        <wps:cNvSpPr txBox="1">
                          <a:spLocks noChangeArrowheads="1"/>
                        </wps:cNvSpPr>
                        <wps:spPr bwMode="auto">
                          <a:xfrm>
                            <a:off x="41100" y="71897"/>
                            <a:ext cx="10887"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Garvey</w:t>
                              </w:r>
                            </w:p>
                          </w:txbxContent>
                        </wps:txbx>
                        <wps:bodyPr rot="0" vert="horz" wrap="none" lIns="91440" tIns="45720" rIns="91440" bIns="45720" anchor="t" anchorCtr="0" upright="1">
                          <a:spAutoFit/>
                        </wps:bodyPr>
                      </wps:wsp>
                      <wps:wsp>
                        <wps:cNvPr id="31" name="TextBox 25"/>
                        <wps:cNvSpPr txBox="1">
                          <a:spLocks noChangeArrowheads="1"/>
                        </wps:cNvSpPr>
                        <wps:spPr bwMode="auto">
                          <a:xfrm>
                            <a:off x="53720" y="71816"/>
                            <a:ext cx="10468"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MAJ Dailey</w:t>
                              </w:r>
                            </w:p>
                          </w:txbxContent>
                        </wps:txbx>
                        <wps:bodyPr rot="0" vert="horz" wrap="none" lIns="91440" tIns="45720" rIns="91440" bIns="45720" anchor="t" anchorCtr="0" upright="1">
                          <a:spAutoFit/>
                        </wps:bodyPr>
                      </wps:wsp>
                      <wps:wsp>
                        <wps:cNvPr id="480" name="TextBox 26"/>
                        <wps:cNvSpPr txBox="1">
                          <a:spLocks noChangeArrowheads="1"/>
                        </wps:cNvSpPr>
                        <wps:spPr bwMode="auto">
                          <a:xfrm>
                            <a:off x="77619" y="71673"/>
                            <a:ext cx="10292"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Mr.  Wright</w:t>
                              </w:r>
                            </w:p>
                          </w:txbxContent>
                        </wps:txbx>
                        <wps:bodyPr rot="0" vert="horz" wrap="none" lIns="91440" tIns="45720" rIns="91440" bIns="45720" anchor="t" anchorCtr="0" upright="1">
                          <a:spAutoFit/>
                        </wps:bodyPr>
                      </wps:wsp>
                      <wps:wsp>
                        <wps:cNvPr id="481" name="TextBox 27"/>
                        <wps:cNvSpPr txBox="1">
                          <a:spLocks noChangeArrowheads="1"/>
                        </wps:cNvSpPr>
                        <wps:spPr bwMode="auto">
                          <a:xfrm>
                            <a:off x="65532" y="71779"/>
                            <a:ext cx="11716"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Hughley</w:t>
                              </w:r>
                            </w:p>
                          </w:txbxContent>
                        </wps:txbx>
                        <wps:bodyPr rot="0" vert="horz" wrap="none" lIns="91440" tIns="45720" rIns="91440" bIns="45720" anchor="t" anchorCtr="0" upright="1">
                          <a:spAutoFit/>
                        </wps:bodyPr>
                      </wps:wsp>
                      <wps:wsp>
                        <wps:cNvPr id="482" name="TextBox 28"/>
                        <wps:cNvSpPr txBox="1">
                          <a:spLocks noChangeArrowheads="1"/>
                        </wps:cNvSpPr>
                        <wps:spPr bwMode="auto">
                          <a:xfrm>
                            <a:off x="17303" y="71782"/>
                            <a:ext cx="9965"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Baker</w:t>
                              </w:r>
                            </w:p>
                          </w:txbxContent>
                        </wps:txbx>
                        <wps:bodyPr rot="0" vert="horz" wrap="none" lIns="91440" tIns="45720" rIns="91440" bIns="45720" anchor="t" anchorCtr="0" upright="1">
                          <a:spAutoFit/>
                        </wps:bodyPr>
                      </wps:wsp>
                      <wps:wsp>
                        <wps:cNvPr id="483" name="TextBox 29"/>
                        <wps:cNvSpPr txBox="1">
                          <a:spLocks noChangeArrowheads="1"/>
                        </wps:cNvSpPr>
                        <wps:spPr bwMode="auto">
                          <a:xfrm>
                            <a:off x="82184" y="53508"/>
                            <a:ext cx="10711"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Wollen</w:t>
                              </w:r>
                            </w:p>
                          </w:txbxContent>
                        </wps:txbx>
                        <wps:bodyPr rot="0" vert="horz" wrap="none" lIns="91440" tIns="45720" rIns="91440" bIns="45720" anchor="t" anchorCtr="0" upright="1">
                          <a:spAutoFit/>
                        </wps:bodyPr>
                      </wps:wsp>
                      <wps:wsp>
                        <wps:cNvPr id="484" name="TextBox 30"/>
                        <wps:cNvSpPr txBox="1">
                          <a:spLocks noChangeArrowheads="1"/>
                        </wps:cNvSpPr>
                        <wps:spPr bwMode="auto">
                          <a:xfrm>
                            <a:off x="16097" y="53604"/>
                            <a:ext cx="10384"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Speier</w:t>
                              </w:r>
                            </w:p>
                          </w:txbxContent>
                        </wps:txbx>
                        <wps:bodyPr rot="0" vert="horz" wrap="none" lIns="91440" tIns="45720" rIns="91440" bIns="45720" anchor="t" anchorCtr="0" upright="1">
                          <a:spAutoFit/>
                        </wps:bodyPr>
                      </wps:wsp>
                      <wps:wsp>
                        <wps:cNvPr id="485" name="TextBox 31"/>
                        <wps:cNvSpPr txBox="1">
                          <a:spLocks noChangeArrowheads="1"/>
                        </wps:cNvSpPr>
                        <wps:spPr bwMode="auto">
                          <a:xfrm>
                            <a:off x="26844" y="53604"/>
                            <a:ext cx="11222"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Schiller</w:t>
                              </w:r>
                            </w:p>
                          </w:txbxContent>
                        </wps:txbx>
                        <wps:bodyPr rot="0" vert="horz" wrap="none" lIns="91440" tIns="45720" rIns="91440" bIns="45720" anchor="t" anchorCtr="0" upright="1">
                          <a:spAutoFit/>
                        </wps:bodyPr>
                      </wps:wsp>
                      <wps:wsp>
                        <wps:cNvPr id="486" name="TextBox 32"/>
                        <wps:cNvSpPr txBox="1">
                          <a:spLocks noChangeArrowheads="1"/>
                        </wps:cNvSpPr>
                        <wps:spPr bwMode="auto">
                          <a:xfrm>
                            <a:off x="38368" y="53604"/>
                            <a:ext cx="9035"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Reid</w:t>
                              </w:r>
                            </w:p>
                          </w:txbxContent>
                        </wps:txbx>
                        <wps:bodyPr rot="0" vert="horz" wrap="none" lIns="91440" tIns="45720" rIns="91440" bIns="45720" anchor="t" anchorCtr="0" upright="1">
                          <a:spAutoFit/>
                        </wps:bodyPr>
                      </wps:wsp>
                      <wps:wsp>
                        <wps:cNvPr id="487" name="TextBox 33"/>
                        <wps:cNvSpPr txBox="1">
                          <a:spLocks noChangeArrowheads="1"/>
                        </wps:cNvSpPr>
                        <wps:spPr bwMode="auto">
                          <a:xfrm>
                            <a:off x="71659" y="53746"/>
                            <a:ext cx="9211"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03C99" w:rsidP="00C848C1">
                              <w:pPr>
                                <w:pStyle w:val="NormalWeb"/>
                                <w:spacing w:before="0" w:beforeAutospacing="0" w:after="0" w:afterAutospacing="0"/>
                              </w:pPr>
                              <w:r>
                                <w:rPr>
                                  <w:rFonts w:ascii="Arial" w:hAnsi="Arial" w:cstheme="minorBidi"/>
                                  <w:b/>
                                  <w:bCs/>
                                  <w:color w:val="000000" w:themeColor="text1"/>
                                  <w:kern w:val="24"/>
                                  <w:sz w:val="18"/>
                                  <w:szCs w:val="18"/>
                                </w:rPr>
                                <w:t>COL Rice</w:t>
                              </w:r>
                            </w:p>
                          </w:txbxContent>
                        </wps:txbx>
                        <wps:bodyPr rot="0" vert="horz" wrap="none" lIns="91440" tIns="45720" rIns="91440" bIns="45720" anchor="t" anchorCtr="0" upright="1">
                          <a:spAutoFit/>
                        </wps:bodyPr>
                      </wps:wsp>
                      <wps:wsp>
                        <wps:cNvPr id="488" name="TextBox 34"/>
                        <wps:cNvSpPr txBox="1">
                          <a:spLocks noChangeArrowheads="1"/>
                        </wps:cNvSpPr>
                        <wps:spPr bwMode="auto">
                          <a:xfrm>
                            <a:off x="61070" y="53746"/>
                            <a:ext cx="9873"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03C99" w:rsidP="00C848C1">
                              <w:pPr>
                                <w:pStyle w:val="NormalWeb"/>
                                <w:spacing w:before="0" w:beforeAutospacing="0" w:after="0" w:afterAutospacing="0"/>
                              </w:pPr>
                              <w:r>
                                <w:rPr>
                                  <w:rFonts w:ascii="Arial" w:hAnsi="Arial" w:cstheme="minorBidi"/>
                                  <w:b/>
                                  <w:bCs/>
                                  <w:color w:val="000000" w:themeColor="text1"/>
                                  <w:kern w:val="24"/>
                                  <w:sz w:val="18"/>
                                  <w:szCs w:val="18"/>
                                </w:rPr>
                                <w:t>LTC Wynn</w:t>
                              </w:r>
                            </w:p>
                          </w:txbxContent>
                        </wps:txbx>
                        <wps:bodyPr rot="0" vert="horz" wrap="none" lIns="91440" tIns="45720" rIns="91440" bIns="45720" anchor="t" anchorCtr="0" upright="1">
                          <a:spAutoFit/>
                        </wps:bodyPr>
                      </wps:wsp>
                      <wps:wsp>
                        <wps:cNvPr id="489" name="TextBox 35"/>
                        <wps:cNvSpPr txBox="1">
                          <a:spLocks noChangeArrowheads="1"/>
                        </wps:cNvSpPr>
                        <wps:spPr bwMode="auto">
                          <a:xfrm>
                            <a:off x="49608" y="53604"/>
                            <a:ext cx="11138" cy="5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Lilley</w:t>
                              </w:r>
                            </w:p>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MAJ Scerbo</w:t>
                              </w:r>
                            </w:p>
                          </w:txbxContent>
                        </wps:txbx>
                        <wps:bodyPr rot="0" vert="horz" wrap="none" lIns="91440" tIns="45720" rIns="91440" bIns="45720" anchor="t" anchorCtr="0" upright="1">
                          <a:spAutoFit/>
                        </wps:bodyPr>
                      </wps:wsp>
                      <wps:wsp>
                        <wps:cNvPr id="490" name="Rectangle 295"/>
                        <wps:cNvSpPr>
                          <a:spLocks noChangeArrowheads="1"/>
                        </wps:cNvSpPr>
                        <wps:spPr bwMode="auto">
                          <a:xfrm>
                            <a:off x="37313" y="55994"/>
                            <a:ext cx="10717" cy="4257"/>
                          </a:xfrm>
                          <a:prstGeom prst="rect">
                            <a:avLst/>
                          </a:prstGeom>
                          <a:solidFill>
                            <a:schemeClr val="accent3">
                              <a:lumMod val="40000"/>
                              <a:lumOff val="60000"/>
                            </a:schemeClr>
                          </a:solidFill>
                          <a:ln w="25400">
                            <a:solidFill>
                              <a:schemeClr val="tx1">
                                <a:lumMod val="100000"/>
                                <a:lumOff val="0"/>
                              </a:schemeClr>
                            </a:solidFill>
                            <a:miter lim="800000"/>
                            <a:headEnd/>
                            <a:tailEnd/>
                          </a:ln>
                        </wps:spPr>
                        <wps:txb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LSA</w:t>
                              </w:r>
                            </w:p>
                          </w:txbxContent>
                        </wps:txbx>
                        <wps:bodyPr rot="0" vert="horz" wrap="square" lIns="91440" tIns="45720" rIns="91440" bIns="45720" anchor="ctr" anchorCtr="0" upright="1">
                          <a:noAutofit/>
                        </wps:bodyPr>
                      </wps:wsp>
                      <wps:wsp>
                        <wps:cNvPr id="491" name="TextBox 37"/>
                        <wps:cNvSpPr txBox="1">
                          <a:spLocks noChangeArrowheads="1"/>
                        </wps:cNvSpPr>
                        <wps:spPr bwMode="auto">
                          <a:xfrm>
                            <a:off x="37739" y="60597"/>
                            <a:ext cx="9957"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Troyn</w:t>
                              </w:r>
                            </w:p>
                          </w:txbxContent>
                        </wps:txbx>
                        <wps:bodyPr rot="0" vert="horz" wrap="none" lIns="91440" tIns="45720" rIns="91440" bIns="45720" anchor="t" anchorCtr="0" upright="1">
                          <a:spAutoFit/>
                        </wps:bodyPr>
                      </wps:wsp>
                      <wps:wsp>
                        <wps:cNvPr id="492" name="TextBox 38"/>
                        <wps:cNvSpPr txBox="1">
                          <a:spLocks noChangeArrowheads="1"/>
                        </wps:cNvSpPr>
                        <wps:spPr bwMode="auto">
                          <a:xfrm>
                            <a:off x="28352" y="71858"/>
                            <a:ext cx="10719" cy="3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SFC Hunter</w:t>
                              </w:r>
                            </w:p>
                          </w:txbxContent>
                        </wps:txbx>
                        <wps:bodyPr rot="0" vert="horz" wrap="none" lIns="91440" tIns="45720" rIns="91440" bIns="45720" anchor="t" anchorCtr="0" upright="1">
                          <a:spAutoFit/>
                        </wps:bodyPr>
                      </wps:wsp>
                    </wpg:wgp>
                  </a:graphicData>
                </a:graphic>
              </wp:inline>
            </w:drawing>
          </mc:Choice>
          <mc:Fallback>
            <w:pict>
              <v:group id="Group 5" o:spid="_x0000_s1026" style="width:458.15pt;height:260.6pt;mso-position-horizontal-relative:char;mso-position-vertical-relative:line" coordorigin="16097,25908" coordsize="76798,4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">
                <v:rect id="Rectangle 265" o:spid="_x0000_s1027" style="position:absolute;left:50085;top:25908;width:8382;height:4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syqMQA&#10;AADaAAAADwAAAGRycy9kb3ducmV2LnhtbESPT2sCMRTE70K/Q3iF3jRbwVq3RimCIFYP/kGvz83r&#10;ZnHzsm5Sd/32RhB6HGbmN8x42tpSXKn2hWMF770EBHHmdMG5gv1u3v0E4QOyxtIxKbiRh+nkpTPG&#10;VLuGN3TdhlxECPsUFZgQqlRKnxmy6HuuIo7er6sthijrXOoamwi3pewnyYe0WHBcMFjRzFB23v5Z&#10;Bee96R9Pg8vyZ7NulnQZrpLDKVPq7bX9/gIRqA3/4Wd7oRWM4HEl3g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MqjEAAAA2gAAAA8AAAAAAAAAAAAAAAAAmAIAAGRycy9k&#10;b3ducmV2LnhtbFBLBQYAAAAABAAEAPUAAACJAw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CoS</w:t>
                        </w:r>
                      </w:p>
                    </w:txbxContent>
                  </v:textbox>
                </v:rect>
                <v:rect id="Rectangle 266" o:spid="_x0000_s1028" style="position:absolute;left:40830;top:67744;width:11064;height:4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9AYsUA&#10;AADbAAAADwAAAGRycy9kb3ducmV2LnhtbESPQWvCQBCF74X+h2UKvdVNBW2JrlIEQWw9aKW9jtkx&#10;G8zOxuzWxH/vHAreZnhv3vtmOu99rS7UxiqwgddBBoq4CLbi0sD+e/nyDiomZIt1YDJwpQjz2ePD&#10;FHMbOt7SZZdKJSEcczTgUmpyrWPhyGMchIZYtGNoPSZZ21LbFjsJ97UeZtlYe6xYGhw2tHBUnHZ/&#10;3sBp74a/h9F5/bnddGs6v31lP4fCmOen/mMCKlGf7ub/65UVfKGXX2QA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0BixQAAANsAAAAPAAAAAAAAAAAAAAAAAJgCAABkcnMv&#10;ZG93bnJldi54bWxQSwUGAAAAAAQABAD1AAAAigMAAAAA&#10;" fillcolor="#d6e3bc [1302]" strokecolor="black [3213]" strokeweight="2pt">
                  <v:textbox>
                    <w:txbxContent>
                      <w:p w:rsidR="00B40E6F" w:rsidRDefault="00B40E6F" w:rsidP="00C848C1">
                        <w:pPr>
                          <w:pStyle w:val="NormalWeb"/>
                          <w:spacing w:before="0" w:beforeAutospacing="0" w:after="0" w:afterAutospacing="0" w:line="228" w:lineRule="auto"/>
                          <w:jc w:val="center"/>
                          <w:textAlignment w:val="baseline"/>
                        </w:pPr>
                        <w:r>
                          <w:rPr>
                            <w:rFonts w:asciiTheme="minorHAnsi" w:hAnsi="Calibri" w:cstheme="minorBidi"/>
                            <w:b/>
                            <w:bCs/>
                            <w:color w:val="000000" w:themeColor="text1"/>
                            <w:kern w:val="24"/>
                            <w:sz w:val="20"/>
                            <w:szCs w:val="20"/>
                          </w:rPr>
                          <w:t>Chaplain</w:t>
                        </w:r>
                      </w:p>
                    </w:txbxContent>
                  </v:textbox>
                </v:rect>
                <v:rect id="Rectangle 267" o:spid="_x0000_s1029" style="position:absolute;left:53514;top:67744;width:11065;height:4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l+cMA&#10;AADbAAAADwAAAGRycy9kb3ducmV2LnhtbERPTWvCQBC9F/wPywi91Y1CW0mzEREEse1BDe11zE6z&#10;wexszG5N/PduoeBtHu9zssVgG3GhzteOFUwnCQji0umaKwXFYf00B+EDssbGMSm4kodFPnrIMNWu&#10;5x1d9qESMYR9igpMCG0qpS8NWfQT1xJH7sd1FkOEXSV1h30Mt42cJcmLtFhzbDDY0spQedr/WgWn&#10;wsy+j8/n7fvus9/S+fUj+TqWSj2Oh+UbiEBDuIv/3Rsd50/h75d4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l+cMAAADbAAAADwAAAAAAAAAAAAAAAACYAgAAZHJzL2Rv&#10;d25yZXYueG1sUEsFBgAAAAAEAAQA9QAAAIgDAAAAAA==&#10;" fillcolor="#d6e3bc [1302]" strokecolor="black [3213]" strokeweight="2pt">
                  <v:textbox>
                    <w:txbxContent>
                      <w:p w:rsidR="00B40E6F" w:rsidRDefault="00B40E6F" w:rsidP="00C848C1">
                        <w:pPr>
                          <w:pStyle w:val="NormalWeb"/>
                          <w:spacing w:before="0" w:beforeAutospacing="0" w:after="0" w:afterAutospacing="0" w:line="228" w:lineRule="auto"/>
                          <w:jc w:val="center"/>
                          <w:textAlignment w:val="baseline"/>
                        </w:pPr>
                        <w:r>
                          <w:rPr>
                            <w:rFonts w:asciiTheme="minorHAnsi" w:hAnsi="Calibri" w:cstheme="minorBidi"/>
                            <w:b/>
                            <w:bCs/>
                            <w:color w:val="000000" w:themeColor="text1"/>
                            <w:kern w:val="24"/>
                            <w:sz w:val="21"/>
                            <w:szCs w:val="21"/>
                          </w:rPr>
                          <w:t>IG</w:t>
                        </w:r>
                      </w:p>
                    </w:txbxContent>
                  </v:textbox>
                </v:rect>
                <v:rect id="Rectangle 268" o:spid="_x0000_s1030" style="position:absolute;left:65738;top:67787;width:11064;height:4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7jsIA&#10;AADbAAAADwAAAGRycy9kb3ducmV2LnhtbERPS2vCQBC+C/6HZQredNOAtqSuUgRBrB580F7H7DQb&#10;zM7G7NbEf+8KBW/z8T1nOu9sJa7U+NKxgtdRAoI4d7rkQsHxsBy+g/ABWWPlmBTcyMN81u9NMdOu&#10;5R1d96EQMYR9hgpMCHUmpc8NWfQjVxNH7tc1FkOETSF1g20Mt5VMk2QiLZYcGwzWtDCUn/d/VsH5&#10;aNKf0/iy/tpt2zVd3jbJ9ylXavDSfX6ACNSFp/jfvdJxfgqPX+I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XuOwgAAANsAAAAPAAAAAAAAAAAAAAAAAJgCAABkcnMvZG93&#10;bnJldi54bWxQSwUGAAAAAAQABAD1AAAAhwMAAAAA&#10;" fillcolor="#d6e3bc [1302]" strokecolor="black [3213]" strokeweight="2pt">
                  <v:textbox>
                    <w:txbxContent>
                      <w:p w:rsidR="00B40E6F" w:rsidRDefault="00B40E6F" w:rsidP="00C848C1">
                        <w:pPr>
                          <w:pStyle w:val="NormalWeb"/>
                          <w:spacing w:before="0" w:beforeAutospacing="0" w:after="0" w:afterAutospacing="0" w:line="228" w:lineRule="auto"/>
                          <w:jc w:val="center"/>
                          <w:textAlignment w:val="baseline"/>
                        </w:pPr>
                        <w:r>
                          <w:rPr>
                            <w:rFonts w:asciiTheme="minorHAnsi" w:hAnsi="Calibri" w:cstheme="minorBidi"/>
                            <w:b/>
                            <w:bCs/>
                            <w:color w:val="000000" w:themeColor="text1"/>
                            <w:kern w:val="24"/>
                            <w:sz w:val="21"/>
                            <w:szCs w:val="21"/>
                          </w:rPr>
                          <w:t>EO</w:t>
                        </w:r>
                      </w:p>
                    </w:txbxContent>
                  </v:textbox>
                </v:rect>
                <v:rect id="Rectangle 269" o:spid="_x0000_s1031" style="position:absolute;left:28194;top:67787;width:11064;height:4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3eFcMA&#10;AADbAAAADwAAAGRycy9kb3ducmV2LnhtbERPTWvCQBC9F/wPywje6sYUa4muQQqFou1BK+11zI7Z&#10;YHY2ZleT/vtuQfA2j/c5i7y3tbhS6yvHCibjBARx4XTFpYL919vjCwgfkDXWjknBL3nIl4OHBWba&#10;dbyl6y6UIoawz1CBCaHJpPSFIYt+7BriyB1dazFE2JZSt9jFcFvLNEmepcWKY4PBhl4NFafdxSo4&#10;7U36c5ie15vtZ7em8+wj+T4USo2G/WoOIlAf7uKb+13H+U/w/0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3eFcMAAADbAAAADwAAAAAAAAAAAAAAAACYAgAAZHJzL2Rv&#10;d25yZXYueG1sUEsFBgAAAAAEAAQA9QAAAIgDAAAAAA==&#10;" fillcolor="#d6e3bc [1302]" strokecolor="black [3213]" strokeweight="2pt">
                  <v:textbox>
                    <w:txbxContent>
                      <w:p w:rsidR="00B40E6F" w:rsidRDefault="00B40E6F" w:rsidP="00C848C1">
                        <w:pPr>
                          <w:pStyle w:val="NormalWeb"/>
                          <w:spacing w:before="0" w:beforeAutospacing="0" w:after="0" w:afterAutospacing="0" w:line="228" w:lineRule="auto"/>
                          <w:jc w:val="center"/>
                          <w:textAlignment w:val="baseline"/>
                        </w:pPr>
                        <w:r>
                          <w:rPr>
                            <w:rFonts w:asciiTheme="minorHAnsi" w:hAnsi="Calibri" w:cstheme="minorBidi"/>
                            <w:b/>
                            <w:bCs/>
                            <w:color w:val="000000" w:themeColor="text1"/>
                            <w:kern w:val="24"/>
                            <w:sz w:val="21"/>
                            <w:szCs w:val="21"/>
                          </w:rPr>
                          <w:t>SHARP</w:t>
                        </w:r>
                      </w:p>
                    </w:txbxContent>
                  </v:textbox>
                </v:rect>
                <v:rect id="Rectangle 270" o:spid="_x0000_s1032" style="position:absolute;left:60340;top:37338;width:8382;height:4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GYcMA&#10;AADbAAAADwAAAGRycy9kb3ducmV2LnhtbERPTWvCQBC9F/wPywje6sZQa4muQQqFou1BK+11zI7Z&#10;YHY2ZleT/vtuQfA2j/c5i7y3tbhS6yvHCibjBARx4XTFpYL919vjCwgfkDXWjknBL3nIl4OHBWba&#10;dbyl6y6UIoawz1CBCaHJpPSFIYt+7BriyB1dazFE2JZSt9jFcFvLNEmepcWKY4PBhl4NFafdxSo4&#10;7U36c5ie15vtZ7em8+wj+T4USo2G/WoOIlAf7uKb+13H+U/w/0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RGYcMAAADbAAAADwAAAAAAAAAAAAAAAACYAgAAZHJzL2Rv&#10;d25yZXYueG1sUEsFBgAAAAAEAAQA9QAAAIgDA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DCoS</w:t>
                        </w:r>
                      </w:p>
                    </w:txbxContent>
                  </v:textbox>
                </v:rect>
                <v:rect id="Rectangle 271" o:spid="_x0000_s1033" style="position:absolute;left:16446;top:49749;width:9834;height:3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9jcMA&#10;AADbAAAADwAAAGRycy9kb3ducmV2LnhtbERPTWvCQBC9C/0PyxR6000FtcRspBQKYtuDNuh1zI7Z&#10;YHY2Zrcm/ffdguBtHu9zstVgG3GlzteOFTxPEhDEpdM1VwqK7/fxCwgfkDU2jknBL3lY5Q+jDFPt&#10;et7SdRcqEUPYp6jAhNCmUvrSkEU/cS1x5E6usxgi7CqpO+xjuG3kNEnm0mLNscFgS2+GyvPuxyo4&#10;F2Z6OM4um4/tV7+hy+Iz2R9LpZ4eh9cliEBDuItv7rWO8+fw/0s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p9jcMAAADbAAAADwAAAAAAAAAAAAAAAACYAgAAZHJzL2Rv&#10;d25yZXYueG1sUEsFBgAAAAAEAAQA9QAAAIgDAAAAAA==&#10;" fillcolor="#d6e3bc [1302]" strokecolor="black [3213]" strokeweight="2pt">
                  <v:textbox>
                    <w:txbxContent>
                      <w:p w:rsidR="00B40E6F" w:rsidRPr="007728D1" w:rsidRDefault="00B40E6F" w:rsidP="00C848C1">
                        <w:pPr>
                          <w:pStyle w:val="NormalWeb"/>
                          <w:spacing w:before="0" w:beforeAutospacing="0" w:after="0" w:afterAutospacing="0"/>
                          <w:jc w:val="center"/>
                          <w:textAlignment w:val="baseline"/>
                        </w:pPr>
                        <w:r w:rsidRPr="007728D1">
                          <w:rPr>
                            <w:rFonts w:asciiTheme="minorHAnsi" w:hAnsi="Calibri" w:cstheme="minorBidi"/>
                            <w:b/>
                            <w:bCs/>
                            <w:color w:val="000000" w:themeColor="text1"/>
                            <w:kern w:val="24"/>
                          </w:rPr>
                          <w:t>S1</w:t>
                        </w:r>
                      </w:p>
                    </w:txbxContent>
                  </v:textbox>
                </v:rect>
                <v:rect id="Rectangle 272" o:spid="_x0000_s1034" style="position:absolute;left:27479;top:49749;width:9834;height:3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YFsMA&#10;AADbAAAADwAAAGRycy9kb3ducmV2LnhtbERPTWvCQBC9C/0PyxR6000Fa4nZSCkURO1BG/Q6Zsds&#10;MDsbs1uT/vtuoeBtHu9zsuVgG3GjzteOFTxPEhDEpdM1VwqKr4/xKwgfkDU2jknBD3lY5g+jDFPt&#10;et7RbR8qEUPYp6jAhNCmUvrSkEU/cS1x5M6usxgi7CqpO+xjuG3kNElepMWaY4PBlt4NlZf9t1Vw&#10;Kcz0eJpd15vdZ7+m63ybHE6lUk+Pw9sCRKAh3MX/7pWO8+fw90s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bYFsMAAADbAAAADwAAAAAAAAAAAAAAAACYAgAAZHJzL2Rv&#10;d25yZXYueG1sUEsFBgAAAAAEAAQA9QAAAIgDA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S3</w:t>
                        </w:r>
                      </w:p>
                    </w:txbxContent>
                  </v:textbox>
                </v:rect>
                <v:rect id="Rectangle 273" o:spid="_x0000_s1035" style="position:absolute;left:71659;top:49749;width:9834;height:3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MZMUA&#10;AADbAAAADwAAAGRycy9kb3ducmV2LnhtbESPQWvCQBCF74X+h2UKvdVNBW2JrlIEQWw9aKW9jtkx&#10;G8zOxuzWxH/vHAreZnhv3vtmOu99rS7UxiqwgddBBoq4CLbi0sD+e/nyDiomZIt1YDJwpQjz2ePD&#10;FHMbOt7SZZdKJSEcczTgUmpyrWPhyGMchIZYtGNoPSZZ21LbFjsJ97UeZtlYe6xYGhw2tHBUnHZ/&#10;3sBp74a/h9F5/bnddGs6v31lP4fCmOen/mMCKlGf7ub/65UVfIGVX2QA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UxkxQAAANsAAAAPAAAAAAAAAAAAAAAAAJgCAABkcnMv&#10;ZG93bnJldi54bWxQSwUGAAAAAAQABAD1AAAAigM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sz w:val="21"/>
                            <w:szCs w:val="21"/>
                          </w:rPr>
                          <w:t>Safety</w:t>
                        </w:r>
                      </w:p>
                    </w:txbxContent>
                  </v:textbox>
                </v:rect>
                <v:rect id="Rectangle 274" o:spid="_x0000_s1036" style="position:absolute;left:82708;top:49749;width:9834;height:3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K38IA&#10;AADbAAAADwAAAGRycy9kb3ducmV2LnhtbERPz2vCMBS+C/sfwhvspukK01GbyhgMhtsOuqLXZ/Ns&#10;is1LbTJb//vlIHj8+H7nq9G24kK9bxwreJ4lIIgrpxuuFZS/H9NXED4ga2wdk4IreVgVD5McM+0G&#10;3tBlG2oRQ9hnqMCE0GVS+sqQRT9zHXHkjq63GCLsa6l7HGK4bWWaJHNpseHYYLCjd0PVaftnFZxK&#10;k+4PL+f11+ZnWNN58Z3sDpVST4/j2xJEoDHcxTf3p1aQxvXxS/w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4rfwgAAANsAAAAPAAAAAAAAAAAAAAAAAJgCAABkcnMvZG93&#10;bnJldi54bWxQSwUGAAAAAAQABAD1AAAAhwM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sz w:val="21"/>
                            <w:szCs w:val="21"/>
                          </w:rPr>
                          <w:t>Eval</w:t>
                        </w:r>
                      </w:p>
                    </w:txbxContent>
                  </v:textbox>
                </v:rect>
                <v:rect id="Rectangle 275" o:spid="_x0000_s1037" style="position:absolute;left:60626;top:49749;width:9834;height:3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vRMUA&#10;AADbAAAADwAAAGRycy9kb3ducmV2LnhtbESPT2vCQBTE7wW/w/IK3urGgFaiqxRBEGsP/qG9PrPP&#10;bDD7Nma3Jn57t1DwOMzMb5jZorOVuFHjS8cKhoMEBHHudMmFguNh9TYB4QOyxsoxKbiTh8W89zLD&#10;TLuWd3Tbh0JECPsMFZgQ6kxKnxuy6AeuJo7e2TUWQ5RNIXWDbYTbSqZJMpYWS44LBmtaGsov+1+r&#10;4HI06c9pdN187r7aDV3ft8n3KVeq/9p9TEEE6sIz/N9eawXpEP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y9ExQAAANsAAAAPAAAAAAAAAAAAAAAAAJgCAABkcnMv&#10;ZG93bnJldi54bWxQSwUGAAAAAAQABAD1AAAAigM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sz w:val="18"/>
                            <w:szCs w:val="18"/>
                          </w:rPr>
                          <w:t>TF MED</w:t>
                        </w:r>
                      </w:p>
                    </w:txbxContent>
                  </v:textbox>
                </v:rect>
                <v:rect id="Rectangle 276" o:spid="_x0000_s1038" style="position:absolute;left:49577;top:49749;width:9834;height:3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xM8UA&#10;AADbAAAADwAAAGRycy9kb3ducmV2LnhtbESPW2vCQBSE3wv9D8sp9K1uGqiW6CpSEMTLgxfq6zF7&#10;zAazZ2N2Nem/7wqCj8PMfMOMJp2txI0aXzpW8NlLQBDnTpdcKNjvZh/fIHxA1lg5JgV/5GEyfn0Z&#10;YaZdyxu6bUMhIoR9hgpMCHUmpc8NWfQ9VxNH7+QaiyHKppC6wTbCbSXTJOlLiyXHBYM1/RjKz9ur&#10;VXDem/Rw/Loslpt1u6DLYJX8HnOl3t+66RBEoC48w4/2XCtIU7h/iT9Aj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bEzxQAAANsAAAAPAAAAAAAAAAAAAAAAAJgCAABkcnMv&#10;ZG93bnJldi54bWxQSwUGAAAAAAQABAD1AAAAigM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S6</w:t>
                        </w:r>
                      </w:p>
                    </w:txbxContent>
                  </v:textbox>
                </v:rect>
                <v:rect id="Rectangle 277" o:spid="_x0000_s1039" style="position:absolute;left:38528;top:49749;width:9834;height:3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M3MUA&#10;AADbAAAADwAAAGRycy9kb3ducmV2LnhtbESPT2vCQBTE74V+h+UVequbhlolukopFIrag3/Q6zP7&#10;zAazb2N2a+K3dwXB4zAzv2HG085W4kyNLx0reO8lIIhzp0suFGzWP29DED4ga6wck4ILeZhOnp/G&#10;mGnX8pLOq1CICGGfoQITQp1J6XNDFn3P1cTRO7jGYoiyKaRusI1wW8k0ST6lxZLjgsGavg3lx9W/&#10;VXDcmHS3759m8+VfO6PTYJFs97lSry/d1whEoC48wvf2r1aQfsDtS/wB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IzcxQAAANsAAAAPAAAAAAAAAAAAAAAAAJgCAABkcnMv&#10;ZG93bnJldi54bWxQSwUGAAAAAAQABAD1AAAAigM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S4</w:t>
                        </w:r>
                      </w:p>
                    </w:txbxContent>
                  </v:textbox>
                </v:rect>
                <v:rect id="Rectangle 278" o:spid="_x0000_s1040" style="position:absolute;left:17437;top:67904;width:9530;height:3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pR8QA&#10;AADbAAAADwAAAGRycy9kb3ducmV2LnhtbESPQWvCQBSE74L/YXlCb7oxYFuiq4ggFG0PWtHrM/vM&#10;BrNvY3Y16b/vFgoeh5n5hpktOluJBzW+dKxgPEpAEOdOl1woOHyvh+8gfEDWWDkmBT/kYTHv92aY&#10;adfyjh77UIgIYZ+hAhNCnUnpc0MW/cjVxNG7uMZiiLIppG6wjXBbyTRJXqXFkuOCwZpWhvLr/m4V&#10;XA8mPZ0nt81299Vu6Pb2mRzPuVIvg245BRGoC8/wf/tDK0gn8Pc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UKUfEAAAA2wAAAA8AAAAAAAAAAAAAAAAAmAIAAGRycy9k&#10;b3ducmV2LnhtbFBLBQYAAAAABAAEAPUAAACJAw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VB</w:t>
                        </w:r>
                      </w:p>
                    </w:txbxContent>
                  </v:textbox>
                </v:rect>
                <v:shapetype id="_x0000_t202" coordsize="21600,21600" o:spt="202" path="m,l,21600r21600,l21600,xe">
                  <v:stroke joinstyle="miter"/>
                  <v:path gradientshapeok="t" o:connecttype="rect"/>
                </v:shapetype>
                <v:shape id="TextBox 20" o:spid="_x0000_s1041" type="#_x0000_t202" style="position:absolute;left:44513;top:30622;width:22646;height:3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COL Williams (8</w:t>
                        </w:r>
                        <w:r>
                          <w:rPr>
                            <w:rFonts w:ascii="Arial" w:hAnsi="Arial" w:cstheme="minorBidi"/>
                            <w:b/>
                            <w:bCs/>
                            <w:color w:val="000000" w:themeColor="text1"/>
                            <w:kern w:val="24"/>
                            <w:position w:val="5"/>
                            <w:sz w:val="18"/>
                            <w:szCs w:val="18"/>
                            <w:vertAlign w:val="superscript"/>
                          </w:rPr>
                          <w:t>th</w:t>
                        </w:r>
                        <w:r>
                          <w:rPr>
                            <w:rFonts w:ascii="Arial" w:hAnsi="Arial" w:cstheme="minorBidi"/>
                            <w:b/>
                            <w:bCs/>
                            <w:color w:val="000000" w:themeColor="text1"/>
                            <w:kern w:val="24"/>
                            <w:sz w:val="18"/>
                            <w:szCs w:val="18"/>
                          </w:rPr>
                          <w:t xml:space="preserve"> BDE CDR)</w:t>
                        </w:r>
                      </w:p>
                    </w:txbxContent>
                  </v:textbox>
                </v:shape>
                <v:shape id="TextBox 21" o:spid="_x0000_s1042" type="#_x0000_t202" style="position:absolute;left:57150;top:42148;width:16778;height:37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Gillen (8</w:t>
                        </w:r>
                        <w:r>
                          <w:rPr>
                            <w:rFonts w:ascii="Arial" w:hAnsi="Arial" w:cstheme="minorBidi"/>
                            <w:b/>
                            <w:bCs/>
                            <w:color w:val="000000" w:themeColor="text1"/>
                            <w:kern w:val="24"/>
                            <w:position w:val="5"/>
                            <w:sz w:val="18"/>
                            <w:szCs w:val="18"/>
                            <w:vertAlign w:val="superscript"/>
                          </w:rPr>
                          <w:t>th</w:t>
                        </w:r>
                        <w:r>
                          <w:rPr>
                            <w:rFonts w:ascii="Arial" w:hAnsi="Arial" w:cstheme="minorBidi"/>
                            <w:b/>
                            <w:bCs/>
                            <w:color w:val="000000" w:themeColor="text1"/>
                            <w:kern w:val="24"/>
                            <w:sz w:val="18"/>
                            <w:szCs w:val="18"/>
                          </w:rPr>
                          <w:t xml:space="preserve"> BDE)</w:t>
                        </w:r>
                      </w:p>
                    </w:txbxContent>
                  </v:textbox>
                </v:shape>
                <v:rect id="Rectangle 281" o:spid="_x0000_s1043" style="position:absolute;left:77724;top:67914;width:9530;height:3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G2cIA&#10;AADbAAAADwAAAGRycy9kb3ducmV2LnhtbERPz2vCMBS+C/sfwhvspukK01GbyhgMhtsOuqLXZ/Ns&#10;is1LbTJb//vlIHj8+H7nq9G24kK9bxwreJ4lIIgrpxuuFZS/H9NXED4ga2wdk4IreVgVD5McM+0G&#10;3tBlG2oRQ9hnqMCE0GVS+sqQRT9zHXHkjq63GCLsa6l7HGK4bWWaJHNpseHYYLCjd0PVaftnFZxK&#10;k+4PL+f11+ZnWNN58Z3sDpVST4/j2xJEoDHcxTf3p1aQxrHxS/w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YbZwgAAANsAAAAPAAAAAAAAAAAAAAAAAJgCAABkcnMvZG93&#10;bnJldi54bWxQSwUGAAAAAAQABAD1AAAAhwM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PAO</w:t>
                        </w:r>
                      </w:p>
                    </w:txbxContent>
                  </v:textbox>
                </v:rect>
                <v:shape id="TextBox 89" o:spid="_x0000_s1044" type="#_x0000_t202" style="position:absolute;left:44794;top:63098;width:14969;height:4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B40E6F" w:rsidRDefault="00B40E6F" w:rsidP="00C848C1">
                        <w:pPr>
                          <w:pStyle w:val="NormalWeb"/>
                          <w:spacing w:before="0" w:beforeAutospacing="0" w:after="0" w:afterAutospacing="0"/>
                          <w:jc w:val="center"/>
                          <w:textAlignment w:val="baseline"/>
                        </w:pPr>
                        <w:r>
                          <w:rPr>
                            <w:rFonts w:ascii="Calibri" w:hAnsi="Calibri" w:cs="Arial"/>
                            <w:b/>
                            <w:bCs/>
                            <w:color w:val="000000" w:themeColor="text1"/>
                            <w:kern w:val="24"/>
                            <w:sz w:val="28"/>
                            <w:szCs w:val="28"/>
                            <w:u w:val="single"/>
                          </w:rPr>
                          <w:t>Special Staff:</w:t>
                        </w:r>
                      </w:p>
                    </w:txbxContent>
                  </v:textbox>
                </v:shape>
                <v:shape id="TextBox 24" o:spid="_x0000_s1045" type="#_x0000_t202" style="position:absolute;left:41100;top:71897;width:10887;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Garvey</w:t>
                        </w:r>
                      </w:p>
                    </w:txbxContent>
                  </v:textbox>
                </v:shape>
                <v:shape id="TextBox 25" o:spid="_x0000_s1046" type="#_x0000_t202" style="position:absolute;left:53720;top:71816;width:10468;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MAJ Dailey</w:t>
                        </w:r>
                      </w:p>
                    </w:txbxContent>
                  </v:textbox>
                </v:shape>
                <v:shape id="TextBox 26" o:spid="_x0000_s1047" type="#_x0000_t202" style="position:absolute;left:77619;top:71673;width:10292;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HK8AA&#10;AADcAAAADwAAAGRycy9kb3ducmV2LnhtbERPy4rCMBTdD/gP4QruxlRxpFajiI4wO58fcGmuTW1z&#10;U5qMdubrzUJweTjvxaqztbhT60vHCkbDBARx7nTJhYLLefeZgvABWWPtmBT8kYfVsvexwEy7Bx/p&#10;fgqFiCHsM1RgQmgyKX1uyKIfuoY4clfXWgwRtoXULT5iuK3lOEmm0mLJscFgQxtDeXX6tQrSxO6r&#10;ajY+eDv5H32ZzdZ9NzelBv1uPQcRqAtv8cv9oxVM0j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HK8AAAADcAAAADwAAAAAAAAAAAAAAAACYAgAAZHJzL2Rvd25y&#10;ZXYueG1sUEsFBgAAAAAEAAQA9QAAAIUDA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Mr.  Wright</w:t>
                        </w:r>
                      </w:p>
                    </w:txbxContent>
                  </v:textbox>
                </v:shape>
                <v:shape id="TextBox 27" o:spid="_x0000_s1048" type="#_x0000_t202" style="position:absolute;left:65532;top:71779;width:11716;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isMQA&#10;AADcAAAADwAAAGRycy9kb3ducmV2LnhtbESP0WrCQBRE3wv+w3IF3+omYkuM2UixFfrWVv2AS/aa&#10;jcneDdmtRr++Wyj0cZiZM0yxGW0nLjT4xrGCdJ6AIK6cbrhWcDzsHjMQPiBr7ByTght52JSThwJz&#10;7a78RZd9qEWEsM9RgQmhz6X0lSGLfu564uid3GAxRDnUUg94jXDbyUWSPEuLDccFgz1tDVXt/tsq&#10;yBL70barxae3y3v6ZLav7q0/KzWbji9rEIHG8B/+a79rBcsshd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j4rDEAAAA3AAAAA8AAAAAAAAAAAAAAAAAmAIAAGRycy9k&#10;b3ducmV2LnhtbFBLBQYAAAAABAAEAPUAAACJAw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Hughley</w:t>
                        </w:r>
                      </w:p>
                    </w:txbxContent>
                  </v:textbox>
                </v:shape>
                <v:shape id="TextBox 28" o:spid="_x0000_s1049" type="#_x0000_t202" style="position:absolute;left:17303;top:71782;width:9965;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x8QA&#10;AADcAAAADwAAAGRycy9kb3ducmV2LnhtbESP0WrCQBRE34X+w3ILfdONwUqMriJqoW9a9QMu2dts&#10;muzdkF017de7gtDHYWbOMItVbxtxpc5XjhWMRwkI4sLpiksF59PHMAPhA7LGxjEp+CUPq+XLYIG5&#10;djf+ousxlCJC2OeowITQ5lL6wpBFP3ItcfS+XWcxRNmVUnd4i3DbyDRJptJixXHBYEsbQ0V9vFgF&#10;WWL3dT1LD95O/sbvZrN1u/ZHqbfXfj0HEagP/+Fn+1MrmGQ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fMfEAAAA3AAAAA8AAAAAAAAAAAAAAAAAmAIAAGRycy9k&#10;b3ducmV2LnhtbFBLBQYAAAAABAAEAPUAAACJAw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Baker</w:t>
                        </w:r>
                      </w:p>
                    </w:txbxContent>
                  </v:textbox>
                </v:shape>
                <v:shape id="TextBox 29" o:spid="_x0000_s1050" type="#_x0000_t202" style="position:absolute;left:82184;top:53508;width:10711;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ZXMQA&#10;AADcAAAADwAAAGRycy9kb3ducmV2LnhtbESPzW7CMBCE75V4B2uRegOHn1YhYFAFrcStFHiAVbzE&#10;IfE6il1IeXqMhNTjaGa+0SxWna3FhVpfOlYwGiYgiHOnSy4UHA9fgxSED8gaa8ek4I88rJa9lwVm&#10;2l35hy77UIgIYZ+hAhNCk0npc0MW/dA1xNE7udZiiLItpG7xGuG2luMkeZcWS44LBhtaG8qr/a9V&#10;kCb2u6pm452309vozaw37rM5K/Xa7z7mIAJ14T/8bG+1gmk6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2VzEAAAA3AAAAA8AAAAAAAAAAAAAAAAAmAIAAGRycy9k&#10;b3ducmV2LnhtbFBLBQYAAAAABAAEAPUAAACJAw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Wollen</w:t>
                        </w:r>
                      </w:p>
                    </w:txbxContent>
                  </v:textbox>
                </v:shape>
                <v:shape id="TextBox 30" o:spid="_x0000_s1051" type="#_x0000_t202" style="position:absolute;left:16097;top:53604;width:10384;height:3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BKMQA&#10;AADcAAAADwAAAGRycy9kb3ducmV2LnhtbESP0WrCQBRE34X+w3ILvulGiZKm2UixCr5VbT/gkr3N&#10;psneDdlV0359t1DwcZiZM0yxGW0nrjT4xrGCxTwBQVw53XCt4ON9P8tA+ICssXNMCr7Jw6Z8mBSY&#10;a3fjE13PoRYRwj5HBSaEPpfSV4Ys+rnriaP36QaLIcqhlnrAW4TbTi6TZC0tNhwXDPa0NVS154tV&#10;kCX2rW2flkdv05/Fymxf3a7/Umr6OL48gwg0hnv4v33QCtIshb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UQSjEAAAA3AAAAA8AAAAAAAAAAAAAAAAAmAIAAGRycy9k&#10;b3ducmV2LnhtbFBLBQYAAAAABAAEAPUAAACJAw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Speier</w:t>
                        </w:r>
                      </w:p>
                    </w:txbxContent>
                  </v:textbox>
                </v:shape>
                <v:shape id="TextBox 31" o:spid="_x0000_s1052" type="#_x0000_t202" style="position:absolute;left:26844;top:53604;width:11222;height:3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ks8QA&#10;AADcAAAADwAAAGRycy9kb3ducmV2LnhtbESP3WrCQBSE7wu+w3IK3tWNoiWmriJWwTvrzwMcsqfZ&#10;NNmzIbvV6NO7guDlMDPfMLNFZ2txptaXjhUMBwkI4tzpkgsFp+PmIwXhA7LG2jEpuJKHxbz3NsNM&#10;uwvv6XwIhYgQ9hkqMCE0mZQ+N2TRD1xDHL1f11oMUbaF1C1eItzWcpQkn9JiyXHBYEMrQ3l1+LcK&#10;0sTuqmo6+vF2fBtOzOrbrZs/pfrv3fILRKAuvMLP9lYrGKcT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5LPEAAAA3AAAAA8AAAAAAAAAAAAAAAAAmAIAAGRycy9k&#10;b3ducmV2LnhtbFBLBQYAAAAABAAEAPUAAACJAw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Schiller</w:t>
                        </w:r>
                      </w:p>
                    </w:txbxContent>
                  </v:textbox>
                </v:shape>
                <v:shape id="TextBox 32" o:spid="_x0000_s1053" type="#_x0000_t202" style="position:absolute;left:38368;top:53604;width:9035;height:3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6xMQA&#10;AADcAAAADwAAAGRycy9kb3ducmV2LnhtbESP3WrCQBSE7wXfYTkF73QTsRJTNyLWQu/q3wMcsqfZ&#10;NNmzIbvVtE/fLQheDjPzDbPeDLYVV+p97VhBOktAEJdO11wpuJzfphkIH5A1to5JwQ952BTj0Rpz&#10;7W58pOspVCJC2OeowITQ5VL60pBFP3MdcfQ+XW8xRNlXUvd4i3DbynmSLKXFmuOCwY52hsrm9G0V&#10;ZIn9aJrV/ODt4jd9NrtXt+++lJo8DdsXEIGG8Ajf2+9awSJbwv+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esTEAAAA3AAAAA8AAAAAAAAAAAAAAAAAmAIAAGRycy9k&#10;b3ducmV2LnhtbFBLBQYAAAAABAAEAPUAAACJAw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Reid</w:t>
                        </w:r>
                      </w:p>
                    </w:txbxContent>
                  </v:textbox>
                </v:shape>
                <v:shape id="TextBox 33" o:spid="_x0000_s1054" type="#_x0000_t202" style="position:absolute;left:71659;top:53746;width:9211;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bfX8UA&#10;AADcAAAADwAAAGRycy9kb3ducmV2LnhtbESPwW7CMBBE75X4B2uRegMHBG0acKKKgtRbKe0HrOJt&#10;HBKvo9iFwNfjSkg9jmbmjWZdDLYVJ+p97VjBbJqAIC6drrlS8P21m6QgfEDW2DomBRfyUOSjhzVm&#10;2p35k06HUIkIYZ+hAhNCl0npS0MW/dR1xNH7cb3FEGVfSd3jOcJtK+dJ8iQt1hwXDHa0MVQ2h1+r&#10;IE3sR9O8zPfeLq6zpdm8uW13VOpxPLyuQAQawn/43n7XChbpM/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t9fxQAAANwAAAAPAAAAAAAAAAAAAAAAAJgCAABkcnMv&#10;ZG93bnJldi54bWxQSwUGAAAAAAQABAD1AAAAigMAAAAA&#10;" filled="f" stroked="f">
                  <v:textbox style="mso-fit-shape-to-text:t">
                    <w:txbxContent>
                      <w:p w:rsidR="00B40E6F" w:rsidRDefault="00B03C99" w:rsidP="00C848C1">
                        <w:pPr>
                          <w:pStyle w:val="NormalWeb"/>
                          <w:spacing w:before="0" w:beforeAutospacing="0" w:after="0" w:afterAutospacing="0"/>
                        </w:pPr>
                        <w:r>
                          <w:rPr>
                            <w:rFonts w:ascii="Arial" w:hAnsi="Arial" w:cstheme="minorBidi"/>
                            <w:b/>
                            <w:bCs/>
                            <w:color w:val="000000" w:themeColor="text1"/>
                            <w:kern w:val="24"/>
                            <w:sz w:val="18"/>
                            <w:szCs w:val="18"/>
                          </w:rPr>
                          <w:t>COL Rice</w:t>
                        </w:r>
                      </w:p>
                    </w:txbxContent>
                  </v:textbox>
                </v:shape>
                <v:shape id="TextBox 34" o:spid="_x0000_s1055" type="#_x0000_t202" style="position:absolute;left:61070;top:53746;width:9873;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LLcAA&#10;AADcAAAADwAAAGRycy9kb3ducmV2LnhtbERPy4rCMBTdD/gP4QruxlRxpFajiI4wO58fcGmuTW1z&#10;U5qMdubrzUJweTjvxaqztbhT60vHCkbDBARx7nTJhYLLefeZgvABWWPtmBT8kYfVsvexwEy7Bx/p&#10;fgqFiCHsM1RgQmgyKX1uyKIfuoY4clfXWgwRtoXULT5iuK3lOEmm0mLJscFgQxtDeXX6tQrSxO6r&#10;ajY+eDv5H32ZzdZ9NzelBv1uPQcRqAtv8cv9oxVM0rg2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lLLcAAAADcAAAADwAAAAAAAAAAAAAAAACYAgAAZHJzL2Rvd25y&#10;ZXYueG1sUEsFBgAAAAAEAAQA9QAAAIUDAAAAAA==&#10;" filled="f" stroked="f">
                  <v:textbox style="mso-fit-shape-to-text:t">
                    <w:txbxContent>
                      <w:p w:rsidR="00B40E6F" w:rsidRDefault="00B03C99" w:rsidP="00C848C1">
                        <w:pPr>
                          <w:pStyle w:val="NormalWeb"/>
                          <w:spacing w:before="0" w:beforeAutospacing="0" w:after="0" w:afterAutospacing="0"/>
                        </w:pPr>
                        <w:r>
                          <w:rPr>
                            <w:rFonts w:ascii="Arial" w:hAnsi="Arial" w:cstheme="minorBidi"/>
                            <w:b/>
                            <w:bCs/>
                            <w:color w:val="000000" w:themeColor="text1"/>
                            <w:kern w:val="24"/>
                            <w:sz w:val="18"/>
                            <w:szCs w:val="18"/>
                          </w:rPr>
                          <w:t>LTC Wynn</w:t>
                        </w:r>
                      </w:p>
                    </w:txbxContent>
                  </v:textbox>
                </v:shape>
                <v:shape id="TextBox 35" o:spid="_x0000_s1056" type="#_x0000_t202" style="position:absolute;left:49608;top:53604;width:11138;height:5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utsQA&#10;AADcAAAADwAAAGRycy9kb3ducmV2LnhtbESP0WrCQBRE3wX/YbmCb7pRtMTUVYqt4Js19gMu2dts&#10;muzdkN1q9OvdQsHHYWbOMOttbxtxoc5XjhXMpgkI4sLpiksFX+f9JAXhA7LGxjEpuJGH7WY4WGOm&#10;3ZVPdMlDKSKEfYYKTAhtJqUvDFn0U9cSR+/bdRZDlF0pdYfXCLeNnCfJi7RYcVww2NLOUFHnv1ZB&#10;mthjXa/mn94u7rOl2b27j/ZHqfGof3sFEagPz/B/+6AVLNIV/J2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7rbEAAAA3AAAAA8AAAAAAAAAAAAAAAAAmAIAAGRycy9k&#10;b3ducmV2LnhtbFBLBQYAAAAABAAEAPUAAACJAw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Lilley</w:t>
                        </w:r>
                      </w:p>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MAJ Scerbo</w:t>
                        </w:r>
                      </w:p>
                    </w:txbxContent>
                  </v:textbox>
                </v:shape>
                <v:rect id="Rectangle 295" o:spid="_x0000_s1057" style="position:absolute;left:37313;top:55994;width:10717;height:4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68B8MA&#10;AADcAAAADwAAAGRycy9kb3ducmV2LnhtbERPz2vCMBS+D/wfwhO8zVTZ5tY1FREGovOgk+36bJ5N&#10;sXmpTWbrf78cBh4/vt/ZvLe1uFLrK8cKJuMEBHHhdMWlgsPXx+MrCB+QNdaOScGNPMzzwUOGqXYd&#10;7+i6D6WIIexTVGBCaFIpfWHIoh+7hjhyJ9daDBG2pdQtdjHc1nKaJC/SYsWxwWBDS0PFef9rFZwP&#10;ZvpzfL6sN7ttt6bL7DP5PhZKjYb94h1EoD7cxf/ulVbw9Bbnx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68B8MAAADcAAAADwAAAAAAAAAAAAAAAACYAgAAZHJzL2Rv&#10;d25yZXYueG1sUEsFBgAAAAAEAAQA9QAAAIgDAAAAAA==&#10;" fillcolor="#d6e3bc [1302]" strokecolor="black [3213]" strokeweight="2pt">
                  <v:textbox>
                    <w:txbxContent>
                      <w:p w:rsidR="00B40E6F" w:rsidRDefault="00B40E6F" w:rsidP="00C848C1">
                        <w:pPr>
                          <w:pStyle w:val="NormalWeb"/>
                          <w:spacing w:before="0" w:beforeAutospacing="0" w:after="0" w:afterAutospacing="0"/>
                          <w:jc w:val="center"/>
                          <w:textAlignment w:val="baseline"/>
                        </w:pPr>
                        <w:r>
                          <w:rPr>
                            <w:rFonts w:asciiTheme="minorHAnsi" w:hAnsi="Calibri" w:cstheme="minorBidi"/>
                            <w:b/>
                            <w:bCs/>
                            <w:color w:val="000000" w:themeColor="text1"/>
                            <w:kern w:val="24"/>
                          </w:rPr>
                          <w:t>LSA</w:t>
                        </w:r>
                      </w:p>
                    </w:txbxContent>
                  </v:textbox>
                </v:rect>
                <v:shape id="TextBox 37" o:spid="_x0000_s1058" type="#_x0000_t202" style="position:absolute;left:37739;top:60597;width:9957;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0bcUA&#10;AADcAAAADwAAAGRycy9kb3ducmV2LnhtbESP3WrCQBSE7wt9h+UUelc3ES0as5FiLXhn/XmAQ/aY&#10;jcmeDdlV0z69Wyh4OczMN0y+HGwrrtT72rGCdJSAIC6drrlScDx8vc1A+ICssXVMCn7Iw7J4fsox&#10;0+7GO7ruQyUihH2GCkwIXSalLw1Z9CPXEUfv5HqLIcq+krrHW4TbVo6T5F1arDkuGOxoZahs9her&#10;YJbYbdPMx9/eTn7TqVl9unV3Vur1ZfhYgAg0hEf4v73RCibzFP7O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nRtxQAAANwAAAAPAAAAAAAAAAAAAAAAAJgCAABkcnMv&#10;ZG93bnJldi54bWxQSwUGAAAAAAQABAD1AAAAigM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LTC Troyn</w:t>
                        </w:r>
                      </w:p>
                    </w:txbxContent>
                  </v:textbox>
                </v:shape>
                <v:shape id="TextBox 38" o:spid="_x0000_s1059" type="#_x0000_t202" style="position:absolute;left:28352;top:71858;width:10719;height:3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qGsQA&#10;AADcAAAADwAAAGRycy9kb3ducmV2LnhtbESP0WrCQBRE34X+w3ILfdONQUXTbETUgm9a2w+4ZG+z&#10;abJ3Q3bVtF/vFgo+DjNzhsnXg23FlXpfO1YwnSQgiEuna64UfH68jZcgfEDW2DomBT/kYV08jXLM&#10;tLvxO13PoRIRwj5DBSaELpPSl4Ys+onriKP35XqLIcq+krrHW4TbVqZJspAWa44LBjvaGiqb88Uq&#10;WCb22DSr9OTt7Hc6N9ud23ffSr08D5tXEIGG8Aj/tw9awWyVwt+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hrEAAAA3AAAAA8AAAAAAAAAAAAAAAAAmAIAAGRycy9k&#10;b3ducmV2LnhtbFBLBQYAAAAABAAEAPUAAACJAwAAAAA=&#10;" filled="f" stroked="f">
                  <v:textbox style="mso-fit-shape-to-text:t">
                    <w:txbxContent>
                      <w:p w:rsidR="00B40E6F" w:rsidRDefault="00B40E6F" w:rsidP="00C848C1">
                        <w:pPr>
                          <w:pStyle w:val="NormalWeb"/>
                          <w:spacing w:before="0" w:beforeAutospacing="0" w:after="0" w:afterAutospacing="0"/>
                        </w:pPr>
                        <w:r>
                          <w:rPr>
                            <w:rFonts w:ascii="Arial" w:hAnsi="Arial" w:cstheme="minorBidi"/>
                            <w:b/>
                            <w:bCs/>
                            <w:color w:val="000000" w:themeColor="text1"/>
                            <w:kern w:val="24"/>
                            <w:sz w:val="18"/>
                            <w:szCs w:val="18"/>
                          </w:rPr>
                          <w:t>SFC Hunter</w:t>
                        </w:r>
                      </w:p>
                    </w:txbxContent>
                  </v:textbox>
                </v:shape>
                <w10:anchorlock/>
              </v:group>
            </w:pict>
          </mc:Fallback>
        </mc:AlternateContent>
      </w:r>
    </w:p>
    <w:p w:rsidR="009718F9" w:rsidRDefault="009718F9" w:rsidP="009718F9">
      <w:pPr>
        <w:spacing w:before="75" w:after="0" w:line="240" w:lineRule="auto"/>
        <w:ind w:left="100" w:right="-20"/>
        <w:rPr>
          <w:rFonts w:eastAsia="Arial"/>
        </w:rPr>
      </w:pPr>
    </w:p>
    <w:p w:rsidR="009718F9" w:rsidRDefault="009718F9" w:rsidP="009718F9">
      <w:pPr>
        <w:spacing w:before="75" w:after="0" w:line="240" w:lineRule="auto"/>
        <w:ind w:left="100" w:right="-20"/>
        <w:rPr>
          <w:sz w:val="20"/>
          <w:szCs w:val="20"/>
        </w:rPr>
      </w:pPr>
    </w:p>
    <w:p w:rsidR="00F87343" w:rsidRDefault="00F87343" w:rsidP="00375515">
      <w:pPr>
        <w:spacing w:after="0" w:line="200" w:lineRule="exact"/>
        <w:rPr>
          <w:sz w:val="20"/>
          <w:szCs w:val="20"/>
        </w:rPr>
      </w:pPr>
    </w:p>
    <w:p w:rsidR="00F87343" w:rsidRDefault="00F87343" w:rsidP="00375515">
      <w:pPr>
        <w:spacing w:after="0" w:line="200" w:lineRule="exact"/>
        <w:rPr>
          <w:sz w:val="20"/>
          <w:szCs w:val="20"/>
        </w:rPr>
      </w:pPr>
    </w:p>
    <w:p w:rsidR="00F87343" w:rsidRDefault="00F87343" w:rsidP="00375515">
      <w:pPr>
        <w:spacing w:after="0" w:line="200" w:lineRule="exact"/>
        <w:rPr>
          <w:sz w:val="20"/>
          <w:szCs w:val="20"/>
        </w:rPr>
      </w:pPr>
    </w:p>
    <w:p w:rsidR="00375515" w:rsidRDefault="00E114EF" w:rsidP="00375515">
      <w:pPr>
        <w:spacing w:after="0" w:line="180" w:lineRule="exact"/>
        <w:rPr>
          <w:sz w:val="18"/>
          <w:szCs w:val="18"/>
        </w:rPr>
      </w:pPr>
      <w:r>
        <w:rPr>
          <w:rFonts w:asciiTheme="minorHAnsi" w:hAnsiTheme="minorHAnsi"/>
          <w:noProof/>
          <w:sz w:val="22"/>
        </w:rPr>
        <mc:AlternateContent>
          <mc:Choice Requires="wpg">
            <w:drawing>
              <wp:anchor distT="0" distB="0" distL="114300" distR="114300" simplePos="0" relativeHeight="251660288" behindDoc="1" locked="0" layoutInCell="1" allowOverlap="1">
                <wp:simplePos x="0" y="0"/>
                <wp:positionH relativeFrom="page">
                  <wp:posOffset>895985</wp:posOffset>
                </wp:positionH>
                <wp:positionV relativeFrom="page">
                  <wp:posOffset>8801735</wp:posOffset>
                </wp:positionV>
                <wp:extent cx="5980430" cy="1270"/>
                <wp:effectExtent l="0" t="19050" r="20320" b="17780"/>
                <wp:wrapNone/>
                <wp:docPr id="57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3727"/>
                          <a:chExt cx="9418" cy="2"/>
                        </a:xfrm>
                      </wpg:grpSpPr>
                      <wps:wsp>
                        <wps:cNvPr id="579" name="Freeform 5"/>
                        <wps:cNvSpPr>
                          <a:spLocks/>
                        </wps:cNvSpPr>
                        <wps:spPr bwMode="auto">
                          <a:xfrm>
                            <a:off x="1411" y="13727"/>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223F8" id="Group 4" o:spid="_x0000_s1026" style="position:absolute;margin-left:70.55pt;margin-top:693.05pt;width:470.9pt;height:.1pt;z-index:-251656192;mso-position-horizontal-relative:page;mso-position-vertical-relative:page" coordorigin="1411,13727"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">
                <v:shape id="Freeform 5" o:spid="_x0000_s1027" style="position:absolute;left:1411;top:13727;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xNzsYA&#10;AADcAAAADwAAAGRycy9kb3ducmV2LnhtbESPT2vCQBTE74LfYXkFb7pR/Ju6ShUsxYuoLeLtkX0m&#10;sdm3IbvG+O27BcHjMDO/YebLxhSipsrllhX0exEI4sTqnFMF38dNdwrCeWSNhWVS8CAHy0W7NcdY&#10;2zvvqT74VAQIuxgVZN6XsZQuycig69mSOHgXWxn0QVap1BXeA9wUchBFY2kw57CQYUnrjJLfw80o&#10;2A3Pp8HP43L9PI9HnpL+dnWst0p13pqPdxCeGv8KP9tfWsFoMo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xNzsYAAADcAAAADwAAAAAAAAAAAAAAAACYAgAAZHJz&#10;L2Rvd25yZXYueG1sUEsFBgAAAAAEAAQA9QAAAIsDAAAAAA==&#10;" path="m,l9418,e" filled="f" strokeweight="3.1pt">
                  <v:path arrowok="t" o:connecttype="custom" o:connectlocs="0,0;9418,0" o:connectangles="0,0"/>
                </v:shape>
                <w10:wrap anchorx="page" anchory="page"/>
              </v:group>
            </w:pict>
          </mc:Fallback>
        </mc:AlternateContent>
      </w:r>
    </w:p>
    <w:p w:rsidR="002F0C97" w:rsidRDefault="00375515" w:rsidP="00913855">
      <w:pPr>
        <w:spacing w:after="0" w:line="240" w:lineRule="exact"/>
        <w:jc w:val="center"/>
        <w:rPr>
          <w:rFonts w:eastAsia="Arial"/>
          <w:b/>
          <w:bCs/>
        </w:rPr>
      </w:pPr>
      <w:r>
        <w:rPr>
          <w:rFonts w:eastAsia="Arial"/>
          <w:b/>
          <w:bCs/>
        </w:rPr>
        <w:t>Figure</w:t>
      </w:r>
      <w:r>
        <w:rPr>
          <w:rFonts w:eastAsia="Arial"/>
          <w:b/>
          <w:bCs/>
          <w:spacing w:val="1"/>
        </w:rPr>
        <w:t xml:space="preserve"> </w:t>
      </w:r>
      <w:r>
        <w:rPr>
          <w:rFonts w:eastAsia="Arial"/>
          <w:b/>
          <w:bCs/>
        </w:rPr>
        <w:t>B</w:t>
      </w:r>
      <w:r>
        <w:rPr>
          <w:rFonts w:eastAsia="Arial"/>
          <w:b/>
          <w:bCs/>
          <w:spacing w:val="-1"/>
        </w:rPr>
        <w:t>-</w:t>
      </w:r>
      <w:r>
        <w:rPr>
          <w:rFonts w:eastAsia="Arial"/>
          <w:b/>
          <w:bCs/>
          <w:spacing w:val="1"/>
        </w:rPr>
        <w:t>1</w:t>
      </w:r>
      <w:r w:rsidR="005A6E7D">
        <w:rPr>
          <w:rFonts w:eastAsia="Arial"/>
          <w:b/>
          <w:bCs/>
        </w:rPr>
        <w:t xml:space="preserve">.  </w:t>
      </w:r>
      <w:r>
        <w:rPr>
          <w:rFonts w:eastAsia="Arial"/>
          <w:b/>
          <w:bCs/>
        </w:rPr>
        <w:t>C</w:t>
      </w:r>
      <w:r>
        <w:rPr>
          <w:rFonts w:eastAsia="Arial"/>
          <w:b/>
          <w:bCs/>
          <w:spacing w:val="1"/>
        </w:rPr>
        <w:t>S</w:t>
      </w:r>
      <w:r>
        <w:rPr>
          <w:rFonts w:eastAsia="Arial"/>
          <w:b/>
          <w:bCs/>
        </w:rPr>
        <w:t>T</w:t>
      </w:r>
      <w:r>
        <w:rPr>
          <w:rFonts w:eastAsia="Arial"/>
          <w:b/>
          <w:bCs/>
          <w:spacing w:val="-2"/>
        </w:rPr>
        <w:t xml:space="preserve"> </w:t>
      </w:r>
      <w:r>
        <w:rPr>
          <w:rFonts w:eastAsia="Arial"/>
          <w:b/>
          <w:bCs/>
          <w:spacing w:val="1"/>
        </w:rPr>
        <w:t>20</w:t>
      </w:r>
      <w:r>
        <w:rPr>
          <w:rFonts w:eastAsia="Arial"/>
          <w:b/>
          <w:bCs/>
          <w:spacing w:val="-1"/>
        </w:rPr>
        <w:t>1</w:t>
      </w:r>
      <w:r w:rsidR="00F87343">
        <w:rPr>
          <w:rFonts w:eastAsia="Arial"/>
          <w:b/>
          <w:bCs/>
          <w:spacing w:val="-1"/>
        </w:rPr>
        <w:t>5</w:t>
      </w:r>
      <w:r>
        <w:rPr>
          <w:rFonts w:eastAsia="Arial"/>
          <w:b/>
          <w:bCs/>
          <w:spacing w:val="1"/>
        </w:rPr>
        <w:t xml:space="preserve"> </w:t>
      </w:r>
      <w:r>
        <w:rPr>
          <w:rFonts w:eastAsia="Arial"/>
          <w:b/>
          <w:bCs/>
        </w:rPr>
        <w:t>T</w:t>
      </w:r>
      <w:r>
        <w:rPr>
          <w:rFonts w:eastAsia="Arial"/>
          <w:b/>
          <w:bCs/>
          <w:spacing w:val="1"/>
        </w:rPr>
        <w:t>a</w:t>
      </w:r>
      <w:r>
        <w:rPr>
          <w:rFonts w:eastAsia="Arial"/>
          <w:b/>
          <w:bCs/>
          <w:spacing w:val="-1"/>
        </w:rPr>
        <w:t>s</w:t>
      </w:r>
      <w:r>
        <w:rPr>
          <w:rFonts w:eastAsia="Arial"/>
          <w:b/>
          <w:bCs/>
        </w:rPr>
        <w:t>k</w:t>
      </w:r>
      <w:r>
        <w:rPr>
          <w:rFonts w:eastAsia="Arial"/>
          <w:b/>
          <w:bCs/>
          <w:spacing w:val="1"/>
        </w:rPr>
        <w:t xml:space="preserve"> </w:t>
      </w:r>
      <w:r>
        <w:rPr>
          <w:rFonts w:eastAsia="Arial"/>
          <w:b/>
          <w:bCs/>
        </w:rPr>
        <w:t>Org</w:t>
      </w:r>
      <w:r>
        <w:rPr>
          <w:rFonts w:eastAsia="Arial"/>
          <w:b/>
          <w:bCs/>
          <w:spacing w:val="1"/>
        </w:rPr>
        <w:t>a</w:t>
      </w:r>
      <w:r>
        <w:rPr>
          <w:rFonts w:eastAsia="Arial"/>
          <w:b/>
          <w:bCs/>
          <w:spacing w:val="-3"/>
        </w:rPr>
        <w:t>n</w:t>
      </w:r>
      <w:r>
        <w:rPr>
          <w:rFonts w:eastAsia="Arial"/>
          <w:b/>
          <w:bCs/>
        </w:rPr>
        <w:t>iz</w:t>
      </w:r>
      <w:r>
        <w:rPr>
          <w:rFonts w:eastAsia="Arial"/>
          <w:b/>
          <w:bCs/>
          <w:spacing w:val="1"/>
        </w:rPr>
        <w:t>a</w:t>
      </w:r>
      <w:r>
        <w:rPr>
          <w:rFonts w:eastAsia="Arial"/>
          <w:b/>
          <w:bCs/>
          <w:spacing w:val="-1"/>
        </w:rPr>
        <w:t>t</w:t>
      </w:r>
      <w:r>
        <w:rPr>
          <w:rFonts w:eastAsia="Arial"/>
          <w:b/>
          <w:bCs/>
        </w:rPr>
        <w:t>ion</w:t>
      </w:r>
    </w:p>
    <w:p w:rsidR="001911B2" w:rsidRDefault="001911B2" w:rsidP="00943440">
      <w:pPr>
        <w:pStyle w:val="Heading1"/>
        <w:spacing w:before="240"/>
      </w:pPr>
      <w:r>
        <w:lastRenderedPageBreak/>
        <w:t>APPENDIX C – CST Cadet Checklists</w:t>
      </w:r>
    </w:p>
    <w:p w:rsidR="001911B2" w:rsidRDefault="001911B2" w:rsidP="001911B2">
      <w:pPr>
        <w:pStyle w:val="Heading2"/>
      </w:pPr>
      <w:r>
        <w:t>C-1</w:t>
      </w:r>
      <w:r w:rsidR="003C2C98">
        <w:t>a</w:t>
      </w:r>
      <w:r w:rsidR="005A6E7D">
        <w:t xml:space="preserve">.  </w:t>
      </w:r>
      <w:r>
        <w:t>CIET Cadet Clothing and Equipment PCC/PCI</w:t>
      </w:r>
    </w:p>
    <w:tbl>
      <w:tblPr>
        <w:tblW w:w="8600" w:type="dxa"/>
        <w:tblLook w:val="04A0" w:firstRow="1" w:lastRow="0" w:firstColumn="1" w:lastColumn="0" w:noHBand="0" w:noVBand="1"/>
      </w:tblPr>
      <w:tblGrid>
        <w:gridCol w:w="7410"/>
        <w:gridCol w:w="1190"/>
      </w:tblGrid>
      <w:tr w:rsidR="005E6760" w:rsidRPr="005E6760" w:rsidTr="005E6760">
        <w:trPr>
          <w:trHeight w:val="348"/>
        </w:trPr>
        <w:tc>
          <w:tcPr>
            <w:tcW w:w="7410" w:type="dxa"/>
            <w:tcBorders>
              <w:top w:val="single" w:sz="8" w:space="0" w:color="auto"/>
              <w:left w:val="single" w:sz="8" w:space="0" w:color="auto"/>
              <w:bottom w:val="single" w:sz="4" w:space="0" w:color="auto"/>
              <w:right w:val="single" w:sz="4" w:space="0" w:color="auto"/>
            </w:tcBorders>
            <w:shd w:val="clear" w:color="000000" w:fill="FFC000"/>
            <w:noWrap/>
            <w:vAlign w:val="bottom"/>
            <w:hideMark/>
          </w:tcPr>
          <w:p w:rsidR="005E6760" w:rsidRPr="005E6760" w:rsidRDefault="005E6760" w:rsidP="00BB72E4">
            <w:pPr>
              <w:tabs>
                <w:tab w:val="clear" w:pos="360"/>
                <w:tab w:val="clear" w:pos="720"/>
                <w:tab w:val="clear" w:pos="1080"/>
                <w:tab w:val="clear" w:pos="1440"/>
                <w:tab w:val="clear" w:pos="1800"/>
              </w:tabs>
              <w:spacing w:after="0" w:line="240" w:lineRule="auto"/>
              <w:jc w:val="center"/>
              <w:rPr>
                <w:rFonts w:eastAsia="Times New Roman" w:cs="Arial"/>
                <w:b/>
                <w:bCs/>
                <w:color w:val="000000"/>
                <w:sz w:val="22"/>
              </w:rPr>
            </w:pPr>
            <w:bookmarkStart w:id="50" w:name="_Toc409453876"/>
            <w:r w:rsidRPr="005E6760">
              <w:rPr>
                <w:rFonts w:eastAsia="Times New Roman" w:cs="Arial"/>
                <w:b/>
                <w:bCs/>
                <w:color w:val="000000"/>
                <w:sz w:val="22"/>
              </w:rPr>
              <w:t>Cadet provides the following items for CST 15 at Fort Knox:</w:t>
            </w:r>
          </w:p>
        </w:tc>
        <w:tc>
          <w:tcPr>
            <w:tcW w:w="1190" w:type="dxa"/>
            <w:tcBorders>
              <w:top w:val="single" w:sz="8" w:space="0" w:color="auto"/>
              <w:left w:val="nil"/>
              <w:bottom w:val="single" w:sz="4" w:space="0" w:color="auto"/>
              <w:right w:val="single" w:sz="8" w:space="0" w:color="auto"/>
            </w:tcBorders>
            <w:shd w:val="clear" w:color="000000" w:fill="FFC000"/>
            <w:vAlign w:val="bottom"/>
            <w:hideMark/>
          </w:tcPr>
          <w:p w:rsidR="005E6760" w:rsidRPr="005E6760" w:rsidRDefault="005E6760" w:rsidP="005E6760">
            <w:pPr>
              <w:tabs>
                <w:tab w:val="clear" w:pos="360"/>
                <w:tab w:val="clear" w:pos="720"/>
                <w:tab w:val="clear" w:pos="1080"/>
                <w:tab w:val="clear" w:pos="1440"/>
                <w:tab w:val="clear" w:pos="1800"/>
              </w:tabs>
              <w:spacing w:after="0" w:line="240" w:lineRule="auto"/>
              <w:jc w:val="center"/>
              <w:rPr>
                <w:rFonts w:eastAsia="Times New Roman" w:cs="Arial"/>
                <w:b/>
                <w:bCs/>
                <w:color w:val="000000"/>
                <w:sz w:val="22"/>
              </w:rPr>
            </w:pPr>
            <w:r w:rsidRPr="005E6760">
              <w:rPr>
                <w:rFonts w:eastAsia="Times New Roman" w:cs="Arial"/>
                <w:b/>
                <w:bCs/>
                <w:color w:val="000000"/>
                <w:sz w:val="22"/>
              </w:rPr>
              <w:t>QTY</w:t>
            </w:r>
          </w:p>
        </w:tc>
      </w:tr>
      <w:tr w:rsidR="00BB72E4" w:rsidRPr="005E6760" w:rsidTr="00BB72E4">
        <w:trPr>
          <w:trHeight w:val="1249"/>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 </w:t>
            </w:r>
          </w:p>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Civilian Apparel- For 'off duty activities' while at CST (i.e. 4th of July) the prescribed 'uniform' is Khaki Pants or conservative length khaki shorts, School colors or solid Color (preferably School and/or ROTC branded) polo style golf shirt.  (NO inappropriate clothing, tank tops, t-shirts with foul/profane language, short shorts, etc.) Weather appropriate shoes</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2 sets</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Locks (Combination, keys get lost)</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3</w:t>
            </w:r>
          </w:p>
        </w:tc>
      </w:tr>
      <w:tr w:rsidR="00BB72E4" w:rsidRPr="005E6760" w:rsidTr="00B40E6F">
        <w:trPr>
          <w:trHeight w:val="300"/>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Gallon Size Zip-Lock Bags</w:t>
            </w:r>
          </w:p>
        </w:tc>
        <w:tc>
          <w:tcPr>
            <w:tcW w:w="1190" w:type="dxa"/>
            <w:tcBorders>
              <w:top w:val="nil"/>
              <w:left w:val="nil"/>
              <w:bottom w:val="single" w:sz="4" w:space="0" w:color="auto"/>
              <w:right w:val="single" w:sz="8"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10</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Undergarment, cotton</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7 minimum</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Wristwatch</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Washcloths, White or Brown</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3</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Bath Towels, White or Brown</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3</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Shoes, Shower</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Shoes, Running</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w:t>
            </w:r>
          </w:p>
        </w:tc>
      </w:tr>
      <w:tr w:rsidR="00BB72E4" w:rsidRPr="005E6760" w:rsidTr="00BB72E4">
        <w:trPr>
          <w:trHeight w:val="556"/>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Socks, Athletic Socks, plain white, (Must cover/above ankle but no higher than mid calf. No stripes or logos)</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6</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Identification Tag w/medical tags  if required</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 SET</w:t>
            </w:r>
          </w:p>
        </w:tc>
      </w:tr>
      <w:tr w:rsidR="00BB72E4" w:rsidRPr="005E6760" w:rsidTr="00BB72E4">
        <w:trPr>
          <w:trHeight w:val="259"/>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Flashlight or Mini-Mag w/red lens (with extra batteries and bulb)</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sz w:val="18"/>
                <w:szCs w:val="18"/>
              </w:rPr>
            </w:pPr>
            <w:r w:rsidRPr="005E6760">
              <w:rPr>
                <w:rFonts w:eastAsia="Times New Roman" w:cs="Arial"/>
                <w:sz w:val="18"/>
                <w:szCs w:val="18"/>
              </w:rPr>
              <w:t>1</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Whistle</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Note Writing Pad, pocket size</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Pencils (mechanical 0.5mm), Black Ink Pens</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Bug spray (DEET)</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B72E4">
        <w:trPr>
          <w:trHeight w:val="241"/>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Personal Hygiene Items (min 30 day supply required)</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Shaving Cream</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Razor w/4blades</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Toothbrush</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Toothpaste</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Nail Clipper</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B72E4">
        <w:trPr>
          <w:trHeight w:val="241"/>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Soap bar w / Soap Container or Bottle(unscented)</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Comb / Brush (if needed)</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Baby wipes/cleansing towelettes</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Deodorant</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B72E4">
        <w:trPr>
          <w:trHeight w:val="718"/>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 xml:space="preserve">Prescription medications </w:t>
            </w:r>
            <w:r w:rsidRPr="005E6760">
              <w:rPr>
                <w:rFonts w:eastAsia="Times New Roman" w:cs="Arial"/>
                <w:b/>
                <w:bCs/>
                <w:color w:val="000000"/>
                <w:sz w:val="20"/>
                <w:szCs w:val="20"/>
              </w:rPr>
              <w:t>in the original container with attached label</w:t>
            </w:r>
            <w:r w:rsidRPr="005E6760">
              <w:rPr>
                <w:rFonts w:eastAsia="Times New Roman" w:cs="Arial"/>
                <w:color w:val="000000"/>
                <w:sz w:val="20"/>
                <w:szCs w:val="20"/>
              </w:rPr>
              <w:t xml:space="preserve"> (no narcotics). No over-the-counter medications that contain pseudoephedrine. MUST DECLARE DURING MEDICAL IN PROCESSING</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Laundry Detergent (High Efficiency only)</w:t>
            </w:r>
          </w:p>
        </w:tc>
        <w:tc>
          <w:tcPr>
            <w:tcW w:w="1190" w:type="dxa"/>
            <w:tcBorders>
              <w:top w:val="nil"/>
              <w:left w:val="nil"/>
              <w:bottom w:val="single" w:sz="4" w:space="0" w:color="auto"/>
              <w:right w:val="single" w:sz="8" w:space="0" w:color="auto"/>
            </w:tcBorders>
            <w:shd w:val="clear" w:color="auto" w:fill="auto"/>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B72E4" w:rsidRPr="005E6760" w:rsidTr="00B40E6F">
        <w:trPr>
          <w:trHeight w:val="300"/>
        </w:trPr>
        <w:tc>
          <w:tcPr>
            <w:tcW w:w="7410" w:type="dxa"/>
            <w:tcBorders>
              <w:top w:val="nil"/>
              <w:left w:val="single" w:sz="8" w:space="0" w:color="auto"/>
              <w:bottom w:val="single" w:sz="4" w:space="0" w:color="auto"/>
              <w:right w:val="single" w:sz="4" w:space="0" w:color="auto"/>
            </w:tcBorders>
            <w:shd w:val="clear" w:color="auto" w:fill="8DB3E2" w:themeFill="text2" w:themeFillTint="66"/>
            <w:noWrap/>
            <w:vAlign w:val="bottom"/>
            <w:hideMark/>
          </w:tcPr>
          <w:p w:rsidR="00BB72E4" w:rsidRPr="005E6760" w:rsidRDefault="00BB72E4" w:rsidP="00BB72E4">
            <w:pPr>
              <w:tabs>
                <w:tab w:val="clear" w:pos="360"/>
                <w:tab w:val="clear" w:pos="720"/>
                <w:tab w:val="clear" w:pos="1080"/>
                <w:tab w:val="clear" w:pos="1440"/>
                <w:tab w:val="clear" w:pos="1800"/>
              </w:tabs>
              <w:spacing w:after="0" w:line="240" w:lineRule="auto"/>
              <w:jc w:val="center"/>
              <w:rPr>
                <w:rFonts w:eastAsia="Times New Roman" w:cs="Arial"/>
                <w:b/>
                <w:bCs/>
                <w:color w:val="000000"/>
                <w:sz w:val="22"/>
              </w:rPr>
            </w:pPr>
            <w:r w:rsidRPr="005E6760">
              <w:rPr>
                <w:rFonts w:eastAsia="Times New Roman" w:cs="Arial"/>
                <w:b/>
                <w:bCs/>
                <w:color w:val="000000"/>
                <w:sz w:val="22"/>
              </w:rPr>
              <w:t>Mandatory Female additional items:</w:t>
            </w:r>
          </w:p>
        </w:tc>
        <w:tc>
          <w:tcPr>
            <w:tcW w:w="1190" w:type="dxa"/>
            <w:tcBorders>
              <w:top w:val="nil"/>
              <w:left w:val="nil"/>
              <w:bottom w:val="single" w:sz="4" w:space="0" w:color="auto"/>
              <w:right w:val="single" w:sz="8" w:space="0" w:color="auto"/>
            </w:tcBorders>
            <w:shd w:val="clear" w:color="auto" w:fill="8DB3E2" w:themeFill="text2" w:themeFillTint="66"/>
            <w:vAlign w:val="bottom"/>
            <w:hideMark/>
          </w:tcPr>
          <w:p w:rsidR="00BB72E4" w:rsidRPr="005E6760" w:rsidRDefault="00BB72E4" w:rsidP="005E6760">
            <w:pPr>
              <w:tabs>
                <w:tab w:val="clear" w:pos="360"/>
                <w:tab w:val="clear" w:pos="720"/>
                <w:tab w:val="clear" w:pos="1080"/>
                <w:tab w:val="clear" w:pos="1440"/>
                <w:tab w:val="clear" w:pos="1800"/>
              </w:tabs>
              <w:spacing w:after="0" w:line="240" w:lineRule="auto"/>
              <w:jc w:val="center"/>
              <w:rPr>
                <w:rFonts w:eastAsia="Times New Roman" w:cs="Arial"/>
                <w:b/>
                <w:bCs/>
                <w:color w:val="000000"/>
                <w:sz w:val="22"/>
              </w:rPr>
            </w:pPr>
            <w:r w:rsidRPr="005E6760">
              <w:rPr>
                <w:rFonts w:eastAsia="Times New Roman" w:cs="Arial"/>
                <w:b/>
                <w:bCs/>
                <w:color w:val="000000"/>
                <w:sz w:val="22"/>
              </w:rPr>
              <w:t>QTY</w:t>
            </w:r>
          </w:p>
        </w:tc>
      </w:tr>
      <w:tr w:rsidR="00B40E6F" w:rsidRPr="005E6760" w:rsidTr="00B40E6F">
        <w:trPr>
          <w:trHeight w:val="313"/>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Sport bras, suitable for running</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5</w:t>
            </w:r>
          </w:p>
        </w:tc>
      </w:tr>
      <w:tr w:rsidR="00B40E6F" w:rsidRPr="005E6760" w:rsidTr="00B40E6F">
        <w:trPr>
          <w:trHeight w:val="268"/>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Pr>
                <w:rFonts w:eastAsia="Times New Roman" w:cs="Arial"/>
                <w:color w:val="000000"/>
                <w:sz w:val="20"/>
                <w:szCs w:val="20"/>
              </w:rPr>
              <w:t>H</w:t>
            </w:r>
            <w:r w:rsidRPr="005E6760">
              <w:rPr>
                <w:rFonts w:eastAsia="Times New Roman" w:cs="Arial"/>
                <w:color w:val="000000"/>
                <w:sz w:val="20"/>
                <w:szCs w:val="20"/>
              </w:rPr>
              <w:t>air accessories, plain design, matching hair color</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40E6F" w:rsidRPr="005E6760" w:rsidTr="00B40E6F">
        <w:trPr>
          <w:trHeight w:val="510"/>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Personal Feminine Hygiene Items</w:t>
            </w:r>
            <w:r w:rsidRPr="005E6760">
              <w:rPr>
                <w:rFonts w:eastAsia="Times New Roman" w:cs="Arial"/>
                <w:color w:val="FFFF00"/>
                <w:sz w:val="20"/>
                <w:szCs w:val="20"/>
              </w:rPr>
              <w:t xml:space="preserve">  </w:t>
            </w:r>
            <w:r w:rsidRPr="005E6760">
              <w:rPr>
                <w:rFonts w:eastAsia="Times New Roman" w:cs="Arial"/>
                <w:color w:val="000000"/>
                <w:sz w:val="20"/>
                <w:szCs w:val="20"/>
              </w:rPr>
              <w:t>(20 days for the Field in the A bag or Ruck Sack)</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40E6F" w:rsidRPr="005E6760" w:rsidTr="00B40E6F">
        <w:trPr>
          <w:trHeight w:val="300"/>
        </w:trPr>
        <w:tc>
          <w:tcPr>
            <w:tcW w:w="741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rsidR="00B40E6F" w:rsidRPr="005E6760" w:rsidRDefault="00B40E6F" w:rsidP="00B40E6F">
            <w:pPr>
              <w:tabs>
                <w:tab w:val="clear" w:pos="360"/>
                <w:tab w:val="clear" w:pos="720"/>
                <w:tab w:val="clear" w:pos="1080"/>
                <w:tab w:val="clear" w:pos="1440"/>
                <w:tab w:val="clear" w:pos="1800"/>
              </w:tabs>
              <w:spacing w:after="0" w:line="240" w:lineRule="auto"/>
              <w:jc w:val="center"/>
              <w:rPr>
                <w:rFonts w:eastAsia="Times New Roman" w:cs="Arial"/>
                <w:b/>
                <w:bCs/>
                <w:color w:val="000000"/>
                <w:sz w:val="22"/>
              </w:rPr>
            </w:pPr>
            <w:r w:rsidRPr="005E6760">
              <w:rPr>
                <w:rFonts w:eastAsia="Times New Roman" w:cs="Arial"/>
                <w:b/>
                <w:bCs/>
                <w:color w:val="000000"/>
                <w:sz w:val="22"/>
              </w:rPr>
              <w:t>Cadet Provides OPTIONAL</w:t>
            </w:r>
          </w:p>
        </w:tc>
        <w:tc>
          <w:tcPr>
            <w:tcW w:w="1190" w:type="dxa"/>
            <w:tcBorders>
              <w:top w:val="nil"/>
              <w:left w:val="nil"/>
              <w:bottom w:val="single" w:sz="4" w:space="0" w:color="auto"/>
              <w:right w:val="single" w:sz="8" w:space="0" w:color="auto"/>
            </w:tcBorders>
            <w:shd w:val="clear" w:color="000000" w:fill="B1A0C7"/>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b/>
                <w:bCs/>
                <w:color w:val="000000"/>
                <w:sz w:val="22"/>
              </w:rPr>
            </w:pPr>
            <w:r w:rsidRPr="005E6760">
              <w:rPr>
                <w:rFonts w:eastAsia="Times New Roman" w:cs="Arial"/>
                <w:b/>
                <w:bCs/>
                <w:color w:val="000000"/>
                <w:sz w:val="22"/>
              </w:rPr>
              <w:t>QTY</w:t>
            </w:r>
          </w:p>
        </w:tc>
      </w:tr>
      <w:tr w:rsidR="00B40E6F"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Mirror, small, portable, shaving</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w:t>
            </w:r>
          </w:p>
        </w:tc>
      </w:tr>
      <w:tr w:rsidR="00B40E6F" w:rsidRPr="005E6760" w:rsidTr="00B40E6F">
        <w:trPr>
          <w:trHeight w:val="510"/>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lastRenderedPageBreak/>
              <w:t>Terrain Model Kit (for use during tactical training)</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w:t>
            </w:r>
          </w:p>
        </w:tc>
      </w:tr>
      <w:tr w:rsidR="00B40E6F"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Sewing Kit</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w:t>
            </w:r>
          </w:p>
        </w:tc>
      </w:tr>
      <w:tr w:rsidR="00B40E6F"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Moleskin (highly recommended)</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w:t>
            </w:r>
          </w:p>
        </w:tc>
      </w:tr>
      <w:tr w:rsidR="00B40E6F"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Coat Hangers</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5</w:t>
            </w:r>
          </w:p>
        </w:tc>
      </w:tr>
      <w:tr w:rsidR="00B40E6F"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Beads, Pace Count</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w:t>
            </w:r>
          </w:p>
        </w:tc>
      </w:tr>
      <w:tr w:rsidR="00B40E6F" w:rsidRPr="005E6760" w:rsidTr="00B40E6F">
        <w:trPr>
          <w:trHeight w:val="304"/>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Swimming Suit (conservative style - one piece for females)</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1</w:t>
            </w:r>
          </w:p>
        </w:tc>
      </w:tr>
      <w:tr w:rsidR="00B40E6F" w:rsidRPr="005E6760" w:rsidTr="00B40E6F">
        <w:trPr>
          <w:trHeight w:val="255"/>
        </w:trPr>
        <w:tc>
          <w:tcPr>
            <w:tcW w:w="7410" w:type="dxa"/>
            <w:tcBorders>
              <w:top w:val="nil"/>
              <w:left w:val="single" w:sz="8" w:space="0" w:color="auto"/>
              <w:bottom w:val="single" w:sz="4" w:space="0" w:color="auto"/>
              <w:right w:val="single" w:sz="4" w:space="0" w:color="auto"/>
            </w:tcBorders>
            <w:shd w:val="clear" w:color="auto" w:fill="auto"/>
            <w:noWrap/>
            <w:vAlign w:val="bottom"/>
            <w:hideMark/>
          </w:tcPr>
          <w:p w:rsidR="00B40E6F" w:rsidRPr="005E6760"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5E6760">
              <w:rPr>
                <w:rFonts w:eastAsia="Times New Roman" w:cs="Arial"/>
                <w:color w:val="000000"/>
                <w:sz w:val="20"/>
                <w:szCs w:val="20"/>
              </w:rPr>
              <w:t>Camera (optional)</w:t>
            </w:r>
          </w:p>
        </w:tc>
        <w:tc>
          <w:tcPr>
            <w:tcW w:w="1190" w:type="dxa"/>
            <w:tcBorders>
              <w:top w:val="nil"/>
              <w:left w:val="nil"/>
              <w:bottom w:val="single" w:sz="4"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As Req</w:t>
            </w:r>
          </w:p>
        </w:tc>
      </w:tr>
      <w:tr w:rsidR="00B40E6F" w:rsidRPr="005E6760" w:rsidTr="00B40E6F">
        <w:trPr>
          <w:trHeight w:val="270"/>
        </w:trPr>
        <w:tc>
          <w:tcPr>
            <w:tcW w:w="7410" w:type="dxa"/>
            <w:tcBorders>
              <w:top w:val="nil"/>
              <w:left w:val="single" w:sz="8" w:space="0" w:color="auto"/>
              <w:bottom w:val="single" w:sz="8" w:space="0" w:color="auto"/>
              <w:right w:val="single" w:sz="4" w:space="0" w:color="auto"/>
            </w:tcBorders>
            <w:shd w:val="clear" w:color="auto" w:fill="auto"/>
            <w:noWrap/>
            <w:vAlign w:val="bottom"/>
            <w:hideMark/>
          </w:tcPr>
          <w:p w:rsidR="00B40E6F" w:rsidRPr="005E6760"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5E6760">
              <w:rPr>
                <w:rFonts w:eastAsia="Times New Roman" w:cs="Arial"/>
                <w:sz w:val="20"/>
                <w:szCs w:val="20"/>
              </w:rPr>
              <w:t>Shorts, spandex, grey or black, no logo</w:t>
            </w:r>
          </w:p>
        </w:tc>
        <w:tc>
          <w:tcPr>
            <w:tcW w:w="1190" w:type="dxa"/>
            <w:tcBorders>
              <w:top w:val="nil"/>
              <w:left w:val="nil"/>
              <w:bottom w:val="single" w:sz="8" w:space="0" w:color="auto"/>
              <w:right w:val="single" w:sz="8" w:space="0" w:color="auto"/>
            </w:tcBorders>
            <w:shd w:val="clear" w:color="auto" w:fill="auto"/>
            <w:vAlign w:val="bottom"/>
            <w:hideMark/>
          </w:tcPr>
          <w:p w:rsidR="00B40E6F" w:rsidRPr="005E6760" w:rsidRDefault="00B40E6F" w:rsidP="005E6760">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5E6760">
              <w:rPr>
                <w:rFonts w:eastAsia="Times New Roman" w:cs="Arial"/>
                <w:color w:val="000000"/>
                <w:sz w:val="20"/>
                <w:szCs w:val="20"/>
              </w:rPr>
              <w:t>2</w:t>
            </w:r>
          </w:p>
        </w:tc>
      </w:tr>
    </w:tbl>
    <w:p w:rsidR="008133CA" w:rsidRDefault="008133CA" w:rsidP="00206B7B">
      <w:pPr>
        <w:pStyle w:val="Caption"/>
      </w:pPr>
    </w:p>
    <w:tbl>
      <w:tblPr>
        <w:tblW w:w="8630" w:type="dxa"/>
        <w:tblLook w:val="04A0" w:firstRow="1" w:lastRow="0" w:firstColumn="1" w:lastColumn="0" w:noHBand="0" w:noVBand="1"/>
      </w:tblPr>
      <w:tblGrid>
        <w:gridCol w:w="4132"/>
        <w:gridCol w:w="1258"/>
        <w:gridCol w:w="1710"/>
        <w:gridCol w:w="1530"/>
      </w:tblGrid>
      <w:tr w:rsidR="00B40E6F" w:rsidRPr="00B40E6F" w:rsidTr="00B03C99">
        <w:trPr>
          <w:trHeight w:val="495"/>
        </w:trPr>
        <w:tc>
          <w:tcPr>
            <w:tcW w:w="8630" w:type="dxa"/>
            <w:gridSpan w:val="4"/>
            <w:tcBorders>
              <w:top w:val="single" w:sz="8" w:space="0" w:color="auto"/>
              <w:left w:val="single" w:sz="8" w:space="0" w:color="auto"/>
              <w:bottom w:val="single" w:sz="4" w:space="0" w:color="auto"/>
              <w:right w:val="single" w:sz="4" w:space="0" w:color="000000"/>
            </w:tcBorders>
            <w:shd w:val="clear" w:color="000000" w:fill="FFC000"/>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b/>
                <w:bCs/>
                <w:color w:val="000000"/>
                <w:sz w:val="18"/>
                <w:szCs w:val="18"/>
              </w:rPr>
            </w:pPr>
            <w:r w:rsidRPr="00B40E6F">
              <w:rPr>
                <w:rFonts w:eastAsia="Times New Roman" w:cs="Arial"/>
                <w:b/>
                <w:bCs/>
                <w:color w:val="000000"/>
                <w:sz w:val="18"/>
                <w:szCs w:val="18"/>
              </w:rPr>
              <w:t>Cadet Command Detachment provides the following items to Cadets attending CST 15 at Fort Knox:</w:t>
            </w:r>
          </w:p>
        </w:tc>
      </w:tr>
      <w:tr w:rsidR="00B40E6F" w:rsidRPr="00B40E6F" w:rsidTr="00B03C99">
        <w:trPr>
          <w:trHeight w:val="570"/>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rsidR="00B40E6F" w:rsidRPr="00B03C99"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03C99">
              <w:rPr>
                <w:rFonts w:eastAsia="Times New Roman" w:cs="Arial"/>
                <w:color w:val="000000"/>
                <w:sz w:val="20"/>
                <w:szCs w:val="20"/>
              </w:rPr>
              <w:t> </w:t>
            </w:r>
          </w:p>
        </w:tc>
        <w:tc>
          <w:tcPr>
            <w:tcW w:w="1258" w:type="dxa"/>
            <w:tcBorders>
              <w:top w:val="nil"/>
              <w:left w:val="nil"/>
              <w:bottom w:val="single" w:sz="4" w:space="0" w:color="auto"/>
              <w:right w:val="single" w:sz="4" w:space="0" w:color="auto"/>
            </w:tcBorders>
            <w:shd w:val="clear" w:color="auto" w:fill="auto"/>
            <w:vAlign w:val="bottom"/>
            <w:hideMark/>
          </w:tcPr>
          <w:p w:rsidR="00B40E6F" w:rsidRPr="00B03C99" w:rsidRDefault="00B40E6F" w:rsidP="00B40E6F">
            <w:pPr>
              <w:tabs>
                <w:tab w:val="clear" w:pos="360"/>
                <w:tab w:val="clear" w:pos="720"/>
                <w:tab w:val="clear" w:pos="1080"/>
                <w:tab w:val="clear" w:pos="1440"/>
                <w:tab w:val="clear" w:pos="1800"/>
              </w:tabs>
              <w:spacing w:after="0" w:line="240" w:lineRule="auto"/>
              <w:jc w:val="center"/>
              <w:rPr>
                <w:rFonts w:eastAsia="Times New Roman" w:cs="Arial"/>
                <w:b/>
                <w:bCs/>
                <w:color w:val="000000"/>
                <w:sz w:val="20"/>
                <w:szCs w:val="20"/>
              </w:rPr>
            </w:pPr>
            <w:r w:rsidRPr="00B03C99">
              <w:rPr>
                <w:rFonts w:eastAsia="Times New Roman" w:cs="Arial"/>
                <w:b/>
                <w:bCs/>
                <w:color w:val="000000"/>
                <w:sz w:val="20"/>
                <w:szCs w:val="20"/>
              </w:rPr>
              <w:t>TOTAL REQ</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03C99" w:rsidRDefault="00B40E6F" w:rsidP="00B40E6F">
            <w:pPr>
              <w:tabs>
                <w:tab w:val="clear" w:pos="360"/>
                <w:tab w:val="clear" w:pos="720"/>
                <w:tab w:val="clear" w:pos="1080"/>
                <w:tab w:val="clear" w:pos="1440"/>
                <w:tab w:val="clear" w:pos="1800"/>
              </w:tabs>
              <w:spacing w:after="0" w:line="240" w:lineRule="auto"/>
              <w:jc w:val="center"/>
              <w:rPr>
                <w:rFonts w:eastAsia="Times New Roman" w:cs="Arial"/>
                <w:b/>
                <w:bCs/>
                <w:color w:val="000000"/>
                <w:sz w:val="20"/>
                <w:szCs w:val="20"/>
              </w:rPr>
            </w:pPr>
            <w:r w:rsidRPr="00B03C99">
              <w:rPr>
                <w:rFonts w:eastAsia="Times New Roman" w:cs="Arial"/>
                <w:b/>
                <w:bCs/>
                <w:color w:val="000000"/>
                <w:sz w:val="20"/>
                <w:szCs w:val="20"/>
              </w:rPr>
              <w:t xml:space="preserve">Detachment Issue to CIET </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03C99" w:rsidRDefault="00B40E6F" w:rsidP="00B40E6F">
            <w:pPr>
              <w:tabs>
                <w:tab w:val="clear" w:pos="360"/>
                <w:tab w:val="clear" w:pos="720"/>
                <w:tab w:val="clear" w:pos="1080"/>
                <w:tab w:val="clear" w:pos="1440"/>
                <w:tab w:val="clear" w:pos="1800"/>
              </w:tabs>
              <w:spacing w:after="0" w:line="240" w:lineRule="auto"/>
              <w:jc w:val="center"/>
              <w:rPr>
                <w:rFonts w:eastAsia="Times New Roman" w:cs="Arial"/>
                <w:b/>
                <w:bCs/>
                <w:color w:val="000000"/>
                <w:sz w:val="20"/>
                <w:szCs w:val="20"/>
              </w:rPr>
            </w:pPr>
            <w:r w:rsidRPr="00B03C99">
              <w:rPr>
                <w:rFonts w:eastAsia="Times New Roman" w:cs="Arial"/>
                <w:b/>
                <w:bCs/>
                <w:color w:val="000000"/>
                <w:sz w:val="20"/>
                <w:szCs w:val="20"/>
              </w:rPr>
              <w:t xml:space="preserve">Detachment Issue to CLC </w:t>
            </w:r>
          </w:p>
        </w:tc>
      </w:tr>
      <w:tr w:rsidR="00B40E6F" w:rsidRPr="00B40E6F" w:rsidTr="00B03C99">
        <w:trPr>
          <w:trHeight w:val="315"/>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 </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b/>
                <w:bCs/>
                <w:color w:val="000000"/>
                <w:sz w:val="20"/>
                <w:szCs w:val="20"/>
              </w:rPr>
            </w:pPr>
            <w:r w:rsidRPr="00B40E6F">
              <w:rPr>
                <w:rFonts w:eastAsia="Times New Roman" w:cs="Arial"/>
                <w:b/>
                <w:bCs/>
                <w:color w:val="000000"/>
                <w:sz w:val="20"/>
                <w:szCs w:val="20"/>
              </w:rPr>
              <w:t> </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b/>
                <w:bCs/>
                <w:color w:val="000000"/>
                <w:sz w:val="18"/>
                <w:szCs w:val="18"/>
              </w:rPr>
            </w:pPr>
            <w:r w:rsidRPr="00B40E6F">
              <w:rPr>
                <w:rFonts w:eastAsia="Times New Roman" w:cs="Arial"/>
                <w:b/>
                <w:bCs/>
                <w:color w:val="000000"/>
                <w:sz w:val="18"/>
                <w:szCs w:val="18"/>
              </w:rPr>
              <w:t>QTY</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b/>
                <w:bCs/>
                <w:color w:val="000000"/>
                <w:sz w:val="18"/>
                <w:szCs w:val="18"/>
              </w:rPr>
            </w:pPr>
            <w:r w:rsidRPr="00B40E6F">
              <w:rPr>
                <w:rFonts w:eastAsia="Times New Roman" w:cs="Arial"/>
                <w:b/>
                <w:bCs/>
                <w:color w:val="000000"/>
                <w:sz w:val="18"/>
                <w:szCs w:val="18"/>
              </w:rPr>
              <w:t>QTY</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IPFU/APFU TRUNKS, PR</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w:t>
            </w:r>
          </w:p>
        </w:tc>
        <w:tc>
          <w:tcPr>
            <w:tcW w:w="1530" w:type="dxa"/>
            <w:tcBorders>
              <w:top w:val="nil"/>
              <w:left w:val="nil"/>
              <w:bottom w:val="single" w:sz="4" w:space="0" w:color="auto"/>
              <w:right w:val="single" w:sz="4" w:space="0" w:color="auto"/>
            </w:tcBorders>
            <w:shd w:val="clear" w:color="000000" w:fill="B8CCE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IPFU/APFU T-SHIRT, SS</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w:t>
            </w:r>
          </w:p>
        </w:tc>
        <w:tc>
          <w:tcPr>
            <w:tcW w:w="1530" w:type="dxa"/>
            <w:tcBorders>
              <w:top w:val="nil"/>
              <w:left w:val="nil"/>
              <w:bottom w:val="single" w:sz="4" w:space="0" w:color="auto"/>
              <w:right w:val="single" w:sz="4" w:space="0" w:color="auto"/>
            </w:tcBorders>
            <w:shd w:val="clear" w:color="000000" w:fill="B8CCE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 xml:space="preserve">Patrol Cap, no cat eyes  </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000000" w:fill="FFFFFF"/>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Socks, (Blk/Grn)</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i/>
                <w:iCs/>
                <w:sz w:val="20"/>
                <w:szCs w:val="20"/>
              </w:rPr>
            </w:pPr>
            <w:r w:rsidRPr="00B40E6F">
              <w:rPr>
                <w:rFonts w:eastAsia="Times New Roman" w:cs="Arial"/>
                <w:i/>
                <w:iCs/>
                <w:sz w:val="20"/>
                <w:szCs w:val="20"/>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000000" w:fill="FFFFFF"/>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T-Shirt, Cotton, Sand Colored</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4</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4</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4</w:t>
            </w:r>
          </w:p>
        </w:tc>
      </w:tr>
      <w:tr w:rsidR="00B40E6F" w:rsidRPr="00B40E6F" w:rsidTr="00B03C99">
        <w:trPr>
          <w:trHeight w:val="480"/>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ACU Leadership Excellence (Cadet Command) Patches</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2</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Belt, reflective (yellow)</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000000" w:fill="FFFFFF"/>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 xml:space="preserve">Belt, Tan (Riggers) </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710" w:type="dxa"/>
            <w:tcBorders>
              <w:top w:val="nil"/>
              <w:left w:val="nil"/>
              <w:bottom w:val="single" w:sz="4" w:space="0" w:color="auto"/>
              <w:right w:val="single" w:sz="4" w:space="0" w:color="auto"/>
            </w:tcBorders>
            <w:shd w:val="clear" w:color="000000" w:fill="FCD5B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c>
          <w:tcPr>
            <w:tcW w:w="1530" w:type="dxa"/>
            <w:tcBorders>
              <w:top w:val="nil"/>
              <w:left w:val="nil"/>
              <w:bottom w:val="single" w:sz="4" w:space="0" w:color="auto"/>
              <w:right w:val="single" w:sz="4" w:space="0" w:color="auto"/>
            </w:tcBorders>
            <w:shd w:val="clear" w:color="000000" w:fill="B8CCE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709"/>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 xml:space="preserve">Boots, Temperate or Hot Weather Combat boots, </w:t>
            </w:r>
            <w:r w:rsidR="00B03C99" w:rsidRPr="00B40E6F">
              <w:rPr>
                <w:rFonts w:eastAsia="Times New Roman" w:cs="Arial"/>
                <w:color w:val="000000"/>
                <w:sz w:val="18"/>
                <w:szCs w:val="18"/>
              </w:rPr>
              <w:t>well-worn</w:t>
            </w:r>
            <w:r w:rsidRPr="00B40E6F">
              <w:rPr>
                <w:rFonts w:eastAsia="Times New Roman" w:cs="Arial"/>
                <w:color w:val="000000"/>
                <w:sz w:val="18"/>
                <w:szCs w:val="18"/>
              </w:rPr>
              <w:t xml:space="preserve"> and broken in (DO NOT bring Extreme Cold Weather (ECW) boots)</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2</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i/>
                <w:iCs/>
                <w:color w:val="000000"/>
                <w:sz w:val="18"/>
                <w:szCs w:val="18"/>
              </w:rPr>
            </w:pPr>
            <w:r w:rsidRPr="00B40E6F">
              <w:rPr>
                <w:rFonts w:eastAsia="Times New Roman" w:cs="Arial"/>
                <w:i/>
                <w:iCs/>
                <w:color w:val="000000"/>
                <w:sz w:val="18"/>
                <w:szCs w:val="18"/>
              </w:rPr>
              <w:t>2</w:t>
            </w:r>
          </w:p>
        </w:tc>
      </w:tr>
      <w:tr w:rsidR="00B40E6F" w:rsidRPr="00B40E6F" w:rsidTr="00B03C99">
        <w:trPr>
          <w:trHeight w:val="480"/>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Bungee Cords, med size (black/brown/green/ACU)</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4</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4</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4</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Cadet Handbook</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Camouflage Stick- Green/Loam</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Coat, ACU</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4</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4</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4</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 xml:space="preserve">Bag Duffel </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710" w:type="dxa"/>
            <w:tcBorders>
              <w:top w:val="nil"/>
              <w:left w:val="nil"/>
              <w:bottom w:val="single" w:sz="4" w:space="0" w:color="auto"/>
              <w:right w:val="single" w:sz="4" w:space="0" w:color="auto"/>
            </w:tcBorders>
            <w:shd w:val="clear" w:color="000000" w:fill="FCD5B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530" w:type="dxa"/>
            <w:tcBorders>
              <w:top w:val="nil"/>
              <w:left w:val="nil"/>
              <w:bottom w:val="single" w:sz="4" w:space="0" w:color="auto"/>
              <w:right w:val="single" w:sz="4" w:space="0" w:color="auto"/>
            </w:tcBorders>
            <w:shd w:val="clear" w:color="000000" w:fill="B8CCE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550 Cord  (10m) (GRN/BLK)</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 </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10m</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10m</w:t>
            </w:r>
          </w:p>
        </w:tc>
      </w:tr>
      <w:tr w:rsidR="00B40E6F" w:rsidRPr="00B40E6F" w:rsidTr="00B03C99">
        <w:trPr>
          <w:trHeight w:val="570"/>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Eye Protection (from Army Approved Eyewear List)</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w:t>
            </w:r>
          </w:p>
        </w:tc>
      </w:tr>
      <w:tr w:rsidR="00B40E6F" w:rsidRPr="00B40E6F" w:rsidTr="00B03C99">
        <w:trPr>
          <w:trHeight w:val="943"/>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 xml:space="preserve">Gloves Light Duty Green or Black (gloves other than US Army issue i.e. nomex or shooters type gloves are allowed </w:t>
            </w:r>
            <w:r w:rsidR="00B03C99" w:rsidRPr="00B40E6F">
              <w:rPr>
                <w:rFonts w:eastAsia="Times New Roman" w:cs="Arial"/>
                <w:color w:val="000000"/>
                <w:sz w:val="20"/>
                <w:szCs w:val="20"/>
              </w:rPr>
              <w:t>(black</w:t>
            </w:r>
            <w:r w:rsidRPr="00B40E6F">
              <w:rPr>
                <w:rFonts w:eastAsia="Times New Roman" w:cs="Arial"/>
                <w:color w:val="000000"/>
                <w:sz w:val="20"/>
                <w:szCs w:val="20"/>
              </w:rPr>
              <w:t>, green, ACU pattern). Palm must be leather.)</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710" w:type="dxa"/>
            <w:tcBorders>
              <w:top w:val="nil"/>
              <w:left w:val="nil"/>
              <w:bottom w:val="single" w:sz="4" w:space="0" w:color="auto"/>
              <w:right w:val="single" w:sz="4" w:space="0" w:color="auto"/>
            </w:tcBorders>
            <w:shd w:val="clear" w:color="000000" w:fill="FCD5B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c>
          <w:tcPr>
            <w:tcW w:w="1530" w:type="dxa"/>
            <w:tcBorders>
              <w:top w:val="nil"/>
              <w:left w:val="nil"/>
              <w:bottom w:val="single" w:sz="4" w:space="0" w:color="auto"/>
              <w:right w:val="single" w:sz="4" w:space="0" w:color="auto"/>
            </w:tcBorders>
            <w:shd w:val="clear" w:color="000000" w:fill="B8CCE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Protractor, Map</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US Army, ACU Velcro</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3</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3</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3</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Tape Name, ACU Velcro</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3</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3</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3</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 xml:space="preserve">Trousers, ACU </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4</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4</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4</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03C99">
            <w:pPr>
              <w:tabs>
                <w:tab w:val="clear" w:pos="360"/>
                <w:tab w:val="clear" w:pos="720"/>
                <w:tab w:val="clear" w:pos="1080"/>
                <w:tab w:val="clear" w:pos="1440"/>
                <w:tab w:val="clear" w:pos="1800"/>
              </w:tabs>
              <w:spacing w:after="0" w:line="240" w:lineRule="auto"/>
              <w:rPr>
                <w:rFonts w:eastAsia="Times New Roman" w:cs="Arial"/>
                <w:color w:val="000000"/>
                <w:sz w:val="18"/>
                <w:szCs w:val="18"/>
              </w:rPr>
            </w:pPr>
            <w:r w:rsidRPr="00B40E6F">
              <w:rPr>
                <w:rFonts w:eastAsia="Times New Roman" w:cs="Arial"/>
                <w:color w:val="000000"/>
                <w:sz w:val="18"/>
                <w:szCs w:val="18"/>
              </w:rPr>
              <w:t>US Flag Patches (non</w:t>
            </w:r>
            <w:r w:rsidR="00B03C99">
              <w:rPr>
                <w:rFonts w:eastAsia="Times New Roman" w:cs="Arial"/>
                <w:color w:val="000000"/>
                <w:sz w:val="18"/>
                <w:szCs w:val="18"/>
              </w:rPr>
              <w:t>-</w:t>
            </w:r>
            <w:r w:rsidRPr="00B40E6F">
              <w:rPr>
                <w:rFonts w:eastAsia="Times New Roman" w:cs="Arial"/>
                <w:color w:val="000000"/>
                <w:sz w:val="18"/>
                <w:szCs w:val="18"/>
              </w:rPr>
              <w:t>subdued)</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2</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18"/>
                <w:szCs w:val="18"/>
              </w:rPr>
            </w:pPr>
            <w:r w:rsidRPr="00B40E6F">
              <w:rPr>
                <w:rFonts w:eastAsia="Times New Roman" w:cs="Arial"/>
                <w:sz w:val="18"/>
                <w:szCs w:val="18"/>
              </w:rPr>
              <w:t>Lensatic Compass</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18"/>
                <w:szCs w:val="18"/>
              </w:rPr>
            </w:pPr>
            <w:r w:rsidRPr="00B40E6F">
              <w:rPr>
                <w:rFonts w:eastAsia="Times New Roman" w:cs="Arial"/>
                <w:color w:val="000000"/>
                <w:sz w:val="18"/>
                <w:szCs w:val="18"/>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Bag, Barracks</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 xml:space="preserve">Bag Duffel </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Bag, Waterproof</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70"/>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lastRenderedPageBreak/>
              <w:t>Cover, Helmet UCP</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Canteen, 1 Quart Water Plastic</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Elbow Pads</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 pr</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Knee Pads</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 pr</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 xml:space="preserve">Bivy Cover Sleeping </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Pack Frame, Molle</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Belt, Molded Waist</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Straps, Shoulder</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pr</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86"/>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Hydration System carrier w/Bladder</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r>
      <w:tr w:rsidR="00B40E6F" w:rsidRPr="00B40E6F" w:rsidTr="00B03C99">
        <w:trPr>
          <w:trHeight w:val="268"/>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Pack, Patrol Main Molle (RUCKSACK LG)</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External Medical MO (in lieu of Case First Aid)</w:t>
            </w:r>
          </w:p>
        </w:tc>
        <w:tc>
          <w:tcPr>
            <w:tcW w:w="1258" w:type="dxa"/>
            <w:tcBorders>
              <w:top w:val="nil"/>
              <w:left w:val="nil"/>
              <w:bottom w:val="single" w:sz="4"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 ea</w:t>
            </w:r>
          </w:p>
        </w:tc>
        <w:tc>
          <w:tcPr>
            <w:tcW w:w="1710" w:type="dxa"/>
            <w:tcBorders>
              <w:top w:val="nil"/>
              <w:left w:val="nil"/>
              <w:bottom w:val="single" w:sz="4" w:space="0" w:color="auto"/>
              <w:right w:val="single" w:sz="4" w:space="0" w:color="auto"/>
            </w:tcBorders>
            <w:shd w:val="clear" w:color="000000" w:fill="FCD5B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c>
          <w:tcPr>
            <w:tcW w:w="1530" w:type="dxa"/>
            <w:tcBorders>
              <w:top w:val="nil"/>
              <w:left w:val="nil"/>
              <w:bottom w:val="single" w:sz="4" w:space="0" w:color="auto"/>
              <w:right w:val="single" w:sz="4" w:space="0" w:color="auto"/>
            </w:tcBorders>
            <w:shd w:val="clear" w:color="000000" w:fill="B8CCE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Carrier, Fighting Load  (FLC)</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 xml:space="preserve">Pouch, Sustainment </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Pouch, Magazine M4 2 Mg</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3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3</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Pack, Assault</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Pouch, Canteen Gen Purp</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Bag, Patrol, Modular (Sleeping )</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 xml:space="preserve"> 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 xml:space="preserve">Liner, Wet Weather, Poncho </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Stuff Sack Compression</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sz w:val="20"/>
                <w:szCs w:val="20"/>
              </w:rPr>
            </w:pPr>
            <w:r w:rsidRPr="00B40E6F">
              <w:rPr>
                <w:rFonts w:eastAsia="Times New Roman" w:cs="Arial"/>
                <w:sz w:val="20"/>
                <w:szCs w:val="20"/>
              </w:rPr>
              <w:t>Pouch, Grenade</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2</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Cup, Canteen</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Helmet, Ballistic</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86"/>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 xml:space="preserve">Mat Sleeping (Foam Pad or Self inflating) </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 xml:space="preserve">Parka  Wet Weather </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55"/>
        </w:trPr>
        <w:tc>
          <w:tcPr>
            <w:tcW w:w="4132" w:type="dxa"/>
            <w:tcBorders>
              <w:top w:val="nil"/>
              <w:left w:val="single" w:sz="4" w:space="0" w:color="auto"/>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Poncho Wet Weather</w:t>
            </w:r>
          </w:p>
        </w:tc>
        <w:tc>
          <w:tcPr>
            <w:tcW w:w="1258" w:type="dxa"/>
            <w:tcBorders>
              <w:top w:val="nil"/>
              <w:left w:val="nil"/>
              <w:bottom w:val="single" w:sz="4"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 ea</w:t>
            </w:r>
          </w:p>
        </w:tc>
        <w:tc>
          <w:tcPr>
            <w:tcW w:w="1710" w:type="dxa"/>
            <w:tcBorders>
              <w:top w:val="nil"/>
              <w:left w:val="nil"/>
              <w:bottom w:val="single" w:sz="4" w:space="0" w:color="auto"/>
              <w:right w:val="single" w:sz="4" w:space="0" w:color="auto"/>
            </w:tcBorders>
            <w:shd w:val="clear" w:color="000000" w:fill="FCD5B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0</w:t>
            </w:r>
          </w:p>
        </w:tc>
        <w:tc>
          <w:tcPr>
            <w:tcW w:w="1530" w:type="dxa"/>
            <w:tcBorders>
              <w:top w:val="nil"/>
              <w:left w:val="nil"/>
              <w:bottom w:val="single" w:sz="4" w:space="0" w:color="auto"/>
              <w:right w:val="single" w:sz="4" w:space="0" w:color="auto"/>
            </w:tcBorders>
            <w:shd w:val="clear" w:color="000000" w:fill="B8CCE4"/>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sz w:val="20"/>
                <w:szCs w:val="20"/>
              </w:rPr>
            </w:pPr>
            <w:r w:rsidRPr="00B40E6F">
              <w:rPr>
                <w:rFonts w:eastAsia="Times New Roman" w:cs="Arial"/>
                <w:sz w:val="20"/>
                <w:szCs w:val="20"/>
              </w:rPr>
              <w:t>1</w:t>
            </w:r>
          </w:p>
        </w:tc>
      </w:tr>
      <w:tr w:rsidR="00B40E6F" w:rsidRPr="00B40E6F" w:rsidTr="00B03C99">
        <w:trPr>
          <w:trHeight w:val="270"/>
        </w:trPr>
        <w:tc>
          <w:tcPr>
            <w:tcW w:w="4132" w:type="dxa"/>
            <w:tcBorders>
              <w:top w:val="nil"/>
              <w:left w:val="single" w:sz="4" w:space="0" w:color="auto"/>
              <w:bottom w:val="single" w:sz="8" w:space="0" w:color="auto"/>
              <w:right w:val="single" w:sz="4" w:space="0" w:color="auto"/>
            </w:tcBorders>
            <w:shd w:val="clear" w:color="auto" w:fill="auto"/>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rPr>
                <w:rFonts w:eastAsia="Times New Roman" w:cs="Arial"/>
                <w:color w:val="000000"/>
                <w:sz w:val="20"/>
                <w:szCs w:val="20"/>
              </w:rPr>
            </w:pPr>
            <w:r w:rsidRPr="00B40E6F">
              <w:rPr>
                <w:rFonts w:eastAsia="Times New Roman" w:cs="Arial"/>
                <w:color w:val="000000"/>
                <w:sz w:val="20"/>
                <w:szCs w:val="20"/>
              </w:rPr>
              <w:t>Helmet, Band Camoflauge</w:t>
            </w:r>
          </w:p>
        </w:tc>
        <w:tc>
          <w:tcPr>
            <w:tcW w:w="1258" w:type="dxa"/>
            <w:tcBorders>
              <w:top w:val="nil"/>
              <w:left w:val="nil"/>
              <w:bottom w:val="single" w:sz="8" w:space="0" w:color="auto"/>
              <w:right w:val="single" w:sz="4" w:space="0" w:color="auto"/>
            </w:tcBorders>
            <w:shd w:val="clear" w:color="auto" w:fill="auto"/>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 ea</w:t>
            </w:r>
          </w:p>
        </w:tc>
        <w:tc>
          <w:tcPr>
            <w:tcW w:w="1710" w:type="dxa"/>
            <w:tcBorders>
              <w:top w:val="nil"/>
              <w:left w:val="nil"/>
              <w:bottom w:val="single" w:sz="8" w:space="0" w:color="auto"/>
              <w:right w:val="single" w:sz="4" w:space="0" w:color="auto"/>
            </w:tcBorders>
            <w:shd w:val="clear" w:color="000000" w:fill="FCD5B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0</w:t>
            </w:r>
          </w:p>
        </w:tc>
        <w:tc>
          <w:tcPr>
            <w:tcW w:w="1530" w:type="dxa"/>
            <w:tcBorders>
              <w:top w:val="nil"/>
              <w:left w:val="nil"/>
              <w:bottom w:val="single" w:sz="8" w:space="0" w:color="auto"/>
              <w:right w:val="single" w:sz="4" w:space="0" w:color="auto"/>
            </w:tcBorders>
            <w:shd w:val="clear" w:color="000000" w:fill="B8CCE4"/>
            <w:noWrap/>
            <w:vAlign w:val="bottom"/>
            <w:hideMark/>
          </w:tcPr>
          <w:p w:rsidR="00B40E6F" w:rsidRPr="00B40E6F" w:rsidRDefault="00B40E6F" w:rsidP="00B40E6F">
            <w:pPr>
              <w:tabs>
                <w:tab w:val="clear" w:pos="360"/>
                <w:tab w:val="clear" w:pos="720"/>
                <w:tab w:val="clear" w:pos="1080"/>
                <w:tab w:val="clear" w:pos="1440"/>
                <w:tab w:val="clear" w:pos="1800"/>
              </w:tabs>
              <w:spacing w:after="0" w:line="240" w:lineRule="auto"/>
              <w:jc w:val="center"/>
              <w:rPr>
                <w:rFonts w:eastAsia="Times New Roman" w:cs="Arial"/>
                <w:color w:val="000000"/>
                <w:sz w:val="20"/>
                <w:szCs w:val="20"/>
              </w:rPr>
            </w:pPr>
            <w:r w:rsidRPr="00B40E6F">
              <w:rPr>
                <w:rFonts w:eastAsia="Times New Roman" w:cs="Arial"/>
                <w:color w:val="000000"/>
                <w:sz w:val="20"/>
                <w:szCs w:val="20"/>
              </w:rPr>
              <w:t>1</w:t>
            </w:r>
          </w:p>
        </w:tc>
      </w:tr>
    </w:tbl>
    <w:p w:rsidR="00B40E6F" w:rsidRDefault="00B40E6F" w:rsidP="00585954">
      <w:pPr>
        <w:pStyle w:val="Caption"/>
      </w:pPr>
    </w:p>
    <w:p w:rsidR="00505842" w:rsidRDefault="00585954" w:rsidP="00585954">
      <w:pPr>
        <w:pStyle w:val="Caption"/>
      </w:pPr>
      <w:r>
        <w:t>Figure C-1</w:t>
      </w:r>
      <w:r w:rsidR="003C2C98">
        <w:t>a</w:t>
      </w:r>
      <w:r>
        <w:t>, CIET Cadet Clothing &amp; Equipment</w:t>
      </w:r>
      <w:bookmarkEnd w:id="50"/>
    </w:p>
    <w:p w:rsidR="00206B7B" w:rsidRPr="002F0C97" w:rsidRDefault="00206B7B" w:rsidP="00206B7B">
      <w:pPr>
        <w:rPr>
          <w:sz w:val="20"/>
        </w:rPr>
      </w:pPr>
      <w:r w:rsidRPr="002F0C97">
        <w:rPr>
          <w:sz w:val="20"/>
        </w:rPr>
        <w:t>*Boots will be issued at a one-for-one exchange rate, in the event a Cadet has an ill-fitted pair (at Fort Knox CIF)</w:t>
      </w:r>
    </w:p>
    <w:p w:rsidR="00206B7B" w:rsidRPr="002F0C97" w:rsidRDefault="00206B7B" w:rsidP="00206B7B">
      <w:pPr>
        <w:rPr>
          <w:sz w:val="20"/>
        </w:rPr>
      </w:pPr>
      <w:r w:rsidRPr="002F0C97">
        <w:rPr>
          <w:sz w:val="20"/>
        </w:rPr>
        <w:t>**Cadets issued 1 set of IPFUs (short sleeve shirt and shorts) at Fort Knox CIF.</w:t>
      </w:r>
    </w:p>
    <w:p w:rsidR="00206B7B" w:rsidRPr="002F0C97" w:rsidRDefault="00206B7B" w:rsidP="00206B7B">
      <w:pPr>
        <w:rPr>
          <w:sz w:val="20"/>
        </w:rPr>
      </w:pPr>
      <w:r w:rsidRPr="002F0C97">
        <w:rPr>
          <w:sz w:val="20"/>
        </w:rPr>
        <w:t>***All clothing and equipment, other than above, required for training will be issued at Fort Knox CIF.</w:t>
      </w:r>
    </w:p>
    <w:p w:rsidR="00206B7B" w:rsidRPr="002F0C97" w:rsidRDefault="00206B7B" w:rsidP="00206B7B">
      <w:pPr>
        <w:rPr>
          <w:sz w:val="20"/>
        </w:rPr>
      </w:pPr>
      <w:r w:rsidRPr="002F0C97">
        <w:rPr>
          <w:sz w:val="20"/>
        </w:rPr>
        <w:t>****One complete set of ACU’s and IPFU with footwear must be packed in carry-on luggage if traveling by air</w:t>
      </w:r>
    </w:p>
    <w:p w:rsidR="00206B7B" w:rsidRPr="002F0C97" w:rsidRDefault="00206B7B" w:rsidP="00206B7B">
      <w:pPr>
        <w:rPr>
          <w:sz w:val="20"/>
        </w:rPr>
      </w:pPr>
      <w:r w:rsidRPr="002F0C97">
        <w:rPr>
          <w:sz w:val="20"/>
        </w:rPr>
        <w:t>*****All CIET Cadet bags will be marked with red colored tape prior to departure to CST</w:t>
      </w:r>
      <w:r w:rsidR="005A6E7D">
        <w:rPr>
          <w:sz w:val="20"/>
        </w:rPr>
        <w:t xml:space="preserve">.  </w:t>
      </w:r>
      <w:r w:rsidRPr="002F0C97">
        <w:rPr>
          <w:sz w:val="20"/>
        </w:rPr>
        <w:t>Tape will be folded around carrying handle with Cadet’s full name and last 4.</w:t>
      </w:r>
    </w:p>
    <w:p w:rsidR="002F0C97" w:rsidRDefault="00206B7B" w:rsidP="00206B7B">
      <w:pPr>
        <w:rPr>
          <w:sz w:val="20"/>
        </w:rPr>
      </w:pPr>
      <w:r w:rsidRPr="002F0C97">
        <w:rPr>
          <w:sz w:val="20"/>
        </w:rPr>
        <w:t>****** It is recommended Cadets bring $50 to $75</w:t>
      </w:r>
      <w:r w:rsidR="005A6E7D">
        <w:rPr>
          <w:sz w:val="20"/>
        </w:rPr>
        <w:t xml:space="preserve">.  </w:t>
      </w:r>
      <w:r w:rsidRPr="002F0C97">
        <w:rPr>
          <w:sz w:val="20"/>
        </w:rPr>
        <w:t>This amount will cover incidental expenses during travel and the first several days at CIET</w:t>
      </w:r>
      <w:r w:rsidR="005A6E7D">
        <w:rPr>
          <w:sz w:val="20"/>
        </w:rPr>
        <w:t xml:space="preserve">.  </w:t>
      </w:r>
      <w:r w:rsidRPr="002F0C97">
        <w:rPr>
          <w:sz w:val="20"/>
        </w:rPr>
        <w:t>Cadets are given the opportunity to receive a casual payment of $50.00 on their second day at CIET</w:t>
      </w:r>
      <w:r w:rsidR="005A6E7D">
        <w:rPr>
          <w:sz w:val="20"/>
        </w:rPr>
        <w:t xml:space="preserve">.  </w:t>
      </w:r>
      <w:r w:rsidRPr="002F0C97">
        <w:rPr>
          <w:sz w:val="20"/>
        </w:rPr>
        <w:t>Electronic Funds Transfer is the only method of payment; therefore, Cadets must have or open a checking or savings account prior to CIET</w:t>
      </w:r>
      <w:r w:rsidR="005A6E7D">
        <w:rPr>
          <w:sz w:val="20"/>
        </w:rPr>
        <w:t xml:space="preserve">.  </w:t>
      </w:r>
      <w:r w:rsidRPr="002F0C97">
        <w:rPr>
          <w:sz w:val="20"/>
        </w:rPr>
        <w:t>See your Host Battalion Cadre to establish direct deposit.</w:t>
      </w:r>
    </w:p>
    <w:tbl>
      <w:tblPr>
        <w:tblpPr w:leftFromText="180" w:rightFromText="180" w:vertAnchor="text" w:horzAnchor="margin" w:tblpY="-582"/>
        <w:tblW w:w="10372" w:type="dxa"/>
        <w:tblLayout w:type="fixed"/>
        <w:tblCellMar>
          <w:left w:w="0" w:type="dxa"/>
          <w:right w:w="0" w:type="dxa"/>
        </w:tblCellMar>
        <w:tblLook w:val="01E0" w:firstRow="1" w:lastRow="1" w:firstColumn="1" w:lastColumn="1" w:noHBand="0" w:noVBand="0"/>
      </w:tblPr>
      <w:tblGrid>
        <w:gridCol w:w="468"/>
        <w:gridCol w:w="9904"/>
      </w:tblGrid>
      <w:tr w:rsidR="002F0C97" w:rsidRPr="00A81FC4" w:rsidTr="00986BF6">
        <w:trPr>
          <w:trHeight w:hRule="exact" w:val="336"/>
        </w:trPr>
        <w:tc>
          <w:tcPr>
            <w:tcW w:w="10372" w:type="dxa"/>
            <w:gridSpan w:val="2"/>
            <w:tcBorders>
              <w:top w:val="single" w:sz="8" w:space="0" w:color="000000"/>
              <w:left w:val="single" w:sz="8" w:space="0" w:color="000000"/>
              <w:bottom w:val="single" w:sz="6" w:space="0" w:color="000000"/>
              <w:right w:val="single" w:sz="8" w:space="0" w:color="000000"/>
            </w:tcBorders>
          </w:tcPr>
          <w:p w:rsidR="002F0C97" w:rsidRPr="00A81FC4" w:rsidRDefault="002F0C97" w:rsidP="00EC400D">
            <w:pPr>
              <w:spacing w:before="74" w:after="0" w:line="240" w:lineRule="auto"/>
              <w:ind w:left="97" w:right="-20"/>
              <w:rPr>
                <w:rFonts w:eastAsia="Arial"/>
                <w:sz w:val="16"/>
                <w:szCs w:val="16"/>
              </w:rPr>
            </w:pPr>
            <w:r w:rsidRPr="00A81FC4">
              <w:rPr>
                <w:rFonts w:eastAsia="Arial"/>
                <w:b/>
                <w:bCs/>
                <w:spacing w:val="1"/>
                <w:sz w:val="16"/>
                <w:szCs w:val="16"/>
              </w:rPr>
              <w:lastRenderedPageBreak/>
              <w:t>SH</w:t>
            </w:r>
            <w:r w:rsidRPr="00A81FC4">
              <w:rPr>
                <w:rFonts w:eastAsia="Arial"/>
                <w:b/>
                <w:bCs/>
                <w:spacing w:val="-6"/>
                <w:sz w:val="16"/>
                <w:szCs w:val="16"/>
              </w:rPr>
              <w:t>A</w:t>
            </w:r>
            <w:r w:rsidRPr="00A81FC4">
              <w:rPr>
                <w:rFonts w:eastAsia="Arial"/>
                <w:b/>
                <w:bCs/>
                <w:spacing w:val="-1"/>
                <w:sz w:val="16"/>
                <w:szCs w:val="16"/>
              </w:rPr>
              <w:t>K</w:t>
            </w:r>
            <w:r w:rsidRPr="00A81FC4">
              <w:rPr>
                <w:rFonts w:eastAsia="Arial"/>
                <w:b/>
                <w:bCs/>
                <w:spacing w:val="1"/>
                <w:sz w:val="16"/>
                <w:szCs w:val="16"/>
              </w:rPr>
              <w:t>E</w:t>
            </w:r>
            <w:r w:rsidRPr="00A81FC4">
              <w:rPr>
                <w:rFonts w:eastAsia="Arial"/>
                <w:b/>
                <w:bCs/>
                <w:spacing w:val="-1"/>
                <w:sz w:val="16"/>
                <w:szCs w:val="16"/>
              </w:rPr>
              <w:t>D</w:t>
            </w:r>
            <w:r w:rsidRPr="00A81FC4">
              <w:rPr>
                <w:rFonts w:eastAsia="Arial"/>
                <w:b/>
                <w:bCs/>
                <w:spacing w:val="-3"/>
                <w:sz w:val="16"/>
                <w:szCs w:val="16"/>
              </w:rPr>
              <w:t>O</w:t>
            </w:r>
            <w:r w:rsidRPr="00A81FC4">
              <w:rPr>
                <w:rFonts w:eastAsia="Arial"/>
                <w:b/>
                <w:bCs/>
                <w:spacing w:val="4"/>
                <w:sz w:val="16"/>
                <w:szCs w:val="16"/>
              </w:rPr>
              <w:t>W</w:t>
            </w:r>
            <w:r w:rsidRPr="00A81FC4">
              <w:rPr>
                <w:rFonts w:eastAsia="Arial"/>
                <w:b/>
                <w:bCs/>
                <w:sz w:val="16"/>
                <w:szCs w:val="16"/>
              </w:rPr>
              <w:t xml:space="preserve">N </w:t>
            </w:r>
            <w:r w:rsidRPr="00A81FC4">
              <w:rPr>
                <w:rFonts w:eastAsia="Arial"/>
                <w:b/>
                <w:bCs/>
                <w:spacing w:val="-1"/>
                <w:sz w:val="16"/>
                <w:szCs w:val="16"/>
              </w:rPr>
              <w:t>CH</w:t>
            </w:r>
            <w:r w:rsidRPr="00A81FC4">
              <w:rPr>
                <w:rFonts w:eastAsia="Arial"/>
                <w:b/>
                <w:bCs/>
                <w:spacing w:val="1"/>
                <w:sz w:val="16"/>
                <w:szCs w:val="16"/>
              </w:rPr>
              <w:t>E</w:t>
            </w:r>
            <w:r w:rsidRPr="00A81FC4">
              <w:rPr>
                <w:rFonts w:eastAsia="Arial"/>
                <w:b/>
                <w:bCs/>
                <w:spacing w:val="-1"/>
                <w:sz w:val="16"/>
                <w:szCs w:val="16"/>
              </w:rPr>
              <w:t>CK</w:t>
            </w:r>
            <w:r w:rsidRPr="00A81FC4">
              <w:rPr>
                <w:rFonts w:eastAsia="Arial"/>
                <w:b/>
                <w:bCs/>
                <w:spacing w:val="-2"/>
                <w:sz w:val="16"/>
                <w:szCs w:val="16"/>
              </w:rPr>
              <w:t>L</w:t>
            </w:r>
            <w:r w:rsidRPr="00A81FC4">
              <w:rPr>
                <w:rFonts w:eastAsia="Arial"/>
                <w:b/>
                <w:bCs/>
                <w:spacing w:val="1"/>
                <w:sz w:val="16"/>
                <w:szCs w:val="16"/>
              </w:rPr>
              <w:t>IS</w:t>
            </w:r>
            <w:r w:rsidRPr="00A81FC4">
              <w:rPr>
                <w:rFonts w:eastAsia="Arial"/>
                <w:b/>
                <w:bCs/>
                <w:spacing w:val="-2"/>
                <w:sz w:val="16"/>
                <w:szCs w:val="16"/>
              </w:rPr>
              <w:t>T</w:t>
            </w:r>
            <w:r w:rsidRPr="00A81FC4">
              <w:rPr>
                <w:rFonts w:eastAsia="Arial"/>
                <w:b/>
                <w:bCs/>
                <w:spacing w:val="-1"/>
                <w:sz w:val="16"/>
                <w:szCs w:val="16"/>
              </w:rPr>
              <w:t>(</w:t>
            </w:r>
            <w:r w:rsidRPr="00A81FC4">
              <w:rPr>
                <w:rFonts w:eastAsia="Arial"/>
                <w:b/>
                <w:bCs/>
                <w:spacing w:val="-2"/>
                <w:sz w:val="16"/>
                <w:szCs w:val="16"/>
              </w:rPr>
              <w:t>T</w:t>
            </w:r>
            <w:r w:rsidRPr="00A81FC4">
              <w:rPr>
                <w:rFonts w:eastAsia="Arial"/>
                <w:b/>
                <w:bCs/>
                <w:sz w:val="16"/>
                <w:szCs w:val="16"/>
              </w:rPr>
              <w:t>O</w:t>
            </w:r>
            <w:r w:rsidRPr="00A81FC4">
              <w:rPr>
                <w:rFonts w:eastAsia="Arial"/>
                <w:b/>
                <w:bCs/>
                <w:spacing w:val="1"/>
                <w:sz w:val="16"/>
                <w:szCs w:val="16"/>
              </w:rPr>
              <w:t xml:space="preserve"> </w:t>
            </w:r>
            <w:r w:rsidRPr="00A81FC4">
              <w:rPr>
                <w:rFonts w:eastAsia="Arial"/>
                <w:b/>
                <w:bCs/>
                <w:spacing w:val="-1"/>
                <w:sz w:val="16"/>
                <w:szCs w:val="16"/>
              </w:rPr>
              <w:t>B</w:t>
            </w:r>
            <w:r w:rsidRPr="00A81FC4">
              <w:rPr>
                <w:rFonts w:eastAsia="Arial"/>
                <w:b/>
                <w:bCs/>
                <w:sz w:val="16"/>
                <w:szCs w:val="16"/>
              </w:rPr>
              <w:t>E</w:t>
            </w:r>
            <w:r w:rsidRPr="00A81FC4">
              <w:rPr>
                <w:rFonts w:eastAsia="Arial"/>
                <w:b/>
                <w:bCs/>
                <w:spacing w:val="2"/>
                <w:sz w:val="16"/>
                <w:szCs w:val="16"/>
              </w:rPr>
              <w:t xml:space="preserve"> </w:t>
            </w:r>
            <w:r w:rsidRPr="00A81FC4">
              <w:rPr>
                <w:rFonts w:eastAsia="Arial"/>
                <w:b/>
                <w:bCs/>
                <w:spacing w:val="-1"/>
                <w:sz w:val="16"/>
                <w:szCs w:val="16"/>
              </w:rPr>
              <w:t>U</w:t>
            </w:r>
            <w:r w:rsidRPr="00A81FC4">
              <w:rPr>
                <w:rFonts w:eastAsia="Arial"/>
                <w:b/>
                <w:bCs/>
                <w:spacing w:val="-2"/>
                <w:sz w:val="16"/>
                <w:szCs w:val="16"/>
              </w:rPr>
              <w:t>S</w:t>
            </w:r>
            <w:r w:rsidRPr="00A81FC4">
              <w:rPr>
                <w:rFonts w:eastAsia="Arial"/>
                <w:b/>
                <w:bCs/>
                <w:spacing w:val="1"/>
                <w:sz w:val="16"/>
                <w:szCs w:val="16"/>
              </w:rPr>
              <w:t>E</w:t>
            </w:r>
            <w:r w:rsidRPr="00A81FC4">
              <w:rPr>
                <w:rFonts w:eastAsia="Arial"/>
                <w:b/>
                <w:bCs/>
                <w:sz w:val="16"/>
                <w:szCs w:val="16"/>
              </w:rPr>
              <w:t>D</w:t>
            </w:r>
            <w:r w:rsidRPr="00A81FC4">
              <w:rPr>
                <w:rFonts w:eastAsia="Arial"/>
                <w:b/>
                <w:bCs/>
                <w:spacing w:val="-2"/>
                <w:sz w:val="16"/>
                <w:szCs w:val="16"/>
              </w:rPr>
              <w:t xml:space="preserve"> </w:t>
            </w:r>
            <w:r w:rsidRPr="00A81FC4">
              <w:rPr>
                <w:rFonts w:eastAsia="Arial"/>
                <w:b/>
                <w:bCs/>
                <w:spacing w:val="1"/>
                <w:sz w:val="16"/>
                <w:szCs w:val="16"/>
              </w:rPr>
              <w:t>I</w:t>
            </w:r>
            <w:r w:rsidRPr="00A81FC4">
              <w:rPr>
                <w:rFonts w:eastAsia="Arial"/>
                <w:b/>
                <w:bCs/>
                <w:sz w:val="16"/>
                <w:szCs w:val="16"/>
              </w:rPr>
              <w:t xml:space="preserve">N </w:t>
            </w:r>
            <w:r w:rsidRPr="00A81FC4">
              <w:rPr>
                <w:rFonts w:eastAsia="Arial"/>
                <w:b/>
                <w:bCs/>
                <w:spacing w:val="-1"/>
                <w:sz w:val="16"/>
                <w:szCs w:val="16"/>
              </w:rPr>
              <w:t>C</w:t>
            </w:r>
            <w:r w:rsidRPr="00A81FC4">
              <w:rPr>
                <w:rFonts w:eastAsia="Arial"/>
                <w:b/>
                <w:bCs/>
                <w:sz w:val="16"/>
                <w:szCs w:val="16"/>
              </w:rPr>
              <w:t>O</w:t>
            </w:r>
            <w:r w:rsidRPr="00A81FC4">
              <w:rPr>
                <w:rFonts w:eastAsia="Arial"/>
                <w:b/>
                <w:bCs/>
                <w:spacing w:val="-1"/>
                <w:sz w:val="16"/>
                <w:szCs w:val="16"/>
              </w:rPr>
              <w:t>NJUNC</w:t>
            </w:r>
            <w:r w:rsidRPr="00A81FC4">
              <w:rPr>
                <w:rFonts w:eastAsia="Arial"/>
                <w:b/>
                <w:bCs/>
                <w:spacing w:val="-2"/>
                <w:sz w:val="16"/>
                <w:szCs w:val="16"/>
              </w:rPr>
              <w:t>T</w:t>
            </w:r>
            <w:r w:rsidRPr="00A81FC4">
              <w:rPr>
                <w:rFonts w:eastAsia="Arial"/>
                <w:b/>
                <w:bCs/>
                <w:spacing w:val="1"/>
                <w:sz w:val="16"/>
                <w:szCs w:val="16"/>
              </w:rPr>
              <w:t>I</w:t>
            </w:r>
            <w:r w:rsidRPr="00A81FC4">
              <w:rPr>
                <w:rFonts w:eastAsia="Arial"/>
                <w:b/>
                <w:bCs/>
                <w:sz w:val="16"/>
                <w:szCs w:val="16"/>
              </w:rPr>
              <w:t>ON</w:t>
            </w:r>
            <w:r w:rsidRPr="00A81FC4">
              <w:rPr>
                <w:rFonts w:eastAsia="Arial"/>
                <w:b/>
                <w:bCs/>
                <w:spacing w:val="-2"/>
                <w:sz w:val="16"/>
                <w:szCs w:val="16"/>
              </w:rPr>
              <w:t xml:space="preserve"> </w:t>
            </w:r>
            <w:r w:rsidRPr="00A81FC4">
              <w:rPr>
                <w:rFonts w:eastAsia="Arial"/>
                <w:b/>
                <w:bCs/>
                <w:spacing w:val="2"/>
                <w:sz w:val="16"/>
                <w:szCs w:val="16"/>
              </w:rPr>
              <w:t>W</w:t>
            </w:r>
            <w:r w:rsidRPr="00A81FC4">
              <w:rPr>
                <w:rFonts w:eastAsia="Arial"/>
                <w:b/>
                <w:bCs/>
                <w:spacing w:val="-1"/>
                <w:sz w:val="16"/>
                <w:szCs w:val="16"/>
              </w:rPr>
              <w:t>I</w:t>
            </w:r>
            <w:r w:rsidRPr="00A81FC4">
              <w:rPr>
                <w:rFonts w:eastAsia="Arial"/>
                <w:b/>
                <w:bCs/>
                <w:spacing w:val="-2"/>
                <w:sz w:val="16"/>
                <w:szCs w:val="16"/>
              </w:rPr>
              <w:t>T</w:t>
            </w:r>
            <w:r w:rsidRPr="00A81FC4">
              <w:rPr>
                <w:rFonts w:eastAsia="Arial"/>
                <w:b/>
                <w:bCs/>
                <w:sz w:val="16"/>
                <w:szCs w:val="16"/>
              </w:rPr>
              <w:t xml:space="preserve">H </w:t>
            </w:r>
            <w:r w:rsidRPr="00A81FC4">
              <w:rPr>
                <w:rFonts w:eastAsia="Arial"/>
                <w:b/>
                <w:bCs/>
                <w:spacing w:val="-2"/>
                <w:sz w:val="16"/>
                <w:szCs w:val="16"/>
              </w:rPr>
              <w:t>T</w:t>
            </w:r>
            <w:r w:rsidRPr="00A81FC4">
              <w:rPr>
                <w:rFonts w:eastAsia="Arial"/>
                <w:b/>
                <w:bCs/>
                <w:spacing w:val="-1"/>
                <w:sz w:val="16"/>
                <w:szCs w:val="16"/>
              </w:rPr>
              <w:t>H</w:t>
            </w:r>
            <w:r w:rsidRPr="00A81FC4">
              <w:rPr>
                <w:rFonts w:eastAsia="Arial"/>
                <w:b/>
                <w:bCs/>
                <w:sz w:val="16"/>
                <w:szCs w:val="16"/>
              </w:rPr>
              <w:t>E</w:t>
            </w:r>
            <w:r w:rsidRPr="00A81FC4">
              <w:rPr>
                <w:rFonts w:eastAsia="Arial"/>
                <w:b/>
                <w:bCs/>
                <w:spacing w:val="3"/>
                <w:sz w:val="16"/>
                <w:szCs w:val="16"/>
              </w:rPr>
              <w:t xml:space="preserve"> </w:t>
            </w:r>
            <w:r w:rsidRPr="00A81FC4">
              <w:rPr>
                <w:rFonts w:eastAsia="Arial"/>
                <w:b/>
                <w:bCs/>
                <w:spacing w:val="4"/>
                <w:sz w:val="16"/>
                <w:szCs w:val="16"/>
              </w:rPr>
              <w:t>C</w:t>
            </w:r>
            <w:r w:rsidRPr="00A81FC4">
              <w:rPr>
                <w:rFonts w:eastAsia="Arial"/>
                <w:b/>
                <w:bCs/>
                <w:spacing w:val="-6"/>
                <w:sz w:val="16"/>
                <w:szCs w:val="16"/>
              </w:rPr>
              <w:t>A</w:t>
            </w:r>
            <w:r w:rsidRPr="00A81FC4">
              <w:rPr>
                <w:rFonts w:eastAsia="Arial"/>
                <w:b/>
                <w:bCs/>
                <w:spacing w:val="-1"/>
                <w:sz w:val="16"/>
                <w:szCs w:val="16"/>
              </w:rPr>
              <w:t>D</w:t>
            </w:r>
            <w:r w:rsidRPr="00A81FC4">
              <w:rPr>
                <w:rFonts w:eastAsia="Arial"/>
                <w:b/>
                <w:bCs/>
                <w:spacing w:val="1"/>
                <w:sz w:val="16"/>
                <w:szCs w:val="16"/>
              </w:rPr>
              <w:t>E</w:t>
            </w:r>
            <w:r w:rsidRPr="00A81FC4">
              <w:rPr>
                <w:rFonts w:eastAsia="Arial"/>
                <w:b/>
                <w:bCs/>
                <w:sz w:val="16"/>
                <w:szCs w:val="16"/>
              </w:rPr>
              <w:t>T</w:t>
            </w:r>
            <w:r w:rsidRPr="00A81FC4">
              <w:rPr>
                <w:rFonts w:eastAsia="Arial"/>
                <w:b/>
                <w:bCs/>
                <w:spacing w:val="-1"/>
                <w:sz w:val="16"/>
                <w:szCs w:val="16"/>
              </w:rPr>
              <w:t xml:space="preserve"> C</w:t>
            </w:r>
            <w:r w:rsidRPr="00A81FC4">
              <w:rPr>
                <w:rFonts w:eastAsia="Arial"/>
                <w:b/>
                <w:bCs/>
                <w:sz w:val="16"/>
                <w:szCs w:val="16"/>
              </w:rPr>
              <w:t>LO</w:t>
            </w:r>
            <w:r w:rsidRPr="00A81FC4">
              <w:rPr>
                <w:rFonts w:eastAsia="Arial"/>
                <w:b/>
                <w:bCs/>
                <w:spacing w:val="-2"/>
                <w:sz w:val="16"/>
                <w:szCs w:val="16"/>
              </w:rPr>
              <w:t>T</w:t>
            </w:r>
            <w:r w:rsidRPr="00A81FC4">
              <w:rPr>
                <w:rFonts w:eastAsia="Arial"/>
                <w:b/>
                <w:bCs/>
                <w:spacing w:val="-1"/>
                <w:sz w:val="16"/>
                <w:szCs w:val="16"/>
              </w:rPr>
              <w:t>H</w:t>
            </w:r>
            <w:r w:rsidRPr="00A81FC4">
              <w:rPr>
                <w:rFonts w:eastAsia="Arial"/>
                <w:b/>
                <w:bCs/>
                <w:spacing w:val="1"/>
                <w:sz w:val="16"/>
                <w:szCs w:val="16"/>
              </w:rPr>
              <w:t>I</w:t>
            </w:r>
            <w:r w:rsidRPr="00A81FC4">
              <w:rPr>
                <w:rFonts w:eastAsia="Arial"/>
                <w:b/>
                <w:bCs/>
                <w:spacing w:val="-1"/>
                <w:sz w:val="16"/>
                <w:szCs w:val="16"/>
              </w:rPr>
              <w:t>N</w:t>
            </w:r>
            <w:r w:rsidRPr="00A81FC4">
              <w:rPr>
                <w:rFonts w:eastAsia="Arial"/>
                <w:b/>
                <w:bCs/>
                <w:sz w:val="16"/>
                <w:szCs w:val="16"/>
              </w:rPr>
              <w:t>G</w:t>
            </w:r>
            <w:r w:rsidRPr="00A81FC4">
              <w:rPr>
                <w:rFonts w:eastAsia="Arial"/>
                <w:b/>
                <w:bCs/>
                <w:spacing w:val="1"/>
                <w:sz w:val="16"/>
                <w:szCs w:val="16"/>
              </w:rPr>
              <w:t xml:space="preserve"> </w:t>
            </w:r>
            <w:r w:rsidRPr="00A81FC4">
              <w:rPr>
                <w:rFonts w:eastAsia="Arial"/>
                <w:b/>
                <w:bCs/>
                <w:spacing w:val="-1"/>
                <w:sz w:val="16"/>
                <w:szCs w:val="16"/>
              </w:rPr>
              <w:t>R</w:t>
            </w:r>
            <w:r w:rsidRPr="00A81FC4">
              <w:rPr>
                <w:rFonts w:eastAsia="Arial"/>
                <w:b/>
                <w:bCs/>
                <w:spacing w:val="1"/>
                <w:sz w:val="16"/>
                <w:szCs w:val="16"/>
              </w:rPr>
              <w:t>E</w:t>
            </w:r>
            <w:r w:rsidRPr="00A81FC4">
              <w:rPr>
                <w:rFonts w:eastAsia="Arial"/>
                <w:b/>
                <w:bCs/>
                <w:spacing w:val="-1"/>
                <w:sz w:val="16"/>
                <w:szCs w:val="16"/>
              </w:rPr>
              <w:t>C</w:t>
            </w:r>
            <w:r w:rsidRPr="00A81FC4">
              <w:rPr>
                <w:rFonts w:eastAsia="Arial"/>
                <w:b/>
                <w:bCs/>
                <w:sz w:val="16"/>
                <w:szCs w:val="16"/>
              </w:rPr>
              <w:t>O</w:t>
            </w:r>
            <w:r w:rsidRPr="00A81FC4">
              <w:rPr>
                <w:rFonts w:eastAsia="Arial"/>
                <w:b/>
                <w:bCs/>
                <w:spacing w:val="-1"/>
                <w:sz w:val="16"/>
                <w:szCs w:val="16"/>
              </w:rPr>
              <w:t>RD)</w:t>
            </w:r>
          </w:p>
        </w:tc>
      </w:tr>
      <w:tr w:rsidR="002F0C97" w:rsidRPr="00A81FC4" w:rsidTr="00986BF6">
        <w:trPr>
          <w:trHeight w:hRule="exact" w:val="235"/>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after="0" w:line="179" w:lineRule="exact"/>
              <w:ind w:left="100" w:right="-20"/>
              <w:rPr>
                <w:rFonts w:eastAsia="Arial"/>
                <w:sz w:val="16"/>
                <w:szCs w:val="16"/>
              </w:rPr>
            </w:pPr>
            <w:r w:rsidRPr="00A81FC4">
              <w:rPr>
                <w:rFonts w:eastAsia="Arial"/>
                <w:b/>
                <w:bCs/>
                <w:spacing w:val="-2"/>
                <w:sz w:val="16"/>
                <w:szCs w:val="16"/>
              </w:rPr>
              <w:t>T</w:t>
            </w:r>
            <w:r w:rsidRPr="00A81FC4">
              <w:rPr>
                <w:rFonts w:eastAsia="Arial"/>
                <w:b/>
                <w:bCs/>
                <w:sz w:val="16"/>
                <w:szCs w:val="16"/>
              </w:rPr>
              <w:t>h</w:t>
            </w:r>
            <w:r w:rsidRPr="00A81FC4">
              <w:rPr>
                <w:rFonts w:eastAsia="Arial"/>
                <w:b/>
                <w:bCs/>
                <w:spacing w:val="-1"/>
                <w:sz w:val="16"/>
                <w:szCs w:val="16"/>
              </w:rPr>
              <w:t>es</w:t>
            </w:r>
            <w:r w:rsidRPr="00A81FC4">
              <w:rPr>
                <w:rFonts w:eastAsia="Arial"/>
                <w:b/>
                <w:bCs/>
                <w:sz w:val="16"/>
                <w:szCs w:val="16"/>
              </w:rPr>
              <w:t xml:space="preserve">e </w:t>
            </w:r>
            <w:r w:rsidRPr="00A81FC4">
              <w:rPr>
                <w:rFonts w:eastAsia="Arial"/>
                <w:b/>
                <w:bCs/>
                <w:spacing w:val="1"/>
                <w:sz w:val="16"/>
                <w:szCs w:val="16"/>
              </w:rPr>
              <w:t>i</w:t>
            </w:r>
            <w:r w:rsidRPr="00A81FC4">
              <w:rPr>
                <w:rFonts w:eastAsia="Arial"/>
                <w:b/>
                <w:bCs/>
                <w:spacing w:val="-1"/>
                <w:sz w:val="16"/>
                <w:szCs w:val="16"/>
              </w:rPr>
              <w:t>te</w:t>
            </w:r>
            <w:r w:rsidRPr="00A81FC4">
              <w:rPr>
                <w:rFonts w:eastAsia="Arial"/>
                <w:b/>
                <w:bCs/>
                <w:spacing w:val="1"/>
                <w:sz w:val="16"/>
                <w:szCs w:val="16"/>
              </w:rPr>
              <w:t>m</w:t>
            </w:r>
            <w:r w:rsidRPr="00A81FC4">
              <w:rPr>
                <w:rFonts w:eastAsia="Arial"/>
                <w:b/>
                <w:bCs/>
                <w:sz w:val="16"/>
                <w:szCs w:val="16"/>
              </w:rPr>
              <w:t>s</w:t>
            </w:r>
            <w:r w:rsidRPr="00A81FC4">
              <w:rPr>
                <w:rFonts w:eastAsia="Arial"/>
                <w:b/>
                <w:bCs/>
                <w:spacing w:val="1"/>
                <w:sz w:val="16"/>
                <w:szCs w:val="16"/>
              </w:rPr>
              <w:t xml:space="preserve"> </w:t>
            </w:r>
            <w:r w:rsidRPr="00A81FC4">
              <w:rPr>
                <w:rFonts w:eastAsia="Arial"/>
                <w:b/>
                <w:bCs/>
                <w:spacing w:val="-1"/>
                <w:sz w:val="16"/>
                <w:szCs w:val="16"/>
              </w:rPr>
              <w:t>a</w:t>
            </w:r>
            <w:r w:rsidRPr="00A81FC4">
              <w:rPr>
                <w:rFonts w:eastAsia="Arial"/>
                <w:b/>
                <w:bCs/>
                <w:sz w:val="16"/>
                <w:szCs w:val="16"/>
              </w:rPr>
              <w:t>re</w:t>
            </w:r>
            <w:r w:rsidRPr="00A81FC4">
              <w:rPr>
                <w:rFonts w:eastAsia="Arial"/>
                <w:b/>
                <w:bCs/>
                <w:spacing w:val="-2"/>
                <w:sz w:val="16"/>
                <w:szCs w:val="16"/>
              </w:rPr>
              <w:t xml:space="preserve"> </w:t>
            </w:r>
            <w:r w:rsidRPr="00A81FC4">
              <w:rPr>
                <w:rFonts w:eastAsia="Arial"/>
                <w:b/>
                <w:bCs/>
                <w:sz w:val="16"/>
                <w:szCs w:val="16"/>
              </w:rPr>
              <w:t xml:space="preserve">not </w:t>
            </w:r>
            <w:r w:rsidRPr="00A81FC4">
              <w:rPr>
                <w:rFonts w:eastAsia="Arial"/>
                <w:b/>
                <w:bCs/>
                <w:spacing w:val="-3"/>
                <w:sz w:val="16"/>
                <w:szCs w:val="16"/>
              </w:rPr>
              <w:t>a</w:t>
            </w:r>
            <w:r w:rsidRPr="00A81FC4">
              <w:rPr>
                <w:rFonts w:eastAsia="Arial"/>
                <w:b/>
                <w:bCs/>
                <w:spacing w:val="1"/>
                <w:sz w:val="16"/>
                <w:szCs w:val="16"/>
              </w:rPr>
              <w:t>ll</w:t>
            </w:r>
            <w:r w:rsidRPr="00A81FC4">
              <w:rPr>
                <w:rFonts w:eastAsia="Arial"/>
                <w:b/>
                <w:bCs/>
                <w:spacing w:val="-2"/>
                <w:sz w:val="16"/>
                <w:szCs w:val="16"/>
              </w:rPr>
              <w:t>o</w:t>
            </w:r>
            <w:r w:rsidRPr="00A81FC4">
              <w:rPr>
                <w:rFonts w:eastAsia="Arial"/>
                <w:b/>
                <w:bCs/>
                <w:spacing w:val="2"/>
                <w:sz w:val="16"/>
                <w:szCs w:val="16"/>
              </w:rPr>
              <w:t>w</w:t>
            </w:r>
            <w:r w:rsidRPr="00A81FC4">
              <w:rPr>
                <w:rFonts w:eastAsia="Arial"/>
                <w:b/>
                <w:bCs/>
                <w:spacing w:val="-3"/>
                <w:sz w:val="16"/>
                <w:szCs w:val="16"/>
              </w:rPr>
              <w:t>e</w:t>
            </w:r>
            <w:r w:rsidRPr="00A81FC4">
              <w:rPr>
                <w:rFonts w:eastAsia="Arial"/>
                <w:b/>
                <w:bCs/>
                <w:sz w:val="16"/>
                <w:szCs w:val="16"/>
              </w:rPr>
              <w:t>d</w:t>
            </w:r>
            <w:r w:rsidRPr="00A81FC4">
              <w:rPr>
                <w:rFonts w:eastAsia="Arial"/>
                <w:b/>
                <w:bCs/>
                <w:spacing w:val="1"/>
                <w:sz w:val="16"/>
                <w:szCs w:val="16"/>
              </w:rPr>
              <w:t xml:space="preserve"> </w:t>
            </w:r>
            <w:r w:rsidRPr="00A81FC4">
              <w:rPr>
                <w:rFonts w:eastAsia="Arial"/>
                <w:b/>
                <w:bCs/>
                <w:spacing w:val="-1"/>
                <w:sz w:val="16"/>
                <w:szCs w:val="16"/>
              </w:rPr>
              <w:t>a</w:t>
            </w:r>
            <w:r w:rsidRPr="00A81FC4">
              <w:rPr>
                <w:rFonts w:eastAsia="Arial"/>
                <w:b/>
                <w:bCs/>
                <w:sz w:val="16"/>
                <w:szCs w:val="16"/>
              </w:rPr>
              <w:t xml:space="preserve">t </w:t>
            </w:r>
            <w:r w:rsidRPr="00A81FC4">
              <w:rPr>
                <w:rFonts w:eastAsia="Arial"/>
                <w:b/>
                <w:bCs/>
                <w:spacing w:val="-3"/>
                <w:sz w:val="16"/>
                <w:szCs w:val="16"/>
              </w:rPr>
              <w:t>a</w:t>
            </w:r>
            <w:r w:rsidRPr="00A81FC4">
              <w:rPr>
                <w:rFonts w:eastAsia="Arial"/>
                <w:b/>
                <w:bCs/>
                <w:spacing w:val="1"/>
                <w:sz w:val="16"/>
                <w:szCs w:val="16"/>
              </w:rPr>
              <w:t>ll</w:t>
            </w:r>
            <w:r w:rsidRPr="00A81FC4">
              <w:rPr>
                <w:rFonts w:eastAsia="Arial"/>
                <w:b/>
                <w:bCs/>
                <w:sz w:val="16"/>
                <w:szCs w:val="16"/>
              </w:rPr>
              <w:t>.</w:t>
            </w:r>
          </w:p>
        </w:tc>
      </w:tr>
      <w:tr w:rsidR="002F0C97" w:rsidRPr="00A81FC4" w:rsidTr="00986BF6">
        <w:trPr>
          <w:trHeight w:hRule="exact" w:val="235"/>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after="0" w:line="182" w:lineRule="exact"/>
              <w:ind w:left="100" w:right="-20"/>
              <w:rPr>
                <w:rFonts w:eastAsia="Arial"/>
                <w:b/>
                <w:sz w:val="16"/>
                <w:szCs w:val="16"/>
              </w:rPr>
            </w:pPr>
            <w:r w:rsidRPr="00A81FC4">
              <w:rPr>
                <w:rFonts w:eastAsia="Arial"/>
                <w:b/>
                <w:spacing w:val="4"/>
                <w:sz w:val="16"/>
                <w:szCs w:val="16"/>
              </w:rPr>
              <w:t>W</w:t>
            </w:r>
            <w:r w:rsidRPr="00A81FC4">
              <w:rPr>
                <w:rFonts w:eastAsia="Arial"/>
                <w:b/>
                <w:spacing w:val="-3"/>
                <w:sz w:val="16"/>
                <w:szCs w:val="16"/>
              </w:rPr>
              <w:t>e</w:t>
            </w:r>
            <w:r w:rsidRPr="00A81FC4">
              <w:rPr>
                <w:rFonts w:eastAsia="Arial"/>
                <w:b/>
                <w:spacing w:val="-1"/>
                <w:sz w:val="16"/>
                <w:szCs w:val="16"/>
              </w:rPr>
              <w:t>apon</w:t>
            </w:r>
            <w:r w:rsidRPr="00A81FC4">
              <w:rPr>
                <w:rFonts w:eastAsia="Arial"/>
                <w:b/>
                <w:sz w:val="16"/>
                <w:szCs w:val="16"/>
              </w:rPr>
              <w:t xml:space="preserve">s </w:t>
            </w:r>
            <w:r w:rsidRPr="00A81FC4">
              <w:rPr>
                <w:rFonts w:eastAsia="Arial"/>
                <w:b/>
                <w:spacing w:val="-1"/>
                <w:sz w:val="16"/>
                <w:szCs w:val="16"/>
              </w:rPr>
              <w:t>o</w:t>
            </w:r>
            <w:r w:rsidRPr="00A81FC4">
              <w:rPr>
                <w:rFonts w:eastAsia="Arial"/>
                <w:b/>
                <w:sz w:val="16"/>
                <w:szCs w:val="16"/>
              </w:rPr>
              <w:t xml:space="preserve">r </w:t>
            </w:r>
            <w:r w:rsidRPr="00A81FC4">
              <w:rPr>
                <w:rFonts w:eastAsia="Arial"/>
                <w:b/>
                <w:spacing w:val="-3"/>
                <w:sz w:val="16"/>
                <w:szCs w:val="16"/>
              </w:rPr>
              <w:t>a</w:t>
            </w:r>
            <w:r w:rsidRPr="00A81FC4">
              <w:rPr>
                <w:rFonts w:eastAsia="Arial"/>
                <w:b/>
                <w:sz w:val="16"/>
                <w:szCs w:val="16"/>
              </w:rPr>
              <w:t>mm</w:t>
            </w:r>
            <w:r w:rsidRPr="00A81FC4">
              <w:rPr>
                <w:rFonts w:eastAsia="Arial"/>
                <w:b/>
                <w:spacing w:val="-1"/>
                <w:sz w:val="16"/>
                <w:szCs w:val="16"/>
              </w:rPr>
              <w:t>un</w:t>
            </w:r>
            <w:r w:rsidRPr="00A81FC4">
              <w:rPr>
                <w:rFonts w:eastAsia="Arial"/>
                <w:b/>
                <w:sz w:val="16"/>
                <w:szCs w:val="16"/>
              </w:rPr>
              <w:t>i</w:t>
            </w:r>
            <w:r w:rsidRPr="00A81FC4">
              <w:rPr>
                <w:rFonts w:eastAsia="Arial"/>
                <w:b/>
                <w:spacing w:val="-1"/>
                <w:sz w:val="16"/>
                <w:szCs w:val="16"/>
              </w:rPr>
              <w:t>t</w:t>
            </w:r>
            <w:r w:rsidRPr="00A81FC4">
              <w:rPr>
                <w:rFonts w:eastAsia="Arial"/>
                <w:b/>
                <w:sz w:val="16"/>
                <w:szCs w:val="16"/>
              </w:rPr>
              <w:t>i</w:t>
            </w:r>
            <w:r w:rsidRPr="00A81FC4">
              <w:rPr>
                <w:rFonts w:eastAsia="Arial"/>
                <w:b/>
                <w:spacing w:val="-1"/>
                <w:sz w:val="16"/>
                <w:szCs w:val="16"/>
              </w:rPr>
              <w:t>o</w:t>
            </w:r>
            <w:r w:rsidRPr="00A81FC4">
              <w:rPr>
                <w:rFonts w:eastAsia="Arial"/>
                <w:b/>
                <w:sz w:val="16"/>
                <w:szCs w:val="16"/>
              </w:rPr>
              <w:t>n</w:t>
            </w:r>
            <w:r w:rsidRPr="00A81FC4">
              <w:rPr>
                <w:rFonts w:eastAsia="Arial"/>
                <w:b/>
                <w:spacing w:val="1"/>
                <w:sz w:val="16"/>
                <w:szCs w:val="16"/>
              </w:rPr>
              <w:t xml:space="preserve"> </w:t>
            </w:r>
            <w:r w:rsidRPr="00A81FC4">
              <w:rPr>
                <w:rFonts w:eastAsia="Arial"/>
                <w:b/>
                <w:spacing w:val="-1"/>
                <w:sz w:val="16"/>
                <w:szCs w:val="16"/>
              </w:rPr>
              <w:t>o</w:t>
            </w:r>
            <w:r w:rsidRPr="00A81FC4">
              <w:rPr>
                <w:rFonts w:eastAsia="Arial"/>
                <w:b/>
                <w:sz w:val="16"/>
                <w:szCs w:val="16"/>
              </w:rPr>
              <w:t xml:space="preserve">f </w:t>
            </w:r>
            <w:r w:rsidRPr="00A81FC4">
              <w:rPr>
                <w:rFonts w:eastAsia="Arial"/>
                <w:b/>
                <w:spacing w:val="1"/>
                <w:sz w:val="16"/>
                <w:szCs w:val="16"/>
              </w:rPr>
              <w:t>A</w:t>
            </w:r>
            <w:r w:rsidRPr="00A81FC4">
              <w:rPr>
                <w:rFonts w:eastAsia="Arial"/>
                <w:b/>
                <w:spacing w:val="-3"/>
                <w:sz w:val="16"/>
                <w:szCs w:val="16"/>
              </w:rPr>
              <w:t>N</w:t>
            </w:r>
            <w:r w:rsidRPr="00A81FC4">
              <w:rPr>
                <w:rFonts w:eastAsia="Arial"/>
                <w:b/>
                <w:sz w:val="16"/>
                <w:szCs w:val="16"/>
              </w:rPr>
              <w:t xml:space="preserve">Y </w:t>
            </w:r>
            <w:r w:rsidRPr="00A81FC4">
              <w:rPr>
                <w:rFonts w:eastAsia="Arial"/>
                <w:b/>
                <w:spacing w:val="1"/>
                <w:sz w:val="16"/>
                <w:szCs w:val="16"/>
              </w:rPr>
              <w:t>t</w:t>
            </w:r>
            <w:r w:rsidRPr="00A81FC4">
              <w:rPr>
                <w:rFonts w:eastAsia="Arial"/>
                <w:b/>
                <w:spacing w:val="-1"/>
                <w:sz w:val="16"/>
                <w:szCs w:val="16"/>
              </w:rPr>
              <w:t>ype</w:t>
            </w:r>
            <w:r w:rsidR="005A6E7D">
              <w:rPr>
                <w:rFonts w:eastAsia="Arial"/>
                <w:b/>
                <w:sz w:val="16"/>
                <w:szCs w:val="16"/>
              </w:rPr>
              <w:t xml:space="preserve">.  </w:t>
            </w:r>
            <w:r w:rsidRPr="00A81FC4">
              <w:rPr>
                <w:rFonts w:eastAsia="Arial"/>
                <w:b/>
                <w:spacing w:val="-1"/>
                <w:sz w:val="16"/>
                <w:szCs w:val="16"/>
              </w:rPr>
              <w:t>N</w:t>
            </w:r>
            <w:r w:rsidRPr="00A81FC4">
              <w:rPr>
                <w:rFonts w:eastAsia="Arial"/>
                <w:b/>
                <w:sz w:val="16"/>
                <w:szCs w:val="16"/>
              </w:rPr>
              <w:t>o</w:t>
            </w:r>
            <w:r w:rsidRPr="00A81FC4">
              <w:rPr>
                <w:rFonts w:eastAsia="Arial"/>
                <w:b/>
                <w:spacing w:val="-2"/>
                <w:sz w:val="16"/>
                <w:szCs w:val="16"/>
              </w:rPr>
              <w:t xml:space="preserve"> </w:t>
            </w:r>
            <w:r w:rsidRPr="00A81FC4">
              <w:rPr>
                <w:rFonts w:eastAsia="Arial"/>
                <w:b/>
                <w:spacing w:val="1"/>
                <w:sz w:val="16"/>
                <w:szCs w:val="16"/>
              </w:rPr>
              <w:t>k</w:t>
            </w:r>
            <w:r w:rsidRPr="00A81FC4">
              <w:rPr>
                <w:rFonts w:eastAsia="Arial"/>
                <w:b/>
                <w:spacing w:val="-1"/>
                <w:sz w:val="16"/>
                <w:szCs w:val="16"/>
              </w:rPr>
              <w:t>n</w:t>
            </w:r>
            <w:r w:rsidRPr="00A81FC4">
              <w:rPr>
                <w:rFonts w:eastAsia="Arial"/>
                <w:b/>
                <w:sz w:val="16"/>
                <w:szCs w:val="16"/>
              </w:rPr>
              <w:t>i</w:t>
            </w:r>
            <w:r w:rsidRPr="00A81FC4">
              <w:rPr>
                <w:rFonts w:eastAsia="Arial"/>
                <w:b/>
                <w:spacing w:val="-1"/>
                <w:sz w:val="16"/>
                <w:szCs w:val="16"/>
              </w:rPr>
              <w:t>v</w:t>
            </w:r>
            <w:r w:rsidRPr="00A81FC4">
              <w:rPr>
                <w:rFonts w:eastAsia="Arial"/>
                <w:b/>
                <w:spacing w:val="-3"/>
                <w:sz w:val="16"/>
                <w:szCs w:val="16"/>
              </w:rPr>
              <w:t>e</w:t>
            </w:r>
            <w:r w:rsidRPr="00A81FC4">
              <w:rPr>
                <w:rFonts w:eastAsia="Arial"/>
                <w:b/>
                <w:sz w:val="16"/>
                <w:szCs w:val="16"/>
              </w:rPr>
              <w:t>s</w:t>
            </w:r>
            <w:r w:rsidRPr="00A81FC4">
              <w:rPr>
                <w:rFonts w:eastAsia="Arial"/>
                <w:b/>
                <w:spacing w:val="2"/>
                <w:sz w:val="16"/>
                <w:szCs w:val="16"/>
              </w:rPr>
              <w:t xml:space="preserve"> </w:t>
            </w:r>
            <w:r w:rsidRPr="00A81FC4">
              <w:rPr>
                <w:rFonts w:eastAsia="Arial"/>
                <w:b/>
                <w:spacing w:val="-3"/>
                <w:sz w:val="16"/>
                <w:szCs w:val="16"/>
              </w:rPr>
              <w:t>w</w:t>
            </w:r>
            <w:r w:rsidRPr="00A81FC4">
              <w:rPr>
                <w:rFonts w:eastAsia="Arial"/>
                <w:b/>
                <w:sz w:val="16"/>
                <w:szCs w:val="16"/>
              </w:rPr>
              <w:t>i</w:t>
            </w:r>
            <w:r w:rsidRPr="00A81FC4">
              <w:rPr>
                <w:rFonts w:eastAsia="Arial"/>
                <w:b/>
                <w:spacing w:val="1"/>
                <w:sz w:val="16"/>
                <w:szCs w:val="16"/>
              </w:rPr>
              <w:t>t</w:t>
            </w:r>
            <w:r w:rsidRPr="00A81FC4">
              <w:rPr>
                <w:rFonts w:eastAsia="Arial"/>
                <w:b/>
                <w:sz w:val="16"/>
                <w:szCs w:val="16"/>
              </w:rPr>
              <w:t>h</w:t>
            </w:r>
            <w:r w:rsidRPr="00A81FC4">
              <w:rPr>
                <w:rFonts w:eastAsia="Arial"/>
                <w:b/>
                <w:spacing w:val="1"/>
                <w:sz w:val="16"/>
                <w:szCs w:val="16"/>
              </w:rPr>
              <w:t xml:space="preserve"> </w:t>
            </w:r>
            <w:r w:rsidRPr="00A81FC4">
              <w:rPr>
                <w:rFonts w:eastAsia="Arial"/>
                <w:b/>
                <w:spacing w:val="-1"/>
                <w:sz w:val="16"/>
                <w:szCs w:val="16"/>
              </w:rPr>
              <w:t>b</w:t>
            </w:r>
            <w:r w:rsidRPr="00A81FC4">
              <w:rPr>
                <w:rFonts w:eastAsia="Arial"/>
                <w:b/>
                <w:sz w:val="16"/>
                <w:szCs w:val="16"/>
              </w:rPr>
              <w:t>l</w:t>
            </w:r>
            <w:r w:rsidRPr="00A81FC4">
              <w:rPr>
                <w:rFonts w:eastAsia="Arial"/>
                <w:b/>
                <w:spacing w:val="-1"/>
                <w:sz w:val="16"/>
                <w:szCs w:val="16"/>
              </w:rPr>
              <w:t>ade</w:t>
            </w:r>
            <w:r w:rsidRPr="00A81FC4">
              <w:rPr>
                <w:rFonts w:eastAsia="Arial"/>
                <w:b/>
                <w:sz w:val="16"/>
                <w:szCs w:val="16"/>
              </w:rPr>
              <w:t>s l</w:t>
            </w:r>
            <w:r w:rsidRPr="00A81FC4">
              <w:rPr>
                <w:rFonts w:eastAsia="Arial"/>
                <w:b/>
                <w:spacing w:val="-1"/>
                <w:sz w:val="16"/>
                <w:szCs w:val="16"/>
              </w:rPr>
              <w:t>onge</w:t>
            </w:r>
            <w:r w:rsidRPr="00A81FC4">
              <w:rPr>
                <w:rFonts w:eastAsia="Arial"/>
                <w:b/>
                <w:sz w:val="16"/>
                <w:szCs w:val="16"/>
              </w:rPr>
              <w:t>r</w:t>
            </w:r>
            <w:r w:rsidRPr="00A81FC4">
              <w:rPr>
                <w:rFonts w:eastAsia="Arial"/>
                <w:b/>
                <w:spacing w:val="-2"/>
                <w:sz w:val="16"/>
                <w:szCs w:val="16"/>
              </w:rPr>
              <w:t xml:space="preserve"> </w:t>
            </w:r>
            <w:r w:rsidRPr="00A81FC4">
              <w:rPr>
                <w:rFonts w:eastAsia="Arial"/>
                <w:b/>
                <w:spacing w:val="-1"/>
                <w:sz w:val="16"/>
                <w:szCs w:val="16"/>
              </w:rPr>
              <w:t>tha</w:t>
            </w:r>
            <w:r w:rsidRPr="00A81FC4">
              <w:rPr>
                <w:rFonts w:eastAsia="Arial"/>
                <w:b/>
                <w:sz w:val="16"/>
                <w:szCs w:val="16"/>
              </w:rPr>
              <w:t>n</w:t>
            </w:r>
            <w:r w:rsidRPr="00A81FC4">
              <w:rPr>
                <w:rFonts w:eastAsia="Arial"/>
                <w:b/>
                <w:spacing w:val="1"/>
                <w:sz w:val="16"/>
                <w:szCs w:val="16"/>
              </w:rPr>
              <w:t xml:space="preserve"> </w:t>
            </w:r>
            <w:r w:rsidRPr="00A81FC4">
              <w:rPr>
                <w:rFonts w:eastAsia="Arial"/>
                <w:b/>
                <w:spacing w:val="-1"/>
                <w:sz w:val="16"/>
                <w:szCs w:val="16"/>
              </w:rPr>
              <w:t>3”</w:t>
            </w:r>
            <w:r w:rsidRPr="00A81FC4">
              <w:rPr>
                <w:rFonts w:eastAsia="Arial"/>
                <w:b/>
                <w:sz w:val="16"/>
                <w:szCs w:val="16"/>
              </w:rPr>
              <w:t>.</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b/>
                <w:sz w:val="16"/>
                <w:szCs w:val="16"/>
              </w:rPr>
            </w:pPr>
            <w:r w:rsidRPr="00A81FC4">
              <w:rPr>
                <w:rFonts w:eastAsia="Arial"/>
                <w:b/>
                <w:spacing w:val="-1"/>
                <w:sz w:val="16"/>
                <w:szCs w:val="16"/>
              </w:rPr>
              <w:t>Con</w:t>
            </w:r>
            <w:r w:rsidRPr="00A81FC4">
              <w:rPr>
                <w:rFonts w:eastAsia="Arial"/>
                <w:b/>
                <w:spacing w:val="1"/>
                <w:sz w:val="16"/>
                <w:szCs w:val="16"/>
              </w:rPr>
              <w:t>t</w:t>
            </w:r>
            <w:r w:rsidRPr="00A81FC4">
              <w:rPr>
                <w:rFonts w:eastAsia="Arial"/>
                <w:b/>
                <w:spacing w:val="-1"/>
                <w:sz w:val="16"/>
                <w:szCs w:val="16"/>
              </w:rPr>
              <w:t>ro</w:t>
            </w:r>
            <w:r w:rsidRPr="00A81FC4">
              <w:rPr>
                <w:rFonts w:eastAsia="Arial"/>
                <w:b/>
                <w:sz w:val="16"/>
                <w:szCs w:val="16"/>
              </w:rPr>
              <w:t>ll</w:t>
            </w:r>
            <w:r w:rsidRPr="00A81FC4">
              <w:rPr>
                <w:rFonts w:eastAsia="Arial"/>
                <w:b/>
                <w:spacing w:val="-1"/>
                <w:sz w:val="16"/>
                <w:szCs w:val="16"/>
              </w:rPr>
              <w:t>e</w:t>
            </w:r>
            <w:r w:rsidRPr="00A81FC4">
              <w:rPr>
                <w:rFonts w:eastAsia="Arial"/>
                <w:b/>
                <w:sz w:val="16"/>
                <w:szCs w:val="16"/>
              </w:rPr>
              <w:t>d</w:t>
            </w:r>
            <w:r w:rsidRPr="00A81FC4">
              <w:rPr>
                <w:rFonts w:eastAsia="Arial"/>
                <w:b/>
                <w:spacing w:val="1"/>
                <w:sz w:val="16"/>
                <w:szCs w:val="16"/>
              </w:rPr>
              <w:t xml:space="preserve"> s</w:t>
            </w:r>
            <w:r w:rsidRPr="00A81FC4">
              <w:rPr>
                <w:rFonts w:eastAsia="Arial"/>
                <w:b/>
                <w:spacing w:val="-1"/>
                <w:sz w:val="16"/>
                <w:szCs w:val="16"/>
              </w:rPr>
              <w:t>u</w:t>
            </w:r>
            <w:r w:rsidRPr="00A81FC4">
              <w:rPr>
                <w:rFonts w:eastAsia="Arial"/>
                <w:b/>
                <w:spacing w:val="-3"/>
                <w:sz w:val="16"/>
                <w:szCs w:val="16"/>
              </w:rPr>
              <w:t>b</w:t>
            </w:r>
            <w:r w:rsidRPr="00A81FC4">
              <w:rPr>
                <w:rFonts w:eastAsia="Arial"/>
                <w:b/>
                <w:spacing w:val="1"/>
                <w:sz w:val="16"/>
                <w:szCs w:val="16"/>
              </w:rPr>
              <w:t>st</w:t>
            </w:r>
            <w:r w:rsidRPr="00A81FC4">
              <w:rPr>
                <w:rFonts w:eastAsia="Arial"/>
                <w:b/>
                <w:spacing w:val="-1"/>
                <w:sz w:val="16"/>
                <w:szCs w:val="16"/>
              </w:rPr>
              <w:t>a</w:t>
            </w:r>
            <w:r w:rsidRPr="00A81FC4">
              <w:rPr>
                <w:rFonts w:eastAsia="Arial"/>
                <w:b/>
                <w:spacing w:val="-3"/>
                <w:sz w:val="16"/>
                <w:szCs w:val="16"/>
              </w:rPr>
              <w:t>n</w:t>
            </w:r>
            <w:r w:rsidRPr="00A81FC4">
              <w:rPr>
                <w:rFonts w:eastAsia="Arial"/>
                <w:b/>
                <w:spacing w:val="1"/>
                <w:sz w:val="16"/>
                <w:szCs w:val="16"/>
              </w:rPr>
              <w:t>c</w:t>
            </w:r>
            <w:r w:rsidRPr="00A81FC4">
              <w:rPr>
                <w:rFonts w:eastAsia="Arial"/>
                <w:b/>
                <w:spacing w:val="-1"/>
                <w:sz w:val="16"/>
                <w:szCs w:val="16"/>
              </w:rPr>
              <w:t>es</w:t>
            </w:r>
            <w:r w:rsidRPr="00A81FC4">
              <w:rPr>
                <w:rFonts w:eastAsia="Arial"/>
                <w:b/>
                <w:sz w:val="16"/>
                <w:szCs w:val="16"/>
              </w:rPr>
              <w:t xml:space="preserve">, </w:t>
            </w:r>
            <w:r w:rsidRPr="00A81FC4">
              <w:rPr>
                <w:rFonts w:eastAsia="Arial"/>
                <w:b/>
                <w:spacing w:val="1"/>
                <w:sz w:val="16"/>
                <w:szCs w:val="16"/>
              </w:rPr>
              <w:t>t</w:t>
            </w:r>
            <w:r w:rsidRPr="00A81FC4">
              <w:rPr>
                <w:rFonts w:eastAsia="Arial"/>
                <w:b/>
                <w:spacing w:val="-1"/>
                <w:sz w:val="16"/>
                <w:szCs w:val="16"/>
              </w:rPr>
              <w:t>obac</w:t>
            </w:r>
            <w:r w:rsidRPr="00A81FC4">
              <w:rPr>
                <w:rFonts w:eastAsia="Arial"/>
                <w:b/>
                <w:spacing w:val="1"/>
                <w:sz w:val="16"/>
                <w:szCs w:val="16"/>
              </w:rPr>
              <w:t>c</w:t>
            </w:r>
            <w:r w:rsidRPr="00A81FC4">
              <w:rPr>
                <w:rFonts w:eastAsia="Arial"/>
                <w:b/>
                <w:spacing w:val="-1"/>
                <w:sz w:val="16"/>
                <w:szCs w:val="16"/>
              </w:rPr>
              <w:t>o</w:t>
            </w:r>
            <w:r w:rsidRPr="00A81FC4">
              <w:rPr>
                <w:rFonts w:eastAsia="Arial"/>
                <w:b/>
                <w:sz w:val="16"/>
                <w:szCs w:val="16"/>
              </w:rPr>
              <w:t xml:space="preserve">, </w:t>
            </w:r>
            <w:r w:rsidRPr="00A81FC4">
              <w:rPr>
                <w:rFonts w:eastAsia="Arial"/>
                <w:b/>
                <w:spacing w:val="-3"/>
                <w:sz w:val="16"/>
                <w:szCs w:val="16"/>
              </w:rPr>
              <w:t>o</w:t>
            </w:r>
            <w:r w:rsidRPr="00A81FC4">
              <w:rPr>
                <w:rFonts w:eastAsia="Arial"/>
                <w:b/>
                <w:sz w:val="16"/>
                <w:szCs w:val="16"/>
              </w:rPr>
              <w:t xml:space="preserve">r </w:t>
            </w:r>
            <w:r w:rsidRPr="00A81FC4">
              <w:rPr>
                <w:rFonts w:eastAsia="Arial"/>
                <w:b/>
                <w:spacing w:val="-1"/>
                <w:sz w:val="16"/>
                <w:szCs w:val="16"/>
              </w:rPr>
              <w:t>a</w:t>
            </w:r>
            <w:r w:rsidRPr="00A81FC4">
              <w:rPr>
                <w:rFonts w:eastAsia="Arial"/>
                <w:b/>
                <w:sz w:val="16"/>
                <w:szCs w:val="16"/>
              </w:rPr>
              <w:t>l</w:t>
            </w:r>
            <w:r w:rsidRPr="00A81FC4">
              <w:rPr>
                <w:rFonts w:eastAsia="Arial"/>
                <w:b/>
                <w:spacing w:val="1"/>
                <w:sz w:val="16"/>
                <w:szCs w:val="16"/>
              </w:rPr>
              <w:t>c</w:t>
            </w:r>
            <w:r w:rsidRPr="00A81FC4">
              <w:rPr>
                <w:rFonts w:eastAsia="Arial"/>
                <w:b/>
                <w:spacing w:val="-1"/>
                <w:sz w:val="16"/>
                <w:szCs w:val="16"/>
              </w:rPr>
              <w:t>oho</w:t>
            </w:r>
            <w:r w:rsidRPr="00A81FC4">
              <w:rPr>
                <w:rFonts w:eastAsia="Arial"/>
                <w:b/>
                <w:sz w:val="16"/>
                <w:szCs w:val="16"/>
              </w:rPr>
              <w:t>l</w:t>
            </w:r>
            <w:r w:rsidRPr="00A81FC4">
              <w:rPr>
                <w:rFonts w:eastAsia="Arial"/>
                <w:b/>
                <w:spacing w:val="-2"/>
                <w:sz w:val="16"/>
                <w:szCs w:val="16"/>
              </w:rPr>
              <w:t>i</w:t>
            </w:r>
            <w:r w:rsidRPr="00A81FC4">
              <w:rPr>
                <w:rFonts w:eastAsia="Arial"/>
                <w:b/>
                <w:sz w:val="16"/>
                <w:szCs w:val="16"/>
              </w:rPr>
              <w:t>c</w:t>
            </w:r>
            <w:r w:rsidRPr="00A81FC4">
              <w:rPr>
                <w:rFonts w:eastAsia="Arial"/>
                <w:b/>
                <w:spacing w:val="2"/>
                <w:sz w:val="16"/>
                <w:szCs w:val="16"/>
              </w:rPr>
              <w:t xml:space="preserve"> </w:t>
            </w:r>
            <w:r w:rsidRPr="00A81FC4">
              <w:rPr>
                <w:rFonts w:eastAsia="Arial"/>
                <w:b/>
                <w:spacing w:val="-1"/>
                <w:sz w:val="16"/>
                <w:szCs w:val="16"/>
              </w:rPr>
              <w:t>beverage</w:t>
            </w:r>
            <w:r w:rsidRPr="00A81FC4">
              <w:rPr>
                <w:rFonts w:eastAsia="Arial"/>
                <w:b/>
                <w:sz w:val="16"/>
                <w:szCs w:val="16"/>
              </w:rPr>
              <w:t>s</w:t>
            </w:r>
            <w:r w:rsidRPr="00A81FC4">
              <w:rPr>
                <w:rFonts w:eastAsia="Arial"/>
                <w:b/>
                <w:spacing w:val="2"/>
                <w:sz w:val="16"/>
                <w:szCs w:val="16"/>
              </w:rPr>
              <w:t xml:space="preserve"> </w:t>
            </w:r>
            <w:r w:rsidRPr="00A81FC4">
              <w:rPr>
                <w:rFonts w:eastAsia="Arial"/>
                <w:b/>
                <w:spacing w:val="-3"/>
                <w:sz w:val="16"/>
                <w:szCs w:val="16"/>
              </w:rPr>
              <w:t>o</w:t>
            </w:r>
            <w:r w:rsidRPr="00A81FC4">
              <w:rPr>
                <w:rFonts w:eastAsia="Arial"/>
                <w:b/>
                <w:sz w:val="16"/>
                <w:szCs w:val="16"/>
              </w:rPr>
              <w:t>f</w:t>
            </w:r>
            <w:r w:rsidRPr="00A81FC4">
              <w:rPr>
                <w:rFonts w:eastAsia="Arial"/>
                <w:b/>
                <w:spacing w:val="2"/>
                <w:sz w:val="16"/>
                <w:szCs w:val="16"/>
              </w:rPr>
              <w:t xml:space="preserve"> </w:t>
            </w:r>
            <w:r w:rsidRPr="00A81FC4">
              <w:rPr>
                <w:rFonts w:eastAsia="Arial"/>
                <w:b/>
                <w:spacing w:val="-1"/>
                <w:sz w:val="16"/>
                <w:szCs w:val="16"/>
              </w:rPr>
              <w:t>an</w:t>
            </w:r>
            <w:r w:rsidRPr="00A81FC4">
              <w:rPr>
                <w:rFonts w:eastAsia="Arial"/>
                <w:b/>
                <w:sz w:val="16"/>
                <w:szCs w:val="16"/>
              </w:rPr>
              <w:t>y</w:t>
            </w:r>
            <w:r w:rsidRPr="00A81FC4">
              <w:rPr>
                <w:rFonts w:eastAsia="Arial"/>
                <w:b/>
                <w:spacing w:val="-2"/>
                <w:sz w:val="16"/>
                <w:szCs w:val="16"/>
              </w:rPr>
              <w:t xml:space="preserve"> </w:t>
            </w:r>
            <w:r w:rsidRPr="00A81FC4">
              <w:rPr>
                <w:rFonts w:eastAsia="Arial"/>
                <w:b/>
                <w:spacing w:val="1"/>
                <w:sz w:val="16"/>
                <w:szCs w:val="16"/>
              </w:rPr>
              <w:t>t</w:t>
            </w:r>
            <w:r w:rsidRPr="00A81FC4">
              <w:rPr>
                <w:rFonts w:eastAsia="Arial"/>
                <w:b/>
                <w:spacing w:val="-1"/>
                <w:sz w:val="16"/>
                <w:szCs w:val="16"/>
              </w:rPr>
              <w:t>ype</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b/>
                <w:sz w:val="16"/>
                <w:szCs w:val="16"/>
              </w:rPr>
            </w:pPr>
            <w:r w:rsidRPr="00A81FC4">
              <w:rPr>
                <w:rFonts w:eastAsia="Arial"/>
                <w:b/>
                <w:spacing w:val="1"/>
                <w:sz w:val="16"/>
                <w:szCs w:val="16"/>
              </w:rPr>
              <w:t>P</w:t>
            </w:r>
            <w:r w:rsidRPr="00A81FC4">
              <w:rPr>
                <w:rFonts w:eastAsia="Arial"/>
                <w:b/>
                <w:spacing w:val="-1"/>
                <w:sz w:val="16"/>
                <w:szCs w:val="16"/>
              </w:rPr>
              <w:t>ornography</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b/>
                <w:spacing w:val="1"/>
                <w:sz w:val="16"/>
                <w:szCs w:val="16"/>
              </w:rPr>
              <w:t>E</w:t>
            </w:r>
            <w:r w:rsidRPr="00A81FC4">
              <w:rPr>
                <w:rFonts w:eastAsia="Arial"/>
                <w:b/>
                <w:spacing w:val="-4"/>
                <w:sz w:val="16"/>
                <w:szCs w:val="16"/>
              </w:rPr>
              <w:t>x</w:t>
            </w:r>
            <w:r w:rsidRPr="00A81FC4">
              <w:rPr>
                <w:rFonts w:eastAsia="Arial"/>
                <w:b/>
                <w:spacing w:val="-1"/>
                <w:sz w:val="16"/>
                <w:szCs w:val="16"/>
              </w:rPr>
              <w:t>pen</w:t>
            </w:r>
            <w:r w:rsidRPr="00A81FC4">
              <w:rPr>
                <w:rFonts w:eastAsia="Arial"/>
                <w:b/>
                <w:spacing w:val="1"/>
                <w:sz w:val="16"/>
                <w:szCs w:val="16"/>
              </w:rPr>
              <w:t>s</w:t>
            </w:r>
            <w:r w:rsidRPr="00A81FC4">
              <w:rPr>
                <w:rFonts w:eastAsia="Arial"/>
                <w:b/>
                <w:sz w:val="16"/>
                <w:szCs w:val="16"/>
              </w:rPr>
              <w:t>i</w:t>
            </w:r>
            <w:r w:rsidRPr="00A81FC4">
              <w:rPr>
                <w:rFonts w:eastAsia="Arial"/>
                <w:b/>
                <w:spacing w:val="-1"/>
                <w:sz w:val="16"/>
                <w:szCs w:val="16"/>
              </w:rPr>
              <w:t>v</w:t>
            </w:r>
            <w:r w:rsidRPr="00A81FC4">
              <w:rPr>
                <w:rFonts w:eastAsia="Arial"/>
                <w:b/>
                <w:sz w:val="16"/>
                <w:szCs w:val="16"/>
              </w:rPr>
              <w:t>e</w:t>
            </w:r>
            <w:r w:rsidRPr="00A81FC4">
              <w:rPr>
                <w:rFonts w:eastAsia="Arial"/>
                <w:b/>
                <w:spacing w:val="1"/>
                <w:sz w:val="16"/>
                <w:szCs w:val="16"/>
              </w:rPr>
              <w:t xml:space="preserve"> </w:t>
            </w:r>
            <w:r w:rsidRPr="00A81FC4">
              <w:rPr>
                <w:rFonts w:eastAsia="Arial"/>
                <w:b/>
                <w:spacing w:val="-3"/>
                <w:sz w:val="16"/>
                <w:szCs w:val="16"/>
              </w:rPr>
              <w:t>w</w:t>
            </w:r>
            <w:r w:rsidRPr="00A81FC4">
              <w:rPr>
                <w:rFonts w:eastAsia="Arial"/>
                <w:b/>
                <w:spacing w:val="-1"/>
                <w:sz w:val="16"/>
                <w:szCs w:val="16"/>
              </w:rPr>
              <w:t>a</w:t>
            </w:r>
            <w:r w:rsidRPr="00A81FC4">
              <w:rPr>
                <w:rFonts w:eastAsia="Arial"/>
                <w:b/>
                <w:spacing w:val="1"/>
                <w:sz w:val="16"/>
                <w:szCs w:val="16"/>
              </w:rPr>
              <w:t>tc</w:t>
            </w:r>
            <w:r w:rsidRPr="00A81FC4">
              <w:rPr>
                <w:rFonts w:eastAsia="Arial"/>
                <w:b/>
                <w:spacing w:val="-1"/>
                <w:sz w:val="16"/>
                <w:szCs w:val="16"/>
              </w:rPr>
              <w:t>he</w:t>
            </w:r>
            <w:r w:rsidRPr="00A81FC4">
              <w:rPr>
                <w:rFonts w:eastAsia="Arial"/>
                <w:b/>
                <w:spacing w:val="1"/>
                <w:sz w:val="16"/>
                <w:szCs w:val="16"/>
              </w:rPr>
              <w:t>s</w:t>
            </w:r>
            <w:r w:rsidRPr="00A81FC4">
              <w:rPr>
                <w:rFonts w:eastAsia="Arial"/>
                <w:b/>
                <w:sz w:val="16"/>
                <w:szCs w:val="16"/>
              </w:rPr>
              <w:t>,</w:t>
            </w:r>
            <w:r w:rsidRPr="00A81FC4">
              <w:rPr>
                <w:rFonts w:eastAsia="Arial"/>
                <w:b/>
                <w:spacing w:val="2"/>
                <w:sz w:val="16"/>
                <w:szCs w:val="16"/>
              </w:rPr>
              <w:t xml:space="preserve"> </w:t>
            </w:r>
            <w:r w:rsidRPr="00A81FC4">
              <w:rPr>
                <w:rFonts w:eastAsia="Arial"/>
                <w:b/>
                <w:sz w:val="16"/>
                <w:szCs w:val="16"/>
              </w:rPr>
              <w:t>j</w:t>
            </w:r>
            <w:r w:rsidRPr="00A81FC4">
              <w:rPr>
                <w:rFonts w:eastAsia="Arial"/>
                <w:b/>
                <w:spacing w:val="-1"/>
                <w:sz w:val="16"/>
                <w:szCs w:val="16"/>
              </w:rPr>
              <w:t>e</w:t>
            </w:r>
            <w:r w:rsidRPr="00A81FC4">
              <w:rPr>
                <w:rFonts w:eastAsia="Arial"/>
                <w:b/>
                <w:spacing w:val="-3"/>
                <w:sz w:val="16"/>
                <w:szCs w:val="16"/>
              </w:rPr>
              <w:t>w</w:t>
            </w:r>
            <w:r w:rsidRPr="00A81FC4">
              <w:rPr>
                <w:rFonts w:eastAsia="Arial"/>
                <w:b/>
                <w:spacing w:val="-1"/>
                <w:sz w:val="16"/>
                <w:szCs w:val="16"/>
              </w:rPr>
              <w:t>e</w:t>
            </w:r>
            <w:r w:rsidRPr="00A81FC4">
              <w:rPr>
                <w:rFonts w:eastAsia="Arial"/>
                <w:b/>
                <w:sz w:val="16"/>
                <w:szCs w:val="16"/>
              </w:rPr>
              <w:t>l</w:t>
            </w:r>
            <w:r w:rsidRPr="00A81FC4">
              <w:rPr>
                <w:rFonts w:eastAsia="Arial"/>
                <w:b/>
                <w:spacing w:val="-1"/>
                <w:sz w:val="16"/>
                <w:szCs w:val="16"/>
              </w:rPr>
              <w:t>r</w:t>
            </w:r>
            <w:r w:rsidRPr="00A81FC4">
              <w:rPr>
                <w:rFonts w:eastAsia="Arial"/>
                <w:b/>
                <w:sz w:val="16"/>
                <w:szCs w:val="16"/>
              </w:rPr>
              <w:t>y</w:t>
            </w:r>
            <w:r w:rsidRPr="00A81FC4">
              <w:rPr>
                <w:rFonts w:eastAsia="Arial"/>
                <w:sz w:val="16"/>
                <w:szCs w:val="16"/>
              </w:rPr>
              <w:t xml:space="preserve"> </w:t>
            </w:r>
            <w:r w:rsidRPr="00A81FC4">
              <w:rPr>
                <w:rFonts w:eastAsia="Arial"/>
                <w:spacing w:val="-1"/>
                <w:sz w:val="16"/>
                <w:szCs w:val="16"/>
              </w:rPr>
              <w:t>(</w:t>
            </w:r>
            <w:r w:rsidRPr="00A81FC4">
              <w:rPr>
                <w:rFonts w:eastAsia="Arial"/>
                <w:spacing w:val="1"/>
                <w:sz w:val="16"/>
                <w:szCs w:val="16"/>
              </w:rPr>
              <w:t>s</w:t>
            </w:r>
            <w:r w:rsidRPr="00A81FC4">
              <w:rPr>
                <w:rFonts w:eastAsia="Arial"/>
                <w:spacing w:val="-1"/>
                <w:sz w:val="16"/>
                <w:szCs w:val="16"/>
              </w:rPr>
              <w:t>e</w:t>
            </w:r>
            <w:r w:rsidRPr="00A81FC4">
              <w:rPr>
                <w:rFonts w:eastAsia="Arial"/>
                <w:spacing w:val="1"/>
                <w:sz w:val="16"/>
                <w:szCs w:val="16"/>
              </w:rPr>
              <w:t>c</w:t>
            </w:r>
            <w:r w:rsidRPr="00A81FC4">
              <w:rPr>
                <w:rFonts w:eastAsia="Arial"/>
                <w:spacing w:val="-1"/>
                <w:sz w:val="16"/>
                <w:szCs w:val="16"/>
              </w:rPr>
              <w:t>u</w:t>
            </w:r>
            <w:r w:rsidRPr="00A81FC4">
              <w:rPr>
                <w:rFonts w:eastAsia="Arial"/>
                <w:spacing w:val="-3"/>
                <w:sz w:val="16"/>
                <w:szCs w:val="16"/>
              </w:rPr>
              <w:t>r</w:t>
            </w:r>
            <w:r w:rsidRPr="00A81FC4">
              <w:rPr>
                <w:rFonts w:eastAsia="Arial"/>
                <w:sz w:val="16"/>
                <w:szCs w:val="16"/>
              </w:rPr>
              <w:t>e</w:t>
            </w:r>
            <w:r w:rsidRPr="00A81FC4">
              <w:rPr>
                <w:rFonts w:eastAsia="Arial"/>
                <w:spacing w:val="1"/>
                <w:sz w:val="16"/>
                <w:szCs w:val="16"/>
              </w:rPr>
              <w:t xml:space="preserve"> </w:t>
            </w:r>
            <w:r w:rsidRPr="00A81FC4">
              <w:rPr>
                <w:rFonts w:eastAsia="Arial"/>
                <w:sz w:val="16"/>
                <w:szCs w:val="16"/>
              </w:rPr>
              <w:t xml:space="preserve">if </w:t>
            </w:r>
            <w:r w:rsidRPr="00A81FC4">
              <w:rPr>
                <w:rFonts w:eastAsia="Arial"/>
                <w:spacing w:val="1"/>
                <w:sz w:val="16"/>
                <w:szCs w:val="16"/>
              </w:rPr>
              <w:t>f</w:t>
            </w:r>
            <w:r w:rsidRPr="00A81FC4">
              <w:rPr>
                <w:rFonts w:eastAsia="Arial"/>
                <w:spacing w:val="-1"/>
                <w:sz w:val="16"/>
                <w:szCs w:val="16"/>
              </w:rPr>
              <w:t>ound</w:t>
            </w:r>
            <w:r w:rsidRPr="00A81FC4">
              <w:rPr>
                <w:rFonts w:eastAsia="Arial"/>
                <w:sz w:val="16"/>
                <w:szCs w:val="16"/>
              </w:rPr>
              <w:t xml:space="preserve">, </w:t>
            </w:r>
            <w:r w:rsidRPr="00A81FC4">
              <w:rPr>
                <w:rFonts w:eastAsia="Arial"/>
                <w:spacing w:val="1"/>
                <w:sz w:val="16"/>
                <w:szCs w:val="16"/>
              </w:rPr>
              <w:t>t</w:t>
            </w:r>
            <w:r w:rsidRPr="00A81FC4">
              <w:rPr>
                <w:rFonts w:eastAsia="Arial"/>
                <w:sz w:val="16"/>
                <w:szCs w:val="16"/>
              </w:rPr>
              <w:t>o</w:t>
            </w:r>
            <w:r w:rsidRPr="00A81FC4">
              <w:rPr>
                <w:rFonts w:eastAsia="Arial"/>
                <w:spacing w:val="-2"/>
                <w:sz w:val="16"/>
                <w:szCs w:val="16"/>
              </w:rPr>
              <w:t xml:space="preserve"> </w:t>
            </w:r>
            <w:r w:rsidRPr="00A81FC4">
              <w:rPr>
                <w:rFonts w:eastAsia="Arial"/>
                <w:spacing w:val="-1"/>
                <w:sz w:val="16"/>
                <w:szCs w:val="16"/>
              </w:rPr>
              <w:t>b</w:t>
            </w:r>
            <w:r w:rsidRPr="00A81FC4">
              <w:rPr>
                <w:rFonts w:eastAsia="Arial"/>
                <w:sz w:val="16"/>
                <w:szCs w:val="16"/>
              </w:rPr>
              <w:t xml:space="preserve">e </w:t>
            </w:r>
            <w:r w:rsidRPr="00A81FC4">
              <w:rPr>
                <w:rFonts w:eastAsia="Arial"/>
                <w:spacing w:val="-1"/>
                <w:sz w:val="16"/>
                <w:szCs w:val="16"/>
              </w:rPr>
              <w:t>re</w:t>
            </w:r>
            <w:r w:rsidRPr="00A81FC4">
              <w:rPr>
                <w:rFonts w:eastAsia="Arial"/>
                <w:spacing w:val="1"/>
                <w:sz w:val="16"/>
                <w:szCs w:val="16"/>
              </w:rPr>
              <w:t>t</w:t>
            </w:r>
            <w:r w:rsidRPr="00A81FC4">
              <w:rPr>
                <w:rFonts w:eastAsia="Arial"/>
                <w:spacing w:val="-1"/>
                <w:sz w:val="16"/>
                <w:szCs w:val="16"/>
              </w:rPr>
              <w:t>urne</w:t>
            </w:r>
            <w:r w:rsidRPr="00A81FC4">
              <w:rPr>
                <w:rFonts w:eastAsia="Arial"/>
                <w:sz w:val="16"/>
                <w:szCs w:val="16"/>
              </w:rPr>
              <w:t>d</w:t>
            </w:r>
            <w:r w:rsidRPr="00A81FC4">
              <w:rPr>
                <w:rFonts w:eastAsia="Arial"/>
                <w:spacing w:val="1"/>
                <w:sz w:val="16"/>
                <w:szCs w:val="16"/>
              </w:rPr>
              <w:t xml:space="preserve"> </w:t>
            </w:r>
            <w:r w:rsidRPr="00A81FC4">
              <w:rPr>
                <w:rFonts w:eastAsia="Arial"/>
                <w:spacing w:val="-1"/>
                <w:sz w:val="16"/>
                <w:szCs w:val="16"/>
              </w:rPr>
              <w:t>a</w:t>
            </w:r>
            <w:r w:rsidRPr="00A81FC4">
              <w:rPr>
                <w:rFonts w:eastAsia="Arial"/>
                <w:sz w:val="16"/>
                <w:szCs w:val="16"/>
              </w:rPr>
              <w:t xml:space="preserve">t </w:t>
            </w:r>
            <w:r w:rsidRPr="00A81FC4">
              <w:rPr>
                <w:rFonts w:eastAsia="Arial"/>
                <w:spacing w:val="1"/>
                <w:sz w:val="16"/>
                <w:szCs w:val="16"/>
              </w:rPr>
              <w:t>E</w:t>
            </w:r>
            <w:r w:rsidRPr="00A81FC4">
              <w:rPr>
                <w:rFonts w:eastAsia="Arial"/>
                <w:spacing w:val="-1"/>
                <w:sz w:val="16"/>
                <w:szCs w:val="16"/>
              </w:rPr>
              <w:t>n</w:t>
            </w:r>
            <w:r w:rsidRPr="00A81FC4">
              <w:rPr>
                <w:rFonts w:eastAsia="Arial"/>
                <w:sz w:val="16"/>
                <w:szCs w:val="16"/>
              </w:rPr>
              <w:t>d</w:t>
            </w:r>
            <w:r w:rsidRPr="00A81FC4">
              <w:rPr>
                <w:rFonts w:eastAsia="Arial"/>
                <w:spacing w:val="-2"/>
                <w:sz w:val="16"/>
                <w:szCs w:val="16"/>
              </w:rPr>
              <w:t xml:space="preserve"> </w:t>
            </w:r>
            <w:r w:rsidRPr="00A81FC4">
              <w:rPr>
                <w:rFonts w:eastAsia="Arial"/>
                <w:spacing w:val="-1"/>
                <w:sz w:val="16"/>
                <w:szCs w:val="16"/>
              </w:rPr>
              <w:t>o</w:t>
            </w:r>
            <w:r w:rsidRPr="00A81FC4">
              <w:rPr>
                <w:rFonts w:eastAsia="Arial"/>
                <w:sz w:val="16"/>
                <w:szCs w:val="16"/>
              </w:rPr>
              <w:t>f</w:t>
            </w:r>
            <w:r w:rsidRPr="00A81FC4">
              <w:rPr>
                <w:rFonts w:eastAsia="Arial"/>
                <w:spacing w:val="1"/>
                <w:sz w:val="16"/>
                <w:szCs w:val="16"/>
              </w:rPr>
              <w:t xml:space="preserve"> </w:t>
            </w:r>
            <w:r w:rsidRPr="00A81FC4">
              <w:rPr>
                <w:rFonts w:eastAsia="Arial"/>
                <w:spacing w:val="-1"/>
                <w:sz w:val="16"/>
                <w:szCs w:val="16"/>
              </w:rPr>
              <w:t>C</w:t>
            </w:r>
            <w:r w:rsidRPr="00A81FC4">
              <w:rPr>
                <w:rFonts w:eastAsia="Arial"/>
                <w:spacing w:val="1"/>
                <w:sz w:val="16"/>
                <w:szCs w:val="16"/>
              </w:rPr>
              <w:t>S</w:t>
            </w:r>
            <w:r w:rsidRPr="00A81FC4">
              <w:rPr>
                <w:rFonts w:eastAsia="Arial"/>
                <w:sz w:val="16"/>
                <w:szCs w:val="16"/>
              </w:rPr>
              <w:t>T)</w:t>
            </w:r>
          </w:p>
        </w:tc>
      </w:tr>
      <w:tr w:rsidR="002F0C97" w:rsidRPr="00A81FC4" w:rsidTr="00986BF6">
        <w:trPr>
          <w:trHeight w:hRule="exact" w:val="235"/>
        </w:trPr>
        <w:tc>
          <w:tcPr>
            <w:tcW w:w="10372" w:type="dxa"/>
            <w:gridSpan w:val="2"/>
            <w:tcBorders>
              <w:top w:val="single" w:sz="6" w:space="0" w:color="000000"/>
              <w:left w:val="single" w:sz="8" w:space="0" w:color="000000"/>
              <w:bottom w:val="single" w:sz="6" w:space="0" w:color="000000"/>
              <w:right w:val="single" w:sz="8" w:space="0" w:color="000000"/>
            </w:tcBorders>
          </w:tcPr>
          <w:p w:rsidR="002F0C97" w:rsidRPr="00A81FC4" w:rsidRDefault="002F0C97" w:rsidP="00EC400D">
            <w:pPr>
              <w:rPr>
                <w:sz w:val="16"/>
              </w:rPr>
            </w:pPr>
          </w:p>
        </w:tc>
      </w:tr>
      <w:tr w:rsidR="002F0C97" w:rsidRPr="00A81FC4" w:rsidTr="00986BF6">
        <w:trPr>
          <w:trHeight w:hRule="exact" w:val="456"/>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after="0" w:line="177" w:lineRule="exact"/>
              <w:ind w:left="100" w:right="-20"/>
              <w:rPr>
                <w:rFonts w:eastAsia="Arial"/>
                <w:sz w:val="16"/>
                <w:szCs w:val="16"/>
              </w:rPr>
            </w:pPr>
            <w:r w:rsidRPr="00A81FC4">
              <w:rPr>
                <w:rFonts w:eastAsia="Arial"/>
                <w:b/>
                <w:bCs/>
                <w:spacing w:val="-1"/>
                <w:sz w:val="16"/>
                <w:szCs w:val="16"/>
              </w:rPr>
              <w:t>Ca</w:t>
            </w:r>
            <w:r w:rsidRPr="00A81FC4">
              <w:rPr>
                <w:rFonts w:eastAsia="Arial"/>
                <w:b/>
                <w:bCs/>
                <w:sz w:val="16"/>
                <w:szCs w:val="16"/>
              </w:rPr>
              <w:t>d</w:t>
            </w:r>
            <w:r w:rsidRPr="00A81FC4">
              <w:rPr>
                <w:rFonts w:eastAsia="Arial"/>
                <w:b/>
                <w:bCs/>
                <w:spacing w:val="-1"/>
                <w:sz w:val="16"/>
                <w:szCs w:val="16"/>
              </w:rPr>
              <w:t>et</w:t>
            </w:r>
            <w:r w:rsidRPr="00A81FC4">
              <w:rPr>
                <w:rFonts w:eastAsia="Arial"/>
                <w:b/>
                <w:bCs/>
                <w:sz w:val="16"/>
                <w:szCs w:val="16"/>
              </w:rPr>
              <w:t>s</w:t>
            </w:r>
            <w:r w:rsidRPr="00A81FC4">
              <w:rPr>
                <w:rFonts w:eastAsia="Arial"/>
                <w:b/>
                <w:bCs/>
                <w:spacing w:val="1"/>
                <w:sz w:val="16"/>
                <w:szCs w:val="16"/>
              </w:rPr>
              <w:t xml:space="preserve"> </w:t>
            </w:r>
            <w:r w:rsidRPr="00A81FC4">
              <w:rPr>
                <w:rFonts w:eastAsia="Arial"/>
                <w:b/>
                <w:bCs/>
                <w:spacing w:val="-1"/>
                <w:sz w:val="16"/>
                <w:szCs w:val="16"/>
              </w:rPr>
              <w:t>a</w:t>
            </w:r>
            <w:r w:rsidRPr="00A81FC4">
              <w:rPr>
                <w:rFonts w:eastAsia="Arial"/>
                <w:b/>
                <w:bCs/>
                <w:sz w:val="16"/>
                <w:szCs w:val="16"/>
              </w:rPr>
              <w:t>re</w:t>
            </w:r>
            <w:r w:rsidRPr="00A81FC4">
              <w:rPr>
                <w:rFonts w:eastAsia="Arial"/>
                <w:b/>
                <w:bCs/>
                <w:spacing w:val="1"/>
                <w:sz w:val="16"/>
                <w:szCs w:val="16"/>
              </w:rPr>
              <w:t xml:space="preserve"> </w:t>
            </w:r>
            <w:r w:rsidRPr="00A81FC4">
              <w:rPr>
                <w:rFonts w:eastAsia="Arial"/>
                <w:b/>
                <w:bCs/>
                <w:sz w:val="16"/>
                <w:szCs w:val="16"/>
              </w:rPr>
              <w:t xml:space="preserve">not </w:t>
            </w:r>
            <w:r w:rsidRPr="00A81FC4">
              <w:rPr>
                <w:rFonts w:eastAsia="Arial"/>
                <w:b/>
                <w:bCs/>
                <w:spacing w:val="-3"/>
                <w:sz w:val="16"/>
                <w:szCs w:val="16"/>
              </w:rPr>
              <w:t>a</w:t>
            </w:r>
            <w:r w:rsidRPr="00A81FC4">
              <w:rPr>
                <w:rFonts w:eastAsia="Arial"/>
                <w:b/>
                <w:bCs/>
                <w:spacing w:val="1"/>
                <w:sz w:val="16"/>
                <w:szCs w:val="16"/>
              </w:rPr>
              <w:t>l</w:t>
            </w:r>
            <w:r w:rsidRPr="00A81FC4">
              <w:rPr>
                <w:rFonts w:eastAsia="Arial"/>
                <w:b/>
                <w:bCs/>
                <w:spacing w:val="-1"/>
                <w:sz w:val="16"/>
                <w:szCs w:val="16"/>
              </w:rPr>
              <w:t>l</w:t>
            </w:r>
            <w:r w:rsidRPr="00A81FC4">
              <w:rPr>
                <w:rFonts w:eastAsia="Arial"/>
                <w:b/>
                <w:bCs/>
                <w:spacing w:val="-2"/>
                <w:sz w:val="16"/>
                <w:szCs w:val="16"/>
              </w:rPr>
              <w:t>o</w:t>
            </w:r>
            <w:r w:rsidRPr="00A81FC4">
              <w:rPr>
                <w:rFonts w:eastAsia="Arial"/>
                <w:b/>
                <w:bCs/>
                <w:spacing w:val="2"/>
                <w:sz w:val="16"/>
                <w:szCs w:val="16"/>
              </w:rPr>
              <w:t>w</w:t>
            </w:r>
            <w:r w:rsidRPr="00A81FC4">
              <w:rPr>
                <w:rFonts w:eastAsia="Arial"/>
                <w:b/>
                <w:bCs/>
                <w:spacing w:val="-1"/>
                <w:sz w:val="16"/>
                <w:szCs w:val="16"/>
              </w:rPr>
              <w:t>e</w:t>
            </w:r>
            <w:r w:rsidRPr="00A81FC4">
              <w:rPr>
                <w:rFonts w:eastAsia="Arial"/>
                <w:b/>
                <w:bCs/>
                <w:sz w:val="16"/>
                <w:szCs w:val="16"/>
              </w:rPr>
              <w:t>d</w:t>
            </w:r>
            <w:r w:rsidRPr="00A81FC4">
              <w:rPr>
                <w:rFonts w:eastAsia="Arial"/>
                <w:b/>
                <w:bCs/>
                <w:spacing w:val="1"/>
                <w:sz w:val="16"/>
                <w:szCs w:val="16"/>
              </w:rPr>
              <w:t xml:space="preserve"> </w:t>
            </w:r>
            <w:r w:rsidRPr="00A81FC4">
              <w:rPr>
                <w:rFonts w:eastAsia="Arial"/>
                <w:b/>
                <w:bCs/>
                <w:spacing w:val="-1"/>
                <w:sz w:val="16"/>
                <w:szCs w:val="16"/>
              </w:rPr>
              <w:t>t</w:t>
            </w:r>
            <w:r w:rsidRPr="00A81FC4">
              <w:rPr>
                <w:rFonts w:eastAsia="Arial"/>
                <w:b/>
                <w:bCs/>
                <w:sz w:val="16"/>
                <w:szCs w:val="16"/>
              </w:rPr>
              <w:t>o</w:t>
            </w:r>
            <w:r w:rsidRPr="00A81FC4">
              <w:rPr>
                <w:rFonts w:eastAsia="Arial"/>
                <w:b/>
                <w:bCs/>
                <w:spacing w:val="-1"/>
                <w:sz w:val="16"/>
                <w:szCs w:val="16"/>
              </w:rPr>
              <w:t xml:space="preserve"> </w:t>
            </w:r>
            <w:r w:rsidRPr="00A81FC4">
              <w:rPr>
                <w:rFonts w:eastAsia="Arial"/>
                <w:b/>
                <w:bCs/>
                <w:sz w:val="16"/>
                <w:szCs w:val="16"/>
              </w:rPr>
              <w:t>u</w:t>
            </w:r>
            <w:r w:rsidRPr="00A81FC4">
              <w:rPr>
                <w:rFonts w:eastAsia="Arial"/>
                <w:b/>
                <w:bCs/>
                <w:spacing w:val="-1"/>
                <w:sz w:val="16"/>
                <w:szCs w:val="16"/>
              </w:rPr>
              <w:t>s</w:t>
            </w:r>
            <w:r w:rsidRPr="00A81FC4">
              <w:rPr>
                <w:rFonts w:eastAsia="Arial"/>
                <w:b/>
                <w:bCs/>
                <w:sz w:val="16"/>
                <w:szCs w:val="16"/>
              </w:rPr>
              <w:t>e</w:t>
            </w:r>
            <w:r w:rsidRPr="00A81FC4">
              <w:rPr>
                <w:rFonts w:eastAsia="Arial"/>
                <w:b/>
                <w:bCs/>
                <w:spacing w:val="1"/>
                <w:sz w:val="16"/>
                <w:szCs w:val="16"/>
              </w:rPr>
              <w:t xml:space="preserve"> </w:t>
            </w:r>
            <w:r w:rsidRPr="00A81FC4">
              <w:rPr>
                <w:rFonts w:eastAsia="Arial"/>
                <w:b/>
                <w:bCs/>
                <w:spacing w:val="-3"/>
                <w:sz w:val="16"/>
                <w:szCs w:val="16"/>
              </w:rPr>
              <w:t>t</w:t>
            </w:r>
            <w:r w:rsidRPr="00A81FC4">
              <w:rPr>
                <w:rFonts w:eastAsia="Arial"/>
                <w:b/>
                <w:bCs/>
                <w:spacing w:val="-2"/>
                <w:sz w:val="16"/>
                <w:szCs w:val="16"/>
              </w:rPr>
              <w:t>h</w:t>
            </w:r>
            <w:r w:rsidRPr="00A81FC4">
              <w:rPr>
                <w:rFonts w:eastAsia="Arial"/>
                <w:b/>
                <w:bCs/>
                <w:spacing w:val="-1"/>
                <w:sz w:val="16"/>
                <w:szCs w:val="16"/>
              </w:rPr>
              <w:t>es</w:t>
            </w:r>
            <w:r w:rsidRPr="00A81FC4">
              <w:rPr>
                <w:rFonts w:eastAsia="Arial"/>
                <w:b/>
                <w:bCs/>
                <w:sz w:val="16"/>
                <w:szCs w:val="16"/>
              </w:rPr>
              <w:t>e</w:t>
            </w:r>
            <w:r w:rsidRPr="00A81FC4">
              <w:rPr>
                <w:rFonts w:eastAsia="Arial"/>
                <w:b/>
                <w:bCs/>
                <w:spacing w:val="1"/>
                <w:sz w:val="16"/>
                <w:szCs w:val="16"/>
              </w:rPr>
              <w:t xml:space="preserve"> i</w:t>
            </w:r>
            <w:r w:rsidRPr="00A81FC4">
              <w:rPr>
                <w:rFonts w:eastAsia="Arial"/>
                <w:b/>
                <w:bCs/>
                <w:spacing w:val="-1"/>
                <w:sz w:val="16"/>
                <w:szCs w:val="16"/>
              </w:rPr>
              <w:t>te</w:t>
            </w:r>
            <w:r w:rsidRPr="00A81FC4">
              <w:rPr>
                <w:rFonts w:eastAsia="Arial"/>
                <w:b/>
                <w:bCs/>
                <w:spacing w:val="1"/>
                <w:sz w:val="16"/>
                <w:szCs w:val="16"/>
              </w:rPr>
              <w:t>m</w:t>
            </w:r>
            <w:r w:rsidRPr="00A81FC4">
              <w:rPr>
                <w:rFonts w:eastAsia="Arial"/>
                <w:b/>
                <w:bCs/>
                <w:sz w:val="16"/>
                <w:szCs w:val="16"/>
              </w:rPr>
              <w:t>s</w:t>
            </w:r>
            <w:r w:rsidRPr="00A81FC4">
              <w:rPr>
                <w:rFonts w:eastAsia="Arial"/>
                <w:b/>
                <w:bCs/>
                <w:spacing w:val="-2"/>
                <w:sz w:val="16"/>
                <w:szCs w:val="16"/>
              </w:rPr>
              <w:t xml:space="preserve"> </w:t>
            </w:r>
            <w:r w:rsidRPr="00A81FC4">
              <w:rPr>
                <w:rFonts w:eastAsia="Arial"/>
                <w:b/>
                <w:bCs/>
                <w:spacing w:val="-1"/>
                <w:sz w:val="16"/>
                <w:szCs w:val="16"/>
              </w:rPr>
              <w:t>a</w:t>
            </w:r>
            <w:r w:rsidRPr="00A81FC4">
              <w:rPr>
                <w:rFonts w:eastAsia="Arial"/>
                <w:b/>
                <w:bCs/>
                <w:sz w:val="16"/>
                <w:szCs w:val="16"/>
              </w:rPr>
              <w:t>nd</w:t>
            </w:r>
            <w:r w:rsidRPr="00A81FC4">
              <w:rPr>
                <w:rFonts w:eastAsia="Arial"/>
                <w:b/>
                <w:bCs/>
                <w:spacing w:val="1"/>
                <w:sz w:val="16"/>
                <w:szCs w:val="16"/>
              </w:rPr>
              <w:t xml:space="preserve"> </w:t>
            </w:r>
            <w:r w:rsidRPr="00A81FC4">
              <w:rPr>
                <w:rFonts w:eastAsia="Arial"/>
                <w:b/>
                <w:bCs/>
                <w:spacing w:val="-3"/>
                <w:sz w:val="16"/>
                <w:szCs w:val="16"/>
              </w:rPr>
              <w:t>t</w:t>
            </w:r>
            <w:r w:rsidRPr="00A81FC4">
              <w:rPr>
                <w:rFonts w:eastAsia="Arial"/>
                <w:b/>
                <w:bCs/>
                <w:sz w:val="16"/>
                <w:szCs w:val="16"/>
              </w:rPr>
              <w:t>h</w:t>
            </w:r>
            <w:r w:rsidRPr="00A81FC4">
              <w:rPr>
                <w:rFonts w:eastAsia="Arial"/>
                <w:b/>
                <w:bCs/>
                <w:spacing w:val="2"/>
                <w:sz w:val="16"/>
                <w:szCs w:val="16"/>
              </w:rPr>
              <w:t>e</w:t>
            </w:r>
            <w:r w:rsidRPr="00A81FC4">
              <w:rPr>
                <w:rFonts w:eastAsia="Arial"/>
                <w:b/>
                <w:bCs/>
                <w:sz w:val="16"/>
                <w:szCs w:val="16"/>
              </w:rPr>
              <w:t>y</w:t>
            </w:r>
            <w:r w:rsidRPr="00A81FC4">
              <w:rPr>
                <w:rFonts w:eastAsia="Arial"/>
                <w:b/>
                <w:bCs/>
                <w:spacing w:val="-7"/>
                <w:sz w:val="16"/>
                <w:szCs w:val="16"/>
              </w:rPr>
              <w:t xml:space="preserve"> </w:t>
            </w:r>
            <w:r w:rsidRPr="00A81FC4">
              <w:rPr>
                <w:rFonts w:eastAsia="Arial"/>
                <w:b/>
                <w:bCs/>
                <w:spacing w:val="2"/>
                <w:sz w:val="16"/>
                <w:szCs w:val="16"/>
              </w:rPr>
              <w:t>w</w:t>
            </w:r>
            <w:r w:rsidRPr="00A81FC4">
              <w:rPr>
                <w:rFonts w:eastAsia="Arial"/>
                <w:b/>
                <w:bCs/>
                <w:spacing w:val="1"/>
                <w:sz w:val="16"/>
                <w:szCs w:val="16"/>
              </w:rPr>
              <w:t>il</w:t>
            </w:r>
            <w:r w:rsidRPr="00A81FC4">
              <w:rPr>
                <w:rFonts w:eastAsia="Arial"/>
                <w:b/>
                <w:bCs/>
                <w:sz w:val="16"/>
                <w:szCs w:val="16"/>
              </w:rPr>
              <w:t>l be</w:t>
            </w:r>
            <w:r w:rsidRPr="00A81FC4">
              <w:rPr>
                <w:rFonts w:eastAsia="Arial"/>
                <w:b/>
                <w:bCs/>
                <w:spacing w:val="-2"/>
                <w:sz w:val="16"/>
                <w:szCs w:val="16"/>
              </w:rPr>
              <w:t xml:space="preserve"> </w:t>
            </w:r>
            <w:r w:rsidRPr="00A81FC4">
              <w:rPr>
                <w:rFonts w:eastAsia="Arial"/>
                <w:b/>
                <w:bCs/>
                <w:spacing w:val="-1"/>
                <w:sz w:val="16"/>
                <w:szCs w:val="16"/>
              </w:rPr>
              <w:t>c</w:t>
            </w:r>
            <w:r w:rsidRPr="00A81FC4">
              <w:rPr>
                <w:rFonts w:eastAsia="Arial"/>
                <w:b/>
                <w:bCs/>
                <w:sz w:val="16"/>
                <w:szCs w:val="16"/>
              </w:rPr>
              <w:t>on</w:t>
            </w:r>
            <w:r w:rsidRPr="00A81FC4">
              <w:rPr>
                <w:rFonts w:eastAsia="Arial"/>
                <w:b/>
                <w:bCs/>
                <w:spacing w:val="-1"/>
                <w:sz w:val="16"/>
                <w:szCs w:val="16"/>
              </w:rPr>
              <w:t>fiscate</w:t>
            </w:r>
            <w:r w:rsidRPr="00A81FC4">
              <w:rPr>
                <w:rFonts w:eastAsia="Arial"/>
                <w:b/>
                <w:bCs/>
                <w:sz w:val="16"/>
                <w:szCs w:val="16"/>
              </w:rPr>
              <w:t>d</w:t>
            </w:r>
            <w:r w:rsidRPr="00A81FC4">
              <w:rPr>
                <w:rFonts w:eastAsia="Arial"/>
                <w:b/>
                <w:bCs/>
                <w:spacing w:val="1"/>
                <w:sz w:val="16"/>
                <w:szCs w:val="16"/>
              </w:rPr>
              <w:t xml:space="preserve"> </w:t>
            </w:r>
            <w:r w:rsidRPr="00A81FC4">
              <w:rPr>
                <w:rFonts w:eastAsia="Arial"/>
                <w:b/>
                <w:bCs/>
                <w:spacing w:val="-1"/>
                <w:sz w:val="16"/>
                <w:szCs w:val="16"/>
              </w:rPr>
              <w:t>a</w:t>
            </w:r>
            <w:r w:rsidRPr="00A81FC4">
              <w:rPr>
                <w:rFonts w:eastAsia="Arial"/>
                <w:b/>
                <w:bCs/>
                <w:sz w:val="16"/>
                <w:szCs w:val="16"/>
              </w:rPr>
              <w:t>nd</w:t>
            </w:r>
            <w:r w:rsidRPr="00A81FC4">
              <w:rPr>
                <w:rFonts w:eastAsia="Arial"/>
                <w:b/>
                <w:bCs/>
                <w:spacing w:val="1"/>
                <w:sz w:val="16"/>
                <w:szCs w:val="16"/>
              </w:rPr>
              <w:t xml:space="preserve"> </w:t>
            </w:r>
            <w:r w:rsidRPr="00A81FC4">
              <w:rPr>
                <w:rFonts w:eastAsia="Arial"/>
                <w:b/>
                <w:bCs/>
                <w:spacing w:val="-1"/>
                <w:sz w:val="16"/>
                <w:szCs w:val="16"/>
              </w:rPr>
              <w:t>st</w:t>
            </w:r>
            <w:r w:rsidRPr="00A81FC4">
              <w:rPr>
                <w:rFonts w:eastAsia="Arial"/>
                <w:b/>
                <w:bCs/>
                <w:sz w:val="16"/>
                <w:szCs w:val="16"/>
              </w:rPr>
              <w:t>or</w:t>
            </w:r>
            <w:r w:rsidRPr="00A81FC4">
              <w:rPr>
                <w:rFonts w:eastAsia="Arial"/>
                <w:b/>
                <w:bCs/>
                <w:spacing w:val="-1"/>
                <w:sz w:val="16"/>
                <w:szCs w:val="16"/>
              </w:rPr>
              <w:t>e</w:t>
            </w:r>
            <w:r w:rsidRPr="00A81FC4">
              <w:rPr>
                <w:rFonts w:eastAsia="Arial"/>
                <w:b/>
                <w:bCs/>
                <w:sz w:val="16"/>
                <w:szCs w:val="16"/>
              </w:rPr>
              <w:t>d</w:t>
            </w:r>
            <w:r w:rsidRPr="00A81FC4">
              <w:rPr>
                <w:rFonts w:eastAsia="Arial"/>
                <w:b/>
                <w:bCs/>
                <w:spacing w:val="-3"/>
                <w:sz w:val="16"/>
                <w:szCs w:val="16"/>
              </w:rPr>
              <w:t xml:space="preserve"> </w:t>
            </w:r>
            <w:r w:rsidRPr="00A81FC4">
              <w:rPr>
                <w:rFonts w:eastAsia="Arial"/>
                <w:b/>
                <w:bCs/>
                <w:sz w:val="16"/>
                <w:szCs w:val="16"/>
              </w:rPr>
              <w:t>w</w:t>
            </w:r>
            <w:r w:rsidRPr="00A81FC4">
              <w:rPr>
                <w:rFonts w:eastAsia="Arial"/>
                <w:b/>
                <w:bCs/>
                <w:spacing w:val="1"/>
                <w:sz w:val="16"/>
                <w:szCs w:val="16"/>
              </w:rPr>
              <w:t>i</w:t>
            </w:r>
            <w:r w:rsidRPr="00A81FC4">
              <w:rPr>
                <w:rFonts w:eastAsia="Arial"/>
                <w:b/>
                <w:bCs/>
                <w:spacing w:val="-1"/>
                <w:sz w:val="16"/>
                <w:szCs w:val="16"/>
              </w:rPr>
              <w:t>t</w:t>
            </w:r>
            <w:r w:rsidRPr="00A81FC4">
              <w:rPr>
                <w:rFonts w:eastAsia="Arial"/>
                <w:b/>
                <w:bCs/>
                <w:sz w:val="16"/>
                <w:szCs w:val="16"/>
              </w:rPr>
              <w:t>h</w:t>
            </w:r>
            <w:r w:rsidRPr="00A81FC4">
              <w:rPr>
                <w:rFonts w:eastAsia="Arial"/>
                <w:b/>
                <w:bCs/>
                <w:spacing w:val="1"/>
                <w:sz w:val="16"/>
                <w:szCs w:val="16"/>
              </w:rPr>
              <w:t xml:space="preserve"> </w:t>
            </w:r>
            <w:r w:rsidRPr="00A81FC4">
              <w:rPr>
                <w:rFonts w:eastAsia="Arial"/>
                <w:b/>
                <w:bCs/>
                <w:sz w:val="16"/>
                <w:szCs w:val="16"/>
              </w:rPr>
              <w:t>p</w:t>
            </w:r>
            <w:r w:rsidRPr="00A81FC4">
              <w:rPr>
                <w:rFonts w:eastAsia="Arial"/>
                <w:b/>
                <w:bCs/>
                <w:spacing w:val="-1"/>
                <w:sz w:val="16"/>
                <w:szCs w:val="16"/>
              </w:rPr>
              <w:t>e</w:t>
            </w:r>
            <w:r w:rsidRPr="00A81FC4">
              <w:rPr>
                <w:rFonts w:eastAsia="Arial"/>
                <w:b/>
                <w:bCs/>
                <w:sz w:val="16"/>
                <w:szCs w:val="16"/>
              </w:rPr>
              <w:t>r</w:t>
            </w:r>
            <w:r w:rsidRPr="00A81FC4">
              <w:rPr>
                <w:rFonts w:eastAsia="Arial"/>
                <w:b/>
                <w:bCs/>
                <w:spacing w:val="-1"/>
                <w:sz w:val="16"/>
                <w:szCs w:val="16"/>
              </w:rPr>
              <w:t>s</w:t>
            </w:r>
            <w:r w:rsidRPr="00A81FC4">
              <w:rPr>
                <w:rFonts w:eastAsia="Arial"/>
                <w:b/>
                <w:bCs/>
                <w:spacing w:val="-2"/>
                <w:sz w:val="16"/>
                <w:szCs w:val="16"/>
              </w:rPr>
              <w:t>o</w:t>
            </w:r>
            <w:r w:rsidRPr="00A81FC4">
              <w:rPr>
                <w:rFonts w:eastAsia="Arial"/>
                <w:b/>
                <w:bCs/>
                <w:sz w:val="16"/>
                <w:szCs w:val="16"/>
              </w:rPr>
              <w:t>n</w:t>
            </w:r>
            <w:r w:rsidRPr="00A81FC4">
              <w:rPr>
                <w:rFonts w:eastAsia="Arial"/>
                <w:b/>
                <w:bCs/>
                <w:spacing w:val="-1"/>
                <w:sz w:val="16"/>
                <w:szCs w:val="16"/>
              </w:rPr>
              <w:t>a</w:t>
            </w:r>
            <w:r w:rsidRPr="00A81FC4">
              <w:rPr>
                <w:rFonts w:eastAsia="Arial"/>
                <w:b/>
                <w:bCs/>
                <w:sz w:val="16"/>
                <w:szCs w:val="16"/>
              </w:rPr>
              <w:t>l b</w:t>
            </w:r>
            <w:r w:rsidRPr="00A81FC4">
              <w:rPr>
                <w:rFonts w:eastAsia="Arial"/>
                <w:b/>
                <w:bCs/>
                <w:spacing w:val="-1"/>
                <w:sz w:val="16"/>
                <w:szCs w:val="16"/>
              </w:rPr>
              <w:t>a</w:t>
            </w:r>
            <w:r w:rsidRPr="00A81FC4">
              <w:rPr>
                <w:rFonts w:eastAsia="Arial"/>
                <w:b/>
                <w:bCs/>
                <w:sz w:val="16"/>
                <w:szCs w:val="16"/>
              </w:rPr>
              <w:t>gs</w:t>
            </w:r>
            <w:r w:rsidRPr="00A81FC4">
              <w:rPr>
                <w:rFonts w:eastAsia="Arial"/>
                <w:b/>
                <w:bCs/>
                <w:spacing w:val="-2"/>
                <w:sz w:val="16"/>
                <w:szCs w:val="16"/>
              </w:rPr>
              <w:t xml:space="preserve"> </w:t>
            </w:r>
            <w:r w:rsidRPr="00A81FC4">
              <w:rPr>
                <w:rFonts w:eastAsia="Arial"/>
                <w:b/>
                <w:bCs/>
                <w:sz w:val="16"/>
                <w:szCs w:val="16"/>
              </w:rPr>
              <w:t>dur</w:t>
            </w:r>
            <w:r w:rsidRPr="00A81FC4">
              <w:rPr>
                <w:rFonts w:eastAsia="Arial"/>
                <w:b/>
                <w:bCs/>
                <w:spacing w:val="-1"/>
                <w:sz w:val="16"/>
                <w:szCs w:val="16"/>
              </w:rPr>
              <w:t>i</w:t>
            </w:r>
            <w:r w:rsidRPr="00A81FC4">
              <w:rPr>
                <w:rFonts w:eastAsia="Arial"/>
                <w:b/>
                <w:bCs/>
                <w:sz w:val="16"/>
                <w:szCs w:val="16"/>
              </w:rPr>
              <w:t>ng</w:t>
            </w:r>
            <w:r w:rsidRPr="00A81FC4">
              <w:rPr>
                <w:rFonts w:eastAsia="Arial"/>
                <w:b/>
                <w:bCs/>
                <w:spacing w:val="1"/>
                <w:sz w:val="16"/>
                <w:szCs w:val="16"/>
              </w:rPr>
              <w:t xml:space="preserve"> </w:t>
            </w:r>
            <w:r w:rsidRPr="00A81FC4">
              <w:rPr>
                <w:rFonts w:eastAsia="Arial"/>
                <w:b/>
                <w:bCs/>
                <w:spacing w:val="-3"/>
                <w:sz w:val="16"/>
                <w:szCs w:val="16"/>
              </w:rPr>
              <w:t>C</w:t>
            </w:r>
            <w:r w:rsidRPr="00A81FC4">
              <w:rPr>
                <w:rFonts w:eastAsia="Arial"/>
                <w:b/>
                <w:bCs/>
                <w:spacing w:val="1"/>
                <w:sz w:val="16"/>
                <w:szCs w:val="16"/>
              </w:rPr>
              <w:t>S</w:t>
            </w:r>
            <w:r w:rsidRPr="00A81FC4">
              <w:rPr>
                <w:rFonts w:eastAsia="Arial"/>
                <w:b/>
                <w:bCs/>
                <w:spacing w:val="-2"/>
                <w:sz w:val="16"/>
                <w:szCs w:val="16"/>
              </w:rPr>
              <w:t>T</w:t>
            </w:r>
            <w:r w:rsidR="005A6E7D">
              <w:rPr>
                <w:rFonts w:eastAsia="Arial"/>
                <w:b/>
                <w:bCs/>
                <w:sz w:val="16"/>
                <w:szCs w:val="16"/>
              </w:rPr>
              <w:t xml:space="preserve">.  </w:t>
            </w:r>
            <w:r w:rsidRPr="00A81FC4">
              <w:rPr>
                <w:rFonts w:eastAsia="Arial"/>
                <w:b/>
                <w:bCs/>
                <w:spacing w:val="-1"/>
                <w:sz w:val="16"/>
                <w:szCs w:val="16"/>
              </w:rPr>
              <w:t>Ca</w:t>
            </w:r>
            <w:r w:rsidRPr="00A81FC4">
              <w:rPr>
                <w:rFonts w:eastAsia="Arial"/>
                <w:b/>
                <w:bCs/>
                <w:sz w:val="16"/>
                <w:szCs w:val="16"/>
              </w:rPr>
              <w:t>dre</w:t>
            </w:r>
          </w:p>
          <w:p w:rsidR="002F0C97" w:rsidRPr="00A81FC4" w:rsidRDefault="002F0C97" w:rsidP="00EC400D">
            <w:pPr>
              <w:spacing w:before="1" w:after="0" w:line="240" w:lineRule="auto"/>
              <w:ind w:left="100" w:right="-20"/>
              <w:rPr>
                <w:rFonts w:eastAsia="Arial"/>
                <w:sz w:val="16"/>
                <w:szCs w:val="16"/>
              </w:rPr>
            </w:pPr>
            <w:r w:rsidRPr="00A81FC4">
              <w:rPr>
                <w:rFonts w:eastAsia="Arial"/>
                <w:b/>
                <w:bCs/>
                <w:spacing w:val="1"/>
                <w:sz w:val="16"/>
                <w:szCs w:val="16"/>
              </w:rPr>
              <w:t>m</w:t>
            </w:r>
            <w:r w:rsidRPr="00A81FC4">
              <w:rPr>
                <w:rFonts w:eastAsia="Arial"/>
                <w:b/>
                <w:bCs/>
                <w:sz w:val="16"/>
                <w:szCs w:val="16"/>
              </w:rPr>
              <w:t>u</w:t>
            </w:r>
            <w:r w:rsidRPr="00A81FC4">
              <w:rPr>
                <w:rFonts w:eastAsia="Arial"/>
                <w:b/>
                <w:bCs/>
                <w:spacing w:val="-1"/>
                <w:sz w:val="16"/>
                <w:szCs w:val="16"/>
              </w:rPr>
              <w:t>s</w:t>
            </w:r>
            <w:r w:rsidRPr="00A81FC4">
              <w:rPr>
                <w:rFonts w:eastAsia="Arial"/>
                <w:b/>
                <w:bCs/>
                <w:sz w:val="16"/>
                <w:szCs w:val="16"/>
              </w:rPr>
              <w:t xml:space="preserve">t </w:t>
            </w:r>
            <w:r w:rsidRPr="00A81FC4">
              <w:rPr>
                <w:rFonts w:eastAsia="Arial"/>
                <w:b/>
                <w:bCs/>
                <w:spacing w:val="-1"/>
                <w:sz w:val="16"/>
                <w:szCs w:val="16"/>
              </w:rPr>
              <w:t>tak</w:t>
            </w:r>
            <w:r w:rsidRPr="00A81FC4">
              <w:rPr>
                <w:rFonts w:eastAsia="Arial"/>
                <w:b/>
                <w:bCs/>
                <w:sz w:val="16"/>
                <w:szCs w:val="16"/>
              </w:rPr>
              <w:t>e</w:t>
            </w:r>
            <w:r w:rsidRPr="00A81FC4">
              <w:rPr>
                <w:rFonts w:eastAsia="Arial"/>
                <w:b/>
                <w:bCs/>
                <w:spacing w:val="1"/>
                <w:sz w:val="16"/>
                <w:szCs w:val="16"/>
              </w:rPr>
              <w:t xml:space="preserve"> </w:t>
            </w:r>
            <w:r w:rsidRPr="00A81FC4">
              <w:rPr>
                <w:rFonts w:eastAsia="Arial"/>
                <w:b/>
                <w:bCs/>
                <w:spacing w:val="-1"/>
                <w:sz w:val="16"/>
                <w:szCs w:val="16"/>
              </w:rPr>
              <w:t>eve</w:t>
            </w:r>
            <w:r w:rsidRPr="00A81FC4">
              <w:rPr>
                <w:rFonts w:eastAsia="Arial"/>
                <w:b/>
                <w:bCs/>
                <w:spacing w:val="2"/>
                <w:sz w:val="16"/>
                <w:szCs w:val="16"/>
              </w:rPr>
              <w:t>r</w:t>
            </w:r>
            <w:r w:rsidRPr="00A81FC4">
              <w:rPr>
                <w:rFonts w:eastAsia="Arial"/>
                <w:b/>
                <w:bCs/>
                <w:sz w:val="16"/>
                <w:szCs w:val="16"/>
              </w:rPr>
              <w:t>y</w:t>
            </w:r>
            <w:r w:rsidRPr="00A81FC4">
              <w:rPr>
                <w:rFonts w:eastAsia="Arial"/>
                <w:b/>
                <w:bCs/>
                <w:spacing w:val="-7"/>
                <w:sz w:val="16"/>
                <w:szCs w:val="16"/>
              </w:rPr>
              <w:t xml:space="preserve"> </w:t>
            </w:r>
            <w:r w:rsidRPr="00A81FC4">
              <w:rPr>
                <w:rFonts w:eastAsia="Arial"/>
                <w:b/>
                <w:bCs/>
                <w:sz w:val="16"/>
                <w:szCs w:val="16"/>
              </w:rPr>
              <w:t>pr</w:t>
            </w:r>
            <w:r w:rsidRPr="00A81FC4">
              <w:rPr>
                <w:rFonts w:eastAsia="Arial"/>
                <w:b/>
                <w:bCs/>
                <w:spacing w:val="-1"/>
                <w:sz w:val="16"/>
                <w:szCs w:val="16"/>
              </w:rPr>
              <w:t>eca</w:t>
            </w:r>
            <w:r w:rsidRPr="00A81FC4">
              <w:rPr>
                <w:rFonts w:eastAsia="Arial"/>
                <w:b/>
                <w:bCs/>
                <w:sz w:val="16"/>
                <w:szCs w:val="16"/>
              </w:rPr>
              <w:t>u</w:t>
            </w:r>
            <w:r w:rsidRPr="00A81FC4">
              <w:rPr>
                <w:rFonts w:eastAsia="Arial"/>
                <w:b/>
                <w:bCs/>
                <w:spacing w:val="-1"/>
                <w:sz w:val="16"/>
                <w:szCs w:val="16"/>
              </w:rPr>
              <w:t>t</w:t>
            </w:r>
            <w:r w:rsidRPr="00A81FC4">
              <w:rPr>
                <w:rFonts w:eastAsia="Arial"/>
                <w:b/>
                <w:bCs/>
                <w:spacing w:val="1"/>
                <w:sz w:val="16"/>
                <w:szCs w:val="16"/>
              </w:rPr>
              <w:t>i</w:t>
            </w:r>
            <w:r w:rsidRPr="00A81FC4">
              <w:rPr>
                <w:rFonts w:eastAsia="Arial"/>
                <w:b/>
                <w:bCs/>
                <w:sz w:val="16"/>
                <w:szCs w:val="16"/>
              </w:rPr>
              <w:t>on</w:t>
            </w:r>
            <w:r w:rsidRPr="00A81FC4">
              <w:rPr>
                <w:rFonts w:eastAsia="Arial"/>
                <w:b/>
                <w:bCs/>
                <w:spacing w:val="1"/>
                <w:sz w:val="16"/>
                <w:szCs w:val="16"/>
              </w:rPr>
              <w:t xml:space="preserve"> </w:t>
            </w:r>
            <w:r w:rsidRPr="00A81FC4">
              <w:rPr>
                <w:rFonts w:eastAsia="Arial"/>
                <w:b/>
                <w:bCs/>
                <w:spacing w:val="-1"/>
                <w:sz w:val="16"/>
                <w:szCs w:val="16"/>
              </w:rPr>
              <w:t>t</w:t>
            </w:r>
            <w:r w:rsidRPr="00A81FC4">
              <w:rPr>
                <w:rFonts w:eastAsia="Arial"/>
                <w:b/>
                <w:bCs/>
                <w:sz w:val="16"/>
                <w:szCs w:val="16"/>
              </w:rPr>
              <w:t>o</w:t>
            </w:r>
            <w:r w:rsidRPr="00A81FC4">
              <w:rPr>
                <w:rFonts w:eastAsia="Arial"/>
                <w:b/>
                <w:bCs/>
                <w:spacing w:val="-1"/>
                <w:sz w:val="16"/>
                <w:szCs w:val="16"/>
              </w:rPr>
              <w:t xml:space="preserve"> </w:t>
            </w:r>
            <w:r w:rsidRPr="00A81FC4">
              <w:rPr>
                <w:rFonts w:eastAsia="Arial"/>
                <w:b/>
                <w:bCs/>
                <w:spacing w:val="-2"/>
                <w:sz w:val="16"/>
                <w:szCs w:val="16"/>
              </w:rPr>
              <w:t>p</w:t>
            </w:r>
            <w:r w:rsidRPr="00A81FC4">
              <w:rPr>
                <w:rFonts w:eastAsia="Arial"/>
                <w:b/>
                <w:bCs/>
                <w:sz w:val="16"/>
                <w:szCs w:val="16"/>
              </w:rPr>
              <w:t>ro</w:t>
            </w:r>
            <w:r w:rsidRPr="00A81FC4">
              <w:rPr>
                <w:rFonts w:eastAsia="Arial"/>
                <w:b/>
                <w:bCs/>
                <w:spacing w:val="-1"/>
                <w:sz w:val="16"/>
                <w:szCs w:val="16"/>
              </w:rPr>
              <w:t>tec</w:t>
            </w:r>
            <w:r w:rsidRPr="00A81FC4">
              <w:rPr>
                <w:rFonts w:eastAsia="Arial"/>
                <w:b/>
                <w:bCs/>
                <w:sz w:val="16"/>
                <w:szCs w:val="16"/>
              </w:rPr>
              <w:t xml:space="preserve">t </w:t>
            </w:r>
            <w:r w:rsidRPr="00A81FC4">
              <w:rPr>
                <w:rFonts w:eastAsia="Arial"/>
                <w:b/>
                <w:bCs/>
                <w:spacing w:val="-1"/>
                <w:sz w:val="16"/>
                <w:szCs w:val="16"/>
              </w:rPr>
              <w:t>t</w:t>
            </w:r>
            <w:r w:rsidRPr="00A81FC4">
              <w:rPr>
                <w:rFonts w:eastAsia="Arial"/>
                <w:b/>
                <w:bCs/>
                <w:sz w:val="16"/>
                <w:szCs w:val="16"/>
              </w:rPr>
              <w:t>he</w:t>
            </w:r>
            <w:r w:rsidRPr="00A81FC4">
              <w:rPr>
                <w:rFonts w:eastAsia="Arial"/>
                <w:b/>
                <w:bCs/>
                <w:spacing w:val="1"/>
                <w:sz w:val="16"/>
                <w:szCs w:val="16"/>
              </w:rPr>
              <w:t xml:space="preserve"> </w:t>
            </w:r>
            <w:r w:rsidRPr="00A81FC4">
              <w:rPr>
                <w:rFonts w:eastAsia="Arial"/>
                <w:b/>
                <w:bCs/>
                <w:spacing w:val="-1"/>
                <w:sz w:val="16"/>
                <w:szCs w:val="16"/>
              </w:rPr>
              <w:t>c</w:t>
            </w:r>
            <w:r w:rsidRPr="00A81FC4">
              <w:rPr>
                <w:rFonts w:eastAsia="Arial"/>
                <w:b/>
                <w:bCs/>
                <w:sz w:val="16"/>
                <w:szCs w:val="16"/>
              </w:rPr>
              <w:t>on</w:t>
            </w:r>
            <w:r w:rsidRPr="00A81FC4">
              <w:rPr>
                <w:rFonts w:eastAsia="Arial"/>
                <w:b/>
                <w:bCs/>
                <w:spacing w:val="-2"/>
                <w:sz w:val="16"/>
                <w:szCs w:val="16"/>
              </w:rPr>
              <w:t>d</w:t>
            </w:r>
            <w:r w:rsidRPr="00A81FC4">
              <w:rPr>
                <w:rFonts w:eastAsia="Arial"/>
                <w:b/>
                <w:bCs/>
                <w:spacing w:val="1"/>
                <w:sz w:val="16"/>
                <w:szCs w:val="16"/>
              </w:rPr>
              <w:t>i</w:t>
            </w:r>
            <w:r w:rsidRPr="00A81FC4">
              <w:rPr>
                <w:rFonts w:eastAsia="Arial"/>
                <w:b/>
                <w:bCs/>
                <w:spacing w:val="-1"/>
                <w:sz w:val="16"/>
                <w:szCs w:val="16"/>
              </w:rPr>
              <w:t>t</w:t>
            </w:r>
            <w:r w:rsidRPr="00A81FC4">
              <w:rPr>
                <w:rFonts w:eastAsia="Arial"/>
                <w:b/>
                <w:bCs/>
                <w:spacing w:val="1"/>
                <w:sz w:val="16"/>
                <w:szCs w:val="16"/>
              </w:rPr>
              <w:t>i</w:t>
            </w:r>
            <w:r w:rsidRPr="00A81FC4">
              <w:rPr>
                <w:rFonts w:eastAsia="Arial"/>
                <w:b/>
                <w:bCs/>
                <w:spacing w:val="-2"/>
                <w:sz w:val="16"/>
                <w:szCs w:val="16"/>
              </w:rPr>
              <w:t>o</w:t>
            </w:r>
            <w:r w:rsidRPr="00A81FC4">
              <w:rPr>
                <w:rFonts w:eastAsia="Arial"/>
                <w:b/>
                <w:bCs/>
                <w:sz w:val="16"/>
                <w:szCs w:val="16"/>
              </w:rPr>
              <w:t>n</w:t>
            </w:r>
            <w:r w:rsidRPr="00A81FC4">
              <w:rPr>
                <w:rFonts w:eastAsia="Arial"/>
                <w:b/>
                <w:bCs/>
                <w:spacing w:val="1"/>
                <w:sz w:val="16"/>
                <w:szCs w:val="16"/>
              </w:rPr>
              <w:t xml:space="preserve"> </w:t>
            </w:r>
            <w:r w:rsidRPr="00A81FC4">
              <w:rPr>
                <w:rFonts w:eastAsia="Arial"/>
                <w:b/>
                <w:bCs/>
                <w:spacing w:val="-1"/>
                <w:sz w:val="16"/>
                <w:szCs w:val="16"/>
              </w:rPr>
              <w:t>a</w:t>
            </w:r>
            <w:r w:rsidRPr="00A81FC4">
              <w:rPr>
                <w:rFonts w:eastAsia="Arial"/>
                <w:b/>
                <w:bCs/>
                <w:spacing w:val="-2"/>
                <w:sz w:val="16"/>
                <w:szCs w:val="16"/>
              </w:rPr>
              <w:t>n</w:t>
            </w:r>
            <w:r w:rsidRPr="00A81FC4">
              <w:rPr>
                <w:rFonts w:eastAsia="Arial"/>
                <w:b/>
                <w:bCs/>
                <w:sz w:val="16"/>
                <w:szCs w:val="16"/>
              </w:rPr>
              <w:t>d</w:t>
            </w:r>
            <w:r w:rsidRPr="00A81FC4">
              <w:rPr>
                <w:rFonts w:eastAsia="Arial"/>
                <w:b/>
                <w:bCs/>
                <w:spacing w:val="1"/>
                <w:sz w:val="16"/>
                <w:szCs w:val="16"/>
              </w:rPr>
              <w:t xml:space="preserve"> </w:t>
            </w:r>
            <w:r w:rsidRPr="00A81FC4">
              <w:rPr>
                <w:rFonts w:eastAsia="Arial"/>
                <w:b/>
                <w:bCs/>
                <w:spacing w:val="-1"/>
                <w:sz w:val="16"/>
                <w:szCs w:val="16"/>
              </w:rPr>
              <w:t>se</w:t>
            </w:r>
            <w:r w:rsidRPr="00A81FC4">
              <w:rPr>
                <w:rFonts w:eastAsia="Arial"/>
                <w:b/>
                <w:bCs/>
                <w:sz w:val="16"/>
                <w:szCs w:val="16"/>
              </w:rPr>
              <w:t>r</w:t>
            </w:r>
            <w:r w:rsidRPr="00A81FC4">
              <w:rPr>
                <w:rFonts w:eastAsia="Arial"/>
                <w:b/>
                <w:bCs/>
                <w:spacing w:val="-1"/>
                <w:sz w:val="16"/>
                <w:szCs w:val="16"/>
              </w:rPr>
              <w:t>v</w:t>
            </w:r>
            <w:r w:rsidRPr="00A81FC4">
              <w:rPr>
                <w:rFonts w:eastAsia="Arial"/>
                <w:b/>
                <w:bCs/>
                <w:spacing w:val="1"/>
                <w:sz w:val="16"/>
                <w:szCs w:val="16"/>
              </w:rPr>
              <w:t>i</w:t>
            </w:r>
            <w:r w:rsidRPr="00A81FC4">
              <w:rPr>
                <w:rFonts w:eastAsia="Arial"/>
                <w:b/>
                <w:bCs/>
                <w:spacing w:val="-1"/>
                <w:sz w:val="16"/>
                <w:szCs w:val="16"/>
              </w:rPr>
              <w:t>c</w:t>
            </w:r>
            <w:r w:rsidRPr="00A81FC4">
              <w:rPr>
                <w:rFonts w:eastAsia="Arial"/>
                <w:b/>
                <w:bCs/>
                <w:spacing w:val="-3"/>
                <w:sz w:val="16"/>
                <w:szCs w:val="16"/>
              </w:rPr>
              <w:t>e</w:t>
            </w:r>
            <w:r w:rsidRPr="00A81FC4">
              <w:rPr>
                <w:rFonts w:eastAsia="Arial"/>
                <w:b/>
                <w:bCs/>
                <w:spacing w:val="-1"/>
                <w:sz w:val="16"/>
                <w:szCs w:val="16"/>
              </w:rPr>
              <w:t>a</w:t>
            </w:r>
            <w:r w:rsidRPr="00A81FC4">
              <w:rPr>
                <w:rFonts w:eastAsia="Arial"/>
                <w:b/>
                <w:bCs/>
                <w:sz w:val="16"/>
                <w:szCs w:val="16"/>
              </w:rPr>
              <w:t>b</w:t>
            </w:r>
            <w:r w:rsidRPr="00A81FC4">
              <w:rPr>
                <w:rFonts w:eastAsia="Arial"/>
                <w:b/>
                <w:bCs/>
                <w:spacing w:val="1"/>
                <w:sz w:val="16"/>
                <w:szCs w:val="16"/>
              </w:rPr>
              <w:t>i</w:t>
            </w:r>
            <w:r w:rsidRPr="00A81FC4">
              <w:rPr>
                <w:rFonts w:eastAsia="Arial"/>
                <w:b/>
                <w:bCs/>
                <w:spacing w:val="-1"/>
                <w:sz w:val="16"/>
                <w:szCs w:val="16"/>
              </w:rPr>
              <w:t>l</w:t>
            </w:r>
            <w:r w:rsidRPr="00A81FC4">
              <w:rPr>
                <w:rFonts w:eastAsia="Arial"/>
                <w:b/>
                <w:bCs/>
                <w:spacing w:val="1"/>
                <w:sz w:val="16"/>
                <w:szCs w:val="16"/>
              </w:rPr>
              <w:t>i</w:t>
            </w:r>
            <w:r w:rsidRPr="00A81FC4">
              <w:rPr>
                <w:rFonts w:eastAsia="Arial"/>
                <w:b/>
                <w:bCs/>
                <w:spacing w:val="2"/>
                <w:sz w:val="16"/>
                <w:szCs w:val="16"/>
              </w:rPr>
              <w:t>t</w:t>
            </w:r>
            <w:r w:rsidRPr="00A81FC4">
              <w:rPr>
                <w:rFonts w:eastAsia="Arial"/>
                <w:b/>
                <w:bCs/>
                <w:sz w:val="16"/>
                <w:szCs w:val="16"/>
              </w:rPr>
              <w:t>y</w:t>
            </w:r>
            <w:r w:rsidRPr="00A81FC4">
              <w:rPr>
                <w:rFonts w:eastAsia="Arial"/>
                <w:b/>
                <w:bCs/>
                <w:spacing w:val="-7"/>
                <w:sz w:val="16"/>
                <w:szCs w:val="16"/>
              </w:rPr>
              <w:t xml:space="preserve"> </w:t>
            </w:r>
            <w:r w:rsidRPr="00A81FC4">
              <w:rPr>
                <w:rFonts w:eastAsia="Arial"/>
                <w:b/>
                <w:bCs/>
                <w:sz w:val="16"/>
                <w:szCs w:val="16"/>
              </w:rPr>
              <w:t xml:space="preserve">of </w:t>
            </w:r>
            <w:r w:rsidRPr="00A81FC4">
              <w:rPr>
                <w:rFonts w:eastAsia="Arial"/>
                <w:b/>
                <w:bCs/>
                <w:spacing w:val="-1"/>
                <w:sz w:val="16"/>
                <w:szCs w:val="16"/>
              </w:rPr>
              <w:t>t</w:t>
            </w:r>
            <w:r w:rsidRPr="00A81FC4">
              <w:rPr>
                <w:rFonts w:eastAsia="Arial"/>
                <w:b/>
                <w:bCs/>
                <w:sz w:val="16"/>
                <w:szCs w:val="16"/>
              </w:rPr>
              <w:t>he</w:t>
            </w:r>
            <w:r w:rsidRPr="00A81FC4">
              <w:rPr>
                <w:rFonts w:eastAsia="Arial"/>
                <w:b/>
                <w:bCs/>
                <w:spacing w:val="1"/>
                <w:sz w:val="16"/>
                <w:szCs w:val="16"/>
              </w:rPr>
              <w:t xml:space="preserve"> </w:t>
            </w:r>
            <w:r w:rsidRPr="00A81FC4">
              <w:rPr>
                <w:rFonts w:eastAsia="Arial"/>
                <w:b/>
                <w:bCs/>
                <w:sz w:val="16"/>
                <w:szCs w:val="16"/>
              </w:rPr>
              <w:t>h</w:t>
            </w:r>
            <w:r w:rsidRPr="00A81FC4">
              <w:rPr>
                <w:rFonts w:eastAsia="Arial"/>
                <w:b/>
                <w:bCs/>
                <w:spacing w:val="1"/>
                <w:sz w:val="16"/>
                <w:szCs w:val="16"/>
              </w:rPr>
              <w:t>i</w:t>
            </w:r>
            <w:r w:rsidRPr="00A81FC4">
              <w:rPr>
                <w:rFonts w:eastAsia="Arial"/>
                <w:b/>
                <w:bCs/>
                <w:sz w:val="16"/>
                <w:szCs w:val="16"/>
              </w:rPr>
              <w:t>gh</w:t>
            </w:r>
            <w:r w:rsidRPr="00A81FC4">
              <w:rPr>
                <w:rFonts w:eastAsia="Arial"/>
                <w:b/>
                <w:bCs/>
                <w:spacing w:val="-1"/>
                <w:sz w:val="16"/>
                <w:szCs w:val="16"/>
              </w:rPr>
              <w:t xml:space="preserve"> </w:t>
            </w:r>
            <w:r w:rsidRPr="00A81FC4">
              <w:rPr>
                <w:rFonts w:eastAsia="Arial"/>
                <w:b/>
                <w:bCs/>
                <w:sz w:val="16"/>
                <w:szCs w:val="16"/>
              </w:rPr>
              <w:t>d</w:t>
            </w:r>
            <w:r w:rsidRPr="00A81FC4">
              <w:rPr>
                <w:rFonts w:eastAsia="Arial"/>
                <w:b/>
                <w:bCs/>
                <w:spacing w:val="-2"/>
                <w:sz w:val="16"/>
                <w:szCs w:val="16"/>
              </w:rPr>
              <w:t>o</w:t>
            </w:r>
            <w:r w:rsidRPr="00A81FC4">
              <w:rPr>
                <w:rFonts w:eastAsia="Arial"/>
                <w:b/>
                <w:bCs/>
                <w:spacing w:val="1"/>
                <w:sz w:val="16"/>
                <w:szCs w:val="16"/>
              </w:rPr>
              <w:t>ll</w:t>
            </w:r>
            <w:r w:rsidRPr="00A81FC4">
              <w:rPr>
                <w:rFonts w:eastAsia="Arial"/>
                <w:b/>
                <w:bCs/>
                <w:spacing w:val="-1"/>
                <w:sz w:val="16"/>
                <w:szCs w:val="16"/>
              </w:rPr>
              <w:t>a</w:t>
            </w:r>
            <w:r w:rsidRPr="00A81FC4">
              <w:rPr>
                <w:rFonts w:eastAsia="Arial"/>
                <w:b/>
                <w:bCs/>
                <w:sz w:val="16"/>
                <w:szCs w:val="16"/>
              </w:rPr>
              <w:t>r</w:t>
            </w:r>
            <w:r w:rsidRPr="00A81FC4">
              <w:rPr>
                <w:rFonts w:eastAsia="Arial"/>
                <w:b/>
                <w:bCs/>
                <w:spacing w:val="-1"/>
                <w:sz w:val="16"/>
                <w:szCs w:val="16"/>
              </w:rPr>
              <w:t xml:space="preserve"> </w:t>
            </w:r>
            <w:r w:rsidRPr="00A81FC4">
              <w:rPr>
                <w:rFonts w:eastAsia="Arial"/>
                <w:b/>
                <w:bCs/>
                <w:spacing w:val="1"/>
                <w:sz w:val="16"/>
                <w:szCs w:val="16"/>
              </w:rPr>
              <w:t>i</w:t>
            </w:r>
            <w:r w:rsidRPr="00A81FC4">
              <w:rPr>
                <w:rFonts w:eastAsia="Arial"/>
                <w:b/>
                <w:bCs/>
                <w:spacing w:val="-1"/>
                <w:sz w:val="16"/>
                <w:szCs w:val="16"/>
              </w:rPr>
              <w:t>te</w:t>
            </w:r>
            <w:r w:rsidRPr="00A81FC4">
              <w:rPr>
                <w:rFonts w:eastAsia="Arial"/>
                <w:b/>
                <w:bCs/>
                <w:spacing w:val="1"/>
                <w:sz w:val="16"/>
                <w:szCs w:val="16"/>
              </w:rPr>
              <w:t>m</w:t>
            </w:r>
            <w:r w:rsidRPr="00A81FC4">
              <w:rPr>
                <w:rFonts w:eastAsia="Arial"/>
                <w:b/>
                <w:bCs/>
                <w:spacing w:val="-3"/>
                <w:sz w:val="16"/>
                <w:szCs w:val="16"/>
              </w:rPr>
              <w:t>s</w:t>
            </w:r>
            <w:r w:rsidRPr="00A81FC4">
              <w:rPr>
                <w:rFonts w:eastAsia="Arial"/>
                <w:b/>
                <w:bCs/>
                <w:sz w:val="16"/>
                <w:szCs w:val="16"/>
              </w:rPr>
              <w:t>.</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b/>
                <w:sz w:val="16"/>
                <w:szCs w:val="16"/>
              </w:rPr>
            </w:pPr>
            <w:r w:rsidRPr="00A81FC4">
              <w:rPr>
                <w:rFonts w:eastAsia="Arial"/>
                <w:b/>
                <w:spacing w:val="-1"/>
                <w:sz w:val="16"/>
                <w:szCs w:val="16"/>
              </w:rPr>
              <w:t>Cor</w:t>
            </w:r>
            <w:r w:rsidRPr="00A81FC4">
              <w:rPr>
                <w:rFonts w:eastAsia="Arial"/>
                <w:b/>
                <w:spacing w:val="1"/>
                <w:sz w:val="16"/>
                <w:szCs w:val="16"/>
              </w:rPr>
              <w:t>c</w:t>
            </w:r>
            <w:r w:rsidRPr="00A81FC4">
              <w:rPr>
                <w:rFonts w:eastAsia="Arial"/>
                <w:b/>
                <w:spacing w:val="-1"/>
                <w:sz w:val="16"/>
                <w:szCs w:val="16"/>
              </w:rPr>
              <w:t>oran</w:t>
            </w:r>
            <w:r w:rsidRPr="00A81FC4">
              <w:rPr>
                <w:rFonts w:eastAsia="Arial"/>
                <w:b/>
                <w:sz w:val="16"/>
                <w:szCs w:val="16"/>
              </w:rPr>
              <w:t>,</w:t>
            </w:r>
            <w:r w:rsidRPr="00A81FC4">
              <w:rPr>
                <w:rFonts w:eastAsia="Arial"/>
                <w:b/>
                <w:spacing w:val="2"/>
                <w:sz w:val="16"/>
                <w:szCs w:val="16"/>
              </w:rPr>
              <w:t xml:space="preserve"> </w:t>
            </w:r>
            <w:r w:rsidRPr="00A81FC4">
              <w:rPr>
                <w:rFonts w:eastAsia="Arial"/>
                <w:b/>
                <w:spacing w:val="-2"/>
                <w:sz w:val="16"/>
                <w:szCs w:val="16"/>
              </w:rPr>
              <w:t>M</w:t>
            </w:r>
            <w:r w:rsidRPr="00A81FC4">
              <w:rPr>
                <w:rFonts w:eastAsia="Arial"/>
                <w:b/>
                <w:spacing w:val="-1"/>
                <w:sz w:val="16"/>
                <w:szCs w:val="16"/>
              </w:rPr>
              <w:t>a</w:t>
            </w:r>
            <w:r w:rsidRPr="00A81FC4">
              <w:rPr>
                <w:rFonts w:eastAsia="Arial"/>
                <w:b/>
                <w:spacing w:val="1"/>
                <w:sz w:val="16"/>
                <w:szCs w:val="16"/>
              </w:rPr>
              <w:t>tt</w:t>
            </w:r>
            <w:r w:rsidRPr="00A81FC4">
              <w:rPr>
                <w:rFonts w:eastAsia="Arial"/>
                <w:b/>
                <w:spacing w:val="-1"/>
                <w:sz w:val="16"/>
                <w:szCs w:val="16"/>
              </w:rPr>
              <w:t>erhorn</w:t>
            </w:r>
            <w:r w:rsidRPr="00A81FC4">
              <w:rPr>
                <w:rFonts w:eastAsia="Arial"/>
                <w:b/>
                <w:sz w:val="16"/>
                <w:szCs w:val="16"/>
              </w:rPr>
              <w:t>,</w:t>
            </w:r>
            <w:r w:rsidRPr="00A81FC4">
              <w:rPr>
                <w:rFonts w:eastAsia="Arial"/>
                <w:b/>
                <w:spacing w:val="2"/>
                <w:sz w:val="16"/>
                <w:szCs w:val="16"/>
              </w:rPr>
              <w:t xml:space="preserve"> </w:t>
            </w:r>
            <w:r w:rsidRPr="00A81FC4">
              <w:rPr>
                <w:rFonts w:eastAsia="Arial"/>
                <w:b/>
                <w:spacing w:val="-1"/>
                <w:sz w:val="16"/>
                <w:szCs w:val="16"/>
              </w:rPr>
              <w:t>H</w:t>
            </w:r>
            <w:r w:rsidRPr="00A81FC4">
              <w:rPr>
                <w:rFonts w:eastAsia="Arial"/>
                <w:b/>
                <w:sz w:val="16"/>
                <w:szCs w:val="16"/>
              </w:rPr>
              <w:t>H</w:t>
            </w:r>
            <w:r w:rsidRPr="00A81FC4">
              <w:rPr>
                <w:rFonts w:eastAsia="Arial"/>
                <w:b/>
                <w:spacing w:val="-2"/>
                <w:sz w:val="16"/>
                <w:szCs w:val="16"/>
              </w:rPr>
              <w:t xml:space="preserve"> </w:t>
            </w:r>
            <w:r w:rsidRPr="00A81FC4">
              <w:rPr>
                <w:rFonts w:eastAsia="Arial"/>
                <w:b/>
                <w:sz w:val="16"/>
                <w:szCs w:val="16"/>
              </w:rPr>
              <w:t>T</w:t>
            </w:r>
            <w:r w:rsidRPr="00A81FC4">
              <w:rPr>
                <w:rFonts w:eastAsia="Arial"/>
                <w:b/>
                <w:spacing w:val="-1"/>
                <w:sz w:val="16"/>
                <w:szCs w:val="16"/>
              </w:rPr>
              <w:t>an</w:t>
            </w:r>
            <w:r w:rsidRPr="00A81FC4">
              <w:rPr>
                <w:rFonts w:eastAsia="Arial"/>
                <w:b/>
                <w:spacing w:val="1"/>
                <w:sz w:val="16"/>
                <w:szCs w:val="16"/>
              </w:rPr>
              <w:t>k</w:t>
            </w:r>
            <w:r w:rsidRPr="00A81FC4">
              <w:rPr>
                <w:rFonts w:eastAsia="Arial"/>
                <w:b/>
                <w:spacing w:val="-1"/>
                <w:sz w:val="16"/>
                <w:szCs w:val="16"/>
              </w:rPr>
              <w:t>e</w:t>
            </w:r>
            <w:r w:rsidRPr="00A81FC4">
              <w:rPr>
                <w:rFonts w:eastAsia="Arial"/>
                <w:b/>
                <w:sz w:val="16"/>
                <w:szCs w:val="16"/>
              </w:rPr>
              <w:t>r</w:t>
            </w:r>
            <w:r w:rsidRPr="00A81FC4">
              <w:rPr>
                <w:rFonts w:eastAsia="Arial"/>
                <w:b/>
                <w:spacing w:val="-2"/>
                <w:sz w:val="16"/>
                <w:szCs w:val="16"/>
              </w:rPr>
              <w:t xml:space="preserve"> </w:t>
            </w:r>
            <w:r w:rsidRPr="00A81FC4">
              <w:rPr>
                <w:rFonts w:eastAsia="Arial"/>
                <w:b/>
                <w:spacing w:val="1"/>
                <w:sz w:val="16"/>
                <w:szCs w:val="16"/>
              </w:rPr>
              <w:t>B</w:t>
            </w:r>
            <w:r w:rsidRPr="00A81FC4">
              <w:rPr>
                <w:rFonts w:eastAsia="Arial"/>
                <w:b/>
                <w:spacing w:val="-1"/>
                <w:sz w:val="16"/>
                <w:szCs w:val="16"/>
              </w:rPr>
              <w:t>oot</w:t>
            </w:r>
            <w:r w:rsidRPr="00A81FC4">
              <w:rPr>
                <w:rFonts w:eastAsia="Arial"/>
                <w:b/>
                <w:spacing w:val="1"/>
                <w:sz w:val="16"/>
                <w:szCs w:val="16"/>
              </w:rPr>
              <w:t>s</w:t>
            </w:r>
            <w:r w:rsidRPr="00A81FC4">
              <w:rPr>
                <w:rFonts w:eastAsia="Arial"/>
                <w:b/>
                <w:sz w:val="16"/>
                <w:szCs w:val="16"/>
              </w:rPr>
              <w:t>,</w:t>
            </w:r>
            <w:r w:rsidRPr="00A81FC4">
              <w:rPr>
                <w:rFonts w:eastAsia="Arial"/>
                <w:b/>
                <w:spacing w:val="2"/>
                <w:sz w:val="16"/>
                <w:szCs w:val="16"/>
              </w:rPr>
              <w:t xml:space="preserve"> </w:t>
            </w:r>
            <w:r w:rsidRPr="00A81FC4">
              <w:rPr>
                <w:rFonts w:eastAsia="Arial"/>
                <w:b/>
                <w:spacing w:val="-1"/>
                <w:sz w:val="16"/>
                <w:szCs w:val="16"/>
              </w:rPr>
              <w:t>Con</w:t>
            </w:r>
            <w:r w:rsidRPr="00A81FC4">
              <w:rPr>
                <w:rFonts w:eastAsia="Arial"/>
                <w:b/>
                <w:sz w:val="16"/>
                <w:szCs w:val="16"/>
              </w:rPr>
              <w:t>v</w:t>
            </w:r>
            <w:r w:rsidRPr="00A81FC4">
              <w:rPr>
                <w:rFonts w:eastAsia="Arial"/>
                <w:b/>
                <w:spacing w:val="-1"/>
                <w:sz w:val="16"/>
                <w:szCs w:val="16"/>
              </w:rPr>
              <w:t>er</w:t>
            </w:r>
            <w:r w:rsidRPr="00A81FC4">
              <w:rPr>
                <w:rFonts w:eastAsia="Arial"/>
                <w:b/>
                <w:spacing w:val="1"/>
                <w:sz w:val="16"/>
                <w:szCs w:val="16"/>
              </w:rPr>
              <w:t>s</w:t>
            </w:r>
            <w:r w:rsidRPr="00A81FC4">
              <w:rPr>
                <w:rFonts w:eastAsia="Arial"/>
                <w:b/>
                <w:spacing w:val="-3"/>
                <w:sz w:val="16"/>
                <w:szCs w:val="16"/>
              </w:rPr>
              <w:t>e</w:t>
            </w:r>
            <w:r w:rsidRPr="00A81FC4">
              <w:rPr>
                <w:rFonts w:eastAsia="Arial"/>
                <w:b/>
                <w:sz w:val="16"/>
                <w:szCs w:val="16"/>
              </w:rPr>
              <w:t>,</w:t>
            </w:r>
            <w:r w:rsidRPr="00A81FC4">
              <w:rPr>
                <w:rFonts w:eastAsia="Arial"/>
                <w:b/>
                <w:spacing w:val="2"/>
                <w:sz w:val="16"/>
                <w:szCs w:val="16"/>
              </w:rPr>
              <w:t xml:space="preserve"> </w:t>
            </w:r>
            <w:r w:rsidRPr="00A81FC4">
              <w:rPr>
                <w:rFonts w:eastAsia="Arial"/>
                <w:b/>
                <w:spacing w:val="-1"/>
                <w:sz w:val="16"/>
                <w:szCs w:val="16"/>
              </w:rPr>
              <w:t>Co</w:t>
            </w:r>
            <w:r w:rsidRPr="00A81FC4">
              <w:rPr>
                <w:rFonts w:eastAsia="Arial"/>
                <w:b/>
                <w:sz w:val="16"/>
                <w:szCs w:val="16"/>
              </w:rPr>
              <w:t>ld</w:t>
            </w:r>
            <w:r w:rsidRPr="00A81FC4">
              <w:rPr>
                <w:rFonts w:eastAsia="Arial"/>
                <w:b/>
                <w:spacing w:val="-4"/>
                <w:sz w:val="16"/>
                <w:szCs w:val="16"/>
              </w:rPr>
              <w:t xml:space="preserve"> </w:t>
            </w:r>
            <w:r w:rsidRPr="00A81FC4">
              <w:rPr>
                <w:rFonts w:eastAsia="Arial"/>
                <w:b/>
                <w:spacing w:val="4"/>
                <w:sz w:val="16"/>
                <w:szCs w:val="16"/>
              </w:rPr>
              <w:t>W</w:t>
            </w:r>
            <w:r w:rsidRPr="00A81FC4">
              <w:rPr>
                <w:rFonts w:eastAsia="Arial"/>
                <w:b/>
                <w:spacing w:val="-1"/>
                <w:sz w:val="16"/>
                <w:szCs w:val="16"/>
              </w:rPr>
              <w:t>e</w:t>
            </w:r>
            <w:r w:rsidRPr="00A81FC4">
              <w:rPr>
                <w:rFonts w:eastAsia="Arial"/>
                <w:b/>
                <w:spacing w:val="-3"/>
                <w:sz w:val="16"/>
                <w:szCs w:val="16"/>
              </w:rPr>
              <w:t>a</w:t>
            </w:r>
            <w:r w:rsidRPr="00A81FC4">
              <w:rPr>
                <w:rFonts w:eastAsia="Arial"/>
                <w:b/>
                <w:spacing w:val="1"/>
                <w:sz w:val="16"/>
                <w:szCs w:val="16"/>
              </w:rPr>
              <w:t>t</w:t>
            </w:r>
            <w:r w:rsidRPr="00A81FC4">
              <w:rPr>
                <w:rFonts w:eastAsia="Arial"/>
                <w:b/>
                <w:spacing w:val="-1"/>
                <w:sz w:val="16"/>
                <w:szCs w:val="16"/>
              </w:rPr>
              <w:t>he</w:t>
            </w:r>
            <w:r w:rsidRPr="00A81FC4">
              <w:rPr>
                <w:rFonts w:eastAsia="Arial"/>
                <w:b/>
                <w:sz w:val="16"/>
                <w:szCs w:val="16"/>
              </w:rPr>
              <w:t xml:space="preserve">r </w:t>
            </w:r>
            <w:r w:rsidRPr="00A81FC4">
              <w:rPr>
                <w:rFonts w:eastAsia="Arial"/>
                <w:b/>
                <w:spacing w:val="-3"/>
                <w:sz w:val="16"/>
                <w:szCs w:val="16"/>
              </w:rPr>
              <w:t>G</w:t>
            </w:r>
            <w:r w:rsidRPr="00A81FC4">
              <w:rPr>
                <w:rFonts w:eastAsia="Arial"/>
                <w:b/>
                <w:spacing w:val="-1"/>
                <w:sz w:val="16"/>
                <w:szCs w:val="16"/>
              </w:rPr>
              <w:t>or</w:t>
            </w:r>
            <w:r w:rsidRPr="00A81FC4">
              <w:rPr>
                <w:rFonts w:eastAsia="Arial"/>
                <w:b/>
                <w:spacing w:val="1"/>
                <w:sz w:val="16"/>
                <w:szCs w:val="16"/>
              </w:rPr>
              <w:t>t</w:t>
            </w:r>
            <w:r w:rsidRPr="00A81FC4">
              <w:rPr>
                <w:rFonts w:eastAsia="Arial"/>
                <w:b/>
                <w:spacing w:val="-1"/>
                <w:sz w:val="16"/>
                <w:szCs w:val="16"/>
              </w:rPr>
              <w:t>e</w:t>
            </w:r>
            <w:r w:rsidRPr="00A81FC4">
              <w:rPr>
                <w:rFonts w:eastAsia="Arial"/>
                <w:b/>
                <w:sz w:val="16"/>
                <w:szCs w:val="16"/>
              </w:rPr>
              <w:t>x</w:t>
            </w:r>
            <w:r w:rsidRPr="00A81FC4">
              <w:rPr>
                <w:rFonts w:eastAsia="Arial"/>
                <w:b/>
                <w:spacing w:val="-2"/>
                <w:sz w:val="16"/>
                <w:szCs w:val="16"/>
              </w:rPr>
              <w:t xml:space="preserve"> </w:t>
            </w:r>
            <w:r w:rsidRPr="00A81FC4">
              <w:rPr>
                <w:rFonts w:eastAsia="Arial"/>
                <w:b/>
                <w:spacing w:val="1"/>
                <w:sz w:val="16"/>
                <w:szCs w:val="16"/>
              </w:rPr>
              <w:t>B</w:t>
            </w:r>
            <w:r w:rsidRPr="00A81FC4">
              <w:rPr>
                <w:rFonts w:eastAsia="Arial"/>
                <w:b/>
                <w:spacing w:val="-1"/>
                <w:sz w:val="16"/>
                <w:szCs w:val="16"/>
              </w:rPr>
              <w:t>oo</w:t>
            </w:r>
            <w:r w:rsidRPr="00A81FC4">
              <w:rPr>
                <w:rFonts w:eastAsia="Arial"/>
                <w:b/>
                <w:spacing w:val="1"/>
                <w:sz w:val="16"/>
                <w:szCs w:val="16"/>
              </w:rPr>
              <w:t>t</w:t>
            </w:r>
            <w:r w:rsidRPr="00A81FC4">
              <w:rPr>
                <w:rFonts w:eastAsia="Arial"/>
                <w:b/>
                <w:sz w:val="16"/>
                <w:szCs w:val="16"/>
              </w:rPr>
              <w:t>s</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b/>
                <w:sz w:val="16"/>
                <w:szCs w:val="16"/>
              </w:rPr>
            </w:pPr>
            <w:r w:rsidRPr="00A81FC4">
              <w:rPr>
                <w:rFonts w:eastAsia="Arial"/>
                <w:b/>
                <w:spacing w:val="1"/>
                <w:sz w:val="16"/>
                <w:szCs w:val="16"/>
              </w:rPr>
              <w:t>K</w:t>
            </w:r>
            <w:r w:rsidRPr="00A81FC4">
              <w:rPr>
                <w:rFonts w:eastAsia="Arial"/>
                <w:b/>
                <w:spacing w:val="-1"/>
                <w:sz w:val="16"/>
                <w:szCs w:val="16"/>
              </w:rPr>
              <w:t>n</w:t>
            </w:r>
            <w:r w:rsidRPr="00A81FC4">
              <w:rPr>
                <w:rFonts w:eastAsia="Arial"/>
                <w:b/>
                <w:sz w:val="16"/>
                <w:szCs w:val="16"/>
              </w:rPr>
              <w:t>i</w:t>
            </w:r>
            <w:r w:rsidRPr="00A81FC4">
              <w:rPr>
                <w:rFonts w:eastAsia="Arial"/>
                <w:b/>
                <w:spacing w:val="-1"/>
                <w:sz w:val="16"/>
                <w:szCs w:val="16"/>
              </w:rPr>
              <w:t>ve</w:t>
            </w:r>
            <w:r w:rsidRPr="00A81FC4">
              <w:rPr>
                <w:rFonts w:eastAsia="Arial"/>
                <w:b/>
                <w:sz w:val="16"/>
                <w:szCs w:val="16"/>
              </w:rPr>
              <w:t>s</w:t>
            </w:r>
            <w:r w:rsidRPr="00A81FC4">
              <w:rPr>
                <w:rFonts w:eastAsia="Arial"/>
                <w:b/>
                <w:spacing w:val="2"/>
                <w:sz w:val="16"/>
                <w:szCs w:val="16"/>
              </w:rPr>
              <w:t xml:space="preserve"> </w:t>
            </w:r>
            <w:r w:rsidRPr="00A81FC4">
              <w:rPr>
                <w:rFonts w:eastAsia="Arial"/>
                <w:b/>
                <w:spacing w:val="-3"/>
                <w:sz w:val="16"/>
                <w:szCs w:val="16"/>
              </w:rPr>
              <w:t>w</w:t>
            </w:r>
            <w:r w:rsidRPr="00A81FC4">
              <w:rPr>
                <w:rFonts w:eastAsia="Arial"/>
                <w:b/>
                <w:sz w:val="16"/>
                <w:szCs w:val="16"/>
              </w:rPr>
              <w:t>i</w:t>
            </w:r>
            <w:r w:rsidRPr="00A81FC4">
              <w:rPr>
                <w:rFonts w:eastAsia="Arial"/>
                <w:b/>
                <w:spacing w:val="1"/>
                <w:sz w:val="16"/>
                <w:szCs w:val="16"/>
              </w:rPr>
              <w:t>t</w:t>
            </w:r>
            <w:r w:rsidRPr="00A81FC4">
              <w:rPr>
                <w:rFonts w:eastAsia="Arial"/>
                <w:b/>
                <w:sz w:val="16"/>
                <w:szCs w:val="16"/>
              </w:rPr>
              <w:t xml:space="preserve">h </w:t>
            </w:r>
            <w:r w:rsidRPr="00A81FC4">
              <w:rPr>
                <w:rFonts w:eastAsia="Arial"/>
                <w:b/>
                <w:spacing w:val="-1"/>
                <w:sz w:val="16"/>
                <w:szCs w:val="16"/>
              </w:rPr>
              <w:t>b</w:t>
            </w:r>
            <w:r w:rsidRPr="00A81FC4">
              <w:rPr>
                <w:rFonts w:eastAsia="Arial"/>
                <w:b/>
                <w:sz w:val="16"/>
                <w:szCs w:val="16"/>
              </w:rPr>
              <w:t>l</w:t>
            </w:r>
            <w:r w:rsidRPr="00A81FC4">
              <w:rPr>
                <w:rFonts w:eastAsia="Arial"/>
                <w:b/>
                <w:spacing w:val="-1"/>
                <w:sz w:val="16"/>
                <w:szCs w:val="16"/>
              </w:rPr>
              <w:t>ad</w:t>
            </w:r>
            <w:r w:rsidRPr="00A81FC4">
              <w:rPr>
                <w:rFonts w:eastAsia="Arial"/>
                <w:b/>
                <w:spacing w:val="-3"/>
                <w:sz w:val="16"/>
                <w:szCs w:val="16"/>
              </w:rPr>
              <w:t>e</w:t>
            </w:r>
            <w:r w:rsidRPr="00A81FC4">
              <w:rPr>
                <w:rFonts w:eastAsia="Arial"/>
                <w:b/>
                <w:sz w:val="16"/>
                <w:szCs w:val="16"/>
              </w:rPr>
              <w:t>s</w:t>
            </w:r>
            <w:r w:rsidRPr="00A81FC4">
              <w:rPr>
                <w:rFonts w:eastAsia="Arial"/>
                <w:b/>
                <w:spacing w:val="2"/>
                <w:sz w:val="16"/>
                <w:szCs w:val="16"/>
              </w:rPr>
              <w:t xml:space="preserve"> </w:t>
            </w:r>
            <w:r w:rsidRPr="00A81FC4">
              <w:rPr>
                <w:rFonts w:eastAsia="Arial"/>
                <w:b/>
                <w:spacing w:val="-3"/>
                <w:sz w:val="16"/>
                <w:szCs w:val="16"/>
              </w:rPr>
              <w:t>O</w:t>
            </w:r>
            <w:r w:rsidRPr="00A81FC4">
              <w:rPr>
                <w:rFonts w:eastAsia="Arial"/>
                <w:b/>
                <w:spacing w:val="1"/>
                <w:sz w:val="16"/>
                <w:szCs w:val="16"/>
              </w:rPr>
              <w:t>VE</w:t>
            </w:r>
            <w:r w:rsidRPr="00A81FC4">
              <w:rPr>
                <w:rFonts w:eastAsia="Arial"/>
                <w:b/>
                <w:sz w:val="16"/>
                <w:szCs w:val="16"/>
              </w:rPr>
              <w:t>R</w:t>
            </w:r>
            <w:r w:rsidRPr="00A81FC4">
              <w:rPr>
                <w:rFonts w:eastAsia="Arial"/>
                <w:b/>
                <w:spacing w:val="-2"/>
                <w:sz w:val="16"/>
                <w:szCs w:val="16"/>
              </w:rPr>
              <w:t xml:space="preserve"> </w:t>
            </w:r>
            <w:r w:rsidRPr="00A81FC4">
              <w:rPr>
                <w:rFonts w:eastAsia="Arial"/>
                <w:b/>
                <w:sz w:val="16"/>
                <w:szCs w:val="16"/>
              </w:rPr>
              <w:t>3</w:t>
            </w:r>
            <w:r w:rsidRPr="00A81FC4">
              <w:rPr>
                <w:rFonts w:eastAsia="Arial"/>
                <w:b/>
                <w:spacing w:val="1"/>
                <w:sz w:val="16"/>
                <w:szCs w:val="16"/>
              </w:rPr>
              <w:t xml:space="preserve"> </w:t>
            </w:r>
            <w:r w:rsidRPr="00A81FC4">
              <w:rPr>
                <w:rFonts w:eastAsia="Arial"/>
                <w:b/>
                <w:sz w:val="16"/>
                <w:szCs w:val="16"/>
              </w:rPr>
              <w:t>i</w:t>
            </w:r>
            <w:r w:rsidRPr="00A81FC4">
              <w:rPr>
                <w:rFonts w:eastAsia="Arial"/>
                <w:b/>
                <w:spacing w:val="-3"/>
                <w:sz w:val="16"/>
                <w:szCs w:val="16"/>
              </w:rPr>
              <w:t>n</w:t>
            </w:r>
            <w:r w:rsidRPr="00A81FC4">
              <w:rPr>
                <w:rFonts w:eastAsia="Arial"/>
                <w:b/>
                <w:spacing w:val="1"/>
                <w:sz w:val="16"/>
                <w:szCs w:val="16"/>
              </w:rPr>
              <w:t>c</w:t>
            </w:r>
            <w:r w:rsidRPr="00A81FC4">
              <w:rPr>
                <w:rFonts w:eastAsia="Arial"/>
                <w:b/>
                <w:spacing w:val="-1"/>
                <w:sz w:val="16"/>
                <w:szCs w:val="16"/>
              </w:rPr>
              <w:t>h</w:t>
            </w:r>
            <w:r w:rsidRPr="00A81FC4">
              <w:rPr>
                <w:rFonts w:eastAsia="Arial"/>
                <w:b/>
                <w:spacing w:val="-3"/>
                <w:sz w:val="16"/>
                <w:szCs w:val="16"/>
              </w:rPr>
              <w:t>e</w:t>
            </w:r>
            <w:r w:rsidRPr="00A81FC4">
              <w:rPr>
                <w:rFonts w:eastAsia="Arial"/>
                <w:b/>
                <w:sz w:val="16"/>
                <w:szCs w:val="16"/>
              </w:rPr>
              <w:t>s</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Larg</w:t>
            </w:r>
            <w:r w:rsidRPr="00A81FC4">
              <w:rPr>
                <w:rFonts w:eastAsia="Arial"/>
                <w:sz w:val="16"/>
                <w:szCs w:val="16"/>
              </w:rPr>
              <w:t>e</w:t>
            </w:r>
            <w:r w:rsidRPr="00A81FC4">
              <w:rPr>
                <w:rFonts w:eastAsia="Arial"/>
                <w:spacing w:val="1"/>
                <w:sz w:val="16"/>
                <w:szCs w:val="16"/>
              </w:rPr>
              <w:t xml:space="preserve"> </w:t>
            </w:r>
            <w:r w:rsidRPr="00A81FC4">
              <w:rPr>
                <w:rFonts w:eastAsia="Arial"/>
                <w:spacing w:val="-1"/>
                <w:sz w:val="16"/>
                <w:szCs w:val="16"/>
              </w:rPr>
              <w:t>ru</w:t>
            </w:r>
            <w:r w:rsidRPr="00A81FC4">
              <w:rPr>
                <w:rFonts w:eastAsia="Arial"/>
                <w:spacing w:val="1"/>
                <w:sz w:val="16"/>
                <w:szCs w:val="16"/>
              </w:rPr>
              <w:t>c</w:t>
            </w:r>
            <w:r w:rsidRPr="00A81FC4">
              <w:rPr>
                <w:rFonts w:eastAsia="Arial"/>
                <w:spacing w:val="-1"/>
                <w:sz w:val="16"/>
                <w:szCs w:val="16"/>
              </w:rPr>
              <w:t>k</w:t>
            </w:r>
            <w:r w:rsidRPr="00A81FC4">
              <w:rPr>
                <w:rFonts w:eastAsia="Arial"/>
                <w:spacing w:val="1"/>
                <w:sz w:val="16"/>
                <w:szCs w:val="16"/>
              </w:rPr>
              <w:t>s</w:t>
            </w:r>
            <w:r w:rsidRPr="00A81FC4">
              <w:rPr>
                <w:rFonts w:eastAsia="Arial"/>
                <w:spacing w:val="-1"/>
                <w:sz w:val="16"/>
                <w:szCs w:val="16"/>
              </w:rPr>
              <w:t>ac</w:t>
            </w:r>
            <w:r w:rsidRPr="00A81FC4">
              <w:rPr>
                <w:rFonts w:eastAsia="Arial"/>
                <w:spacing w:val="1"/>
                <w:sz w:val="16"/>
                <w:szCs w:val="16"/>
              </w:rPr>
              <w:t>k</w:t>
            </w:r>
            <w:r w:rsidRPr="00A81FC4">
              <w:rPr>
                <w:rFonts w:eastAsia="Arial"/>
                <w:spacing w:val="-1"/>
                <w:sz w:val="16"/>
                <w:szCs w:val="16"/>
              </w:rPr>
              <w:t>/</w:t>
            </w:r>
            <w:r w:rsidRPr="00A81FC4">
              <w:rPr>
                <w:rFonts w:eastAsia="Arial"/>
                <w:spacing w:val="1"/>
                <w:sz w:val="16"/>
                <w:szCs w:val="16"/>
              </w:rPr>
              <w:t>B</w:t>
            </w:r>
            <w:r w:rsidRPr="00A81FC4">
              <w:rPr>
                <w:rFonts w:eastAsia="Arial"/>
                <w:spacing w:val="-1"/>
                <w:sz w:val="16"/>
                <w:szCs w:val="16"/>
              </w:rPr>
              <w:t>ut</w:t>
            </w:r>
            <w:r w:rsidRPr="00A81FC4">
              <w:rPr>
                <w:rFonts w:eastAsia="Arial"/>
                <w:sz w:val="16"/>
                <w:szCs w:val="16"/>
              </w:rPr>
              <w:t>t</w:t>
            </w:r>
            <w:r w:rsidRPr="00A81FC4">
              <w:rPr>
                <w:rFonts w:eastAsia="Arial"/>
                <w:spacing w:val="2"/>
                <w:sz w:val="16"/>
                <w:szCs w:val="16"/>
              </w:rPr>
              <w:t xml:space="preserve"> </w:t>
            </w:r>
            <w:r w:rsidRPr="00A81FC4">
              <w:rPr>
                <w:rFonts w:eastAsia="Arial"/>
                <w:spacing w:val="-1"/>
                <w:sz w:val="16"/>
                <w:szCs w:val="16"/>
              </w:rPr>
              <w:t>p</w:t>
            </w:r>
            <w:r w:rsidRPr="00A81FC4">
              <w:rPr>
                <w:rFonts w:eastAsia="Arial"/>
                <w:spacing w:val="-3"/>
                <w:sz w:val="16"/>
                <w:szCs w:val="16"/>
              </w:rPr>
              <w:t>a</w:t>
            </w:r>
            <w:r w:rsidRPr="00A81FC4">
              <w:rPr>
                <w:rFonts w:eastAsia="Arial"/>
                <w:spacing w:val="1"/>
                <w:sz w:val="16"/>
                <w:szCs w:val="16"/>
              </w:rPr>
              <w:t>c</w:t>
            </w:r>
            <w:r w:rsidRPr="00A81FC4">
              <w:rPr>
                <w:rFonts w:eastAsia="Arial"/>
                <w:spacing w:val="-1"/>
                <w:sz w:val="16"/>
                <w:szCs w:val="16"/>
              </w:rPr>
              <w:t>k</w:t>
            </w:r>
            <w:r w:rsidRPr="00A81FC4">
              <w:rPr>
                <w:rFonts w:eastAsia="Arial"/>
                <w:sz w:val="16"/>
                <w:szCs w:val="16"/>
              </w:rPr>
              <w:t>s</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sz w:val="16"/>
                <w:szCs w:val="16"/>
              </w:rPr>
            </w:pPr>
            <w:r w:rsidRPr="00A81FC4">
              <w:rPr>
                <w:rFonts w:eastAsia="Arial"/>
                <w:spacing w:val="1"/>
                <w:sz w:val="16"/>
                <w:szCs w:val="16"/>
              </w:rPr>
              <w:t>P</w:t>
            </w:r>
            <w:r w:rsidRPr="00A81FC4">
              <w:rPr>
                <w:rFonts w:eastAsia="Arial"/>
                <w:sz w:val="16"/>
                <w:szCs w:val="16"/>
              </w:rPr>
              <w:t>il</w:t>
            </w:r>
            <w:r w:rsidRPr="00A81FC4">
              <w:rPr>
                <w:rFonts w:eastAsia="Arial"/>
                <w:spacing w:val="-2"/>
                <w:sz w:val="16"/>
                <w:szCs w:val="16"/>
              </w:rPr>
              <w:t>l</w:t>
            </w:r>
            <w:r w:rsidRPr="00A81FC4">
              <w:rPr>
                <w:rFonts w:eastAsia="Arial"/>
                <w:sz w:val="16"/>
                <w:szCs w:val="16"/>
              </w:rPr>
              <w:t>s</w:t>
            </w:r>
            <w:r w:rsidRPr="00A81FC4">
              <w:rPr>
                <w:rFonts w:eastAsia="Arial"/>
                <w:spacing w:val="2"/>
                <w:sz w:val="16"/>
                <w:szCs w:val="16"/>
              </w:rPr>
              <w:t xml:space="preserve"> </w:t>
            </w:r>
            <w:r w:rsidRPr="00A81FC4">
              <w:rPr>
                <w:rFonts w:eastAsia="Arial"/>
                <w:spacing w:val="-1"/>
                <w:sz w:val="16"/>
                <w:szCs w:val="16"/>
              </w:rPr>
              <w:t>o</w:t>
            </w:r>
            <w:r w:rsidRPr="00A81FC4">
              <w:rPr>
                <w:rFonts w:eastAsia="Arial"/>
                <w:sz w:val="16"/>
                <w:szCs w:val="16"/>
              </w:rPr>
              <w:t xml:space="preserve">r </w:t>
            </w:r>
            <w:r w:rsidRPr="00A81FC4">
              <w:rPr>
                <w:rFonts w:eastAsia="Arial"/>
                <w:spacing w:val="-1"/>
                <w:sz w:val="16"/>
                <w:szCs w:val="16"/>
              </w:rPr>
              <w:t>prepara</w:t>
            </w:r>
            <w:r w:rsidRPr="00A81FC4">
              <w:rPr>
                <w:rFonts w:eastAsia="Arial"/>
                <w:spacing w:val="1"/>
                <w:sz w:val="16"/>
                <w:szCs w:val="16"/>
              </w:rPr>
              <w:t>t</w:t>
            </w:r>
            <w:r w:rsidRPr="00A81FC4">
              <w:rPr>
                <w:rFonts w:eastAsia="Arial"/>
                <w:sz w:val="16"/>
                <w:szCs w:val="16"/>
              </w:rPr>
              <w:t>i</w:t>
            </w:r>
            <w:r w:rsidRPr="00A81FC4">
              <w:rPr>
                <w:rFonts w:eastAsia="Arial"/>
                <w:spacing w:val="-1"/>
                <w:sz w:val="16"/>
                <w:szCs w:val="16"/>
              </w:rPr>
              <w:t>o</w:t>
            </w:r>
            <w:r w:rsidRPr="00A81FC4">
              <w:rPr>
                <w:rFonts w:eastAsia="Arial"/>
                <w:spacing w:val="-3"/>
                <w:sz w:val="16"/>
                <w:szCs w:val="16"/>
              </w:rPr>
              <w:t>n</w:t>
            </w:r>
            <w:r w:rsidRPr="00A81FC4">
              <w:rPr>
                <w:rFonts w:eastAsia="Arial"/>
                <w:sz w:val="16"/>
                <w:szCs w:val="16"/>
              </w:rPr>
              <w:t>s</w:t>
            </w:r>
            <w:r w:rsidRPr="00A81FC4">
              <w:rPr>
                <w:rFonts w:eastAsia="Arial"/>
                <w:spacing w:val="2"/>
                <w:sz w:val="16"/>
                <w:szCs w:val="16"/>
              </w:rPr>
              <w:t xml:space="preserve"> </w:t>
            </w:r>
            <w:r w:rsidRPr="00A81FC4">
              <w:rPr>
                <w:rFonts w:eastAsia="Arial"/>
                <w:sz w:val="16"/>
                <w:szCs w:val="16"/>
              </w:rPr>
              <w:t>in</w:t>
            </w:r>
            <w:r w:rsidRPr="00A81FC4">
              <w:rPr>
                <w:rFonts w:eastAsia="Arial"/>
                <w:spacing w:val="-2"/>
                <w:sz w:val="16"/>
                <w:szCs w:val="16"/>
              </w:rPr>
              <w:t xml:space="preserve"> </w:t>
            </w:r>
            <w:r w:rsidRPr="00A81FC4">
              <w:rPr>
                <w:rFonts w:eastAsia="Arial"/>
                <w:spacing w:val="-1"/>
                <w:sz w:val="16"/>
                <w:szCs w:val="16"/>
              </w:rPr>
              <w:t>un</w:t>
            </w:r>
            <w:r w:rsidRPr="00A81FC4">
              <w:rPr>
                <w:rFonts w:eastAsia="Arial"/>
                <w:sz w:val="16"/>
                <w:szCs w:val="16"/>
              </w:rPr>
              <w:t>l</w:t>
            </w:r>
            <w:r w:rsidRPr="00A81FC4">
              <w:rPr>
                <w:rFonts w:eastAsia="Arial"/>
                <w:spacing w:val="-1"/>
                <w:sz w:val="16"/>
                <w:szCs w:val="16"/>
              </w:rPr>
              <w:t>abe</w:t>
            </w:r>
            <w:r w:rsidRPr="00A81FC4">
              <w:rPr>
                <w:rFonts w:eastAsia="Arial"/>
                <w:sz w:val="16"/>
                <w:szCs w:val="16"/>
              </w:rPr>
              <w:t>l</w:t>
            </w:r>
            <w:r w:rsidRPr="00A81FC4">
              <w:rPr>
                <w:rFonts w:eastAsia="Arial"/>
                <w:spacing w:val="-1"/>
                <w:sz w:val="16"/>
                <w:szCs w:val="16"/>
              </w:rPr>
              <w:t>e</w:t>
            </w:r>
            <w:r w:rsidRPr="00A81FC4">
              <w:rPr>
                <w:rFonts w:eastAsia="Arial"/>
                <w:sz w:val="16"/>
                <w:szCs w:val="16"/>
              </w:rPr>
              <w:t>d</w:t>
            </w:r>
            <w:r w:rsidRPr="00A81FC4">
              <w:rPr>
                <w:rFonts w:eastAsia="Arial"/>
                <w:spacing w:val="-1"/>
                <w:sz w:val="16"/>
                <w:szCs w:val="16"/>
              </w:rPr>
              <w:t xml:space="preserve"> con</w:t>
            </w:r>
            <w:r w:rsidRPr="00A81FC4">
              <w:rPr>
                <w:rFonts w:eastAsia="Arial"/>
                <w:spacing w:val="1"/>
                <w:sz w:val="16"/>
                <w:szCs w:val="16"/>
              </w:rPr>
              <w:t>t</w:t>
            </w:r>
            <w:r w:rsidRPr="00A81FC4">
              <w:rPr>
                <w:rFonts w:eastAsia="Arial"/>
                <w:spacing w:val="-1"/>
                <w:sz w:val="16"/>
                <w:szCs w:val="16"/>
              </w:rPr>
              <w:t>a</w:t>
            </w:r>
            <w:r w:rsidRPr="00A81FC4">
              <w:rPr>
                <w:rFonts w:eastAsia="Arial"/>
                <w:sz w:val="16"/>
                <w:szCs w:val="16"/>
              </w:rPr>
              <w:t>i</w:t>
            </w:r>
            <w:r w:rsidRPr="00A81FC4">
              <w:rPr>
                <w:rFonts w:eastAsia="Arial"/>
                <w:spacing w:val="-1"/>
                <w:sz w:val="16"/>
                <w:szCs w:val="16"/>
              </w:rPr>
              <w:t>ner</w:t>
            </w:r>
            <w:r w:rsidRPr="00A81FC4">
              <w:rPr>
                <w:rFonts w:eastAsia="Arial"/>
                <w:sz w:val="16"/>
                <w:szCs w:val="16"/>
              </w:rPr>
              <w:t>s</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D14853" w:rsidP="00EC400D">
            <w:pPr>
              <w:spacing w:before="9" w:after="0" w:line="240" w:lineRule="auto"/>
              <w:ind w:left="100" w:right="-20"/>
              <w:rPr>
                <w:rFonts w:eastAsia="Arial"/>
                <w:sz w:val="16"/>
                <w:szCs w:val="16"/>
              </w:rPr>
            </w:pPr>
            <w:r>
              <w:rPr>
                <w:rFonts w:eastAsia="Arial"/>
                <w:spacing w:val="1"/>
                <w:sz w:val="16"/>
                <w:szCs w:val="16"/>
              </w:rPr>
              <w:t>Snack food</w:t>
            </w:r>
            <w:r w:rsidR="002F0C97" w:rsidRPr="00A81FC4">
              <w:rPr>
                <w:rFonts w:eastAsia="Arial"/>
                <w:sz w:val="16"/>
                <w:szCs w:val="16"/>
              </w:rPr>
              <w:t xml:space="preserve">, </w:t>
            </w:r>
            <w:r w:rsidR="002F0C97" w:rsidRPr="00A81FC4">
              <w:rPr>
                <w:rFonts w:eastAsia="Arial"/>
                <w:spacing w:val="-1"/>
                <w:sz w:val="16"/>
                <w:szCs w:val="16"/>
              </w:rPr>
              <w:t>brough</w:t>
            </w:r>
            <w:r w:rsidR="002F0C97" w:rsidRPr="00A81FC4">
              <w:rPr>
                <w:rFonts w:eastAsia="Arial"/>
                <w:sz w:val="16"/>
                <w:szCs w:val="16"/>
              </w:rPr>
              <w:t>t</w:t>
            </w:r>
            <w:r w:rsidR="002F0C97" w:rsidRPr="00A81FC4">
              <w:rPr>
                <w:rFonts w:eastAsia="Arial"/>
                <w:spacing w:val="2"/>
                <w:sz w:val="16"/>
                <w:szCs w:val="16"/>
              </w:rPr>
              <w:t xml:space="preserve"> </w:t>
            </w:r>
            <w:r w:rsidR="002F0C97" w:rsidRPr="00A81FC4">
              <w:rPr>
                <w:rFonts w:eastAsia="Arial"/>
                <w:spacing w:val="-3"/>
                <w:sz w:val="16"/>
                <w:szCs w:val="16"/>
              </w:rPr>
              <w:t>w</w:t>
            </w:r>
            <w:r w:rsidR="002F0C97" w:rsidRPr="00A81FC4">
              <w:rPr>
                <w:rFonts w:eastAsia="Arial"/>
                <w:sz w:val="16"/>
                <w:szCs w:val="16"/>
              </w:rPr>
              <w:t>i</w:t>
            </w:r>
            <w:r w:rsidR="002F0C97" w:rsidRPr="00A81FC4">
              <w:rPr>
                <w:rFonts w:eastAsia="Arial"/>
                <w:spacing w:val="1"/>
                <w:sz w:val="16"/>
                <w:szCs w:val="16"/>
              </w:rPr>
              <w:t>t</w:t>
            </w:r>
            <w:r w:rsidR="002F0C97" w:rsidRPr="00A81FC4">
              <w:rPr>
                <w:rFonts w:eastAsia="Arial"/>
                <w:sz w:val="16"/>
                <w:szCs w:val="16"/>
              </w:rPr>
              <w:t>h</w:t>
            </w:r>
            <w:r w:rsidR="002F0C97" w:rsidRPr="00A81FC4">
              <w:rPr>
                <w:rFonts w:eastAsia="Arial"/>
                <w:spacing w:val="-2"/>
                <w:sz w:val="16"/>
                <w:szCs w:val="16"/>
              </w:rPr>
              <w:t xml:space="preserve"> </w:t>
            </w:r>
            <w:r w:rsidR="002F0C97" w:rsidRPr="00A81FC4">
              <w:rPr>
                <w:rFonts w:eastAsia="Arial"/>
                <w:spacing w:val="1"/>
                <w:sz w:val="16"/>
                <w:szCs w:val="16"/>
              </w:rPr>
              <w:t>t</w:t>
            </w:r>
            <w:r w:rsidR="002F0C97" w:rsidRPr="00A81FC4">
              <w:rPr>
                <w:rFonts w:eastAsia="Arial"/>
                <w:spacing w:val="-1"/>
                <w:sz w:val="16"/>
                <w:szCs w:val="16"/>
              </w:rPr>
              <w:t>h</w:t>
            </w:r>
            <w:r w:rsidR="002F0C97" w:rsidRPr="00A81FC4">
              <w:rPr>
                <w:rFonts w:eastAsia="Arial"/>
                <w:spacing w:val="-3"/>
                <w:sz w:val="16"/>
                <w:szCs w:val="16"/>
              </w:rPr>
              <w:t>e</w:t>
            </w:r>
            <w:r w:rsidR="002F0C97" w:rsidRPr="00A81FC4">
              <w:rPr>
                <w:rFonts w:eastAsia="Arial"/>
                <w:sz w:val="16"/>
                <w:szCs w:val="16"/>
              </w:rPr>
              <w:t>m</w:t>
            </w:r>
            <w:r w:rsidR="002F0C97" w:rsidRPr="00A81FC4">
              <w:rPr>
                <w:rFonts w:eastAsia="Arial"/>
                <w:spacing w:val="2"/>
                <w:sz w:val="16"/>
                <w:szCs w:val="16"/>
              </w:rPr>
              <w:t xml:space="preserve"> </w:t>
            </w:r>
            <w:r w:rsidR="002F0C97" w:rsidRPr="00A81FC4">
              <w:rPr>
                <w:rFonts w:eastAsia="Arial"/>
                <w:spacing w:val="1"/>
                <w:sz w:val="16"/>
                <w:szCs w:val="16"/>
              </w:rPr>
              <w:t>f</w:t>
            </w:r>
            <w:r w:rsidR="002F0C97" w:rsidRPr="00A81FC4">
              <w:rPr>
                <w:rFonts w:eastAsia="Arial"/>
                <w:spacing w:val="-1"/>
                <w:sz w:val="16"/>
                <w:szCs w:val="16"/>
              </w:rPr>
              <w:t>r</w:t>
            </w:r>
            <w:r w:rsidR="002F0C97" w:rsidRPr="00A81FC4">
              <w:rPr>
                <w:rFonts w:eastAsia="Arial"/>
                <w:spacing w:val="-3"/>
                <w:sz w:val="16"/>
                <w:szCs w:val="16"/>
              </w:rPr>
              <w:t>o</w:t>
            </w:r>
            <w:r w:rsidR="002F0C97" w:rsidRPr="00A81FC4">
              <w:rPr>
                <w:rFonts w:eastAsia="Arial"/>
                <w:sz w:val="16"/>
                <w:szCs w:val="16"/>
              </w:rPr>
              <w:t>m</w:t>
            </w:r>
            <w:r w:rsidR="002F0C97" w:rsidRPr="00A81FC4">
              <w:rPr>
                <w:rFonts w:eastAsia="Arial"/>
                <w:spacing w:val="2"/>
                <w:sz w:val="16"/>
                <w:szCs w:val="16"/>
              </w:rPr>
              <w:t xml:space="preserve"> </w:t>
            </w:r>
            <w:r w:rsidR="002F0C97" w:rsidRPr="00A81FC4">
              <w:rPr>
                <w:rFonts w:eastAsia="Arial"/>
                <w:spacing w:val="-1"/>
                <w:sz w:val="16"/>
                <w:szCs w:val="16"/>
              </w:rPr>
              <w:t>h</w:t>
            </w:r>
            <w:r w:rsidR="002F0C97" w:rsidRPr="00A81FC4">
              <w:rPr>
                <w:rFonts w:eastAsia="Arial"/>
                <w:spacing w:val="-3"/>
                <w:sz w:val="16"/>
                <w:szCs w:val="16"/>
              </w:rPr>
              <w:t>o</w:t>
            </w:r>
            <w:r w:rsidR="002F0C97" w:rsidRPr="00A81FC4">
              <w:rPr>
                <w:rFonts w:eastAsia="Arial"/>
                <w:spacing w:val="3"/>
                <w:sz w:val="16"/>
                <w:szCs w:val="16"/>
              </w:rPr>
              <w:t>m</w:t>
            </w:r>
            <w:r w:rsidR="002F0C97" w:rsidRPr="00A81FC4">
              <w:rPr>
                <w:rFonts w:eastAsia="Arial"/>
                <w:spacing w:val="-3"/>
                <w:sz w:val="16"/>
                <w:szCs w:val="16"/>
              </w:rPr>
              <w:t>e</w:t>
            </w:r>
            <w:r w:rsidR="002F0C97" w:rsidRPr="00A81FC4">
              <w:rPr>
                <w:rFonts w:eastAsia="Arial"/>
                <w:sz w:val="16"/>
                <w:szCs w:val="16"/>
              </w:rPr>
              <w:t>,</w:t>
            </w:r>
            <w:r w:rsidR="002F0C97" w:rsidRPr="00A81FC4">
              <w:rPr>
                <w:rFonts w:eastAsia="Arial"/>
                <w:spacing w:val="2"/>
                <w:sz w:val="16"/>
                <w:szCs w:val="16"/>
              </w:rPr>
              <w:t xml:space="preserve"> </w:t>
            </w:r>
            <w:r w:rsidR="002F0C97" w:rsidRPr="00A81FC4">
              <w:rPr>
                <w:rFonts w:eastAsia="Arial"/>
                <w:spacing w:val="-1"/>
                <w:sz w:val="16"/>
                <w:szCs w:val="16"/>
              </w:rPr>
              <w:t>no</w:t>
            </w:r>
            <w:r w:rsidR="002F0C97" w:rsidRPr="00A81FC4">
              <w:rPr>
                <w:rFonts w:eastAsia="Arial"/>
                <w:sz w:val="16"/>
                <w:szCs w:val="16"/>
              </w:rPr>
              <w:t>n</w:t>
            </w:r>
            <w:r w:rsidR="002F0C97" w:rsidRPr="00A81FC4">
              <w:rPr>
                <w:rFonts w:eastAsia="Arial"/>
                <w:spacing w:val="1"/>
                <w:sz w:val="16"/>
                <w:szCs w:val="16"/>
              </w:rPr>
              <w:t xml:space="preserve"> </w:t>
            </w:r>
            <w:r w:rsidR="002F0C97" w:rsidRPr="00A81FC4">
              <w:rPr>
                <w:rFonts w:eastAsia="Arial"/>
                <w:spacing w:val="-1"/>
                <w:sz w:val="16"/>
                <w:szCs w:val="16"/>
              </w:rPr>
              <w:t>pe</w:t>
            </w:r>
            <w:r w:rsidR="002F0C97" w:rsidRPr="00A81FC4">
              <w:rPr>
                <w:rFonts w:eastAsia="Arial"/>
                <w:spacing w:val="-3"/>
                <w:sz w:val="16"/>
                <w:szCs w:val="16"/>
              </w:rPr>
              <w:t>r</w:t>
            </w:r>
            <w:r w:rsidR="002F0C97" w:rsidRPr="00A81FC4">
              <w:rPr>
                <w:rFonts w:eastAsia="Arial"/>
                <w:sz w:val="16"/>
                <w:szCs w:val="16"/>
              </w:rPr>
              <w:t>mi</w:t>
            </w:r>
            <w:r w:rsidR="002F0C97" w:rsidRPr="00A81FC4">
              <w:rPr>
                <w:rFonts w:eastAsia="Arial"/>
                <w:spacing w:val="-1"/>
                <w:sz w:val="16"/>
                <w:szCs w:val="16"/>
              </w:rPr>
              <w:t>s</w:t>
            </w:r>
            <w:r w:rsidR="002F0C97" w:rsidRPr="00A81FC4">
              <w:rPr>
                <w:rFonts w:eastAsia="Arial"/>
                <w:spacing w:val="1"/>
                <w:sz w:val="16"/>
                <w:szCs w:val="16"/>
              </w:rPr>
              <w:t>s</w:t>
            </w:r>
            <w:r w:rsidR="002F0C97" w:rsidRPr="00A81FC4">
              <w:rPr>
                <w:rFonts w:eastAsia="Arial"/>
                <w:sz w:val="16"/>
                <w:szCs w:val="16"/>
              </w:rPr>
              <w:t>i</w:t>
            </w:r>
            <w:r w:rsidR="002F0C97" w:rsidRPr="00A81FC4">
              <w:rPr>
                <w:rFonts w:eastAsia="Arial"/>
                <w:spacing w:val="-1"/>
                <w:sz w:val="16"/>
                <w:szCs w:val="16"/>
              </w:rPr>
              <w:t>b</w:t>
            </w:r>
            <w:r w:rsidR="002F0C97" w:rsidRPr="00A81FC4">
              <w:rPr>
                <w:rFonts w:eastAsia="Arial"/>
                <w:sz w:val="16"/>
                <w:szCs w:val="16"/>
              </w:rPr>
              <w:t>le</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P</w:t>
            </w:r>
            <w:r w:rsidRPr="00A81FC4">
              <w:rPr>
                <w:rFonts w:eastAsia="Arial"/>
                <w:spacing w:val="-1"/>
                <w:sz w:val="16"/>
                <w:szCs w:val="16"/>
              </w:rPr>
              <w:t>re-</w:t>
            </w:r>
            <w:r w:rsidRPr="00A81FC4">
              <w:rPr>
                <w:rFonts w:eastAsia="Arial"/>
                <w:spacing w:val="1"/>
                <w:sz w:val="16"/>
                <w:szCs w:val="16"/>
              </w:rPr>
              <w:t>f</w:t>
            </w:r>
            <w:r w:rsidRPr="00A81FC4">
              <w:rPr>
                <w:rFonts w:eastAsia="Arial"/>
                <w:spacing w:val="-1"/>
                <w:sz w:val="16"/>
                <w:szCs w:val="16"/>
              </w:rPr>
              <w:t>o</w:t>
            </w:r>
            <w:r w:rsidRPr="00A81FC4">
              <w:rPr>
                <w:rFonts w:eastAsia="Arial"/>
                <w:spacing w:val="-3"/>
                <w:sz w:val="16"/>
                <w:szCs w:val="16"/>
              </w:rPr>
              <w:t>r</w:t>
            </w:r>
            <w:r w:rsidRPr="00A81FC4">
              <w:rPr>
                <w:rFonts w:eastAsia="Arial"/>
                <w:spacing w:val="3"/>
                <w:sz w:val="16"/>
                <w:szCs w:val="16"/>
              </w:rPr>
              <w:t>m</w:t>
            </w:r>
            <w:r w:rsidRPr="00A81FC4">
              <w:rPr>
                <w:rFonts w:eastAsia="Arial"/>
                <w:spacing w:val="-1"/>
                <w:sz w:val="16"/>
                <w:szCs w:val="16"/>
              </w:rPr>
              <w:t>at</w:t>
            </w:r>
            <w:r w:rsidRPr="00A81FC4">
              <w:rPr>
                <w:rFonts w:eastAsia="Arial"/>
                <w:spacing w:val="1"/>
                <w:sz w:val="16"/>
                <w:szCs w:val="16"/>
              </w:rPr>
              <w:t>t</w:t>
            </w:r>
            <w:r w:rsidRPr="00A81FC4">
              <w:rPr>
                <w:rFonts w:eastAsia="Arial"/>
                <w:spacing w:val="-1"/>
                <w:sz w:val="16"/>
                <w:szCs w:val="16"/>
              </w:rPr>
              <w:t>e</w:t>
            </w:r>
            <w:r w:rsidRPr="00A81FC4">
              <w:rPr>
                <w:rFonts w:eastAsia="Arial"/>
                <w:sz w:val="16"/>
                <w:szCs w:val="16"/>
              </w:rPr>
              <w:t>d</w:t>
            </w:r>
            <w:r w:rsidRPr="00A81FC4">
              <w:rPr>
                <w:rFonts w:eastAsia="Arial"/>
                <w:spacing w:val="1"/>
                <w:sz w:val="16"/>
                <w:szCs w:val="16"/>
              </w:rPr>
              <w:t xml:space="preserve"> </w:t>
            </w:r>
            <w:r w:rsidRPr="00A81FC4">
              <w:rPr>
                <w:rFonts w:eastAsia="Arial"/>
                <w:spacing w:val="-3"/>
                <w:sz w:val="16"/>
                <w:szCs w:val="16"/>
              </w:rPr>
              <w:t>O</w:t>
            </w:r>
            <w:r w:rsidRPr="00A81FC4">
              <w:rPr>
                <w:rFonts w:eastAsia="Arial"/>
                <w:spacing w:val="1"/>
                <w:sz w:val="16"/>
                <w:szCs w:val="16"/>
              </w:rPr>
              <w:t>P</w:t>
            </w:r>
            <w:r w:rsidRPr="00A81FC4">
              <w:rPr>
                <w:rFonts w:eastAsia="Arial"/>
                <w:sz w:val="16"/>
                <w:szCs w:val="16"/>
              </w:rPr>
              <w:t>O</w:t>
            </w:r>
            <w:r w:rsidRPr="00A81FC4">
              <w:rPr>
                <w:rFonts w:eastAsia="Arial"/>
                <w:spacing w:val="-1"/>
                <w:sz w:val="16"/>
                <w:szCs w:val="16"/>
              </w:rPr>
              <w:t>RD</w:t>
            </w:r>
            <w:r w:rsidRPr="00A81FC4">
              <w:rPr>
                <w:rFonts w:eastAsia="Arial"/>
                <w:spacing w:val="1"/>
                <w:sz w:val="16"/>
                <w:szCs w:val="16"/>
              </w:rPr>
              <w:t>E</w:t>
            </w:r>
            <w:r w:rsidRPr="00A81FC4">
              <w:rPr>
                <w:rFonts w:eastAsia="Arial"/>
                <w:spacing w:val="-1"/>
                <w:sz w:val="16"/>
                <w:szCs w:val="16"/>
              </w:rPr>
              <w:t>R</w:t>
            </w:r>
            <w:r w:rsidRPr="00A81FC4">
              <w:rPr>
                <w:rFonts w:eastAsia="Arial"/>
                <w:sz w:val="16"/>
                <w:szCs w:val="16"/>
              </w:rPr>
              <w:t>S</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b/>
                <w:sz w:val="16"/>
                <w:szCs w:val="16"/>
              </w:rPr>
            </w:pPr>
            <w:r w:rsidRPr="00A81FC4">
              <w:rPr>
                <w:rFonts w:eastAsia="Arial"/>
                <w:b/>
                <w:spacing w:val="-1"/>
                <w:sz w:val="16"/>
                <w:szCs w:val="16"/>
              </w:rPr>
              <w:t>Canva</w:t>
            </w:r>
            <w:r w:rsidRPr="00A81FC4">
              <w:rPr>
                <w:rFonts w:eastAsia="Arial"/>
                <w:b/>
                <w:sz w:val="16"/>
                <w:szCs w:val="16"/>
              </w:rPr>
              <w:t xml:space="preserve">s </w:t>
            </w:r>
            <w:r w:rsidRPr="00A81FC4">
              <w:rPr>
                <w:rFonts w:eastAsia="Arial"/>
                <w:b/>
                <w:spacing w:val="3"/>
                <w:sz w:val="16"/>
                <w:szCs w:val="16"/>
              </w:rPr>
              <w:t>m</w:t>
            </w:r>
            <w:r w:rsidRPr="00A81FC4">
              <w:rPr>
                <w:rFonts w:eastAsia="Arial"/>
                <w:b/>
                <w:spacing w:val="-1"/>
                <w:sz w:val="16"/>
                <w:szCs w:val="16"/>
              </w:rPr>
              <w:t>a</w:t>
            </w:r>
            <w:r w:rsidRPr="00A81FC4">
              <w:rPr>
                <w:rFonts w:eastAsia="Arial"/>
                <w:b/>
                <w:sz w:val="16"/>
                <w:szCs w:val="16"/>
              </w:rPr>
              <w:t>p</w:t>
            </w:r>
            <w:r w:rsidRPr="00A81FC4">
              <w:rPr>
                <w:rFonts w:eastAsia="Arial"/>
                <w:b/>
                <w:spacing w:val="-2"/>
                <w:sz w:val="16"/>
                <w:szCs w:val="16"/>
              </w:rPr>
              <w:t xml:space="preserve"> </w:t>
            </w:r>
            <w:r w:rsidRPr="00A81FC4">
              <w:rPr>
                <w:rFonts w:eastAsia="Arial"/>
                <w:b/>
                <w:spacing w:val="1"/>
                <w:sz w:val="16"/>
                <w:szCs w:val="16"/>
              </w:rPr>
              <w:t>c</w:t>
            </w:r>
            <w:r w:rsidRPr="00A81FC4">
              <w:rPr>
                <w:rFonts w:eastAsia="Arial"/>
                <w:b/>
                <w:spacing w:val="-1"/>
                <w:sz w:val="16"/>
                <w:szCs w:val="16"/>
              </w:rPr>
              <w:t>a</w:t>
            </w:r>
            <w:r w:rsidRPr="00A81FC4">
              <w:rPr>
                <w:rFonts w:eastAsia="Arial"/>
                <w:b/>
                <w:spacing w:val="1"/>
                <w:sz w:val="16"/>
                <w:szCs w:val="16"/>
              </w:rPr>
              <w:t>s</w:t>
            </w:r>
            <w:r w:rsidRPr="00A81FC4">
              <w:rPr>
                <w:rFonts w:eastAsia="Arial"/>
                <w:b/>
                <w:spacing w:val="-3"/>
                <w:sz w:val="16"/>
                <w:szCs w:val="16"/>
              </w:rPr>
              <w:t>e</w:t>
            </w:r>
            <w:r w:rsidRPr="00A81FC4">
              <w:rPr>
                <w:rFonts w:eastAsia="Arial"/>
                <w:b/>
                <w:spacing w:val="-1"/>
                <w:sz w:val="16"/>
                <w:szCs w:val="16"/>
              </w:rPr>
              <w:t>s</w:t>
            </w:r>
            <w:r w:rsidRPr="00A81FC4">
              <w:rPr>
                <w:rFonts w:eastAsia="Arial"/>
                <w:b/>
                <w:spacing w:val="1"/>
                <w:sz w:val="16"/>
                <w:szCs w:val="16"/>
              </w:rPr>
              <w:t>/</w:t>
            </w:r>
            <w:r w:rsidRPr="00A81FC4">
              <w:rPr>
                <w:rFonts w:eastAsia="Arial"/>
                <w:b/>
                <w:spacing w:val="-1"/>
                <w:sz w:val="16"/>
                <w:szCs w:val="16"/>
              </w:rPr>
              <w:t>bag</w:t>
            </w:r>
            <w:r w:rsidRPr="00A81FC4">
              <w:rPr>
                <w:rFonts w:eastAsia="Arial"/>
                <w:b/>
                <w:sz w:val="16"/>
                <w:szCs w:val="16"/>
              </w:rPr>
              <w:t>s</w:t>
            </w:r>
            <w:r w:rsidRPr="00A81FC4">
              <w:rPr>
                <w:rFonts w:eastAsia="Arial"/>
                <w:b/>
                <w:spacing w:val="3"/>
                <w:sz w:val="16"/>
                <w:szCs w:val="16"/>
              </w:rPr>
              <w:t xml:space="preserve"> </w:t>
            </w:r>
            <w:r w:rsidRPr="00A81FC4">
              <w:rPr>
                <w:rFonts w:eastAsia="Arial"/>
                <w:b/>
                <w:spacing w:val="-3"/>
                <w:sz w:val="16"/>
                <w:szCs w:val="16"/>
              </w:rPr>
              <w:t>(</w:t>
            </w:r>
            <w:r w:rsidRPr="00A81FC4">
              <w:rPr>
                <w:rFonts w:eastAsia="Arial"/>
                <w:b/>
                <w:spacing w:val="1"/>
                <w:sz w:val="16"/>
                <w:szCs w:val="16"/>
              </w:rPr>
              <w:t>s</w:t>
            </w:r>
            <w:r w:rsidRPr="00A81FC4">
              <w:rPr>
                <w:rFonts w:eastAsia="Arial"/>
                <w:b/>
                <w:spacing w:val="-1"/>
                <w:sz w:val="16"/>
                <w:szCs w:val="16"/>
              </w:rPr>
              <w:t>at</w:t>
            </w:r>
            <w:r w:rsidRPr="00A81FC4">
              <w:rPr>
                <w:rFonts w:eastAsia="Arial"/>
                <w:b/>
                <w:spacing w:val="1"/>
                <w:sz w:val="16"/>
                <w:szCs w:val="16"/>
              </w:rPr>
              <w:t>c</w:t>
            </w:r>
            <w:r w:rsidRPr="00A81FC4">
              <w:rPr>
                <w:rFonts w:eastAsia="Arial"/>
                <w:b/>
                <w:spacing w:val="-1"/>
                <w:sz w:val="16"/>
                <w:szCs w:val="16"/>
              </w:rPr>
              <w:t>he</w:t>
            </w:r>
            <w:r w:rsidRPr="00A81FC4">
              <w:rPr>
                <w:rFonts w:eastAsia="Arial"/>
                <w:b/>
                <w:sz w:val="16"/>
                <w:szCs w:val="16"/>
              </w:rPr>
              <w:t>l</w:t>
            </w:r>
            <w:r w:rsidRPr="00A81FC4">
              <w:rPr>
                <w:rFonts w:eastAsia="Arial"/>
                <w:b/>
                <w:spacing w:val="-1"/>
                <w:sz w:val="16"/>
                <w:szCs w:val="16"/>
              </w:rPr>
              <w:t xml:space="preserve"> ba</w:t>
            </w:r>
            <w:r w:rsidRPr="00A81FC4">
              <w:rPr>
                <w:rFonts w:eastAsia="Arial"/>
                <w:b/>
                <w:sz w:val="16"/>
                <w:szCs w:val="16"/>
              </w:rPr>
              <w:t xml:space="preserve">g </w:t>
            </w:r>
            <w:r w:rsidRPr="00A81FC4">
              <w:rPr>
                <w:rFonts w:eastAsia="Arial"/>
                <w:b/>
                <w:spacing w:val="1"/>
                <w:sz w:val="16"/>
                <w:szCs w:val="16"/>
              </w:rPr>
              <w:t>t</w:t>
            </w:r>
            <w:r w:rsidRPr="00A81FC4">
              <w:rPr>
                <w:rFonts w:eastAsia="Arial"/>
                <w:b/>
                <w:spacing w:val="-1"/>
                <w:sz w:val="16"/>
                <w:szCs w:val="16"/>
              </w:rPr>
              <w:t>ype)</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b/>
                <w:sz w:val="16"/>
                <w:szCs w:val="16"/>
              </w:rPr>
            </w:pPr>
            <w:r w:rsidRPr="00A81FC4">
              <w:rPr>
                <w:rFonts w:eastAsia="Arial"/>
                <w:b/>
                <w:spacing w:val="-1"/>
                <w:sz w:val="16"/>
                <w:szCs w:val="16"/>
              </w:rPr>
              <w:t>Crea</w:t>
            </w:r>
            <w:r w:rsidRPr="00A81FC4">
              <w:rPr>
                <w:rFonts w:eastAsia="Arial"/>
                <w:b/>
                <w:spacing w:val="1"/>
                <w:sz w:val="16"/>
                <w:szCs w:val="16"/>
              </w:rPr>
              <w:t>t</w:t>
            </w:r>
            <w:r w:rsidRPr="00A81FC4">
              <w:rPr>
                <w:rFonts w:eastAsia="Arial"/>
                <w:b/>
                <w:sz w:val="16"/>
                <w:szCs w:val="16"/>
              </w:rPr>
              <w:t>i</w:t>
            </w:r>
            <w:r w:rsidRPr="00A81FC4">
              <w:rPr>
                <w:rFonts w:eastAsia="Arial"/>
                <w:b/>
                <w:spacing w:val="-1"/>
                <w:sz w:val="16"/>
                <w:szCs w:val="16"/>
              </w:rPr>
              <w:t>n</w:t>
            </w:r>
            <w:r w:rsidRPr="00A81FC4">
              <w:rPr>
                <w:rFonts w:eastAsia="Arial"/>
                <w:b/>
                <w:sz w:val="16"/>
                <w:szCs w:val="16"/>
              </w:rPr>
              <w:t>e</w:t>
            </w:r>
            <w:r w:rsidRPr="00A81FC4">
              <w:rPr>
                <w:rFonts w:eastAsia="Arial"/>
                <w:b/>
                <w:spacing w:val="1"/>
                <w:sz w:val="16"/>
                <w:szCs w:val="16"/>
              </w:rPr>
              <w:t xml:space="preserve"> </w:t>
            </w:r>
            <w:r w:rsidRPr="00A81FC4">
              <w:rPr>
                <w:rFonts w:eastAsia="Arial"/>
                <w:b/>
                <w:spacing w:val="-1"/>
                <w:sz w:val="16"/>
                <w:szCs w:val="16"/>
              </w:rPr>
              <w:t>an</w:t>
            </w:r>
            <w:r w:rsidRPr="00A81FC4">
              <w:rPr>
                <w:rFonts w:eastAsia="Arial"/>
                <w:b/>
                <w:sz w:val="16"/>
                <w:szCs w:val="16"/>
              </w:rPr>
              <w:t>d</w:t>
            </w:r>
            <w:r w:rsidRPr="00A81FC4">
              <w:rPr>
                <w:rFonts w:eastAsia="Arial"/>
                <w:b/>
                <w:spacing w:val="1"/>
                <w:sz w:val="16"/>
                <w:szCs w:val="16"/>
              </w:rPr>
              <w:t xml:space="preserve"> </w:t>
            </w:r>
            <w:r w:rsidRPr="00A81FC4">
              <w:rPr>
                <w:rFonts w:eastAsia="Arial"/>
                <w:b/>
                <w:sz w:val="16"/>
                <w:szCs w:val="16"/>
              </w:rPr>
              <w:t>T</w:t>
            </w:r>
            <w:r w:rsidRPr="00A81FC4">
              <w:rPr>
                <w:rFonts w:eastAsia="Arial"/>
                <w:b/>
                <w:spacing w:val="-1"/>
                <w:sz w:val="16"/>
                <w:szCs w:val="16"/>
              </w:rPr>
              <w:t>he</w:t>
            </w:r>
            <w:r w:rsidRPr="00A81FC4">
              <w:rPr>
                <w:rFonts w:eastAsia="Arial"/>
                <w:b/>
                <w:spacing w:val="-3"/>
                <w:sz w:val="16"/>
                <w:szCs w:val="16"/>
              </w:rPr>
              <w:t>r</w:t>
            </w:r>
            <w:r w:rsidRPr="00A81FC4">
              <w:rPr>
                <w:rFonts w:eastAsia="Arial"/>
                <w:b/>
                <w:spacing w:val="3"/>
                <w:sz w:val="16"/>
                <w:szCs w:val="16"/>
              </w:rPr>
              <w:t>m</w:t>
            </w:r>
            <w:r w:rsidRPr="00A81FC4">
              <w:rPr>
                <w:rFonts w:eastAsia="Arial"/>
                <w:b/>
                <w:spacing w:val="-1"/>
                <w:sz w:val="16"/>
                <w:szCs w:val="16"/>
              </w:rPr>
              <w:t>ogen</w:t>
            </w:r>
            <w:r w:rsidRPr="00A81FC4">
              <w:rPr>
                <w:rFonts w:eastAsia="Arial"/>
                <w:b/>
                <w:spacing w:val="-2"/>
                <w:sz w:val="16"/>
                <w:szCs w:val="16"/>
              </w:rPr>
              <w:t>i</w:t>
            </w:r>
            <w:r w:rsidRPr="00A81FC4">
              <w:rPr>
                <w:rFonts w:eastAsia="Arial"/>
                <w:b/>
                <w:spacing w:val="1"/>
                <w:sz w:val="16"/>
                <w:szCs w:val="16"/>
              </w:rPr>
              <w:t>c</w:t>
            </w:r>
            <w:r w:rsidRPr="00A81FC4">
              <w:rPr>
                <w:rFonts w:eastAsia="Arial"/>
                <w:b/>
                <w:spacing w:val="-1"/>
                <w:sz w:val="16"/>
                <w:szCs w:val="16"/>
              </w:rPr>
              <w:t>s</w:t>
            </w:r>
            <w:r w:rsidRPr="00A81FC4">
              <w:rPr>
                <w:rFonts w:eastAsia="Arial"/>
                <w:b/>
                <w:spacing w:val="1"/>
                <w:sz w:val="16"/>
                <w:szCs w:val="16"/>
              </w:rPr>
              <w:t>/</w:t>
            </w:r>
            <w:r w:rsidRPr="00A81FC4">
              <w:rPr>
                <w:rFonts w:eastAsia="Arial"/>
                <w:b/>
                <w:spacing w:val="-1"/>
                <w:sz w:val="16"/>
                <w:szCs w:val="16"/>
              </w:rPr>
              <w:t>D</w:t>
            </w:r>
            <w:r w:rsidRPr="00A81FC4">
              <w:rPr>
                <w:rFonts w:eastAsia="Arial"/>
                <w:b/>
                <w:sz w:val="16"/>
                <w:szCs w:val="16"/>
              </w:rPr>
              <w:t>i</w:t>
            </w:r>
            <w:r w:rsidRPr="00A81FC4">
              <w:rPr>
                <w:rFonts w:eastAsia="Arial"/>
                <w:b/>
                <w:spacing w:val="-1"/>
                <w:sz w:val="16"/>
                <w:szCs w:val="16"/>
              </w:rPr>
              <w:t>e</w:t>
            </w:r>
            <w:r w:rsidRPr="00A81FC4">
              <w:rPr>
                <w:rFonts w:eastAsia="Arial"/>
                <w:b/>
                <w:sz w:val="16"/>
                <w:szCs w:val="16"/>
              </w:rPr>
              <w:t xml:space="preserve">t </w:t>
            </w:r>
            <w:r w:rsidRPr="00A81FC4">
              <w:rPr>
                <w:rFonts w:eastAsia="Arial"/>
                <w:b/>
                <w:spacing w:val="-3"/>
                <w:sz w:val="16"/>
                <w:szCs w:val="16"/>
              </w:rPr>
              <w:t>p</w:t>
            </w:r>
            <w:r w:rsidRPr="00A81FC4">
              <w:rPr>
                <w:rFonts w:eastAsia="Arial"/>
                <w:b/>
                <w:sz w:val="16"/>
                <w:szCs w:val="16"/>
              </w:rPr>
              <w:t>ills</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b/>
                <w:sz w:val="16"/>
                <w:szCs w:val="16"/>
              </w:rPr>
            </w:pPr>
            <w:r w:rsidRPr="00A81FC4">
              <w:rPr>
                <w:rFonts w:eastAsia="Arial"/>
                <w:b/>
                <w:spacing w:val="-1"/>
                <w:sz w:val="16"/>
                <w:szCs w:val="16"/>
              </w:rPr>
              <w:t>Head</w:t>
            </w:r>
            <w:r w:rsidRPr="00A81FC4">
              <w:rPr>
                <w:rFonts w:eastAsia="Arial"/>
                <w:b/>
                <w:sz w:val="16"/>
                <w:szCs w:val="16"/>
              </w:rPr>
              <w:t>l</w:t>
            </w:r>
            <w:r w:rsidRPr="00A81FC4">
              <w:rPr>
                <w:rFonts w:eastAsia="Arial"/>
                <w:b/>
                <w:spacing w:val="-1"/>
                <w:sz w:val="16"/>
                <w:szCs w:val="16"/>
              </w:rPr>
              <w:t>a</w:t>
            </w:r>
            <w:r w:rsidRPr="00A81FC4">
              <w:rPr>
                <w:rFonts w:eastAsia="Arial"/>
                <w:b/>
                <w:spacing w:val="3"/>
                <w:sz w:val="16"/>
                <w:szCs w:val="16"/>
              </w:rPr>
              <w:t>m</w:t>
            </w:r>
            <w:r w:rsidRPr="00A81FC4">
              <w:rPr>
                <w:rFonts w:eastAsia="Arial"/>
                <w:b/>
                <w:spacing w:val="-3"/>
                <w:sz w:val="16"/>
                <w:szCs w:val="16"/>
              </w:rPr>
              <w:t>p</w:t>
            </w:r>
            <w:r w:rsidRPr="00A81FC4">
              <w:rPr>
                <w:rFonts w:eastAsia="Arial"/>
                <w:b/>
                <w:sz w:val="16"/>
                <w:szCs w:val="16"/>
              </w:rPr>
              <w:t>s</w:t>
            </w:r>
            <w:r w:rsidRPr="00A81FC4">
              <w:rPr>
                <w:rFonts w:eastAsia="Arial"/>
                <w:b/>
                <w:spacing w:val="2"/>
                <w:sz w:val="16"/>
                <w:szCs w:val="16"/>
              </w:rPr>
              <w:t xml:space="preserve"> </w:t>
            </w:r>
            <w:r w:rsidRPr="00A81FC4">
              <w:rPr>
                <w:rFonts w:eastAsia="Arial"/>
                <w:b/>
                <w:spacing w:val="-3"/>
                <w:sz w:val="16"/>
                <w:szCs w:val="16"/>
              </w:rPr>
              <w:t>w</w:t>
            </w:r>
            <w:r w:rsidRPr="00A81FC4">
              <w:rPr>
                <w:rFonts w:eastAsia="Arial"/>
                <w:b/>
                <w:sz w:val="16"/>
                <w:szCs w:val="16"/>
              </w:rPr>
              <w:t>i</w:t>
            </w:r>
            <w:r w:rsidRPr="00A81FC4">
              <w:rPr>
                <w:rFonts w:eastAsia="Arial"/>
                <w:b/>
                <w:spacing w:val="1"/>
                <w:sz w:val="16"/>
                <w:szCs w:val="16"/>
              </w:rPr>
              <w:t>t</w:t>
            </w:r>
            <w:r w:rsidRPr="00A81FC4">
              <w:rPr>
                <w:rFonts w:eastAsia="Arial"/>
                <w:b/>
                <w:spacing w:val="-1"/>
                <w:sz w:val="16"/>
                <w:szCs w:val="16"/>
              </w:rPr>
              <w:t>hou</w:t>
            </w:r>
            <w:r w:rsidRPr="00A81FC4">
              <w:rPr>
                <w:rFonts w:eastAsia="Arial"/>
                <w:b/>
                <w:sz w:val="16"/>
                <w:szCs w:val="16"/>
              </w:rPr>
              <w:t>t</w:t>
            </w:r>
            <w:r w:rsidRPr="00A81FC4">
              <w:rPr>
                <w:rFonts w:eastAsia="Arial"/>
                <w:b/>
                <w:spacing w:val="2"/>
                <w:sz w:val="16"/>
                <w:szCs w:val="16"/>
              </w:rPr>
              <w:t xml:space="preserve"> </w:t>
            </w:r>
            <w:r w:rsidRPr="00A81FC4">
              <w:rPr>
                <w:rFonts w:eastAsia="Arial"/>
                <w:b/>
                <w:spacing w:val="-1"/>
                <w:sz w:val="16"/>
                <w:szCs w:val="16"/>
              </w:rPr>
              <w:t>re</w:t>
            </w:r>
            <w:r w:rsidRPr="00A81FC4">
              <w:rPr>
                <w:rFonts w:eastAsia="Arial"/>
                <w:b/>
                <w:sz w:val="16"/>
                <w:szCs w:val="16"/>
              </w:rPr>
              <w:t>d</w:t>
            </w:r>
            <w:r w:rsidRPr="00A81FC4">
              <w:rPr>
                <w:rFonts w:eastAsia="Arial"/>
                <w:b/>
                <w:spacing w:val="-1"/>
                <w:sz w:val="16"/>
                <w:szCs w:val="16"/>
              </w:rPr>
              <w:t>-</w:t>
            </w:r>
            <w:r w:rsidRPr="00A81FC4">
              <w:rPr>
                <w:rFonts w:eastAsia="Arial"/>
                <w:b/>
                <w:sz w:val="16"/>
                <w:szCs w:val="16"/>
              </w:rPr>
              <w:t>l</w:t>
            </w:r>
            <w:r w:rsidRPr="00A81FC4">
              <w:rPr>
                <w:rFonts w:eastAsia="Arial"/>
                <w:b/>
                <w:spacing w:val="-1"/>
                <w:sz w:val="16"/>
                <w:szCs w:val="16"/>
              </w:rPr>
              <w:t>e</w:t>
            </w:r>
            <w:r w:rsidRPr="00A81FC4">
              <w:rPr>
                <w:rFonts w:eastAsia="Arial"/>
                <w:b/>
                <w:spacing w:val="-3"/>
                <w:sz w:val="16"/>
                <w:szCs w:val="16"/>
              </w:rPr>
              <w:t>n</w:t>
            </w:r>
            <w:r w:rsidRPr="00A81FC4">
              <w:rPr>
                <w:rFonts w:eastAsia="Arial"/>
                <w:b/>
                <w:sz w:val="16"/>
                <w:szCs w:val="16"/>
              </w:rPr>
              <w:t xml:space="preserve">s </w:t>
            </w:r>
            <w:r w:rsidRPr="00A81FC4">
              <w:rPr>
                <w:rFonts w:eastAsia="Arial"/>
                <w:b/>
                <w:spacing w:val="1"/>
                <w:sz w:val="16"/>
                <w:szCs w:val="16"/>
              </w:rPr>
              <w:t>c</w:t>
            </w:r>
            <w:r w:rsidRPr="00A81FC4">
              <w:rPr>
                <w:rFonts w:eastAsia="Arial"/>
                <w:b/>
                <w:spacing w:val="-1"/>
                <w:sz w:val="16"/>
                <w:szCs w:val="16"/>
              </w:rPr>
              <w:t>ap</w:t>
            </w:r>
            <w:r w:rsidRPr="00A81FC4">
              <w:rPr>
                <w:rFonts w:eastAsia="Arial"/>
                <w:b/>
                <w:spacing w:val="-3"/>
                <w:sz w:val="16"/>
                <w:szCs w:val="16"/>
              </w:rPr>
              <w:t>a</w:t>
            </w:r>
            <w:r w:rsidRPr="00A81FC4">
              <w:rPr>
                <w:rFonts w:eastAsia="Arial"/>
                <w:b/>
                <w:spacing w:val="-1"/>
                <w:sz w:val="16"/>
                <w:szCs w:val="16"/>
              </w:rPr>
              <w:t>b</w:t>
            </w:r>
            <w:r w:rsidRPr="00A81FC4">
              <w:rPr>
                <w:rFonts w:eastAsia="Arial"/>
                <w:b/>
                <w:sz w:val="16"/>
                <w:szCs w:val="16"/>
              </w:rPr>
              <w:t>ili</w:t>
            </w:r>
            <w:r w:rsidRPr="00A81FC4">
              <w:rPr>
                <w:rFonts w:eastAsia="Arial"/>
                <w:b/>
                <w:spacing w:val="1"/>
                <w:sz w:val="16"/>
                <w:szCs w:val="16"/>
              </w:rPr>
              <w:t>t</w:t>
            </w:r>
            <w:r w:rsidRPr="00A81FC4">
              <w:rPr>
                <w:rFonts w:eastAsia="Arial"/>
                <w:b/>
                <w:sz w:val="16"/>
                <w:szCs w:val="16"/>
              </w:rPr>
              <w:t>y</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sz w:val="16"/>
                <w:szCs w:val="16"/>
              </w:rPr>
            </w:pPr>
            <w:r w:rsidRPr="00A81FC4">
              <w:rPr>
                <w:rFonts w:eastAsia="Arial"/>
                <w:sz w:val="16"/>
                <w:szCs w:val="16"/>
              </w:rPr>
              <w:t>GO</w:t>
            </w:r>
            <w:r w:rsidRPr="00A81FC4">
              <w:rPr>
                <w:rFonts w:eastAsia="Arial"/>
                <w:spacing w:val="-1"/>
                <w:sz w:val="16"/>
                <w:szCs w:val="16"/>
              </w:rPr>
              <w:t>R</w:t>
            </w:r>
            <w:r w:rsidRPr="00A81FC4">
              <w:rPr>
                <w:rFonts w:eastAsia="Arial"/>
                <w:sz w:val="16"/>
                <w:szCs w:val="16"/>
              </w:rPr>
              <w:t>T</w:t>
            </w:r>
            <w:r w:rsidRPr="00A81FC4">
              <w:rPr>
                <w:rFonts w:eastAsia="Arial"/>
                <w:spacing w:val="1"/>
                <w:sz w:val="16"/>
                <w:szCs w:val="16"/>
              </w:rPr>
              <w:t>E</w:t>
            </w:r>
            <w:r w:rsidRPr="00A81FC4">
              <w:rPr>
                <w:rFonts w:eastAsia="Arial"/>
                <w:sz w:val="16"/>
                <w:szCs w:val="16"/>
              </w:rPr>
              <w:t>X</w:t>
            </w:r>
            <w:r w:rsidRPr="00A81FC4">
              <w:rPr>
                <w:rFonts w:eastAsia="Arial"/>
                <w:spacing w:val="-3"/>
                <w:sz w:val="16"/>
                <w:szCs w:val="16"/>
              </w:rPr>
              <w:t xml:space="preserve"> </w:t>
            </w:r>
            <w:r w:rsidRPr="00A81FC4">
              <w:rPr>
                <w:rFonts w:eastAsia="Arial"/>
                <w:spacing w:val="-1"/>
                <w:sz w:val="16"/>
                <w:szCs w:val="16"/>
              </w:rPr>
              <w:t>ou</w:t>
            </w:r>
            <w:r w:rsidRPr="00A81FC4">
              <w:rPr>
                <w:rFonts w:eastAsia="Arial"/>
                <w:spacing w:val="1"/>
                <w:sz w:val="16"/>
                <w:szCs w:val="16"/>
              </w:rPr>
              <w:t>t</w:t>
            </w:r>
            <w:r w:rsidRPr="00A81FC4">
              <w:rPr>
                <w:rFonts w:eastAsia="Arial"/>
                <w:spacing w:val="-1"/>
                <w:sz w:val="16"/>
                <w:szCs w:val="16"/>
              </w:rPr>
              <w:t>er</w:t>
            </w:r>
            <w:r w:rsidRPr="00A81FC4">
              <w:rPr>
                <w:rFonts w:eastAsia="Arial"/>
                <w:spacing w:val="-3"/>
                <w:sz w:val="16"/>
                <w:szCs w:val="16"/>
              </w:rPr>
              <w:t>w</w:t>
            </w:r>
            <w:r w:rsidRPr="00A81FC4">
              <w:rPr>
                <w:rFonts w:eastAsia="Arial"/>
                <w:spacing w:val="-1"/>
                <w:sz w:val="16"/>
                <w:szCs w:val="16"/>
              </w:rPr>
              <w:t>e</w:t>
            </w:r>
            <w:r w:rsidRPr="00A81FC4">
              <w:rPr>
                <w:rFonts w:eastAsia="Arial"/>
                <w:spacing w:val="2"/>
                <w:sz w:val="16"/>
                <w:szCs w:val="16"/>
              </w:rPr>
              <w:t>a</w:t>
            </w:r>
            <w:r w:rsidRPr="00A81FC4">
              <w:rPr>
                <w:rFonts w:eastAsia="Arial"/>
                <w:sz w:val="16"/>
                <w:szCs w:val="16"/>
              </w:rPr>
              <w:t xml:space="preserve">r </w:t>
            </w:r>
            <w:r w:rsidRPr="00A81FC4">
              <w:rPr>
                <w:rFonts w:eastAsia="Arial"/>
                <w:spacing w:val="-1"/>
                <w:sz w:val="16"/>
                <w:szCs w:val="16"/>
              </w:rPr>
              <w:t>(un</w:t>
            </w:r>
            <w:r w:rsidRPr="00A81FC4">
              <w:rPr>
                <w:rFonts w:eastAsia="Arial"/>
                <w:sz w:val="16"/>
                <w:szCs w:val="16"/>
              </w:rPr>
              <w:t>l</w:t>
            </w:r>
            <w:r w:rsidRPr="00A81FC4">
              <w:rPr>
                <w:rFonts w:eastAsia="Arial"/>
                <w:spacing w:val="-1"/>
                <w:sz w:val="16"/>
                <w:szCs w:val="16"/>
              </w:rPr>
              <w:t>e</w:t>
            </w:r>
            <w:r w:rsidRPr="00A81FC4">
              <w:rPr>
                <w:rFonts w:eastAsia="Arial"/>
                <w:spacing w:val="1"/>
                <w:sz w:val="16"/>
                <w:szCs w:val="16"/>
              </w:rPr>
              <w:t>s</w:t>
            </w:r>
            <w:r w:rsidRPr="00A81FC4">
              <w:rPr>
                <w:rFonts w:eastAsia="Arial"/>
                <w:sz w:val="16"/>
                <w:szCs w:val="16"/>
              </w:rPr>
              <w:t>s i</w:t>
            </w:r>
            <w:r w:rsidRPr="00A81FC4">
              <w:rPr>
                <w:rFonts w:eastAsia="Arial"/>
                <w:spacing w:val="-1"/>
                <w:sz w:val="16"/>
                <w:szCs w:val="16"/>
              </w:rPr>
              <w:t>s</w:t>
            </w:r>
            <w:r w:rsidRPr="00A81FC4">
              <w:rPr>
                <w:rFonts w:eastAsia="Arial"/>
                <w:spacing w:val="1"/>
                <w:sz w:val="16"/>
                <w:szCs w:val="16"/>
              </w:rPr>
              <w:t>s</w:t>
            </w:r>
            <w:r w:rsidRPr="00A81FC4">
              <w:rPr>
                <w:rFonts w:eastAsia="Arial"/>
                <w:spacing w:val="-1"/>
                <w:sz w:val="16"/>
                <w:szCs w:val="16"/>
              </w:rPr>
              <w:t>u</w:t>
            </w:r>
            <w:r w:rsidRPr="00A81FC4">
              <w:rPr>
                <w:rFonts w:eastAsia="Arial"/>
                <w:spacing w:val="-3"/>
                <w:sz w:val="16"/>
                <w:szCs w:val="16"/>
              </w:rPr>
              <w:t>e</w:t>
            </w:r>
            <w:r w:rsidRPr="00A81FC4">
              <w:rPr>
                <w:rFonts w:eastAsia="Arial"/>
                <w:sz w:val="16"/>
                <w:szCs w:val="16"/>
              </w:rPr>
              <w:t>d</w:t>
            </w:r>
            <w:r w:rsidRPr="00A81FC4">
              <w:rPr>
                <w:rFonts w:eastAsia="Arial"/>
                <w:spacing w:val="1"/>
                <w:sz w:val="16"/>
                <w:szCs w:val="16"/>
              </w:rPr>
              <w:t xml:space="preserve"> </w:t>
            </w:r>
            <w:r w:rsidRPr="00A81FC4">
              <w:rPr>
                <w:rFonts w:eastAsia="Arial"/>
                <w:spacing w:val="-1"/>
                <w:sz w:val="16"/>
                <w:szCs w:val="16"/>
              </w:rPr>
              <w:t>b</w:t>
            </w:r>
            <w:r w:rsidRPr="00A81FC4">
              <w:rPr>
                <w:rFonts w:eastAsia="Arial"/>
                <w:sz w:val="16"/>
                <w:szCs w:val="16"/>
              </w:rPr>
              <w:t xml:space="preserve">y </w:t>
            </w:r>
            <w:r w:rsidRPr="00A81FC4">
              <w:rPr>
                <w:rFonts w:eastAsia="Arial"/>
                <w:spacing w:val="-1"/>
                <w:sz w:val="16"/>
                <w:szCs w:val="16"/>
              </w:rPr>
              <w:t>C</w:t>
            </w:r>
            <w:r w:rsidRPr="00A81FC4">
              <w:rPr>
                <w:rFonts w:eastAsia="Arial"/>
                <w:spacing w:val="1"/>
                <w:sz w:val="16"/>
                <w:szCs w:val="16"/>
              </w:rPr>
              <w:t>S</w:t>
            </w:r>
            <w:r w:rsidRPr="00A81FC4">
              <w:rPr>
                <w:rFonts w:eastAsia="Arial"/>
                <w:sz w:val="16"/>
                <w:szCs w:val="16"/>
              </w:rPr>
              <w:t>T)</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Ca</w:t>
            </w:r>
            <w:r w:rsidRPr="00A81FC4">
              <w:rPr>
                <w:rFonts w:eastAsia="Arial"/>
                <w:spacing w:val="3"/>
                <w:sz w:val="16"/>
                <w:szCs w:val="16"/>
              </w:rPr>
              <w:t>m</w:t>
            </w:r>
            <w:r w:rsidRPr="00A81FC4">
              <w:rPr>
                <w:rFonts w:eastAsia="Arial"/>
                <w:spacing w:val="-1"/>
                <w:sz w:val="16"/>
                <w:szCs w:val="16"/>
              </w:rPr>
              <w:t>e</w:t>
            </w:r>
            <w:r w:rsidRPr="00A81FC4">
              <w:rPr>
                <w:rFonts w:eastAsia="Arial"/>
                <w:sz w:val="16"/>
                <w:szCs w:val="16"/>
              </w:rPr>
              <w:t>l</w:t>
            </w:r>
            <w:r w:rsidRPr="00A81FC4">
              <w:rPr>
                <w:rFonts w:eastAsia="Arial"/>
                <w:spacing w:val="-1"/>
                <w:sz w:val="16"/>
                <w:szCs w:val="16"/>
              </w:rPr>
              <w:t>b</w:t>
            </w:r>
            <w:r w:rsidRPr="00A81FC4">
              <w:rPr>
                <w:rFonts w:eastAsia="Arial"/>
                <w:spacing w:val="-3"/>
                <w:sz w:val="16"/>
                <w:szCs w:val="16"/>
              </w:rPr>
              <w:t>a</w:t>
            </w:r>
            <w:r w:rsidRPr="00A81FC4">
              <w:rPr>
                <w:rFonts w:eastAsia="Arial"/>
                <w:spacing w:val="-1"/>
                <w:sz w:val="16"/>
                <w:szCs w:val="16"/>
              </w:rPr>
              <w:t>c</w:t>
            </w:r>
            <w:r w:rsidRPr="00A81FC4">
              <w:rPr>
                <w:rFonts w:eastAsia="Arial"/>
                <w:spacing w:val="1"/>
                <w:sz w:val="16"/>
                <w:szCs w:val="16"/>
              </w:rPr>
              <w:t>k</w:t>
            </w:r>
            <w:r w:rsidRPr="00A81FC4">
              <w:rPr>
                <w:rFonts w:eastAsia="Arial"/>
                <w:sz w:val="16"/>
                <w:szCs w:val="16"/>
              </w:rPr>
              <w:t xml:space="preserve">s </w:t>
            </w:r>
            <w:r w:rsidRPr="00A81FC4">
              <w:rPr>
                <w:rFonts w:eastAsia="Arial"/>
                <w:spacing w:val="-1"/>
                <w:sz w:val="16"/>
                <w:szCs w:val="16"/>
              </w:rPr>
              <w:t>(un</w:t>
            </w:r>
            <w:r w:rsidRPr="00A81FC4">
              <w:rPr>
                <w:rFonts w:eastAsia="Arial"/>
                <w:sz w:val="16"/>
                <w:szCs w:val="16"/>
              </w:rPr>
              <w:t>l</w:t>
            </w:r>
            <w:r w:rsidRPr="00A81FC4">
              <w:rPr>
                <w:rFonts w:eastAsia="Arial"/>
                <w:spacing w:val="-1"/>
                <w:sz w:val="16"/>
                <w:szCs w:val="16"/>
              </w:rPr>
              <w:t>es</w:t>
            </w:r>
            <w:r w:rsidRPr="00A81FC4">
              <w:rPr>
                <w:rFonts w:eastAsia="Arial"/>
                <w:sz w:val="16"/>
                <w:szCs w:val="16"/>
              </w:rPr>
              <w:t>s</w:t>
            </w:r>
            <w:r w:rsidRPr="00A81FC4">
              <w:rPr>
                <w:rFonts w:eastAsia="Arial"/>
                <w:spacing w:val="2"/>
                <w:sz w:val="16"/>
                <w:szCs w:val="16"/>
              </w:rPr>
              <w:t xml:space="preserve"> </w:t>
            </w:r>
            <w:r w:rsidRPr="00A81FC4">
              <w:rPr>
                <w:rFonts w:eastAsia="Arial"/>
                <w:spacing w:val="-2"/>
                <w:sz w:val="16"/>
                <w:szCs w:val="16"/>
              </w:rPr>
              <w:t>i</w:t>
            </w:r>
            <w:r w:rsidRPr="00A81FC4">
              <w:rPr>
                <w:rFonts w:eastAsia="Arial"/>
                <w:spacing w:val="-1"/>
                <w:sz w:val="16"/>
                <w:szCs w:val="16"/>
              </w:rPr>
              <w:t>s</w:t>
            </w:r>
            <w:r w:rsidRPr="00A81FC4">
              <w:rPr>
                <w:rFonts w:eastAsia="Arial"/>
                <w:spacing w:val="1"/>
                <w:sz w:val="16"/>
                <w:szCs w:val="16"/>
              </w:rPr>
              <w:t>s</w:t>
            </w:r>
            <w:r w:rsidRPr="00A81FC4">
              <w:rPr>
                <w:rFonts w:eastAsia="Arial"/>
                <w:spacing w:val="-1"/>
                <w:sz w:val="16"/>
                <w:szCs w:val="16"/>
              </w:rPr>
              <w:t>ue</w:t>
            </w:r>
            <w:r w:rsidRPr="00A81FC4">
              <w:rPr>
                <w:rFonts w:eastAsia="Arial"/>
                <w:sz w:val="16"/>
                <w:szCs w:val="16"/>
              </w:rPr>
              <w:t>d</w:t>
            </w:r>
            <w:r w:rsidRPr="00A81FC4">
              <w:rPr>
                <w:rFonts w:eastAsia="Arial"/>
                <w:spacing w:val="1"/>
                <w:sz w:val="16"/>
                <w:szCs w:val="16"/>
              </w:rPr>
              <w:t xml:space="preserve"> </w:t>
            </w:r>
            <w:r w:rsidRPr="00A81FC4">
              <w:rPr>
                <w:rFonts w:eastAsia="Arial"/>
                <w:spacing w:val="-1"/>
                <w:sz w:val="16"/>
                <w:szCs w:val="16"/>
              </w:rPr>
              <w:t>b</w:t>
            </w:r>
            <w:r w:rsidRPr="00A81FC4">
              <w:rPr>
                <w:rFonts w:eastAsia="Arial"/>
                <w:sz w:val="16"/>
                <w:szCs w:val="16"/>
              </w:rPr>
              <w:t xml:space="preserve">y </w:t>
            </w:r>
            <w:r w:rsidRPr="00A81FC4">
              <w:rPr>
                <w:rFonts w:eastAsia="Arial"/>
                <w:spacing w:val="-1"/>
                <w:sz w:val="16"/>
                <w:szCs w:val="16"/>
              </w:rPr>
              <w:t>C</w:t>
            </w:r>
            <w:r w:rsidRPr="00A81FC4">
              <w:rPr>
                <w:rFonts w:eastAsia="Arial"/>
                <w:spacing w:val="-2"/>
                <w:sz w:val="16"/>
                <w:szCs w:val="16"/>
              </w:rPr>
              <w:t>S</w:t>
            </w:r>
            <w:r w:rsidRPr="00A81FC4">
              <w:rPr>
                <w:rFonts w:eastAsia="Arial"/>
                <w:sz w:val="16"/>
                <w:szCs w:val="16"/>
              </w:rPr>
              <w:t>T</w:t>
            </w:r>
            <w:r w:rsidRPr="00A81FC4">
              <w:rPr>
                <w:rFonts w:eastAsia="Arial"/>
                <w:spacing w:val="2"/>
                <w:sz w:val="16"/>
                <w:szCs w:val="16"/>
              </w:rPr>
              <w:t xml:space="preserve"> </w:t>
            </w:r>
            <w:r w:rsidRPr="00A81FC4">
              <w:rPr>
                <w:rFonts w:eastAsia="Arial"/>
                <w:spacing w:val="-1"/>
                <w:sz w:val="16"/>
                <w:szCs w:val="16"/>
              </w:rPr>
              <w:t>an</w:t>
            </w:r>
            <w:r w:rsidRPr="00A81FC4">
              <w:rPr>
                <w:rFonts w:eastAsia="Arial"/>
                <w:sz w:val="16"/>
                <w:szCs w:val="16"/>
              </w:rPr>
              <w:t>d</w:t>
            </w:r>
            <w:r w:rsidRPr="00A81FC4">
              <w:rPr>
                <w:rFonts w:eastAsia="Arial"/>
                <w:spacing w:val="1"/>
                <w:sz w:val="16"/>
                <w:szCs w:val="16"/>
              </w:rPr>
              <w:t xml:space="preserve"> </w:t>
            </w:r>
            <w:r w:rsidRPr="00A81FC4">
              <w:rPr>
                <w:rFonts w:eastAsia="Arial"/>
                <w:spacing w:val="-3"/>
                <w:sz w:val="16"/>
                <w:szCs w:val="16"/>
              </w:rPr>
              <w:t>u</w:t>
            </w:r>
            <w:r w:rsidRPr="00A81FC4">
              <w:rPr>
                <w:rFonts w:eastAsia="Arial"/>
                <w:spacing w:val="1"/>
                <w:sz w:val="16"/>
                <w:szCs w:val="16"/>
              </w:rPr>
              <w:t>s</w:t>
            </w:r>
            <w:r w:rsidRPr="00A81FC4">
              <w:rPr>
                <w:rFonts w:eastAsia="Arial"/>
                <w:spacing w:val="-1"/>
                <w:sz w:val="16"/>
                <w:szCs w:val="16"/>
              </w:rPr>
              <w:t>e</w:t>
            </w:r>
            <w:r w:rsidRPr="00A81FC4">
              <w:rPr>
                <w:rFonts w:eastAsia="Arial"/>
                <w:sz w:val="16"/>
                <w:szCs w:val="16"/>
              </w:rPr>
              <w:t>d</w:t>
            </w:r>
            <w:r w:rsidRPr="00A81FC4">
              <w:rPr>
                <w:rFonts w:eastAsia="Arial"/>
                <w:spacing w:val="1"/>
                <w:sz w:val="16"/>
                <w:szCs w:val="16"/>
              </w:rPr>
              <w:t xml:space="preserve"> </w:t>
            </w:r>
            <w:r w:rsidRPr="00A81FC4">
              <w:rPr>
                <w:rFonts w:eastAsia="Arial"/>
                <w:sz w:val="16"/>
                <w:szCs w:val="16"/>
              </w:rPr>
              <w:t>O</w:t>
            </w:r>
            <w:r w:rsidRPr="00A81FC4">
              <w:rPr>
                <w:rFonts w:eastAsia="Arial"/>
                <w:spacing w:val="-1"/>
                <w:sz w:val="16"/>
                <w:szCs w:val="16"/>
              </w:rPr>
              <w:t>NL</w:t>
            </w:r>
            <w:r w:rsidRPr="00A81FC4">
              <w:rPr>
                <w:rFonts w:eastAsia="Arial"/>
                <w:sz w:val="16"/>
                <w:szCs w:val="16"/>
              </w:rPr>
              <w:t>Y in</w:t>
            </w:r>
            <w:r w:rsidRPr="00A81FC4">
              <w:rPr>
                <w:rFonts w:eastAsia="Arial"/>
                <w:spacing w:val="-2"/>
                <w:sz w:val="16"/>
                <w:szCs w:val="16"/>
              </w:rPr>
              <w:t xml:space="preserve"> </w:t>
            </w:r>
            <w:r w:rsidRPr="00A81FC4">
              <w:rPr>
                <w:rFonts w:eastAsia="Arial"/>
                <w:spacing w:val="1"/>
                <w:sz w:val="16"/>
                <w:szCs w:val="16"/>
              </w:rPr>
              <w:t>t</w:t>
            </w:r>
            <w:r w:rsidRPr="00A81FC4">
              <w:rPr>
                <w:rFonts w:eastAsia="Arial"/>
                <w:spacing w:val="-1"/>
                <w:sz w:val="16"/>
                <w:szCs w:val="16"/>
              </w:rPr>
              <w:t>h</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f</w:t>
            </w:r>
            <w:r w:rsidRPr="00A81FC4">
              <w:rPr>
                <w:rFonts w:eastAsia="Arial"/>
                <w:sz w:val="16"/>
                <w:szCs w:val="16"/>
              </w:rPr>
              <w:t>i</w:t>
            </w:r>
            <w:r w:rsidRPr="00A81FC4">
              <w:rPr>
                <w:rFonts w:eastAsia="Arial"/>
                <w:spacing w:val="-1"/>
                <w:sz w:val="16"/>
                <w:szCs w:val="16"/>
              </w:rPr>
              <w:t>e</w:t>
            </w:r>
            <w:r w:rsidRPr="00A81FC4">
              <w:rPr>
                <w:rFonts w:eastAsia="Arial"/>
                <w:sz w:val="16"/>
                <w:szCs w:val="16"/>
              </w:rPr>
              <w:t>l</w:t>
            </w:r>
            <w:r w:rsidRPr="00A81FC4">
              <w:rPr>
                <w:rFonts w:eastAsia="Arial"/>
                <w:spacing w:val="-1"/>
                <w:sz w:val="16"/>
                <w:szCs w:val="16"/>
              </w:rPr>
              <w:t>d)</w:t>
            </w:r>
          </w:p>
        </w:tc>
      </w:tr>
      <w:tr w:rsidR="002F0C97" w:rsidRPr="00A81FC4" w:rsidTr="00986BF6">
        <w:trPr>
          <w:trHeight w:hRule="exact" w:val="235"/>
        </w:trPr>
        <w:tc>
          <w:tcPr>
            <w:tcW w:w="10372" w:type="dxa"/>
            <w:gridSpan w:val="2"/>
            <w:tcBorders>
              <w:top w:val="single" w:sz="6" w:space="0" w:color="000000"/>
              <w:left w:val="single" w:sz="8" w:space="0" w:color="000000"/>
              <w:bottom w:val="single" w:sz="6" w:space="0" w:color="000000"/>
              <w:right w:val="single" w:sz="8" w:space="0" w:color="000000"/>
            </w:tcBorders>
          </w:tcPr>
          <w:p w:rsidR="002F0C97" w:rsidRPr="00A81FC4" w:rsidRDefault="002F0C97" w:rsidP="00EC400D">
            <w:pPr>
              <w:rPr>
                <w:sz w:val="16"/>
              </w:rPr>
            </w:pPr>
          </w:p>
        </w:tc>
      </w:tr>
      <w:tr w:rsidR="002F0C97" w:rsidRPr="00A81FC4" w:rsidTr="00986BF6">
        <w:trPr>
          <w:trHeight w:hRule="exact" w:val="235"/>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after="0" w:line="179" w:lineRule="exact"/>
              <w:ind w:left="100" w:right="-20"/>
              <w:rPr>
                <w:rFonts w:eastAsia="Arial"/>
                <w:sz w:val="16"/>
                <w:szCs w:val="16"/>
              </w:rPr>
            </w:pPr>
            <w:r w:rsidRPr="00A81FC4">
              <w:rPr>
                <w:rFonts w:eastAsia="Arial"/>
                <w:b/>
                <w:bCs/>
                <w:spacing w:val="-1"/>
                <w:sz w:val="16"/>
                <w:szCs w:val="16"/>
              </w:rPr>
              <w:t>Ca</w:t>
            </w:r>
            <w:r w:rsidRPr="00A81FC4">
              <w:rPr>
                <w:rFonts w:eastAsia="Arial"/>
                <w:b/>
                <w:bCs/>
                <w:sz w:val="16"/>
                <w:szCs w:val="16"/>
              </w:rPr>
              <w:t>d</w:t>
            </w:r>
            <w:r w:rsidRPr="00A81FC4">
              <w:rPr>
                <w:rFonts w:eastAsia="Arial"/>
                <w:b/>
                <w:bCs/>
                <w:spacing w:val="-1"/>
                <w:sz w:val="16"/>
                <w:szCs w:val="16"/>
              </w:rPr>
              <w:t>et</w:t>
            </w:r>
            <w:r w:rsidRPr="00A81FC4">
              <w:rPr>
                <w:rFonts w:eastAsia="Arial"/>
                <w:b/>
                <w:bCs/>
                <w:sz w:val="16"/>
                <w:szCs w:val="16"/>
              </w:rPr>
              <w:t>s</w:t>
            </w:r>
            <w:r w:rsidRPr="00A81FC4">
              <w:rPr>
                <w:rFonts w:eastAsia="Arial"/>
                <w:b/>
                <w:bCs/>
                <w:spacing w:val="1"/>
                <w:sz w:val="16"/>
                <w:szCs w:val="16"/>
              </w:rPr>
              <w:t xml:space="preserve"> </w:t>
            </w:r>
            <w:r w:rsidRPr="00A81FC4">
              <w:rPr>
                <w:rFonts w:eastAsia="Arial"/>
                <w:b/>
                <w:bCs/>
                <w:spacing w:val="-1"/>
                <w:sz w:val="16"/>
                <w:szCs w:val="16"/>
              </w:rPr>
              <w:t>a</w:t>
            </w:r>
            <w:r w:rsidRPr="00A81FC4">
              <w:rPr>
                <w:rFonts w:eastAsia="Arial"/>
                <w:b/>
                <w:bCs/>
                <w:sz w:val="16"/>
                <w:szCs w:val="16"/>
              </w:rPr>
              <w:t>re</w:t>
            </w:r>
            <w:r w:rsidRPr="00A81FC4">
              <w:rPr>
                <w:rFonts w:eastAsia="Arial"/>
                <w:b/>
                <w:bCs/>
                <w:spacing w:val="1"/>
                <w:sz w:val="16"/>
                <w:szCs w:val="16"/>
              </w:rPr>
              <w:t xml:space="preserve"> </w:t>
            </w:r>
            <w:r w:rsidRPr="00A81FC4">
              <w:rPr>
                <w:rFonts w:eastAsia="Arial"/>
                <w:b/>
                <w:bCs/>
                <w:sz w:val="16"/>
                <w:szCs w:val="16"/>
              </w:rPr>
              <w:t xml:space="preserve">not </w:t>
            </w:r>
            <w:r w:rsidRPr="00A81FC4">
              <w:rPr>
                <w:rFonts w:eastAsia="Arial"/>
                <w:b/>
                <w:bCs/>
                <w:spacing w:val="-3"/>
                <w:sz w:val="16"/>
                <w:szCs w:val="16"/>
              </w:rPr>
              <w:t>a</w:t>
            </w:r>
            <w:r w:rsidRPr="00A81FC4">
              <w:rPr>
                <w:rFonts w:eastAsia="Arial"/>
                <w:b/>
                <w:bCs/>
                <w:spacing w:val="1"/>
                <w:sz w:val="16"/>
                <w:szCs w:val="16"/>
              </w:rPr>
              <w:t>l</w:t>
            </w:r>
            <w:r w:rsidRPr="00A81FC4">
              <w:rPr>
                <w:rFonts w:eastAsia="Arial"/>
                <w:b/>
                <w:bCs/>
                <w:spacing w:val="-1"/>
                <w:sz w:val="16"/>
                <w:szCs w:val="16"/>
              </w:rPr>
              <w:t>l</w:t>
            </w:r>
            <w:r w:rsidRPr="00A81FC4">
              <w:rPr>
                <w:rFonts w:eastAsia="Arial"/>
                <w:b/>
                <w:bCs/>
                <w:spacing w:val="-2"/>
                <w:sz w:val="16"/>
                <w:szCs w:val="16"/>
              </w:rPr>
              <w:t>o</w:t>
            </w:r>
            <w:r w:rsidRPr="00A81FC4">
              <w:rPr>
                <w:rFonts w:eastAsia="Arial"/>
                <w:b/>
                <w:bCs/>
                <w:spacing w:val="2"/>
                <w:sz w:val="16"/>
                <w:szCs w:val="16"/>
              </w:rPr>
              <w:t>w</w:t>
            </w:r>
            <w:r w:rsidRPr="00A81FC4">
              <w:rPr>
                <w:rFonts w:eastAsia="Arial"/>
                <w:b/>
                <w:bCs/>
                <w:spacing w:val="-1"/>
                <w:sz w:val="16"/>
                <w:szCs w:val="16"/>
              </w:rPr>
              <w:t>e</w:t>
            </w:r>
            <w:r w:rsidRPr="00A81FC4">
              <w:rPr>
                <w:rFonts w:eastAsia="Arial"/>
                <w:b/>
                <w:bCs/>
                <w:sz w:val="16"/>
                <w:szCs w:val="16"/>
              </w:rPr>
              <w:t>d</w:t>
            </w:r>
            <w:r w:rsidRPr="00A81FC4">
              <w:rPr>
                <w:rFonts w:eastAsia="Arial"/>
                <w:b/>
                <w:bCs/>
                <w:spacing w:val="1"/>
                <w:sz w:val="16"/>
                <w:szCs w:val="16"/>
              </w:rPr>
              <w:t xml:space="preserve"> </w:t>
            </w:r>
            <w:r w:rsidRPr="00A81FC4">
              <w:rPr>
                <w:rFonts w:eastAsia="Arial"/>
                <w:b/>
                <w:bCs/>
                <w:spacing w:val="-1"/>
                <w:sz w:val="16"/>
                <w:szCs w:val="16"/>
              </w:rPr>
              <w:t>t</w:t>
            </w:r>
            <w:r w:rsidRPr="00A81FC4">
              <w:rPr>
                <w:rFonts w:eastAsia="Arial"/>
                <w:b/>
                <w:bCs/>
                <w:sz w:val="16"/>
                <w:szCs w:val="16"/>
              </w:rPr>
              <w:t>o</w:t>
            </w:r>
            <w:r w:rsidRPr="00A81FC4">
              <w:rPr>
                <w:rFonts w:eastAsia="Arial"/>
                <w:b/>
                <w:bCs/>
                <w:spacing w:val="-1"/>
                <w:sz w:val="16"/>
                <w:szCs w:val="16"/>
              </w:rPr>
              <w:t xml:space="preserve"> </w:t>
            </w:r>
            <w:r w:rsidRPr="00A81FC4">
              <w:rPr>
                <w:rFonts w:eastAsia="Arial"/>
                <w:b/>
                <w:bCs/>
                <w:sz w:val="16"/>
                <w:szCs w:val="16"/>
              </w:rPr>
              <w:t>u</w:t>
            </w:r>
            <w:r w:rsidRPr="00A81FC4">
              <w:rPr>
                <w:rFonts w:eastAsia="Arial"/>
                <w:b/>
                <w:bCs/>
                <w:spacing w:val="-1"/>
                <w:sz w:val="16"/>
                <w:szCs w:val="16"/>
              </w:rPr>
              <w:t>s</w:t>
            </w:r>
            <w:r w:rsidRPr="00A81FC4">
              <w:rPr>
                <w:rFonts w:eastAsia="Arial"/>
                <w:b/>
                <w:bCs/>
                <w:sz w:val="16"/>
                <w:szCs w:val="16"/>
              </w:rPr>
              <w:t>e</w:t>
            </w:r>
            <w:r w:rsidRPr="00A81FC4">
              <w:rPr>
                <w:rFonts w:eastAsia="Arial"/>
                <w:b/>
                <w:bCs/>
                <w:spacing w:val="1"/>
                <w:sz w:val="16"/>
                <w:szCs w:val="16"/>
              </w:rPr>
              <w:t xml:space="preserve"> </w:t>
            </w:r>
            <w:r w:rsidRPr="00A81FC4">
              <w:rPr>
                <w:rFonts w:eastAsia="Arial"/>
                <w:b/>
                <w:bCs/>
                <w:spacing w:val="-3"/>
                <w:sz w:val="16"/>
                <w:szCs w:val="16"/>
              </w:rPr>
              <w:t>t</w:t>
            </w:r>
            <w:r w:rsidRPr="00A81FC4">
              <w:rPr>
                <w:rFonts w:eastAsia="Arial"/>
                <w:b/>
                <w:bCs/>
                <w:spacing w:val="-2"/>
                <w:sz w:val="16"/>
                <w:szCs w:val="16"/>
              </w:rPr>
              <w:t>h</w:t>
            </w:r>
            <w:r w:rsidRPr="00A81FC4">
              <w:rPr>
                <w:rFonts w:eastAsia="Arial"/>
                <w:b/>
                <w:bCs/>
                <w:spacing w:val="-1"/>
                <w:sz w:val="16"/>
                <w:szCs w:val="16"/>
              </w:rPr>
              <w:t>es</w:t>
            </w:r>
            <w:r w:rsidRPr="00A81FC4">
              <w:rPr>
                <w:rFonts w:eastAsia="Arial"/>
                <w:b/>
                <w:bCs/>
                <w:sz w:val="16"/>
                <w:szCs w:val="16"/>
              </w:rPr>
              <w:t>e</w:t>
            </w:r>
            <w:r w:rsidRPr="00A81FC4">
              <w:rPr>
                <w:rFonts w:eastAsia="Arial"/>
                <w:b/>
                <w:bCs/>
                <w:spacing w:val="1"/>
                <w:sz w:val="16"/>
                <w:szCs w:val="16"/>
              </w:rPr>
              <w:t xml:space="preserve"> i</w:t>
            </w:r>
            <w:r w:rsidRPr="00A81FC4">
              <w:rPr>
                <w:rFonts w:eastAsia="Arial"/>
                <w:b/>
                <w:bCs/>
                <w:spacing w:val="-1"/>
                <w:sz w:val="16"/>
                <w:szCs w:val="16"/>
              </w:rPr>
              <w:t>te</w:t>
            </w:r>
            <w:r w:rsidRPr="00A81FC4">
              <w:rPr>
                <w:rFonts w:eastAsia="Arial"/>
                <w:b/>
                <w:bCs/>
                <w:spacing w:val="1"/>
                <w:sz w:val="16"/>
                <w:szCs w:val="16"/>
              </w:rPr>
              <w:t>m</w:t>
            </w:r>
            <w:r w:rsidRPr="00A81FC4">
              <w:rPr>
                <w:rFonts w:eastAsia="Arial"/>
                <w:b/>
                <w:bCs/>
                <w:sz w:val="16"/>
                <w:szCs w:val="16"/>
              </w:rPr>
              <w:t>s</w:t>
            </w:r>
            <w:r w:rsidRPr="00A81FC4">
              <w:rPr>
                <w:rFonts w:eastAsia="Arial"/>
                <w:b/>
                <w:bCs/>
                <w:spacing w:val="-2"/>
                <w:sz w:val="16"/>
                <w:szCs w:val="16"/>
              </w:rPr>
              <w:t xml:space="preserve"> </w:t>
            </w:r>
            <w:r w:rsidRPr="00A81FC4">
              <w:rPr>
                <w:rFonts w:eastAsia="Arial"/>
                <w:b/>
                <w:bCs/>
                <w:spacing w:val="-1"/>
                <w:sz w:val="16"/>
                <w:szCs w:val="16"/>
              </w:rPr>
              <w:t>a</w:t>
            </w:r>
            <w:r w:rsidRPr="00A81FC4">
              <w:rPr>
                <w:rFonts w:eastAsia="Arial"/>
                <w:b/>
                <w:bCs/>
                <w:sz w:val="16"/>
                <w:szCs w:val="16"/>
              </w:rPr>
              <w:t>nd</w:t>
            </w:r>
            <w:r w:rsidRPr="00A81FC4">
              <w:rPr>
                <w:rFonts w:eastAsia="Arial"/>
                <w:b/>
                <w:bCs/>
                <w:spacing w:val="1"/>
                <w:sz w:val="16"/>
                <w:szCs w:val="16"/>
              </w:rPr>
              <w:t xml:space="preserve"> </w:t>
            </w:r>
            <w:r w:rsidRPr="00A81FC4">
              <w:rPr>
                <w:rFonts w:eastAsia="Arial"/>
                <w:b/>
                <w:bCs/>
                <w:spacing w:val="-3"/>
                <w:sz w:val="16"/>
                <w:szCs w:val="16"/>
              </w:rPr>
              <w:t>t</w:t>
            </w:r>
            <w:r w:rsidRPr="00A81FC4">
              <w:rPr>
                <w:rFonts w:eastAsia="Arial"/>
                <w:b/>
                <w:bCs/>
                <w:sz w:val="16"/>
                <w:szCs w:val="16"/>
              </w:rPr>
              <w:t>h</w:t>
            </w:r>
            <w:r w:rsidRPr="00A81FC4">
              <w:rPr>
                <w:rFonts w:eastAsia="Arial"/>
                <w:b/>
                <w:bCs/>
                <w:spacing w:val="2"/>
                <w:sz w:val="16"/>
                <w:szCs w:val="16"/>
              </w:rPr>
              <w:t>e</w:t>
            </w:r>
            <w:r w:rsidRPr="00A81FC4">
              <w:rPr>
                <w:rFonts w:eastAsia="Arial"/>
                <w:b/>
                <w:bCs/>
                <w:sz w:val="16"/>
                <w:szCs w:val="16"/>
              </w:rPr>
              <w:t>y</w:t>
            </w:r>
            <w:r w:rsidRPr="00A81FC4">
              <w:rPr>
                <w:rFonts w:eastAsia="Arial"/>
                <w:b/>
                <w:bCs/>
                <w:spacing w:val="-7"/>
                <w:sz w:val="16"/>
                <w:szCs w:val="16"/>
              </w:rPr>
              <w:t xml:space="preserve"> </w:t>
            </w:r>
            <w:r w:rsidRPr="00A81FC4">
              <w:rPr>
                <w:rFonts w:eastAsia="Arial"/>
                <w:b/>
                <w:bCs/>
                <w:spacing w:val="2"/>
                <w:sz w:val="16"/>
                <w:szCs w:val="16"/>
              </w:rPr>
              <w:t>w</w:t>
            </w:r>
            <w:r w:rsidRPr="00A81FC4">
              <w:rPr>
                <w:rFonts w:eastAsia="Arial"/>
                <w:b/>
                <w:bCs/>
                <w:spacing w:val="1"/>
                <w:sz w:val="16"/>
                <w:szCs w:val="16"/>
              </w:rPr>
              <w:t>il</w:t>
            </w:r>
            <w:r w:rsidRPr="00A81FC4">
              <w:rPr>
                <w:rFonts w:eastAsia="Arial"/>
                <w:b/>
                <w:bCs/>
                <w:sz w:val="16"/>
                <w:szCs w:val="16"/>
              </w:rPr>
              <w:t>l be</w:t>
            </w:r>
            <w:r w:rsidRPr="00A81FC4">
              <w:rPr>
                <w:rFonts w:eastAsia="Arial"/>
                <w:b/>
                <w:bCs/>
                <w:spacing w:val="-2"/>
                <w:sz w:val="16"/>
                <w:szCs w:val="16"/>
              </w:rPr>
              <w:t xml:space="preserve"> </w:t>
            </w:r>
            <w:r w:rsidRPr="00A81FC4">
              <w:rPr>
                <w:rFonts w:eastAsia="Arial"/>
                <w:b/>
                <w:bCs/>
                <w:spacing w:val="-1"/>
                <w:sz w:val="16"/>
                <w:szCs w:val="16"/>
              </w:rPr>
              <w:t>c</w:t>
            </w:r>
            <w:r w:rsidRPr="00A81FC4">
              <w:rPr>
                <w:rFonts w:eastAsia="Arial"/>
                <w:b/>
                <w:bCs/>
                <w:sz w:val="16"/>
                <w:szCs w:val="16"/>
              </w:rPr>
              <w:t>on</w:t>
            </w:r>
            <w:r w:rsidRPr="00A81FC4">
              <w:rPr>
                <w:rFonts w:eastAsia="Arial"/>
                <w:b/>
                <w:bCs/>
                <w:spacing w:val="-1"/>
                <w:sz w:val="16"/>
                <w:szCs w:val="16"/>
              </w:rPr>
              <w:t>fiscate</w:t>
            </w:r>
            <w:r w:rsidRPr="00A81FC4">
              <w:rPr>
                <w:rFonts w:eastAsia="Arial"/>
                <w:b/>
                <w:bCs/>
                <w:sz w:val="16"/>
                <w:szCs w:val="16"/>
              </w:rPr>
              <w:t>d</w:t>
            </w:r>
            <w:r w:rsidRPr="00A81FC4">
              <w:rPr>
                <w:rFonts w:eastAsia="Arial"/>
                <w:b/>
                <w:bCs/>
                <w:spacing w:val="1"/>
                <w:sz w:val="16"/>
                <w:szCs w:val="16"/>
              </w:rPr>
              <w:t xml:space="preserve"> </w:t>
            </w:r>
            <w:r w:rsidRPr="00A81FC4">
              <w:rPr>
                <w:rFonts w:eastAsia="Arial"/>
                <w:b/>
                <w:bCs/>
                <w:spacing w:val="-1"/>
                <w:sz w:val="16"/>
                <w:szCs w:val="16"/>
              </w:rPr>
              <w:t>a</w:t>
            </w:r>
            <w:r w:rsidRPr="00A81FC4">
              <w:rPr>
                <w:rFonts w:eastAsia="Arial"/>
                <w:b/>
                <w:bCs/>
                <w:sz w:val="16"/>
                <w:szCs w:val="16"/>
              </w:rPr>
              <w:t>nd</w:t>
            </w:r>
            <w:r w:rsidRPr="00A81FC4">
              <w:rPr>
                <w:rFonts w:eastAsia="Arial"/>
                <w:b/>
                <w:bCs/>
                <w:spacing w:val="1"/>
                <w:sz w:val="16"/>
                <w:szCs w:val="16"/>
              </w:rPr>
              <w:t xml:space="preserve"> </w:t>
            </w:r>
            <w:r w:rsidRPr="00A81FC4">
              <w:rPr>
                <w:rFonts w:eastAsia="Arial"/>
                <w:b/>
                <w:bCs/>
                <w:spacing w:val="-1"/>
                <w:sz w:val="16"/>
                <w:szCs w:val="16"/>
              </w:rPr>
              <w:t>st</w:t>
            </w:r>
            <w:r w:rsidRPr="00A81FC4">
              <w:rPr>
                <w:rFonts w:eastAsia="Arial"/>
                <w:b/>
                <w:bCs/>
                <w:sz w:val="16"/>
                <w:szCs w:val="16"/>
              </w:rPr>
              <w:t>or</w:t>
            </w:r>
            <w:r w:rsidRPr="00A81FC4">
              <w:rPr>
                <w:rFonts w:eastAsia="Arial"/>
                <w:b/>
                <w:bCs/>
                <w:spacing w:val="-1"/>
                <w:sz w:val="16"/>
                <w:szCs w:val="16"/>
              </w:rPr>
              <w:t>e</w:t>
            </w:r>
            <w:r w:rsidRPr="00A81FC4">
              <w:rPr>
                <w:rFonts w:eastAsia="Arial"/>
                <w:b/>
                <w:bCs/>
                <w:sz w:val="16"/>
                <w:szCs w:val="16"/>
              </w:rPr>
              <w:t>d</w:t>
            </w:r>
            <w:r w:rsidRPr="00A81FC4">
              <w:rPr>
                <w:rFonts w:eastAsia="Arial"/>
                <w:b/>
                <w:bCs/>
                <w:spacing w:val="-1"/>
                <w:sz w:val="16"/>
                <w:szCs w:val="16"/>
              </w:rPr>
              <w:t xml:space="preserve"> </w:t>
            </w:r>
            <w:r w:rsidRPr="00A81FC4">
              <w:rPr>
                <w:rFonts w:eastAsia="Arial"/>
                <w:b/>
                <w:bCs/>
                <w:spacing w:val="3"/>
                <w:sz w:val="16"/>
                <w:szCs w:val="16"/>
              </w:rPr>
              <w:t>b</w:t>
            </w:r>
            <w:r w:rsidRPr="00A81FC4">
              <w:rPr>
                <w:rFonts w:eastAsia="Arial"/>
                <w:b/>
                <w:bCs/>
                <w:sz w:val="16"/>
                <w:szCs w:val="16"/>
              </w:rPr>
              <w:t>y</w:t>
            </w:r>
            <w:r w:rsidRPr="00A81FC4">
              <w:rPr>
                <w:rFonts w:eastAsia="Arial"/>
                <w:b/>
                <w:bCs/>
                <w:spacing w:val="-7"/>
                <w:sz w:val="16"/>
                <w:szCs w:val="16"/>
              </w:rPr>
              <w:t xml:space="preserve"> </w:t>
            </w:r>
            <w:r w:rsidRPr="00A81FC4">
              <w:rPr>
                <w:rFonts w:eastAsia="Arial"/>
                <w:b/>
                <w:bCs/>
                <w:spacing w:val="1"/>
                <w:sz w:val="16"/>
                <w:szCs w:val="16"/>
              </w:rPr>
              <w:t>P</w:t>
            </w:r>
            <w:r w:rsidRPr="00A81FC4">
              <w:rPr>
                <w:rFonts w:eastAsia="Arial"/>
                <w:b/>
                <w:bCs/>
                <w:sz w:val="16"/>
                <w:szCs w:val="16"/>
              </w:rPr>
              <w:t>LT</w:t>
            </w:r>
            <w:r w:rsidRPr="00A81FC4">
              <w:rPr>
                <w:rFonts w:eastAsia="Arial"/>
                <w:b/>
                <w:bCs/>
                <w:spacing w:val="-1"/>
                <w:sz w:val="16"/>
                <w:szCs w:val="16"/>
              </w:rPr>
              <w:t xml:space="preserve"> </w:t>
            </w:r>
            <w:r w:rsidRPr="00A81FC4">
              <w:rPr>
                <w:rFonts w:eastAsia="Arial"/>
                <w:b/>
                <w:bCs/>
                <w:spacing w:val="3"/>
                <w:sz w:val="16"/>
                <w:szCs w:val="16"/>
              </w:rPr>
              <w:t>T</w:t>
            </w:r>
            <w:r w:rsidRPr="00A81FC4">
              <w:rPr>
                <w:rFonts w:eastAsia="Arial"/>
                <w:b/>
                <w:bCs/>
                <w:spacing w:val="-6"/>
                <w:sz w:val="16"/>
                <w:szCs w:val="16"/>
              </w:rPr>
              <w:t>A</w:t>
            </w:r>
            <w:r w:rsidRPr="00A81FC4">
              <w:rPr>
                <w:rFonts w:eastAsia="Arial"/>
                <w:b/>
                <w:bCs/>
                <w:spacing w:val="-1"/>
                <w:sz w:val="16"/>
                <w:szCs w:val="16"/>
              </w:rPr>
              <w:t>C</w:t>
            </w:r>
            <w:r w:rsidRPr="00A81FC4">
              <w:rPr>
                <w:rFonts w:eastAsia="Arial"/>
                <w:b/>
                <w:bCs/>
                <w:sz w:val="16"/>
                <w:szCs w:val="16"/>
              </w:rPr>
              <w:t>s</w:t>
            </w:r>
            <w:r w:rsidRPr="00A81FC4">
              <w:rPr>
                <w:rFonts w:eastAsia="Arial"/>
                <w:b/>
                <w:bCs/>
                <w:spacing w:val="3"/>
                <w:sz w:val="16"/>
                <w:szCs w:val="16"/>
              </w:rPr>
              <w:t xml:space="preserve"> </w:t>
            </w:r>
            <w:r w:rsidRPr="00A81FC4">
              <w:rPr>
                <w:rFonts w:eastAsia="Arial"/>
                <w:b/>
                <w:bCs/>
                <w:sz w:val="16"/>
                <w:szCs w:val="16"/>
              </w:rPr>
              <w:t>dur</w:t>
            </w:r>
            <w:r w:rsidRPr="00A81FC4">
              <w:rPr>
                <w:rFonts w:eastAsia="Arial"/>
                <w:b/>
                <w:bCs/>
                <w:spacing w:val="1"/>
                <w:sz w:val="16"/>
                <w:szCs w:val="16"/>
              </w:rPr>
              <w:t>i</w:t>
            </w:r>
            <w:r w:rsidRPr="00A81FC4">
              <w:rPr>
                <w:rFonts w:eastAsia="Arial"/>
                <w:b/>
                <w:bCs/>
                <w:spacing w:val="-2"/>
                <w:sz w:val="16"/>
                <w:szCs w:val="16"/>
              </w:rPr>
              <w:t>n</w:t>
            </w:r>
            <w:r w:rsidRPr="00A81FC4">
              <w:rPr>
                <w:rFonts w:eastAsia="Arial"/>
                <w:b/>
                <w:bCs/>
                <w:sz w:val="16"/>
                <w:szCs w:val="16"/>
              </w:rPr>
              <w:t>g</w:t>
            </w:r>
            <w:r w:rsidRPr="00A81FC4">
              <w:rPr>
                <w:rFonts w:eastAsia="Arial"/>
                <w:b/>
                <w:bCs/>
                <w:spacing w:val="1"/>
                <w:sz w:val="16"/>
                <w:szCs w:val="16"/>
              </w:rPr>
              <w:t xml:space="preserve"> </w:t>
            </w:r>
            <w:r w:rsidRPr="00A81FC4">
              <w:rPr>
                <w:rFonts w:eastAsia="Arial"/>
                <w:b/>
                <w:bCs/>
                <w:spacing w:val="-1"/>
                <w:sz w:val="16"/>
                <w:szCs w:val="16"/>
              </w:rPr>
              <w:t>C</w:t>
            </w:r>
            <w:r w:rsidRPr="00A81FC4">
              <w:rPr>
                <w:rFonts w:eastAsia="Arial"/>
                <w:b/>
                <w:bCs/>
                <w:spacing w:val="1"/>
                <w:sz w:val="16"/>
                <w:szCs w:val="16"/>
              </w:rPr>
              <w:t>S</w:t>
            </w:r>
            <w:r w:rsidRPr="00A81FC4">
              <w:rPr>
                <w:rFonts w:eastAsia="Arial"/>
                <w:b/>
                <w:bCs/>
                <w:sz w:val="16"/>
                <w:szCs w:val="16"/>
              </w:rPr>
              <w:t>T</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sz w:val="16"/>
                <w:szCs w:val="16"/>
              </w:rPr>
            </w:pPr>
            <w:r w:rsidRPr="00A81FC4">
              <w:rPr>
                <w:rFonts w:eastAsia="Arial"/>
                <w:b/>
                <w:bCs/>
                <w:sz w:val="16"/>
                <w:szCs w:val="16"/>
              </w:rPr>
              <w:t>**</w:t>
            </w:r>
            <w:r w:rsidRPr="00A81FC4">
              <w:rPr>
                <w:rFonts w:eastAsia="Arial"/>
                <w:b/>
                <w:bCs/>
                <w:i/>
                <w:spacing w:val="-1"/>
                <w:sz w:val="16"/>
                <w:szCs w:val="16"/>
                <w:u w:val="single" w:color="000000"/>
              </w:rPr>
              <w:t>Ca</w:t>
            </w:r>
            <w:r w:rsidRPr="00A81FC4">
              <w:rPr>
                <w:rFonts w:eastAsia="Arial"/>
                <w:b/>
                <w:bCs/>
                <w:i/>
                <w:sz w:val="16"/>
                <w:szCs w:val="16"/>
                <w:u w:val="single" w:color="000000"/>
              </w:rPr>
              <w:t xml:space="preserve">dre </w:t>
            </w:r>
            <w:r w:rsidRPr="00A81FC4">
              <w:rPr>
                <w:rFonts w:eastAsia="Arial"/>
                <w:b/>
                <w:bCs/>
                <w:i/>
                <w:spacing w:val="-2"/>
                <w:sz w:val="16"/>
                <w:szCs w:val="16"/>
                <w:u w:val="single" w:color="000000"/>
              </w:rPr>
              <w:t>M</w:t>
            </w:r>
            <w:r w:rsidRPr="00A81FC4">
              <w:rPr>
                <w:rFonts w:eastAsia="Arial"/>
                <w:b/>
                <w:bCs/>
                <w:i/>
                <w:spacing w:val="-1"/>
                <w:sz w:val="16"/>
                <w:szCs w:val="16"/>
                <w:u w:val="single" w:color="000000"/>
              </w:rPr>
              <w:t>U</w:t>
            </w:r>
            <w:r w:rsidRPr="00A81FC4">
              <w:rPr>
                <w:rFonts w:eastAsia="Arial"/>
                <w:b/>
                <w:bCs/>
                <w:i/>
                <w:spacing w:val="1"/>
                <w:sz w:val="16"/>
                <w:szCs w:val="16"/>
                <w:u w:val="single" w:color="000000"/>
              </w:rPr>
              <w:t>S</w:t>
            </w:r>
            <w:r w:rsidRPr="00A81FC4">
              <w:rPr>
                <w:rFonts w:eastAsia="Arial"/>
                <w:b/>
                <w:bCs/>
                <w:i/>
                <w:sz w:val="16"/>
                <w:szCs w:val="16"/>
                <w:u w:val="single" w:color="000000"/>
              </w:rPr>
              <w:t>T</w:t>
            </w:r>
            <w:r w:rsidRPr="00A81FC4">
              <w:rPr>
                <w:rFonts w:eastAsia="Arial"/>
                <w:b/>
                <w:bCs/>
                <w:i/>
                <w:spacing w:val="1"/>
                <w:sz w:val="16"/>
                <w:szCs w:val="16"/>
                <w:u w:val="single" w:color="000000"/>
              </w:rPr>
              <w:t xml:space="preserve"> </w:t>
            </w:r>
            <w:r w:rsidRPr="00A81FC4">
              <w:rPr>
                <w:rFonts w:eastAsia="Arial"/>
                <w:b/>
                <w:bCs/>
                <w:i/>
                <w:spacing w:val="-1"/>
                <w:sz w:val="16"/>
                <w:szCs w:val="16"/>
                <w:u w:val="single" w:color="000000"/>
              </w:rPr>
              <w:t>a</w:t>
            </w:r>
            <w:r w:rsidRPr="00A81FC4">
              <w:rPr>
                <w:rFonts w:eastAsia="Arial"/>
                <w:b/>
                <w:bCs/>
                <w:i/>
                <w:spacing w:val="-2"/>
                <w:sz w:val="16"/>
                <w:szCs w:val="16"/>
                <w:u w:val="single" w:color="000000"/>
              </w:rPr>
              <w:t>n</w:t>
            </w:r>
            <w:r w:rsidRPr="00A81FC4">
              <w:rPr>
                <w:rFonts w:eastAsia="Arial"/>
                <w:b/>
                <w:bCs/>
                <w:i/>
                <w:sz w:val="16"/>
                <w:szCs w:val="16"/>
                <w:u w:val="single" w:color="000000"/>
              </w:rPr>
              <w:t>no</w:t>
            </w:r>
            <w:r w:rsidRPr="00A81FC4">
              <w:rPr>
                <w:rFonts w:eastAsia="Arial"/>
                <w:b/>
                <w:bCs/>
                <w:i/>
                <w:spacing w:val="-1"/>
                <w:sz w:val="16"/>
                <w:szCs w:val="16"/>
                <w:u w:val="single" w:color="000000"/>
              </w:rPr>
              <w:t>tat</w:t>
            </w:r>
            <w:r w:rsidRPr="00A81FC4">
              <w:rPr>
                <w:rFonts w:eastAsia="Arial"/>
                <w:b/>
                <w:bCs/>
                <w:i/>
                <w:sz w:val="16"/>
                <w:szCs w:val="16"/>
                <w:u w:val="single" w:color="000000"/>
              </w:rPr>
              <w:t xml:space="preserve">e </w:t>
            </w:r>
            <w:r w:rsidRPr="00A81FC4">
              <w:rPr>
                <w:rFonts w:eastAsia="Arial"/>
                <w:b/>
                <w:bCs/>
                <w:i/>
                <w:spacing w:val="-1"/>
                <w:sz w:val="16"/>
                <w:szCs w:val="16"/>
                <w:u w:val="single" w:color="000000"/>
              </w:rPr>
              <w:t>t</w:t>
            </w:r>
            <w:r w:rsidRPr="00A81FC4">
              <w:rPr>
                <w:rFonts w:eastAsia="Arial"/>
                <w:b/>
                <w:bCs/>
                <w:i/>
                <w:sz w:val="16"/>
                <w:szCs w:val="16"/>
                <w:u w:val="single" w:color="000000"/>
              </w:rPr>
              <w:t xml:space="preserve">he </w:t>
            </w:r>
            <w:r w:rsidRPr="00A81FC4">
              <w:rPr>
                <w:rFonts w:eastAsia="Arial"/>
                <w:b/>
                <w:bCs/>
                <w:i/>
                <w:spacing w:val="-3"/>
                <w:sz w:val="16"/>
                <w:szCs w:val="16"/>
                <w:u w:val="single" w:color="000000"/>
              </w:rPr>
              <w:t>c</w:t>
            </w:r>
            <w:r w:rsidRPr="00A81FC4">
              <w:rPr>
                <w:rFonts w:eastAsia="Arial"/>
                <w:b/>
                <w:bCs/>
                <w:i/>
                <w:sz w:val="16"/>
                <w:szCs w:val="16"/>
                <w:u w:val="single" w:color="000000"/>
              </w:rPr>
              <w:t>o</w:t>
            </w:r>
            <w:r w:rsidRPr="00A81FC4">
              <w:rPr>
                <w:rFonts w:eastAsia="Arial"/>
                <w:b/>
                <w:bCs/>
                <w:i/>
                <w:spacing w:val="-2"/>
                <w:sz w:val="16"/>
                <w:szCs w:val="16"/>
                <w:u w:val="single" w:color="000000"/>
              </w:rPr>
              <w:t>n</w:t>
            </w:r>
            <w:r w:rsidRPr="00A81FC4">
              <w:rPr>
                <w:rFonts w:eastAsia="Arial"/>
                <w:b/>
                <w:bCs/>
                <w:i/>
                <w:sz w:val="16"/>
                <w:szCs w:val="16"/>
                <w:u w:val="single" w:color="000000"/>
              </w:rPr>
              <w:t>d</w:t>
            </w:r>
            <w:r w:rsidRPr="00A81FC4">
              <w:rPr>
                <w:rFonts w:eastAsia="Arial"/>
                <w:b/>
                <w:bCs/>
                <w:i/>
                <w:spacing w:val="1"/>
                <w:sz w:val="16"/>
                <w:szCs w:val="16"/>
                <w:u w:val="single" w:color="000000"/>
              </w:rPr>
              <w:t>i</w:t>
            </w:r>
            <w:r w:rsidRPr="00A81FC4">
              <w:rPr>
                <w:rFonts w:eastAsia="Arial"/>
                <w:b/>
                <w:bCs/>
                <w:i/>
                <w:spacing w:val="-1"/>
                <w:sz w:val="16"/>
                <w:szCs w:val="16"/>
                <w:u w:val="single" w:color="000000"/>
              </w:rPr>
              <w:t>t</w:t>
            </w:r>
            <w:r w:rsidRPr="00A81FC4">
              <w:rPr>
                <w:rFonts w:eastAsia="Arial"/>
                <w:b/>
                <w:bCs/>
                <w:i/>
                <w:spacing w:val="1"/>
                <w:sz w:val="16"/>
                <w:szCs w:val="16"/>
                <w:u w:val="single" w:color="000000"/>
              </w:rPr>
              <w:t>i</w:t>
            </w:r>
            <w:r w:rsidRPr="00A81FC4">
              <w:rPr>
                <w:rFonts w:eastAsia="Arial"/>
                <w:b/>
                <w:bCs/>
                <w:i/>
                <w:spacing w:val="-2"/>
                <w:sz w:val="16"/>
                <w:szCs w:val="16"/>
                <w:u w:val="single" w:color="000000"/>
              </w:rPr>
              <w:t>o</w:t>
            </w:r>
            <w:r w:rsidRPr="00A81FC4">
              <w:rPr>
                <w:rFonts w:eastAsia="Arial"/>
                <w:b/>
                <w:bCs/>
                <w:i/>
                <w:sz w:val="16"/>
                <w:szCs w:val="16"/>
                <w:u w:val="single" w:color="000000"/>
              </w:rPr>
              <w:t>n</w:t>
            </w:r>
            <w:r w:rsidRPr="00A81FC4">
              <w:rPr>
                <w:rFonts w:eastAsia="Arial"/>
                <w:b/>
                <w:bCs/>
                <w:i/>
                <w:spacing w:val="1"/>
                <w:sz w:val="16"/>
                <w:szCs w:val="16"/>
                <w:u w:val="single" w:color="000000"/>
              </w:rPr>
              <w:t xml:space="preserve"> </w:t>
            </w:r>
            <w:r w:rsidRPr="00A81FC4">
              <w:rPr>
                <w:rFonts w:eastAsia="Arial"/>
                <w:b/>
                <w:bCs/>
                <w:i/>
                <w:sz w:val="16"/>
                <w:szCs w:val="16"/>
                <w:u w:val="single" w:color="000000"/>
              </w:rPr>
              <w:t>of</w:t>
            </w:r>
            <w:r w:rsidRPr="00A81FC4">
              <w:rPr>
                <w:rFonts w:eastAsia="Arial"/>
                <w:b/>
                <w:bCs/>
                <w:i/>
                <w:spacing w:val="-2"/>
                <w:sz w:val="16"/>
                <w:szCs w:val="16"/>
                <w:u w:val="single" w:color="000000"/>
              </w:rPr>
              <w:t xml:space="preserve"> </w:t>
            </w:r>
            <w:r w:rsidRPr="00A81FC4">
              <w:rPr>
                <w:rFonts w:eastAsia="Arial"/>
                <w:b/>
                <w:bCs/>
                <w:i/>
                <w:spacing w:val="-1"/>
                <w:sz w:val="16"/>
                <w:szCs w:val="16"/>
                <w:u w:val="single" w:color="000000"/>
              </w:rPr>
              <w:t>t</w:t>
            </w:r>
            <w:r w:rsidRPr="00A81FC4">
              <w:rPr>
                <w:rFonts w:eastAsia="Arial"/>
                <w:b/>
                <w:bCs/>
                <w:i/>
                <w:sz w:val="16"/>
                <w:szCs w:val="16"/>
                <w:u w:val="single" w:color="000000"/>
              </w:rPr>
              <w:t xml:space="preserve">he </w:t>
            </w:r>
            <w:r w:rsidRPr="00A81FC4">
              <w:rPr>
                <w:rFonts w:eastAsia="Arial"/>
                <w:b/>
                <w:bCs/>
                <w:i/>
                <w:spacing w:val="-1"/>
                <w:sz w:val="16"/>
                <w:szCs w:val="16"/>
                <w:u w:val="single" w:color="000000"/>
              </w:rPr>
              <w:t>f</w:t>
            </w:r>
            <w:r w:rsidRPr="00A81FC4">
              <w:rPr>
                <w:rFonts w:eastAsia="Arial"/>
                <w:b/>
                <w:bCs/>
                <w:i/>
                <w:sz w:val="16"/>
                <w:szCs w:val="16"/>
                <w:u w:val="single" w:color="000000"/>
              </w:rPr>
              <w:t>o</w:t>
            </w:r>
            <w:r w:rsidRPr="00A81FC4">
              <w:rPr>
                <w:rFonts w:eastAsia="Arial"/>
                <w:b/>
                <w:bCs/>
                <w:i/>
                <w:spacing w:val="-1"/>
                <w:sz w:val="16"/>
                <w:szCs w:val="16"/>
                <w:u w:val="single" w:color="000000"/>
              </w:rPr>
              <w:t>ll</w:t>
            </w:r>
            <w:r w:rsidRPr="00A81FC4">
              <w:rPr>
                <w:rFonts w:eastAsia="Arial"/>
                <w:b/>
                <w:bCs/>
                <w:i/>
                <w:sz w:val="16"/>
                <w:szCs w:val="16"/>
                <w:u w:val="single" w:color="000000"/>
              </w:rPr>
              <w:t>ow</w:t>
            </w:r>
            <w:r w:rsidRPr="00A81FC4">
              <w:rPr>
                <w:rFonts w:eastAsia="Arial"/>
                <w:b/>
                <w:bCs/>
                <w:i/>
                <w:spacing w:val="1"/>
                <w:sz w:val="16"/>
                <w:szCs w:val="16"/>
                <w:u w:val="single" w:color="000000"/>
              </w:rPr>
              <w:t>i</w:t>
            </w:r>
            <w:r w:rsidRPr="00A81FC4">
              <w:rPr>
                <w:rFonts w:eastAsia="Arial"/>
                <w:b/>
                <w:bCs/>
                <w:i/>
                <w:spacing w:val="-2"/>
                <w:sz w:val="16"/>
                <w:szCs w:val="16"/>
                <w:u w:val="single" w:color="000000"/>
              </w:rPr>
              <w:t>n</w:t>
            </w:r>
            <w:r w:rsidRPr="00A81FC4">
              <w:rPr>
                <w:rFonts w:eastAsia="Arial"/>
                <w:b/>
                <w:bCs/>
                <w:i/>
                <w:sz w:val="16"/>
                <w:szCs w:val="16"/>
                <w:u w:val="single" w:color="000000"/>
              </w:rPr>
              <w:t>g</w:t>
            </w:r>
            <w:r w:rsidRPr="00A81FC4">
              <w:rPr>
                <w:rFonts w:eastAsia="Arial"/>
                <w:b/>
                <w:bCs/>
                <w:i/>
                <w:spacing w:val="1"/>
                <w:sz w:val="16"/>
                <w:szCs w:val="16"/>
                <w:u w:val="single" w:color="000000"/>
              </w:rPr>
              <w:t xml:space="preserve"> i</w:t>
            </w:r>
            <w:r w:rsidRPr="00A81FC4">
              <w:rPr>
                <w:rFonts w:eastAsia="Arial"/>
                <w:b/>
                <w:bCs/>
                <w:i/>
                <w:spacing w:val="-1"/>
                <w:sz w:val="16"/>
                <w:szCs w:val="16"/>
                <w:u w:val="single" w:color="000000"/>
              </w:rPr>
              <w:t>t</w:t>
            </w:r>
            <w:r w:rsidRPr="00A81FC4">
              <w:rPr>
                <w:rFonts w:eastAsia="Arial"/>
                <w:b/>
                <w:bCs/>
                <w:i/>
                <w:spacing w:val="-3"/>
                <w:sz w:val="16"/>
                <w:szCs w:val="16"/>
                <w:u w:val="single" w:color="000000"/>
              </w:rPr>
              <w:t>e</w:t>
            </w:r>
            <w:r w:rsidRPr="00A81FC4">
              <w:rPr>
                <w:rFonts w:eastAsia="Arial"/>
                <w:b/>
                <w:bCs/>
                <w:i/>
                <w:spacing w:val="1"/>
                <w:sz w:val="16"/>
                <w:szCs w:val="16"/>
                <w:u w:val="single" w:color="000000"/>
              </w:rPr>
              <w:t>m</w:t>
            </w:r>
            <w:r w:rsidRPr="00A81FC4">
              <w:rPr>
                <w:rFonts w:eastAsia="Arial"/>
                <w:b/>
                <w:bCs/>
                <w:i/>
                <w:sz w:val="16"/>
                <w:szCs w:val="16"/>
                <w:u w:val="single" w:color="000000"/>
              </w:rPr>
              <w:t>s</w:t>
            </w:r>
            <w:r w:rsidRPr="00A81FC4">
              <w:rPr>
                <w:rFonts w:eastAsia="Arial"/>
                <w:b/>
                <w:bCs/>
                <w:i/>
                <w:spacing w:val="-2"/>
                <w:sz w:val="16"/>
                <w:szCs w:val="16"/>
                <w:u w:val="single" w:color="000000"/>
              </w:rPr>
              <w:t xml:space="preserve"> </w:t>
            </w:r>
            <w:r w:rsidRPr="00A81FC4">
              <w:rPr>
                <w:rFonts w:eastAsia="Arial"/>
                <w:b/>
                <w:bCs/>
                <w:i/>
                <w:sz w:val="16"/>
                <w:szCs w:val="16"/>
                <w:u w:val="single" w:color="000000"/>
              </w:rPr>
              <w:t>u</w:t>
            </w:r>
            <w:r w:rsidRPr="00A81FC4">
              <w:rPr>
                <w:rFonts w:eastAsia="Arial"/>
                <w:b/>
                <w:bCs/>
                <w:i/>
                <w:spacing w:val="-2"/>
                <w:sz w:val="16"/>
                <w:szCs w:val="16"/>
                <w:u w:val="single" w:color="000000"/>
              </w:rPr>
              <w:t>p</w:t>
            </w:r>
            <w:r w:rsidRPr="00A81FC4">
              <w:rPr>
                <w:rFonts w:eastAsia="Arial"/>
                <w:b/>
                <w:bCs/>
                <w:i/>
                <w:sz w:val="16"/>
                <w:szCs w:val="16"/>
                <w:u w:val="single" w:color="000000"/>
              </w:rPr>
              <w:t>on</w:t>
            </w:r>
            <w:r w:rsidRPr="00A81FC4">
              <w:rPr>
                <w:rFonts w:eastAsia="Arial"/>
                <w:b/>
                <w:bCs/>
                <w:i/>
                <w:spacing w:val="1"/>
                <w:sz w:val="16"/>
                <w:szCs w:val="16"/>
                <w:u w:val="single" w:color="000000"/>
              </w:rPr>
              <w:t xml:space="preserve"> </w:t>
            </w:r>
            <w:r w:rsidRPr="00A81FC4">
              <w:rPr>
                <w:rFonts w:eastAsia="Arial"/>
                <w:b/>
                <w:bCs/>
                <w:i/>
                <w:sz w:val="16"/>
                <w:szCs w:val="16"/>
                <w:u w:val="single" w:color="000000"/>
              </w:rPr>
              <w:t>r</w:t>
            </w:r>
            <w:r w:rsidRPr="00A81FC4">
              <w:rPr>
                <w:rFonts w:eastAsia="Arial"/>
                <w:b/>
                <w:bCs/>
                <w:i/>
                <w:spacing w:val="-1"/>
                <w:sz w:val="16"/>
                <w:szCs w:val="16"/>
                <w:u w:val="single" w:color="000000"/>
              </w:rPr>
              <w:t>ecei</w:t>
            </w:r>
            <w:r w:rsidRPr="00A81FC4">
              <w:rPr>
                <w:rFonts w:eastAsia="Arial"/>
                <w:b/>
                <w:bCs/>
                <w:i/>
                <w:sz w:val="16"/>
                <w:szCs w:val="16"/>
                <w:u w:val="single" w:color="000000"/>
              </w:rPr>
              <w:t>p</w:t>
            </w:r>
            <w:r w:rsidRPr="00A81FC4">
              <w:rPr>
                <w:rFonts w:eastAsia="Arial"/>
                <w:b/>
                <w:bCs/>
                <w:i/>
                <w:spacing w:val="-1"/>
                <w:sz w:val="16"/>
                <w:szCs w:val="16"/>
                <w:u w:val="single" w:color="000000"/>
              </w:rPr>
              <w:t>t</w:t>
            </w:r>
            <w:r w:rsidR="005A6E7D">
              <w:rPr>
                <w:rFonts w:eastAsia="Arial"/>
                <w:b/>
                <w:bCs/>
                <w:i/>
                <w:sz w:val="16"/>
                <w:szCs w:val="16"/>
                <w:u w:val="single" w:color="000000"/>
              </w:rPr>
              <w:t xml:space="preserve">.  </w:t>
            </w:r>
            <w:r w:rsidRPr="00A81FC4">
              <w:rPr>
                <w:rFonts w:eastAsia="Arial"/>
                <w:b/>
                <w:bCs/>
                <w:i/>
                <w:spacing w:val="-1"/>
                <w:sz w:val="16"/>
                <w:szCs w:val="16"/>
                <w:u w:val="single" w:color="000000"/>
              </w:rPr>
              <w:t>Use</w:t>
            </w:r>
            <w:r w:rsidRPr="00A81FC4">
              <w:rPr>
                <w:rFonts w:eastAsia="Arial"/>
                <w:b/>
                <w:bCs/>
                <w:i/>
                <w:spacing w:val="1"/>
                <w:sz w:val="16"/>
                <w:szCs w:val="16"/>
                <w:u w:val="single" w:color="000000"/>
              </w:rPr>
              <w:t xml:space="preserve"> </w:t>
            </w:r>
            <w:r w:rsidRPr="00A81FC4">
              <w:rPr>
                <w:rFonts w:eastAsia="Arial"/>
                <w:b/>
                <w:bCs/>
                <w:i/>
                <w:sz w:val="16"/>
                <w:szCs w:val="16"/>
                <w:u w:val="single" w:color="000000"/>
              </w:rPr>
              <w:t xml:space="preserve">a </w:t>
            </w:r>
            <w:r w:rsidRPr="00A81FC4">
              <w:rPr>
                <w:rFonts w:eastAsia="Arial"/>
                <w:b/>
                <w:bCs/>
                <w:i/>
                <w:spacing w:val="-1"/>
                <w:sz w:val="16"/>
                <w:szCs w:val="16"/>
                <w:u w:val="single" w:color="000000"/>
              </w:rPr>
              <w:t>se</w:t>
            </w:r>
            <w:r w:rsidRPr="00A81FC4">
              <w:rPr>
                <w:rFonts w:eastAsia="Arial"/>
                <w:b/>
                <w:bCs/>
                <w:i/>
                <w:sz w:val="16"/>
                <w:szCs w:val="16"/>
                <w:u w:val="single" w:color="000000"/>
              </w:rPr>
              <w:t>p</w:t>
            </w:r>
            <w:r w:rsidRPr="00A81FC4">
              <w:rPr>
                <w:rFonts w:eastAsia="Arial"/>
                <w:b/>
                <w:bCs/>
                <w:i/>
                <w:spacing w:val="-1"/>
                <w:sz w:val="16"/>
                <w:szCs w:val="16"/>
                <w:u w:val="single" w:color="000000"/>
              </w:rPr>
              <w:t>a</w:t>
            </w:r>
            <w:r w:rsidRPr="00A81FC4">
              <w:rPr>
                <w:rFonts w:eastAsia="Arial"/>
                <w:b/>
                <w:bCs/>
                <w:i/>
                <w:sz w:val="16"/>
                <w:szCs w:val="16"/>
                <w:u w:val="single" w:color="000000"/>
              </w:rPr>
              <w:t>r</w:t>
            </w:r>
            <w:r w:rsidRPr="00A81FC4">
              <w:rPr>
                <w:rFonts w:eastAsia="Arial"/>
                <w:b/>
                <w:bCs/>
                <w:i/>
                <w:spacing w:val="-1"/>
                <w:sz w:val="16"/>
                <w:szCs w:val="16"/>
                <w:u w:val="single" w:color="000000"/>
              </w:rPr>
              <w:t>at</w:t>
            </w:r>
            <w:r w:rsidRPr="00A81FC4">
              <w:rPr>
                <w:rFonts w:eastAsia="Arial"/>
                <w:b/>
                <w:bCs/>
                <w:i/>
                <w:sz w:val="16"/>
                <w:szCs w:val="16"/>
                <w:u w:val="single" w:color="000000"/>
              </w:rPr>
              <w:t>e</w:t>
            </w:r>
            <w:r w:rsidRPr="00A81FC4">
              <w:rPr>
                <w:rFonts w:eastAsia="Arial"/>
                <w:b/>
                <w:bCs/>
                <w:i/>
                <w:spacing w:val="-2"/>
                <w:sz w:val="16"/>
                <w:szCs w:val="16"/>
                <w:u w:val="single" w:color="000000"/>
              </w:rPr>
              <w:t xml:space="preserve"> </w:t>
            </w:r>
            <w:r w:rsidRPr="00A81FC4">
              <w:rPr>
                <w:rFonts w:eastAsia="Arial"/>
                <w:b/>
                <w:bCs/>
                <w:i/>
                <w:spacing w:val="-1"/>
                <w:sz w:val="16"/>
                <w:szCs w:val="16"/>
                <w:u w:val="single" w:color="000000"/>
              </w:rPr>
              <w:t>f</w:t>
            </w:r>
            <w:r w:rsidRPr="00A81FC4">
              <w:rPr>
                <w:rFonts w:eastAsia="Arial"/>
                <w:b/>
                <w:bCs/>
                <w:i/>
                <w:sz w:val="16"/>
                <w:szCs w:val="16"/>
                <w:u w:val="single" w:color="000000"/>
              </w:rPr>
              <w:t xml:space="preserve">orm </w:t>
            </w:r>
            <w:r w:rsidRPr="00A81FC4">
              <w:rPr>
                <w:rFonts w:eastAsia="Arial"/>
                <w:b/>
                <w:bCs/>
                <w:i/>
                <w:spacing w:val="-1"/>
                <w:sz w:val="16"/>
                <w:szCs w:val="16"/>
                <w:u w:val="single" w:color="000000"/>
              </w:rPr>
              <w:t>as</w:t>
            </w:r>
            <w:r w:rsidRPr="00A81FC4">
              <w:rPr>
                <w:rFonts w:eastAsia="Arial"/>
                <w:b/>
                <w:bCs/>
                <w:i/>
                <w:spacing w:val="1"/>
                <w:sz w:val="16"/>
                <w:szCs w:val="16"/>
                <w:u w:val="single" w:color="000000"/>
              </w:rPr>
              <w:t xml:space="preserve"> </w:t>
            </w:r>
            <w:r w:rsidRPr="00A81FC4">
              <w:rPr>
                <w:rFonts w:eastAsia="Arial"/>
                <w:b/>
                <w:bCs/>
                <w:i/>
                <w:sz w:val="16"/>
                <w:szCs w:val="16"/>
                <w:u w:val="single" w:color="000000"/>
              </w:rPr>
              <w:t>n</w:t>
            </w:r>
            <w:r w:rsidRPr="00A81FC4">
              <w:rPr>
                <w:rFonts w:eastAsia="Arial"/>
                <w:b/>
                <w:bCs/>
                <w:i/>
                <w:spacing w:val="-1"/>
                <w:sz w:val="16"/>
                <w:szCs w:val="16"/>
                <w:u w:val="single" w:color="000000"/>
              </w:rPr>
              <w:t>ecessa</w:t>
            </w:r>
            <w:r w:rsidRPr="00A81FC4">
              <w:rPr>
                <w:rFonts w:eastAsia="Arial"/>
                <w:b/>
                <w:bCs/>
                <w:i/>
                <w:sz w:val="16"/>
                <w:szCs w:val="16"/>
                <w:u w:val="single" w:color="000000"/>
              </w:rPr>
              <w:t>r</w:t>
            </w:r>
            <w:r w:rsidRPr="00A81FC4">
              <w:rPr>
                <w:rFonts w:eastAsia="Arial"/>
                <w:b/>
                <w:bCs/>
                <w:i/>
                <w:spacing w:val="-1"/>
                <w:sz w:val="16"/>
                <w:szCs w:val="16"/>
                <w:u w:val="single" w:color="000000"/>
              </w:rPr>
              <w:t>y.</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b/>
                <w:sz w:val="16"/>
                <w:szCs w:val="16"/>
              </w:rPr>
            </w:pPr>
            <w:r w:rsidRPr="00A81FC4">
              <w:rPr>
                <w:rFonts w:eastAsia="Arial"/>
                <w:b/>
                <w:spacing w:val="1"/>
                <w:sz w:val="16"/>
                <w:szCs w:val="16"/>
              </w:rPr>
              <w:t>I</w:t>
            </w:r>
            <w:r w:rsidRPr="00A81FC4">
              <w:rPr>
                <w:rFonts w:eastAsia="Arial"/>
                <w:b/>
                <w:spacing w:val="-1"/>
                <w:sz w:val="16"/>
                <w:szCs w:val="16"/>
              </w:rPr>
              <w:t>-</w:t>
            </w:r>
            <w:r w:rsidRPr="00A81FC4">
              <w:rPr>
                <w:rFonts w:eastAsia="Arial"/>
                <w:b/>
                <w:spacing w:val="1"/>
                <w:sz w:val="16"/>
                <w:szCs w:val="16"/>
              </w:rPr>
              <w:t>P</w:t>
            </w:r>
            <w:r w:rsidRPr="00A81FC4">
              <w:rPr>
                <w:rFonts w:eastAsia="Arial"/>
                <w:b/>
                <w:spacing w:val="-1"/>
                <w:sz w:val="16"/>
                <w:szCs w:val="16"/>
              </w:rPr>
              <w:t>od</w:t>
            </w:r>
            <w:r w:rsidRPr="00A81FC4">
              <w:rPr>
                <w:rFonts w:eastAsia="Arial"/>
                <w:b/>
                <w:sz w:val="16"/>
                <w:szCs w:val="16"/>
              </w:rPr>
              <w:t>, G</w:t>
            </w:r>
            <w:r w:rsidRPr="00A81FC4">
              <w:rPr>
                <w:rFonts w:eastAsia="Arial"/>
                <w:b/>
                <w:spacing w:val="-2"/>
                <w:sz w:val="16"/>
                <w:szCs w:val="16"/>
              </w:rPr>
              <w:t>P</w:t>
            </w:r>
            <w:r w:rsidRPr="00A81FC4">
              <w:rPr>
                <w:rFonts w:eastAsia="Arial"/>
                <w:b/>
                <w:spacing w:val="1"/>
                <w:sz w:val="16"/>
                <w:szCs w:val="16"/>
              </w:rPr>
              <w:t>S</w:t>
            </w:r>
            <w:r w:rsidRPr="00A81FC4">
              <w:rPr>
                <w:rFonts w:eastAsia="Arial"/>
                <w:b/>
                <w:sz w:val="16"/>
                <w:szCs w:val="16"/>
              </w:rPr>
              <w:t xml:space="preserve">, </w:t>
            </w:r>
            <w:r w:rsidRPr="00A81FC4">
              <w:rPr>
                <w:rFonts w:eastAsia="Arial"/>
                <w:b/>
                <w:spacing w:val="-2"/>
                <w:sz w:val="16"/>
                <w:szCs w:val="16"/>
              </w:rPr>
              <w:t>M</w:t>
            </w:r>
            <w:r w:rsidRPr="00A81FC4">
              <w:rPr>
                <w:rFonts w:eastAsia="Arial"/>
                <w:b/>
                <w:spacing w:val="1"/>
                <w:sz w:val="16"/>
                <w:szCs w:val="16"/>
              </w:rPr>
              <w:t>P</w:t>
            </w:r>
            <w:r w:rsidRPr="00A81FC4">
              <w:rPr>
                <w:rFonts w:eastAsia="Arial"/>
                <w:b/>
                <w:sz w:val="16"/>
                <w:szCs w:val="16"/>
              </w:rPr>
              <w:t>3</w:t>
            </w:r>
            <w:r w:rsidRPr="00A81FC4">
              <w:rPr>
                <w:rFonts w:eastAsia="Arial"/>
                <w:b/>
                <w:spacing w:val="1"/>
                <w:sz w:val="16"/>
                <w:szCs w:val="16"/>
              </w:rPr>
              <w:t xml:space="preserve"> </w:t>
            </w:r>
            <w:r w:rsidRPr="00A81FC4">
              <w:rPr>
                <w:rFonts w:eastAsia="Arial"/>
                <w:b/>
                <w:spacing w:val="-1"/>
                <w:sz w:val="16"/>
                <w:szCs w:val="16"/>
              </w:rPr>
              <w:t>o</w:t>
            </w:r>
            <w:r w:rsidRPr="00A81FC4">
              <w:rPr>
                <w:rFonts w:eastAsia="Arial"/>
                <w:b/>
                <w:sz w:val="16"/>
                <w:szCs w:val="16"/>
              </w:rPr>
              <w:t xml:space="preserve">r </w:t>
            </w:r>
            <w:r w:rsidRPr="00A81FC4">
              <w:rPr>
                <w:rFonts w:eastAsia="Arial"/>
                <w:b/>
                <w:spacing w:val="-3"/>
                <w:sz w:val="16"/>
                <w:szCs w:val="16"/>
              </w:rPr>
              <w:t>o</w:t>
            </w:r>
            <w:r w:rsidRPr="00A81FC4">
              <w:rPr>
                <w:rFonts w:eastAsia="Arial"/>
                <w:b/>
                <w:spacing w:val="1"/>
                <w:sz w:val="16"/>
                <w:szCs w:val="16"/>
              </w:rPr>
              <w:t>t</w:t>
            </w:r>
            <w:r w:rsidRPr="00A81FC4">
              <w:rPr>
                <w:rFonts w:eastAsia="Arial"/>
                <w:b/>
                <w:spacing w:val="-1"/>
                <w:sz w:val="16"/>
                <w:szCs w:val="16"/>
              </w:rPr>
              <w:t>he</w:t>
            </w:r>
            <w:r w:rsidRPr="00A81FC4">
              <w:rPr>
                <w:rFonts w:eastAsia="Arial"/>
                <w:b/>
                <w:sz w:val="16"/>
                <w:szCs w:val="16"/>
              </w:rPr>
              <w:t xml:space="preserve">r </w:t>
            </w:r>
            <w:r w:rsidRPr="00A81FC4">
              <w:rPr>
                <w:rFonts w:eastAsia="Arial"/>
                <w:b/>
                <w:spacing w:val="-1"/>
                <w:sz w:val="16"/>
                <w:szCs w:val="16"/>
              </w:rPr>
              <w:t>h</w:t>
            </w:r>
            <w:r w:rsidRPr="00A81FC4">
              <w:rPr>
                <w:rFonts w:eastAsia="Arial"/>
                <w:b/>
                <w:sz w:val="16"/>
                <w:szCs w:val="16"/>
              </w:rPr>
              <w:t>i</w:t>
            </w:r>
            <w:r w:rsidRPr="00A81FC4">
              <w:rPr>
                <w:rFonts w:eastAsia="Arial"/>
                <w:b/>
                <w:spacing w:val="-1"/>
                <w:sz w:val="16"/>
                <w:szCs w:val="16"/>
              </w:rPr>
              <w:t>g</w:t>
            </w:r>
            <w:r w:rsidRPr="00A81FC4">
              <w:rPr>
                <w:rFonts w:eastAsia="Arial"/>
                <w:b/>
                <w:sz w:val="16"/>
                <w:szCs w:val="16"/>
              </w:rPr>
              <w:t>h</w:t>
            </w:r>
            <w:r w:rsidRPr="00A81FC4">
              <w:rPr>
                <w:rFonts w:eastAsia="Arial"/>
                <w:b/>
                <w:spacing w:val="1"/>
                <w:sz w:val="16"/>
                <w:szCs w:val="16"/>
              </w:rPr>
              <w:t xml:space="preserve"> </w:t>
            </w:r>
            <w:r w:rsidRPr="00A81FC4">
              <w:rPr>
                <w:rFonts w:eastAsia="Arial"/>
                <w:b/>
                <w:spacing w:val="-1"/>
                <w:sz w:val="16"/>
                <w:szCs w:val="16"/>
              </w:rPr>
              <w:t>do</w:t>
            </w:r>
            <w:r w:rsidRPr="00A81FC4">
              <w:rPr>
                <w:rFonts w:eastAsia="Arial"/>
                <w:b/>
                <w:spacing w:val="-2"/>
                <w:sz w:val="16"/>
                <w:szCs w:val="16"/>
              </w:rPr>
              <w:t>l</w:t>
            </w:r>
            <w:r w:rsidRPr="00A81FC4">
              <w:rPr>
                <w:rFonts w:eastAsia="Arial"/>
                <w:b/>
                <w:sz w:val="16"/>
                <w:szCs w:val="16"/>
              </w:rPr>
              <w:t>l</w:t>
            </w:r>
            <w:r w:rsidRPr="00A81FC4">
              <w:rPr>
                <w:rFonts w:eastAsia="Arial"/>
                <w:b/>
                <w:spacing w:val="-1"/>
                <w:sz w:val="16"/>
                <w:szCs w:val="16"/>
              </w:rPr>
              <w:t>a</w:t>
            </w:r>
            <w:r w:rsidRPr="00A81FC4">
              <w:rPr>
                <w:rFonts w:eastAsia="Arial"/>
                <w:b/>
                <w:sz w:val="16"/>
                <w:szCs w:val="16"/>
              </w:rPr>
              <w:t xml:space="preserve">r </w:t>
            </w:r>
            <w:r w:rsidRPr="00A81FC4">
              <w:rPr>
                <w:rFonts w:eastAsia="Arial"/>
                <w:b/>
                <w:spacing w:val="-1"/>
                <w:sz w:val="16"/>
                <w:szCs w:val="16"/>
              </w:rPr>
              <w:t>e</w:t>
            </w:r>
            <w:r w:rsidRPr="00A81FC4">
              <w:rPr>
                <w:rFonts w:eastAsia="Arial"/>
                <w:b/>
                <w:sz w:val="16"/>
                <w:szCs w:val="16"/>
              </w:rPr>
              <w:t>l</w:t>
            </w:r>
            <w:r w:rsidRPr="00A81FC4">
              <w:rPr>
                <w:rFonts w:eastAsia="Arial"/>
                <w:b/>
                <w:spacing w:val="-1"/>
                <w:sz w:val="16"/>
                <w:szCs w:val="16"/>
              </w:rPr>
              <w:t>ec</w:t>
            </w:r>
            <w:r w:rsidRPr="00A81FC4">
              <w:rPr>
                <w:rFonts w:eastAsia="Arial"/>
                <w:b/>
                <w:spacing w:val="1"/>
                <w:sz w:val="16"/>
                <w:szCs w:val="16"/>
              </w:rPr>
              <w:t>t</w:t>
            </w:r>
            <w:r w:rsidRPr="00A81FC4">
              <w:rPr>
                <w:rFonts w:eastAsia="Arial"/>
                <w:b/>
                <w:spacing w:val="-1"/>
                <w:sz w:val="16"/>
                <w:szCs w:val="16"/>
              </w:rPr>
              <w:t>ron</w:t>
            </w:r>
            <w:r w:rsidRPr="00A81FC4">
              <w:rPr>
                <w:rFonts w:eastAsia="Arial"/>
                <w:b/>
                <w:sz w:val="16"/>
                <w:szCs w:val="16"/>
              </w:rPr>
              <w:t xml:space="preserve">ic </w:t>
            </w:r>
            <w:r w:rsidRPr="00A81FC4">
              <w:rPr>
                <w:rFonts w:eastAsia="Arial"/>
                <w:b/>
                <w:spacing w:val="-1"/>
                <w:sz w:val="16"/>
                <w:szCs w:val="16"/>
              </w:rPr>
              <w:t>dev</w:t>
            </w:r>
            <w:r w:rsidRPr="00A81FC4">
              <w:rPr>
                <w:rFonts w:eastAsia="Arial"/>
                <w:b/>
                <w:sz w:val="16"/>
                <w:szCs w:val="16"/>
              </w:rPr>
              <w:t>i</w:t>
            </w:r>
            <w:r w:rsidRPr="00A81FC4">
              <w:rPr>
                <w:rFonts w:eastAsia="Arial"/>
                <w:b/>
                <w:spacing w:val="1"/>
                <w:sz w:val="16"/>
                <w:szCs w:val="16"/>
              </w:rPr>
              <w:t>c</w:t>
            </w:r>
            <w:r w:rsidRPr="00A81FC4">
              <w:rPr>
                <w:rFonts w:eastAsia="Arial"/>
                <w:b/>
                <w:spacing w:val="-1"/>
                <w:sz w:val="16"/>
                <w:szCs w:val="16"/>
              </w:rPr>
              <w:t>es</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z w:val="16"/>
                <w:szCs w:val="16"/>
              </w:rPr>
              <w:t>T</w:t>
            </w:r>
            <w:r w:rsidRPr="00A81FC4">
              <w:rPr>
                <w:rFonts w:eastAsia="Arial"/>
                <w:spacing w:val="-1"/>
                <w:sz w:val="16"/>
                <w:szCs w:val="16"/>
              </w:rPr>
              <w:t>o</w:t>
            </w:r>
            <w:r w:rsidRPr="00A81FC4">
              <w:rPr>
                <w:rFonts w:eastAsia="Arial"/>
                <w:sz w:val="16"/>
                <w:szCs w:val="16"/>
              </w:rPr>
              <w:t>e</w:t>
            </w:r>
            <w:r w:rsidRPr="00A81FC4">
              <w:rPr>
                <w:rFonts w:eastAsia="Arial"/>
                <w:spacing w:val="1"/>
                <w:sz w:val="16"/>
                <w:szCs w:val="16"/>
              </w:rPr>
              <w:t xml:space="preserve"> s</w:t>
            </w:r>
            <w:r w:rsidRPr="00A81FC4">
              <w:rPr>
                <w:rFonts w:eastAsia="Arial"/>
                <w:spacing w:val="-1"/>
                <w:sz w:val="16"/>
                <w:szCs w:val="16"/>
              </w:rPr>
              <w:t>ho</w:t>
            </w:r>
            <w:r w:rsidRPr="00A81FC4">
              <w:rPr>
                <w:rFonts w:eastAsia="Arial"/>
                <w:spacing w:val="-3"/>
                <w:sz w:val="16"/>
                <w:szCs w:val="16"/>
              </w:rPr>
              <w:t>e</w:t>
            </w:r>
            <w:r w:rsidRPr="00A81FC4">
              <w:rPr>
                <w:rFonts w:eastAsia="Arial"/>
                <w:sz w:val="16"/>
                <w:szCs w:val="16"/>
              </w:rPr>
              <w:t>s</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sz w:val="16"/>
                <w:szCs w:val="16"/>
              </w:rPr>
            </w:pPr>
            <w:r w:rsidRPr="00A81FC4">
              <w:rPr>
                <w:rFonts w:eastAsia="Arial"/>
                <w:spacing w:val="-1"/>
                <w:sz w:val="16"/>
                <w:szCs w:val="16"/>
              </w:rPr>
              <w:t>Ha</w:t>
            </w:r>
            <w:r w:rsidRPr="00A81FC4">
              <w:rPr>
                <w:rFonts w:eastAsia="Arial"/>
                <w:sz w:val="16"/>
                <w:szCs w:val="16"/>
              </w:rPr>
              <w:t>i</w:t>
            </w:r>
            <w:r w:rsidRPr="00A81FC4">
              <w:rPr>
                <w:rFonts w:eastAsia="Arial"/>
                <w:spacing w:val="-1"/>
                <w:sz w:val="16"/>
                <w:szCs w:val="16"/>
              </w:rPr>
              <w:t>rdryer</w:t>
            </w:r>
            <w:r w:rsidRPr="00A81FC4">
              <w:rPr>
                <w:rFonts w:eastAsia="Arial"/>
                <w:sz w:val="16"/>
                <w:szCs w:val="16"/>
              </w:rPr>
              <w:t>s</w:t>
            </w:r>
            <w:r w:rsidRPr="00A81FC4">
              <w:rPr>
                <w:rFonts w:eastAsia="Arial"/>
                <w:spacing w:val="2"/>
                <w:sz w:val="16"/>
                <w:szCs w:val="16"/>
              </w:rPr>
              <w:t xml:space="preserve"> </w:t>
            </w:r>
            <w:r w:rsidRPr="00A81FC4">
              <w:rPr>
                <w:rFonts w:eastAsia="Arial"/>
                <w:spacing w:val="-1"/>
                <w:sz w:val="16"/>
                <w:szCs w:val="16"/>
              </w:rPr>
              <w:t>o</w:t>
            </w:r>
            <w:r w:rsidRPr="00A81FC4">
              <w:rPr>
                <w:rFonts w:eastAsia="Arial"/>
                <w:sz w:val="16"/>
                <w:szCs w:val="16"/>
              </w:rPr>
              <w:t xml:space="preserve">r </w:t>
            </w:r>
            <w:r w:rsidRPr="00A81FC4">
              <w:rPr>
                <w:rFonts w:eastAsia="Arial"/>
                <w:spacing w:val="1"/>
                <w:sz w:val="16"/>
                <w:szCs w:val="16"/>
              </w:rPr>
              <w:t>c</w:t>
            </w:r>
            <w:r w:rsidRPr="00A81FC4">
              <w:rPr>
                <w:rFonts w:eastAsia="Arial"/>
                <w:spacing w:val="-1"/>
                <w:sz w:val="16"/>
                <w:szCs w:val="16"/>
              </w:rPr>
              <w:t>ur</w:t>
            </w:r>
            <w:r w:rsidRPr="00A81FC4">
              <w:rPr>
                <w:rFonts w:eastAsia="Arial"/>
                <w:sz w:val="16"/>
                <w:szCs w:val="16"/>
              </w:rPr>
              <w:t>li</w:t>
            </w:r>
            <w:r w:rsidRPr="00A81FC4">
              <w:rPr>
                <w:rFonts w:eastAsia="Arial"/>
                <w:spacing w:val="-1"/>
                <w:sz w:val="16"/>
                <w:szCs w:val="16"/>
              </w:rPr>
              <w:t>n</w:t>
            </w:r>
            <w:r w:rsidRPr="00A81FC4">
              <w:rPr>
                <w:rFonts w:eastAsia="Arial"/>
                <w:sz w:val="16"/>
                <w:szCs w:val="16"/>
              </w:rPr>
              <w:t>g</w:t>
            </w:r>
            <w:r w:rsidRPr="00A81FC4">
              <w:rPr>
                <w:rFonts w:eastAsia="Arial"/>
                <w:spacing w:val="1"/>
                <w:sz w:val="16"/>
                <w:szCs w:val="16"/>
              </w:rPr>
              <w:t xml:space="preserve"> </w:t>
            </w:r>
            <w:r w:rsidRPr="00A81FC4">
              <w:rPr>
                <w:rFonts w:eastAsia="Arial"/>
                <w:sz w:val="16"/>
                <w:szCs w:val="16"/>
              </w:rPr>
              <w:t>i</w:t>
            </w:r>
            <w:r w:rsidRPr="00A81FC4">
              <w:rPr>
                <w:rFonts w:eastAsia="Arial"/>
                <w:spacing w:val="-1"/>
                <w:sz w:val="16"/>
                <w:szCs w:val="16"/>
              </w:rPr>
              <w:t>ro</w:t>
            </w:r>
            <w:r w:rsidRPr="00A81FC4">
              <w:rPr>
                <w:rFonts w:eastAsia="Arial"/>
                <w:spacing w:val="-3"/>
                <w:sz w:val="16"/>
                <w:szCs w:val="16"/>
              </w:rPr>
              <w:t>n</w:t>
            </w:r>
            <w:r w:rsidRPr="00A81FC4">
              <w:rPr>
                <w:rFonts w:eastAsia="Arial"/>
                <w:sz w:val="16"/>
                <w:szCs w:val="16"/>
              </w:rPr>
              <w:t>s</w:t>
            </w:r>
            <w:r w:rsidRPr="00A81FC4">
              <w:rPr>
                <w:rFonts w:eastAsia="Arial"/>
                <w:spacing w:val="2"/>
                <w:sz w:val="16"/>
                <w:szCs w:val="16"/>
              </w:rPr>
              <w:t xml:space="preserve"> </w:t>
            </w:r>
            <w:r w:rsidRPr="00A81FC4">
              <w:rPr>
                <w:rFonts w:eastAsia="Arial"/>
                <w:sz w:val="16"/>
                <w:szCs w:val="16"/>
              </w:rPr>
              <w:t>(</w:t>
            </w:r>
            <w:r w:rsidRPr="00A81FC4">
              <w:rPr>
                <w:rFonts w:eastAsia="Arial"/>
                <w:b/>
                <w:bCs/>
                <w:sz w:val="16"/>
                <w:szCs w:val="16"/>
              </w:rPr>
              <w:t>r</w:t>
            </w:r>
            <w:r w:rsidRPr="00A81FC4">
              <w:rPr>
                <w:rFonts w:eastAsia="Arial"/>
                <w:b/>
                <w:bCs/>
                <w:spacing w:val="-1"/>
                <w:sz w:val="16"/>
                <w:szCs w:val="16"/>
              </w:rPr>
              <w:t>et</w:t>
            </w:r>
            <w:r w:rsidRPr="00A81FC4">
              <w:rPr>
                <w:rFonts w:eastAsia="Arial"/>
                <w:b/>
                <w:bCs/>
                <w:sz w:val="16"/>
                <w:szCs w:val="16"/>
              </w:rPr>
              <w:t>ur</w:t>
            </w:r>
            <w:r w:rsidRPr="00A81FC4">
              <w:rPr>
                <w:rFonts w:eastAsia="Arial"/>
                <w:b/>
                <w:bCs/>
                <w:spacing w:val="-2"/>
                <w:sz w:val="16"/>
                <w:szCs w:val="16"/>
              </w:rPr>
              <w:t>n</w:t>
            </w:r>
            <w:r w:rsidRPr="00A81FC4">
              <w:rPr>
                <w:rFonts w:eastAsia="Arial"/>
                <w:b/>
                <w:bCs/>
                <w:spacing w:val="-1"/>
                <w:sz w:val="16"/>
                <w:szCs w:val="16"/>
              </w:rPr>
              <w:t>e</w:t>
            </w:r>
            <w:r w:rsidRPr="00A81FC4">
              <w:rPr>
                <w:rFonts w:eastAsia="Arial"/>
                <w:b/>
                <w:bCs/>
                <w:sz w:val="16"/>
                <w:szCs w:val="16"/>
              </w:rPr>
              <w:t>d</w:t>
            </w:r>
            <w:r w:rsidRPr="00A81FC4">
              <w:rPr>
                <w:rFonts w:eastAsia="Arial"/>
                <w:b/>
                <w:bCs/>
                <w:spacing w:val="1"/>
                <w:sz w:val="16"/>
                <w:szCs w:val="16"/>
              </w:rPr>
              <w:t xml:space="preserve"> </w:t>
            </w:r>
            <w:r w:rsidRPr="00A81FC4">
              <w:rPr>
                <w:rFonts w:eastAsia="Arial"/>
                <w:b/>
                <w:bCs/>
                <w:sz w:val="16"/>
                <w:szCs w:val="16"/>
              </w:rPr>
              <w:t>on</w:t>
            </w:r>
            <w:r w:rsidRPr="00A81FC4">
              <w:rPr>
                <w:rFonts w:eastAsia="Arial"/>
                <w:b/>
                <w:bCs/>
                <w:spacing w:val="-1"/>
                <w:sz w:val="16"/>
                <w:szCs w:val="16"/>
              </w:rPr>
              <w:t xml:space="preserve"> D27)</w:t>
            </w:r>
          </w:p>
        </w:tc>
      </w:tr>
      <w:tr w:rsidR="002F0C97" w:rsidRPr="00A81FC4" w:rsidTr="00986BF6">
        <w:trPr>
          <w:trHeight w:hRule="exact" w:val="235"/>
        </w:trPr>
        <w:tc>
          <w:tcPr>
            <w:tcW w:w="10372" w:type="dxa"/>
            <w:gridSpan w:val="2"/>
            <w:tcBorders>
              <w:top w:val="single" w:sz="6" w:space="0" w:color="000000"/>
              <w:left w:val="single" w:sz="8" w:space="0" w:color="000000"/>
              <w:bottom w:val="single" w:sz="6" w:space="0" w:color="000000"/>
              <w:right w:val="single" w:sz="8" w:space="0" w:color="000000"/>
            </w:tcBorders>
          </w:tcPr>
          <w:p w:rsidR="002F0C97" w:rsidRPr="00A81FC4" w:rsidRDefault="002F0C97" w:rsidP="00EC400D">
            <w:pPr>
              <w:rPr>
                <w:sz w:val="16"/>
              </w:rPr>
            </w:pPr>
          </w:p>
        </w:tc>
      </w:tr>
      <w:tr w:rsidR="002F0C97" w:rsidRPr="00A81FC4" w:rsidTr="00986BF6">
        <w:trPr>
          <w:trHeight w:hRule="exact" w:val="233"/>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after="0" w:line="177" w:lineRule="exact"/>
              <w:ind w:left="100" w:right="-20"/>
              <w:rPr>
                <w:rFonts w:eastAsia="Arial"/>
                <w:sz w:val="16"/>
                <w:szCs w:val="16"/>
              </w:rPr>
            </w:pPr>
            <w:r w:rsidRPr="00A81FC4">
              <w:rPr>
                <w:rFonts w:eastAsia="Arial"/>
                <w:b/>
                <w:bCs/>
                <w:spacing w:val="-2"/>
                <w:sz w:val="16"/>
                <w:szCs w:val="16"/>
              </w:rPr>
              <w:t>T</w:t>
            </w:r>
            <w:r w:rsidRPr="00A81FC4">
              <w:rPr>
                <w:rFonts w:eastAsia="Arial"/>
                <w:b/>
                <w:bCs/>
                <w:sz w:val="16"/>
                <w:szCs w:val="16"/>
              </w:rPr>
              <w:t>he</w:t>
            </w:r>
            <w:r w:rsidRPr="00A81FC4">
              <w:rPr>
                <w:rFonts w:eastAsia="Arial"/>
                <w:b/>
                <w:bCs/>
                <w:spacing w:val="1"/>
                <w:sz w:val="16"/>
                <w:szCs w:val="16"/>
              </w:rPr>
              <w:t xml:space="preserve"> </w:t>
            </w:r>
            <w:r w:rsidRPr="00A81FC4">
              <w:rPr>
                <w:rFonts w:eastAsia="Arial"/>
                <w:b/>
                <w:bCs/>
                <w:spacing w:val="-1"/>
                <w:sz w:val="16"/>
                <w:szCs w:val="16"/>
              </w:rPr>
              <w:t>f</w:t>
            </w:r>
            <w:r w:rsidRPr="00A81FC4">
              <w:rPr>
                <w:rFonts w:eastAsia="Arial"/>
                <w:b/>
                <w:bCs/>
                <w:sz w:val="16"/>
                <w:szCs w:val="16"/>
              </w:rPr>
              <w:t>o</w:t>
            </w:r>
            <w:r w:rsidRPr="00A81FC4">
              <w:rPr>
                <w:rFonts w:eastAsia="Arial"/>
                <w:b/>
                <w:bCs/>
                <w:spacing w:val="1"/>
                <w:sz w:val="16"/>
                <w:szCs w:val="16"/>
              </w:rPr>
              <w:t>ll</w:t>
            </w:r>
            <w:r w:rsidRPr="00A81FC4">
              <w:rPr>
                <w:rFonts w:eastAsia="Arial"/>
                <w:b/>
                <w:bCs/>
                <w:spacing w:val="-2"/>
                <w:sz w:val="16"/>
                <w:szCs w:val="16"/>
              </w:rPr>
              <w:t>o</w:t>
            </w:r>
            <w:r w:rsidRPr="00A81FC4">
              <w:rPr>
                <w:rFonts w:eastAsia="Arial"/>
                <w:b/>
                <w:bCs/>
                <w:sz w:val="16"/>
                <w:szCs w:val="16"/>
              </w:rPr>
              <w:t>w</w:t>
            </w:r>
            <w:r w:rsidRPr="00A81FC4">
              <w:rPr>
                <w:rFonts w:eastAsia="Arial"/>
                <w:b/>
                <w:bCs/>
                <w:spacing w:val="1"/>
                <w:sz w:val="16"/>
                <w:szCs w:val="16"/>
              </w:rPr>
              <w:t>i</w:t>
            </w:r>
            <w:r w:rsidRPr="00A81FC4">
              <w:rPr>
                <w:rFonts w:eastAsia="Arial"/>
                <w:b/>
                <w:bCs/>
                <w:sz w:val="16"/>
                <w:szCs w:val="16"/>
              </w:rPr>
              <w:t>ng</w:t>
            </w:r>
            <w:r w:rsidRPr="00A81FC4">
              <w:rPr>
                <w:rFonts w:eastAsia="Arial"/>
                <w:b/>
                <w:bCs/>
                <w:spacing w:val="-1"/>
                <w:sz w:val="16"/>
                <w:szCs w:val="16"/>
              </w:rPr>
              <w:t xml:space="preserve"> </w:t>
            </w:r>
            <w:r w:rsidRPr="00A81FC4">
              <w:rPr>
                <w:rFonts w:eastAsia="Arial"/>
                <w:b/>
                <w:bCs/>
                <w:spacing w:val="1"/>
                <w:sz w:val="16"/>
                <w:szCs w:val="16"/>
              </w:rPr>
              <w:t>i</w:t>
            </w:r>
            <w:r w:rsidRPr="00A81FC4">
              <w:rPr>
                <w:rFonts w:eastAsia="Arial"/>
                <w:b/>
                <w:bCs/>
                <w:spacing w:val="-1"/>
                <w:sz w:val="16"/>
                <w:szCs w:val="16"/>
              </w:rPr>
              <w:t>t</w:t>
            </w:r>
            <w:r w:rsidRPr="00A81FC4">
              <w:rPr>
                <w:rFonts w:eastAsia="Arial"/>
                <w:b/>
                <w:bCs/>
                <w:spacing w:val="-3"/>
                <w:sz w:val="16"/>
                <w:szCs w:val="16"/>
              </w:rPr>
              <w:t>e</w:t>
            </w:r>
            <w:r w:rsidRPr="00A81FC4">
              <w:rPr>
                <w:rFonts w:eastAsia="Arial"/>
                <w:b/>
                <w:bCs/>
                <w:spacing w:val="1"/>
                <w:sz w:val="16"/>
                <w:szCs w:val="16"/>
              </w:rPr>
              <w:t>m</w:t>
            </w:r>
            <w:r w:rsidRPr="00A81FC4">
              <w:rPr>
                <w:rFonts w:eastAsia="Arial"/>
                <w:b/>
                <w:bCs/>
                <w:sz w:val="16"/>
                <w:szCs w:val="16"/>
              </w:rPr>
              <w:t>s</w:t>
            </w:r>
            <w:r w:rsidRPr="00A81FC4">
              <w:rPr>
                <w:rFonts w:eastAsia="Arial"/>
                <w:b/>
                <w:bCs/>
                <w:spacing w:val="1"/>
                <w:sz w:val="16"/>
                <w:szCs w:val="16"/>
              </w:rPr>
              <w:t xml:space="preserve"> </w:t>
            </w:r>
            <w:r w:rsidRPr="00A81FC4">
              <w:rPr>
                <w:rFonts w:eastAsia="Arial"/>
                <w:b/>
                <w:bCs/>
                <w:spacing w:val="-1"/>
                <w:sz w:val="16"/>
                <w:szCs w:val="16"/>
              </w:rPr>
              <w:t>a</w:t>
            </w:r>
            <w:r w:rsidRPr="00A81FC4">
              <w:rPr>
                <w:rFonts w:eastAsia="Arial"/>
                <w:b/>
                <w:bCs/>
                <w:sz w:val="16"/>
                <w:szCs w:val="16"/>
              </w:rPr>
              <w:t>re</w:t>
            </w:r>
            <w:r w:rsidRPr="00A81FC4">
              <w:rPr>
                <w:rFonts w:eastAsia="Arial"/>
                <w:b/>
                <w:bCs/>
                <w:spacing w:val="-2"/>
                <w:sz w:val="16"/>
                <w:szCs w:val="16"/>
              </w:rPr>
              <w:t xml:space="preserve"> </w:t>
            </w:r>
            <w:r w:rsidRPr="00A81FC4">
              <w:rPr>
                <w:rFonts w:eastAsia="Arial"/>
                <w:b/>
                <w:bCs/>
                <w:sz w:val="16"/>
                <w:szCs w:val="16"/>
              </w:rPr>
              <w:t>p</w:t>
            </w:r>
            <w:r w:rsidRPr="00A81FC4">
              <w:rPr>
                <w:rFonts w:eastAsia="Arial"/>
                <w:b/>
                <w:bCs/>
                <w:spacing w:val="-1"/>
                <w:sz w:val="16"/>
                <w:szCs w:val="16"/>
              </w:rPr>
              <w:t>e</w:t>
            </w:r>
            <w:r w:rsidRPr="00A81FC4">
              <w:rPr>
                <w:rFonts w:eastAsia="Arial"/>
                <w:b/>
                <w:bCs/>
                <w:spacing w:val="-3"/>
                <w:sz w:val="16"/>
                <w:szCs w:val="16"/>
              </w:rPr>
              <w:t>r</w:t>
            </w:r>
            <w:r w:rsidRPr="00A81FC4">
              <w:rPr>
                <w:rFonts w:eastAsia="Arial"/>
                <w:b/>
                <w:bCs/>
                <w:spacing w:val="1"/>
                <w:sz w:val="16"/>
                <w:szCs w:val="16"/>
              </w:rPr>
              <w:t>mi</w:t>
            </w:r>
            <w:r w:rsidRPr="00A81FC4">
              <w:rPr>
                <w:rFonts w:eastAsia="Arial"/>
                <w:b/>
                <w:bCs/>
                <w:spacing w:val="-1"/>
                <w:sz w:val="16"/>
                <w:szCs w:val="16"/>
              </w:rPr>
              <w:t>s</w:t>
            </w:r>
            <w:r w:rsidRPr="00A81FC4">
              <w:rPr>
                <w:rFonts w:eastAsia="Arial"/>
                <w:b/>
                <w:bCs/>
                <w:spacing w:val="-3"/>
                <w:sz w:val="16"/>
                <w:szCs w:val="16"/>
              </w:rPr>
              <w:t>s</w:t>
            </w:r>
            <w:r w:rsidRPr="00A81FC4">
              <w:rPr>
                <w:rFonts w:eastAsia="Arial"/>
                <w:b/>
                <w:bCs/>
                <w:spacing w:val="1"/>
                <w:sz w:val="16"/>
                <w:szCs w:val="16"/>
              </w:rPr>
              <w:t>i</w:t>
            </w:r>
            <w:r w:rsidRPr="00A81FC4">
              <w:rPr>
                <w:rFonts w:eastAsia="Arial"/>
                <w:b/>
                <w:bCs/>
                <w:sz w:val="16"/>
                <w:szCs w:val="16"/>
              </w:rPr>
              <w:t>b</w:t>
            </w:r>
            <w:r w:rsidRPr="00A81FC4">
              <w:rPr>
                <w:rFonts w:eastAsia="Arial"/>
                <w:b/>
                <w:bCs/>
                <w:spacing w:val="1"/>
                <w:sz w:val="16"/>
                <w:szCs w:val="16"/>
              </w:rPr>
              <w:t>l</w:t>
            </w:r>
            <w:r w:rsidRPr="00A81FC4">
              <w:rPr>
                <w:rFonts w:eastAsia="Arial"/>
                <w:b/>
                <w:bCs/>
                <w:sz w:val="16"/>
                <w:szCs w:val="16"/>
              </w:rPr>
              <w:t>e</w:t>
            </w:r>
            <w:r w:rsidRPr="00A81FC4">
              <w:rPr>
                <w:rFonts w:eastAsia="Arial"/>
                <w:b/>
                <w:bCs/>
                <w:spacing w:val="-2"/>
                <w:sz w:val="16"/>
                <w:szCs w:val="16"/>
              </w:rPr>
              <w:t xml:space="preserve"> </w:t>
            </w:r>
            <w:r w:rsidRPr="00A81FC4">
              <w:rPr>
                <w:rFonts w:eastAsia="Arial"/>
                <w:b/>
                <w:bCs/>
                <w:spacing w:val="-1"/>
                <w:sz w:val="16"/>
                <w:szCs w:val="16"/>
              </w:rPr>
              <w:t>a</w:t>
            </w:r>
            <w:r w:rsidRPr="00A81FC4">
              <w:rPr>
                <w:rFonts w:eastAsia="Arial"/>
                <w:b/>
                <w:bCs/>
                <w:sz w:val="16"/>
                <w:szCs w:val="16"/>
              </w:rPr>
              <w:t>nd</w:t>
            </w:r>
            <w:r w:rsidRPr="00A81FC4">
              <w:rPr>
                <w:rFonts w:eastAsia="Arial"/>
                <w:b/>
                <w:bCs/>
                <w:spacing w:val="-3"/>
                <w:sz w:val="16"/>
                <w:szCs w:val="16"/>
              </w:rPr>
              <w:t xml:space="preserve"> </w:t>
            </w:r>
            <w:r w:rsidRPr="00A81FC4">
              <w:rPr>
                <w:rFonts w:eastAsia="Arial"/>
                <w:b/>
                <w:bCs/>
                <w:spacing w:val="2"/>
                <w:sz w:val="16"/>
                <w:szCs w:val="16"/>
              </w:rPr>
              <w:t>w</w:t>
            </w:r>
            <w:r w:rsidRPr="00A81FC4">
              <w:rPr>
                <w:rFonts w:eastAsia="Arial"/>
                <w:b/>
                <w:bCs/>
                <w:spacing w:val="-1"/>
                <w:sz w:val="16"/>
                <w:szCs w:val="16"/>
              </w:rPr>
              <w:t>i</w:t>
            </w:r>
            <w:r w:rsidRPr="00A81FC4">
              <w:rPr>
                <w:rFonts w:eastAsia="Arial"/>
                <w:b/>
                <w:bCs/>
                <w:spacing w:val="1"/>
                <w:sz w:val="16"/>
                <w:szCs w:val="16"/>
              </w:rPr>
              <w:t>l</w:t>
            </w:r>
            <w:r w:rsidRPr="00A81FC4">
              <w:rPr>
                <w:rFonts w:eastAsia="Arial"/>
                <w:b/>
                <w:bCs/>
                <w:sz w:val="16"/>
                <w:szCs w:val="16"/>
              </w:rPr>
              <w:t xml:space="preserve">l </w:t>
            </w:r>
            <w:r w:rsidRPr="00A81FC4">
              <w:rPr>
                <w:rFonts w:eastAsia="Arial"/>
                <w:b/>
                <w:bCs/>
                <w:spacing w:val="-1"/>
                <w:sz w:val="16"/>
                <w:szCs w:val="16"/>
              </w:rPr>
              <w:t>N</w:t>
            </w:r>
            <w:r w:rsidRPr="00A81FC4">
              <w:rPr>
                <w:rFonts w:eastAsia="Arial"/>
                <w:b/>
                <w:bCs/>
                <w:sz w:val="16"/>
                <w:szCs w:val="16"/>
              </w:rPr>
              <w:t>OT</w:t>
            </w:r>
            <w:r w:rsidRPr="00A81FC4">
              <w:rPr>
                <w:rFonts w:eastAsia="Arial"/>
                <w:b/>
                <w:bCs/>
                <w:spacing w:val="-1"/>
                <w:sz w:val="16"/>
                <w:szCs w:val="16"/>
              </w:rPr>
              <w:t xml:space="preserve"> </w:t>
            </w:r>
            <w:r w:rsidRPr="00A81FC4">
              <w:rPr>
                <w:rFonts w:eastAsia="Arial"/>
                <w:b/>
                <w:bCs/>
                <w:sz w:val="16"/>
                <w:szCs w:val="16"/>
              </w:rPr>
              <w:t>be</w:t>
            </w:r>
            <w:r w:rsidRPr="00A81FC4">
              <w:rPr>
                <w:rFonts w:eastAsia="Arial"/>
                <w:b/>
                <w:bCs/>
                <w:spacing w:val="1"/>
                <w:sz w:val="16"/>
                <w:szCs w:val="16"/>
              </w:rPr>
              <w:t xml:space="preserve"> </w:t>
            </w:r>
            <w:r w:rsidRPr="00A81FC4">
              <w:rPr>
                <w:rFonts w:eastAsia="Arial"/>
                <w:b/>
                <w:bCs/>
                <w:spacing w:val="-1"/>
                <w:sz w:val="16"/>
                <w:szCs w:val="16"/>
              </w:rPr>
              <w:t>take</w:t>
            </w:r>
            <w:r w:rsidRPr="00A81FC4">
              <w:rPr>
                <w:rFonts w:eastAsia="Arial"/>
                <w:b/>
                <w:bCs/>
                <w:sz w:val="16"/>
                <w:szCs w:val="16"/>
              </w:rPr>
              <w:t>n</w:t>
            </w:r>
            <w:r w:rsidRPr="00A81FC4">
              <w:rPr>
                <w:rFonts w:eastAsia="Arial"/>
                <w:b/>
                <w:bCs/>
                <w:spacing w:val="1"/>
                <w:sz w:val="16"/>
                <w:szCs w:val="16"/>
              </w:rPr>
              <w:t xml:space="preserve"> </w:t>
            </w:r>
            <w:r w:rsidRPr="00A81FC4">
              <w:rPr>
                <w:rFonts w:eastAsia="Arial"/>
                <w:b/>
                <w:bCs/>
                <w:spacing w:val="-1"/>
                <w:sz w:val="16"/>
                <w:szCs w:val="16"/>
              </w:rPr>
              <w:t>f</w:t>
            </w:r>
            <w:r w:rsidRPr="00A81FC4">
              <w:rPr>
                <w:rFonts w:eastAsia="Arial"/>
                <w:b/>
                <w:bCs/>
                <w:sz w:val="16"/>
                <w:szCs w:val="16"/>
              </w:rPr>
              <w:t>r</w:t>
            </w:r>
            <w:r w:rsidRPr="00A81FC4">
              <w:rPr>
                <w:rFonts w:eastAsia="Arial"/>
                <w:b/>
                <w:bCs/>
                <w:spacing w:val="-2"/>
                <w:sz w:val="16"/>
                <w:szCs w:val="16"/>
              </w:rPr>
              <w:t>o</w:t>
            </w:r>
            <w:r w:rsidRPr="00A81FC4">
              <w:rPr>
                <w:rFonts w:eastAsia="Arial"/>
                <w:b/>
                <w:bCs/>
                <w:sz w:val="16"/>
                <w:szCs w:val="16"/>
              </w:rPr>
              <w:t>m</w:t>
            </w:r>
            <w:r w:rsidRPr="00A81FC4">
              <w:rPr>
                <w:rFonts w:eastAsia="Arial"/>
                <w:b/>
                <w:bCs/>
                <w:spacing w:val="-2"/>
                <w:sz w:val="16"/>
                <w:szCs w:val="16"/>
              </w:rPr>
              <w:t xml:space="preserve"> </w:t>
            </w:r>
            <w:r w:rsidRPr="00A81FC4">
              <w:rPr>
                <w:rFonts w:eastAsia="Arial"/>
                <w:b/>
                <w:bCs/>
                <w:spacing w:val="-1"/>
                <w:sz w:val="16"/>
                <w:szCs w:val="16"/>
              </w:rPr>
              <w:t>Ca</w:t>
            </w:r>
            <w:r w:rsidRPr="00A81FC4">
              <w:rPr>
                <w:rFonts w:eastAsia="Arial"/>
                <w:b/>
                <w:bCs/>
                <w:sz w:val="16"/>
                <w:szCs w:val="16"/>
              </w:rPr>
              <w:t>d</w:t>
            </w:r>
            <w:r w:rsidRPr="00A81FC4">
              <w:rPr>
                <w:rFonts w:eastAsia="Arial"/>
                <w:b/>
                <w:bCs/>
                <w:spacing w:val="-1"/>
                <w:sz w:val="16"/>
                <w:szCs w:val="16"/>
              </w:rPr>
              <w:t>et</w:t>
            </w:r>
            <w:r w:rsidRPr="00A81FC4">
              <w:rPr>
                <w:rFonts w:eastAsia="Arial"/>
                <w:b/>
                <w:bCs/>
                <w:sz w:val="16"/>
                <w:szCs w:val="16"/>
              </w:rPr>
              <w:t>s:</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E</w:t>
            </w:r>
            <w:r w:rsidRPr="00A81FC4">
              <w:rPr>
                <w:rFonts w:eastAsia="Arial"/>
                <w:spacing w:val="-4"/>
                <w:sz w:val="16"/>
                <w:szCs w:val="16"/>
              </w:rPr>
              <w:t>x</w:t>
            </w:r>
            <w:r w:rsidRPr="00A81FC4">
              <w:rPr>
                <w:rFonts w:eastAsia="Arial"/>
                <w:spacing w:val="1"/>
                <w:sz w:val="16"/>
                <w:szCs w:val="16"/>
              </w:rPr>
              <w:t>t</w:t>
            </w:r>
            <w:r w:rsidRPr="00A81FC4">
              <w:rPr>
                <w:rFonts w:eastAsia="Arial"/>
                <w:spacing w:val="-1"/>
                <w:sz w:val="16"/>
                <w:szCs w:val="16"/>
              </w:rPr>
              <w:t>r</w:t>
            </w:r>
            <w:r w:rsidRPr="00A81FC4">
              <w:rPr>
                <w:rFonts w:eastAsia="Arial"/>
                <w:sz w:val="16"/>
                <w:szCs w:val="16"/>
              </w:rPr>
              <w:t>a</w:t>
            </w:r>
            <w:r w:rsidRPr="00A81FC4">
              <w:rPr>
                <w:rFonts w:eastAsia="Arial"/>
                <w:spacing w:val="1"/>
                <w:sz w:val="16"/>
                <w:szCs w:val="16"/>
              </w:rPr>
              <w:t xml:space="preserve"> </w:t>
            </w:r>
            <w:r w:rsidRPr="00A81FC4">
              <w:rPr>
                <w:rFonts w:eastAsia="Arial"/>
                <w:sz w:val="16"/>
                <w:szCs w:val="16"/>
              </w:rPr>
              <w:t>T</w:t>
            </w:r>
            <w:r w:rsidRPr="00A81FC4">
              <w:rPr>
                <w:rFonts w:eastAsia="Arial"/>
                <w:spacing w:val="1"/>
                <w:sz w:val="16"/>
                <w:szCs w:val="16"/>
              </w:rPr>
              <w:t>A</w:t>
            </w:r>
            <w:r w:rsidRPr="00A81FC4">
              <w:rPr>
                <w:rFonts w:eastAsia="Arial"/>
                <w:spacing w:val="-1"/>
                <w:sz w:val="16"/>
                <w:szCs w:val="16"/>
              </w:rPr>
              <w:t>-50</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sz w:val="16"/>
                <w:szCs w:val="16"/>
              </w:rPr>
            </w:pPr>
            <w:r w:rsidRPr="00A81FC4">
              <w:rPr>
                <w:rFonts w:eastAsia="Arial"/>
                <w:sz w:val="16"/>
                <w:szCs w:val="16"/>
              </w:rPr>
              <w:t>O</w:t>
            </w:r>
            <w:r w:rsidRPr="00A81FC4">
              <w:rPr>
                <w:rFonts w:eastAsia="Arial"/>
                <w:spacing w:val="-1"/>
                <w:sz w:val="16"/>
                <w:szCs w:val="16"/>
              </w:rPr>
              <w:t>ve</w:t>
            </w:r>
            <w:r w:rsidRPr="00A81FC4">
              <w:rPr>
                <w:rFonts w:eastAsia="Arial"/>
                <w:sz w:val="16"/>
                <w:szCs w:val="16"/>
              </w:rPr>
              <w:t xml:space="preserve">r </w:t>
            </w:r>
            <w:r w:rsidRPr="00A81FC4">
              <w:rPr>
                <w:rFonts w:eastAsia="Arial"/>
                <w:spacing w:val="1"/>
                <w:sz w:val="16"/>
                <w:szCs w:val="16"/>
              </w:rPr>
              <w:t>t</w:t>
            </w:r>
            <w:r w:rsidRPr="00A81FC4">
              <w:rPr>
                <w:rFonts w:eastAsia="Arial"/>
                <w:spacing w:val="-1"/>
                <w:sz w:val="16"/>
                <w:szCs w:val="16"/>
              </w:rPr>
              <w:t>h</w:t>
            </w:r>
            <w:r w:rsidRPr="00A81FC4">
              <w:rPr>
                <w:rFonts w:eastAsia="Arial"/>
                <w:sz w:val="16"/>
                <w:szCs w:val="16"/>
              </w:rPr>
              <w:t>e</w:t>
            </w:r>
            <w:r w:rsidRPr="00A81FC4">
              <w:rPr>
                <w:rFonts w:eastAsia="Arial"/>
                <w:spacing w:val="1"/>
                <w:sz w:val="16"/>
                <w:szCs w:val="16"/>
              </w:rPr>
              <w:t xml:space="preserve"> c</w:t>
            </w:r>
            <w:r w:rsidRPr="00A81FC4">
              <w:rPr>
                <w:rFonts w:eastAsia="Arial"/>
                <w:spacing w:val="-1"/>
                <w:sz w:val="16"/>
                <w:szCs w:val="16"/>
              </w:rPr>
              <w:t>ou</w:t>
            </w:r>
            <w:r w:rsidRPr="00A81FC4">
              <w:rPr>
                <w:rFonts w:eastAsia="Arial"/>
                <w:spacing w:val="-3"/>
                <w:sz w:val="16"/>
                <w:szCs w:val="16"/>
              </w:rPr>
              <w:t>n</w:t>
            </w:r>
            <w:r w:rsidRPr="00A81FC4">
              <w:rPr>
                <w:rFonts w:eastAsia="Arial"/>
                <w:spacing w:val="1"/>
                <w:sz w:val="16"/>
                <w:szCs w:val="16"/>
              </w:rPr>
              <w:t>t</w:t>
            </w:r>
            <w:r w:rsidRPr="00A81FC4">
              <w:rPr>
                <w:rFonts w:eastAsia="Arial"/>
                <w:spacing w:val="-1"/>
                <w:sz w:val="16"/>
                <w:szCs w:val="16"/>
              </w:rPr>
              <w:t>e</w:t>
            </w:r>
            <w:r w:rsidRPr="00A81FC4">
              <w:rPr>
                <w:rFonts w:eastAsia="Arial"/>
                <w:sz w:val="16"/>
                <w:szCs w:val="16"/>
              </w:rPr>
              <w:t>r</w:t>
            </w:r>
            <w:r w:rsidRPr="00A81FC4">
              <w:rPr>
                <w:rFonts w:eastAsia="Arial"/>
                <w:spacing w:val="-2"/>
                <w:sz w:val="16"/>
                <w:szCs w:val="16"/>
              </w:rPr>
              <w:t xml:space="preserve"> </w:t>
            </w:r>
            <w:r w:rsidRPr="00A81FC4">
              <w:rPr>
                <w:rFonts w:eastAsia="Arial"/>
                <w:spacing w:val="3"/>
                <w:sz w:val="16"/>
                <w:szCs w:val="16"/>
              </w:rPr>
              <w:t>m</w:t>
            </w:r>
            <w:r w:rsidRPr="00A81FC4">
              <w:rPr>
                <w:rFonts w:eastAsia="Arial"/>
                <w:spacing w:val="-1"/>
                <w:sz w:val="16"/>
                <w:szCs w:val="16"/>
              </w:rPr>
              <w:t>ed</w:t>
            </w:r>
            <w:r w:rsidRPr="00A81FC4">
              <w:rPr>
                <w:rFonts w:eastAsia="Arial"/>
                <w:spacing w:val="-2"/>
                <w:sz w:val="16"/>
                <w:szCs w:val="16"/>
              </w:rPr>
              <w:t>i</w:t>
            </w:r>
            <w:r w:rsidRPr="00A81FC4">
              <w:rPr>
                <w:rFonts w:eastAsia="Arial"/>
                <w:spacing w:val="1"/>
                <w:sz w:val="16"/>
                <w:szCs w:val="16"/>
              </w:rPr>
              <w:t>c</w:t>
            </w:r>
            <w:r w:rsidRPr="00A81FC4">
              <w:rPr>
                <w:rFonts w:eastAsia="Arial"/>
                <w:spacing w:val="-1"/>
                <w:sz w:val="16"/>
                <w:szCs w:val="16"/>
              </w:rPr>
              <w:t>at</w:t>
            </w:r>
            <w:r w:rsidRPr="00A81FC4">
              <w:rPr>
                <w:rFonts w:eastAsia="Arial"/>
                <w:sz w:val="16"/>
                <w:szCs w:val="16"/>
              </w:rPr>
              <w:t>i</w:t>
            </w:r>
            <w:r w:rsidRPr="00A81FC4">
              <w:rPr>
                <w:rFonts w:eastAsia="Arial"/>
                <w:spacing w:val="-1"/>
                <w:sz w:val="16"/>
                <w:szCs w:val="16"/>
              </w:rPr>
              <w:t>on</w:t>
            </w:r>
            <w:r w:rsidRPr="00A81FC4">
              <w:rPr>
                <w:rFonts w:eastAsia="Arial"/>
                <w:sz w:val="16"/>
                <w:szCs w:val="16"/>
              </w:rPr>
              <w:t xml:space="preserve">s </w:t>
            </w:r>
            <w:r w:rsidRPr="00A81FC4">
              <w:rPr>
                <w:rFonts w:eastAsia="Arial"/>
                <w:spacing w:val="1"/>
                <w:sz w:val="16"/>
                <w:szCs w:val="16"/>
              </w:rPr>
              <w:t>f</w:t>
            </w:r>
            <w:r w:rsidRPr="00A81FC4">
              <w:rPr>
                <w:rFonts w:eastAsia="Arial"/>
                <w:spacing w:val="-1"/>
                <w:sz w:val="16"/>
                <w:szCs w:val="16"/>
              </w:rPr>
              <w:t>o</w:t>
            </w:r>
            <w:r w:rsidRPr="00A81FC4">
              <w:rPr>
                <w:rFonts w:eastAsia="Arial"/>
                <w:sz w:val="16"/>
                <w:szCs w:val="16"/>
              </w:rPr>
              <w:t xml:space="preserve">r </w:t>
            </w:r>
            <w:r w:rsidRPr="00A81FC4">
              <w:rPr>
                <w:rFonts w:eastAsia="Arial"/>
                <w:spacing w:val="-3"/>
                <w:sz w:val="16"/>
                <w:szCs w:val="16"/>
              </w:rPr>
              <w:t>p</w:t>
            </w:r>
            <w:r w:rsidRPr="00A81FC4">
              <w:rPr>
                <w:rFonts w:eastAsia="Arial"/>
                <w:spacing w:val="-1"/>
                <w:sz w:val="16"/>
                <w:szCs w:val="16"/>
              </w:rPr>
              <w:t>a</w:t>
            </w:r>
            <w:r w:rsidRPr="00A81FC4">
              <w:rPr>
                <w:rFonts w:eastAsia="Arial"/>
                <w:sz w:val="16"/>
                <w:szCs w:val="16"/>
              </w:rPr>
              <w:t>in</w:t>
            </w:r>
            <w:r w:rsidRPr="00A81FC4">
              <w:rPr>
                <w:rFonts w:eastAsia="Arial"/>
                <w:spacing w:val="1"/>
                <w:sz w:val="16"/>
                <w:szCs w:val="16"/>
              </w:rPr>
              <w:t xml:space="preserve"> </w:t>
            </w:r>
            <w:r w:rsidRPr="00A81FC4">
              <w:rPr>
                <w:rFonts w:eastAsia="Arial"/>
                <w:spacing w:val="-1"/>
                <w:sz w:val="16"/>
                <w:szCs w:val="16"/>
              </w:rPr>
              <w:t>o</w:t>
            </w:r>
            <w:r w:rsidRPr="00A81FC4">
              <w:rPr>
                <w:rFonts w:eastAsia="Arial"/>
                <w:sz w:val="16"/>
                <w:szCs w:val="16"/>
              </w:rPr>
              <w:t xml:space="preserve">r </w:t>
            </w:r>
            <w:r w:rsidRPr="00A81FC4">
              <w:rPr>
                <w:rFonts w:eastAsia="Arial"/>
                <w:spacing w:val="-1"/>
                <w:sz w:val="16"/>
                <w:szCs w:val="16"/>
              </w:rPr>
              <w:t>a</w:t>
            </w:r>
            <w:r w:rsidRPr="00A81FC4">
              <w:rPr>
                <w:rFonts w:eastAsia="Arial"/>
                <w:sz w:val="16"/>
                <w:szCs w:val="16"/>
              </w:rPr>
              <w:t>ll</w:t>
            </w:r>
            <w:r w:rsidRPr="00A81FC4">
              <w:rPr>
                <w:rFonts w:eastAsia="Arial"/>
                <w:spacing w:val="-1"/>
                <w:sz w:val="16"/>
                <w:szCs w:val="16"/>
              </w:rPr>
              <w:t>erg</w:t>
            </w:r>
            <w:r w:rsidRPr="00A81FC4">
              <w:rPr>
                <w:rFonts w:eastAsia="Arial"/>
                <w:sz w:val="16"/>
                <w:szCs w:val="16"/>
              </w:rPr>
              <w:t>i</w:t>
            </w:r>
            <w:r w:rsidRPr="00A81FC4">
              <w:rPr>
                <w:rFonts w:eastAsia="Arial"/>
                <w:spacing w:val="-1"/>
                <w:sz w:val="16"/>
                <w:szCs w:val="16"/>
              </w:rPr>
              <w:t>e</w:t>
            </w:r>
            <w:r w:rsidRPr="00A81FC4">
              <w:rPr>
                <w:rFonts w:eastAsia="Arial"/>
                <w:sz w:val="16"/>
                <w:szCs w:val="16"/>
              </w:rPr>
              <w:t xml:space="preserve">s </w:t>
            </w:r>
            <w:r w:rsidRPr="00A81FC4">
              <w:rPr>
                <w:rFonts w:eastAsia="Arial"/>
                <w:spacing w:val="-1"/>
                <w:sz w:val="16"/>
                <w:szCs w:val="16"/>
              </w:rPr>
              <w:t>(</w:t>
            </w:r>
            <w:r w:rsidRPr="00A81FC4">
              <w:rPr>
                <w:rFonts w:eastAsia="Arial"/>
                <w:sz w:val="16"/>
                <w:szCs w:val="16"/>
              </w:rPr>
              <w:t xml:space="preserve">in </w:t>
            </w:r>
            <w:r w:rsidRPr="00A81FC4">
              <w:rPr>
                <w:rFonts w:eastAsia="Arial"/>
                <w:spacing w:val="-1"/>
                <w:sz w:val="16"/>
                <w:szCs w:val="16"/>
              </w:rPr>
              <w:t>or</w:t>
            </w:r>
            <w:r w:rsidRPr="00A81FC4">
              <w:rPr>
                <w:rFonts w:eastAsia="Arial"/>
                <w:sz w:val="16"/>
                <w:szCs w:val="16"/>
              </w:rPr>
              <w:t>i</w:t>
            </w:r>
            <w:r w:rsidRPr="00A81FC4">
              <w:rPr>
                <w:rFonts w:eastAsia="Arial"/>
                <w:spacing w:val="-1"/>
                <w:sz w:val="16"/>
                <w:szCs w:val="16"/>
              </w:rPr>
              <w:t>g</w:t>
            </w:r>
            <w:r w:rsidRPr="00A81FC4">
              <w:rPr>
                <w:rFonts w:eastAsia="Arial"/>
                <w:sz w:val="16"/>
                <w:szCs w:val="16"/>
              </w:rPr>
              <w:t>i</w:t>
            </w:r>
            <w:r w:rsidRPr="00A81FC4">
              <w:rPr>
                <w:rFonts w:eastAsia="Arial"/>
                <w:spacing w:val="-1"/>
                <w:sz w:val="16"/>
                <w:szCs w:val="16"/>
              </w:rPr>
              <w:t>na</w:t>
            </w:r>
            <w:r w:rsidRPr="00A81FC4">
              <w:rPr>
                <w:rFonts w:eastAsia="Arial"/>
                <w:sz w:val="16"/>
                <w:szCs w:val="16"/>
              </w:rPr>
              <w:t>l</w:t>
            </w:r>
            <w:r w:rsidRPr="00A81FC4">
              <w:rPr>
                <w:rFonts w:eastAsia="Arial"/>
                <w:spacing w:val="-1"/>
                <w:sz w:val="16"/>
                <w:szCs w:val="16"/>
              </w:rPr>
              <w:t xml:space="preserve"> </w:t>
            </w:r>
            <w:r w:rsidRPr="00A81FC4">
              <w:rPr>
                <w:rFonts w:eastAsia="Arial"/>
                <w:spacing w:val="1"/>
                <w:sz w:val="16"/>
                <w:szCs w:val="16"/>
              </w:rPr>
              <w:t>c</w:t>
            </w:r>
            <w:r w:rsidRPr="00A81FC4">
              <w:rPr>
                <w:rFonts w:eastAsia="Arial"/>
                <w:spacing w:val="-1"/>
                <w:sz w:val="16"/>
                <w:szCs w:val="16"/>
              </w:rPr>
              <w:t>o</w:t>
            </w:r>
            <w:r w:rsidRPr="00A81FC4">
              <w:rPr>
                <w:rFonts w:eastAsia="Arial"/>
                <w:spacing w:val="-3"/>
                <w:sz w:val="16"/>
                <w:szCs w:val="16"/>
              </w:rPr>
              <w:t>n</w:t>
            </w:r>
            <w:r w:rsidRPr="00A81FC4">
              <w:rPr>
                <w:rFonts w:eastAsia="Arial"/>
                <w:spacing w:val="1"/>
                <w:sz w:val="16"/>
                <w:szCs w:val="16"/>
              </w:rPr>
              <w:t>t</w:t>
            </w:r>
            <w:r w:rsidRPr="00A81FC4">
              <w:rPr>
                <w:rFonts w:eastAsia="Arial"/>
                <w:spacing w:val="-1"/>
                <w:sz w:val="16"/>
                <w:szCs w:val="16"/>
              </w:rPr>
              <w:t>a</w:t>
            </w:r>
            <w:r w:rsidRPr="00A81FC4">
              <w:rPr>
                <w:rFonts w:eastAsia="Arial"/>
                <w:sz w:val="16"/>
                <w:szCs w:val="16"/>
              </w:rPr>
              <w:t>i</w:t>
            </w:r>
            <w:r w:rsidRPr="00A81FC4">
              <w:rPr>
                <w:rFonts w:eastAsia="Arial"/>
                <w:spacing w:val="-3"/>
                <w:sz w:val="16"/>
                <w:szCs w:val="16"/>
              </w:rPr>
              <w:t>n</w:t>
            </w:r>
            <w:r w:rsidRPr="00A81FC4">
              <w:rPr>
                <w:rFonts w:eastAsia="Arial"/>
                <w:spacing w:val="-1"/>
                <w:sz w:val="16"/>
                <w:szCs w:val="16"/>
              </w:rPr>
              <w:t>er</w:t>
            </w:r>
            <w:r w:rsidRPr="00A81FC4">
              <w:rPr>
                <w:rFonts w:eastAsia="Arial"/>
                <w:spacing w:val="1"/>
                <w:sz w:val="16"/>
                <w:szCs w:val="16"/>
              </w:rPr>
              <w:t>s</w:t>
            </w:r>
            <w:r w:rsidRPr="00A81FC4">
              <w:rPr>
                <w:rFonts w:eastAsia="Arial"/>
                <w:sz w:val="16"/>
                <w:szCs w:val="16"/>
              </w:rPr>
              <w:t>)</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Ca</w:t>
            </w:r>
            <w:r w:rsidRPr="00A81FC4">
              <w:rPr>
                <w:rFonts w:eastAsia="Arial"/>
                <w:spacing w:val="3"/>
                <w:sz w:val="16"/>
                <w:szCs w:val="16"/>
              </w:rPr>
              <w:t>m</w:t>
            </w:r>
            <w:r w:rsidRPr="00A81FC4">
              <w:rPr>
                <w:rFonts w:eastAsia="Arial"/>
                <w:spacing w:val="-1"/>
                <w:sz w:val="16"/>
                <w:szCs w:val="16"/>
              </w:rPr>
              <w:t>er</w:t>
            </w:r>
            <w:r w:rsidRPr="00A81FC4">
              <w:rPr>
                <w:rFonts w:eastAsia="Arial"/>
                <w:spacing w:val="-3"/>
                <w:sz w:val="16"/>
                <w:szCs w:val="16"/>
              </w:rPr>
              <w:t>a</w:t>
            </w:r>
            <w:r w:rsidRPr="00A81FC4">
              <w:rPr>
                <w:rFonts w:eastAsia="Arial"/>
                <w:sz w:val="16"/>
                <w:szCs w:val="16"/>
              </w:rPr>
              <w:t>s</w:t>
            </w:r>
            <w:r w:rsidRPr="00A81FC4">
              <w:rPr>
                <w:rFonts w:eastAsia="Arial"/>
                <w:spacing w:val="3"/>
                <w:sz w:val="16"/>
                <w:szCs w:val="16"/>
              </w:rPr>
              <w:t xml:space="preserve"> </w:t>
            </w:r>
            <w:r w:rsidRPr="00A81FC4">
              <w:rPr>
                <w:rFonts w:eastAsia="Arial"/>
                <w:spacing w:val="-1"/>
                <w:sz w:val="16"/>
                <w:szCs w:val="16"/>
              </w:rPr>
              <w:t>(</w:t>
            </w:r>
            <w:r w:rsidRPr="00A81FC4">
              <w:rPr>
                <w:rFonts w:eastAsia="Arial"/>
                <w:spacing w:val="-2"/>
                <w:sz w:val="16"/>
                <w:szCs w:val="16"/>
              </w:rPr>
              <w:t>M</w:t>
            </w:r>
            <w:r w:rsidRPr="00A81FC4">
              <w:rPr>
                <w:rFonts w:eastAsia="Arial"/>
                <w:spacing w:val="-1"/>
                <w:sz w:val="16"/>
                <w:szCs w:val="16"/>
              </w:rPr>
              <w:t>u</w:t>
            </w:r>
            <w:r w:rsidRPr="00A81FC4">
              <w:rPr>
                <w:rFonts w:eastAsia="Arial"/>
                <w:spacing w:val="1"/>
                <w:sz w:val="16"/>
                <w:szCs w:val="16"/>
              </w:rPr>
              <w:t>s</w:t>
            </w:r>
            <w:r w:rsidRPr="00A81FC4">
              <w:rPr>
                <w:rFonts w:eastAsia="Arial"/>
                <w:sz w:val="16"/>
                <w:szCs w:val="16"/>
              </w:rPr>
              <w:t xml:space="preserve">t </w:t>
            </w:r>
            <w:r w:rsidRPr="00A81FC4">
              <w:rPr>
                <w:rFonts w:eastAsia="Arial"/>
                <w:spacing w:val="-1"/>
                <w:sz w:val="16"/>
                <w:szCs w:val="16"/>
              </w:rPr>
              <w:t>b</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s</w:t>
            </w:r>
            <w:r w:rsidRPr="00A81FC4">
              <w:rPr>
                <w:rFonts w:eastAsia="Arial"/>
                <w:spacing w:val="3"/>
                <w:sz w:val="16"/>
                <w:szCs w:val="16"/>
              </w:rPr>
              <w:t>m</w:t>
            </w:r>
            <w:r w:rsidRPr="00A81FC4">
              <w:rPr>
                <w:rFonts w:eastAsia="Arial"/>
                <w:spacing w:val="-1"/>
                <w:sz w:val="16"/>
                <w:szCs w:val="16"/>
              </w:rPr>
              <w:t>a</w:t>
            </w:r>
            <w:r w:rsidRPr="00A81FC4">
              <w:rPr>
                <w:rFonts w:eastAsia="Arial"/>
                <w:spacing w:val="-2"/>
                <w:sz w:val="16"/>
                <w:szCs w:val="16"/>
              </w:rPr>
              <w:t>l</w:t>
            </w:r>
            <w:r w:rsidRPr="00A81FC4">
              <w:rPr>
                <w:rFonts w:eastAsia="Arial"/>
                <w:sz w:val="16"/>
                <w:szCs w:val="16"/>
              </w:rPr>
              <w:t>l</w:t>
            </w:r>
            <w:r w:rsidRPr="00A81FC4">
              <w:rPr>
                <w:rFonts w:eastAsia="Arial"/>
                <w:spacing w:val="-1"/>
                <w:sz w:val="16"/>
                <w:szCs w:val="16"/>
              </w:rPr>
              <w:t>e</w:t>
            </w:r>
            <w:r w:rsidRPr="00A81FC4">
              <w:rPr>
                <w:rFonts w:eastAsia="Arial"/>
                <w:sz w:val="16"/>
                <w:szCs w:val="16"/>
              </w:rPr>
              <w:t xml:space="preserve">r </w:t>
            </w:r>
            <w:r w:rsidRPr="00A81FC4">
              <w:rPr>
                <w:rFonts w:eastAsia="Arial"/>
                <w:spacing w:val="1"/>
                <w:sz w:val="16"/>
                <w:szCs w:val="16"/>
              </w:rPr>
              <w:t>t</w:t>
            </w:r>
            <w:r w:rsidRPr="00A81FC4">
              <w:rPr>
                <w:rFonts w:eastAsia="Arial"/>
                <w:spacing w:val="-1"/>
                <w:sz w:val="16"/>
                <w:szCs w:val="16"/>
              </w:rPr>
              <w:t>ha</w:t>
            </w:r>
            <w:r w:rsidRPr="00A81FC4">
              <w:rPr>
                <w:rFonts w:eastAsia="Arial"/>
                <w:sz w:val="16"/>
                <w:szCs w:val="16"/>
              </w:rPr>
              <w:t>n</w:t>
            </w:r>
            <w:r w:rsidRPr="00A81FC4">
              <w:rPr>
                <w:rFonts w:eastAsia="Arial"/>
                <w:spacing w:val="1"/>
                <w:sz w:val="16"/>
                <w:szCs w:val="16"/>
              </w:rPr>
              <w:t xml:space="preserve"> </w:t>
            </w:r>
            <w:r w:rsidRPr="00A81FC4">
              <w:rPr>
                <w:rFonts w:eastAsia="Arial"/>
                <w:spacing w:val="-1"/>
                <w:sz w:val="16"/>
                <w:szCs w:val="16"/>
              </w:rPr>
              <w:t>a</w:t>
            </w:r>
            <w:r w:rsidRPr="00A81FC4">
              <w:rPr>
                <w:rFonts w:eastAsia="Arial"/>
                <w:sz w:val="16"/>
                <w:szCs w:val="16"/>
              </w:rPr>
              <w:t>n</w:t>
            </w:r>
            <w:r w:rsidRPr="00A81FC4">
              <w:rPr>
                <w:rFonts w:eastAsia="Arial"/>
                <w:spacing w:val="-2"/>
                <w:sz w:val="16"/>
                <w:szCs w:val="16"/>
              </w:rPr>
              <w:t xml:space="preserve"> </w:t>
            </w:r>
            <w:r w:rsidRPr="00A81FC4">
              <w:rPr>
                <w:rFonts w:eastAsia="Arial"/>
                <w:spacing w:val="-3"/>
                <w:sz w:val="16"/>
                <w:szCs w:val="16"/>
              </w:rPr>
              <w:t>a</w:t>
            </w:r>
            <w:r w:rsidRPr="00A81FC4">
              <w:rPr>
                <w:rFonts w:eastAsia="Arial"/>
                <w:sz w:val="16"/>
                <w:szCs w:val="16"/>
              </w:rPr>
              <w:t>m</w:t>
            </w:r>
            <w:r w:rsidRPr="00A81FC4">
              <w:rPr>
                <w:rFonts w:eastAsia="Arial"/>
                <w:spacing w:val="3"/>
                <w:sz w:val="16"/>
                <w:szCs w:val="16"/>
              </w:rPr>
              <w:t>m</w:t>
            </w:r>
            <w:r w:rsidRPr="00A81FC4">
              <w:rPr>
                <w:rFonts w:eastAsia="Arial"/>
                <w:sz w:val="16"/>
                <w:szCs w:val="16"/>
              </w:rPr>
              <w:t>o</w:t>
            </w:r>
            <w:r w:rsidRPr="00A81FC4">
              <w:rPr>
                <w:rFonts w:eastAsia="Arial"/>
                <w:spacing w:val="-2"/>
                <w:sz w:val="16"/>
                <w:szCs w:val="16"/>
              </w:rPr>
              <w:t xml:space="preserve"> </w:t>
            </w:r>
            <w:r w:rsidRPr="00A81FC4">
              <w:rPr>
                <w:rFonts w:eastAsia="Arial"/>
                <w:spacing w:val="-1"/>
                <w:sz w:val="16"/>
                <w:szCs w:val="16"/>
              </w:rPr>
              <w:t>pou</w:t>
            </w:r>
            <w:r w:rsidRPr="00A81FC4">
              <w:rPr>
                <w:rFonts w:eastAsia="Arial"/>
                <w:spacing w:val="1"/>
                <w:sz w:val="16"/>
                <w:szCs w:val="16"/>
              </w:rPr>
              <w:t>c</w:t>
            </w:r>
            <w:r w:rsidRPr="00A81FC4">
              <w:rPr>
                <w:rFonts w:eastAsia="Arial"/>
                <w:spacing w:val="-3"/>
                <w:sz w:val="16"/>
                <w:szCs w:val="16"/>
              </w:rPr>
              <w:t>h</w:t>
            </w:r>
            <w:r w:rsidRPr="00A81FC4">
              <w:rPr>
                <w:rFonts w:eastAsia="Arial"/>
                <w:sz w:val="16"/>
                <w:szCs w:val="16"/>
              </w:rPr>
              <w:t>,</w:t>
            </w:r>
            <w:r w:rsidRPr="00A81FC4">
              <w:rPr>
                <w:rFonts w:eastAsia="Arial"/>
                <w:spacing w:val="2"/>
                <w:sz w:val="16"/>
                <w:szCs w:val="16"/>
              </w:rPr>
              <w:t xml:space="preserve"> </w:t>
            </w:r>
            <w:r w:rsidRPr="00A81FC4">
              <w:rPr>
                <w:rFonts w:eastAsia="Arial"/>
                <w:spacing w:val="-2"/>
                <w:sz w:val="16"/>
                <w:szCs w:val="16"/>
              </w:rPr>
              <w:t>i</w:t>
            </w:r>
            <w:r w:rsidRPr="00A81FC4">
              <w:rPr>
                <w:rFonts w:eastAsia="Arial"/>
                <w:sz w:val="16"/>
                <w:szCs w:val="16"/>
              </w:rPr>
              <w:t>f</w:t>
            </w:r>
            <w:r w:rsidRPr="00A81FC4">
              <w:rPr>
                <w:rFonts w:eastAsia="Arial"/>
                <w:spacing w:val="2"/>
                <w:sz w:val="16"/>
                <w:szCs w:val="16"/>
              </w:rPr>
              <w:t xml:space="preserve"> </w:t>
            </w:r>
            <w:r w:rsidRPr="00A81FC4">
              <w:rPr>
                <w:rFonts w:eastAsia="Arial"/>
                <w:spacing w:val="-1"/>
                <w:sz w:val="16"/>
                <w:szCs w:val="16"/>
              </w:rPr>
              <w:t>no</w:t>
            </w:r>
            <w:r w:rsidRPr="00A81FC4">
              <w:rPr>
                <w:rFonts w:eastAsia="Arial"/>
                <w:sz w:val="16"/>
                <w:szCs w:val="16"/>
              </w:rPr>
              <w:t xml:space="preserve">t </w:t>
            </w:r>
            <w:r w:rsidRPr="00A81FC4">
              <w:rPr>
                <w:rFonts w:eastAsia="Arial"/>
                <w:spacing w:val="1"/>
                <w:sz w:val="16"/>
                <w:szCs w:val="16"/>
              </w:rPr>
              <w:t>t</w:t>
            </w:r>
            <w:r w:rsidRPr="00A81FC4">
              <w:rPr>
                <w:rFonts w:eastAsia="Arial"/>
                <w:spacing w:val="-1"/>
                <w:sz w:val="16"/>
                <w:szCs w:val="16"/>
              </w:rPr>
              <w:t>he</w:t>
            </w:r>
            <w:r w:rsidRPr="00A81FC4">
              <w:rPr>
                <w:rFonts w:eastAsia="Arial"/>
                <w:sz w:val="16"/>
                <w:szCs w:val="16"/>
              </w:rPr>
              <w:t>n</w:t>
            </w:r>
            <w:r w:rsidRPr="00A81FC4">
              <w:rPr>
                <w:rFonts w:eastAsia="Arial"/>
                <w:spacing w:val="-4"/>
                <w:sz w:val="16"/>
                <w:szCs w:val="16"/>
              </w:rPr>
              <w:t xml:space="preserve"> </w:t>
            </w:r>
            <w:r w:rsidRPr="00A81FC4">
              <w:rPr>
                <w:rFonts w:eastAsia="Arial"/>
                <w:spacing w:val="3"/>
                <w:sz w:val="16"/>
                <w:szCs w:val="16"/>
              </w:rPr>
              <w:t>m</w:t>
            </w:r>
            <w:r w:rsidRPr="00A81FC4">
              <w:rPr>
                <w:rFonts w:eastAsia="Arial"/>
                <w:spacing w:val="-3"/>
                <w:sz w:val="16"/>
                <w:szCs w:val="16"/>
              </w:rPr>
              <w:t>u</w:t>
            </w:r>
            <w:r w:rsidRPr="00A81FC4">
              <w:rPr>
                <w:rFonts w:eastAsia="Arial"/>
                <w:spacing w:val="1"/>
                <w:sz w:val="16"/>
                <w:szCs w:val="16"/>
              </w:rPr>
              <w:t>s</w:t>
            </w:r>
            <w:r w:rsidRPr="00A81FC4">
              <w:rPr>
                <w:rFonts w:eastAsia="Arial"/>
                <w:sz w:val="16"/>
                <w:szCs w:val="16"/>
              </w:rPr>
              <w:t xml:space="preserve">t </w:t>
            </w:r>
            <w:r w:rsidRPr="00A81FC4">
              <w:rPr>
                <w:rFonts w:eastAsia="Arial"/>
                <w:spacing w:val="-1"/>
                <w:sz w:val="16"/>
                <w:szCs w:val="16"/>
              </w:rPr>
              <w:t>b</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s</w:t>
            </w:r>
            <w:r w:rsidRPr="00A81FC4">
              <w:rPr>
                <w:rFonts w:eastAsia="Arial"/>
                <w:spacing w:val="-1"/>
                <w:sz w:val="16"/>
                <w:szCs w:val="16"/>
              </w:rPr>
              <w:t>e</w:t>
            </w:r>
            <w:r w:rsidRPr="00A81FC4">
              <w:rPr>
                <w:rFonts w:eastAsia="Arial"/>
                <w:spacing w:val="1"/>
                <w:sz w:val="16"/>
                <w:szCs w:val="16"/>
              </w:rPr>
              <w:t>c</w:t>
            </w:r>
            <w:r w:rsidRPr="00A81FC4">
              <w:rPr>
                <w:rFonts w:eastAsia="Arial"/>
                <w:spacing w:val="-1"/>
                <w:sz w:val="16"/>
                <w:szCs w:val="16"/>
              </w:rPr>
              <w:t>ure</w:t>
            </w:r>
            <w:r w:rsidRPr="00A81FC4">
              <w:rPr>
                <w:rFonts w:eastAsia="Arial"/>
                <w:sz w:val="16"/>
                <w:szCs w:val="16"/>
              </w:rPr>
              <w:t>d</w:t>
            </w:r>
            <w:r w:rsidRPr="00A81FC4">
              <w:rPr>
                <w:rFonts w:eastAsia="Arial"/>
                <w:spacing w:val="1"/>
                <w:sz w:val="16"/>
                <w:szCs w:val="16"/>
              </w:rPr>
              <w:t xml:space="preserve"> </w:t>
            </w:r>
            <w:r w:rsidRPr="00A81FC4">
              <w:rPr>
                <w:rFonts w:eastAsia="Arial"/>
                <w:spacing w:val="-1"/>
                <w:sz w:val="16"/>
                <w:szCs w:val="16"/>
              </w:rPr>
              <w:t>b</w:t>
            </w:r>
            <w:r w:rsidRPr="00A81FC4">
              <w:rPr>
                <w:rFonts w:eastAsia="Arial"/>
                <w:sz w:val="16"/>
                <w:szCs w:val="16"/>
              </w:rPr>
              <w:t>y</w:t>
            </w:r>
            <w:r w:rsidRPr="00A81FC4">
              <w:rPr>
                <w:rFonts w:eastAsia="Arial"/>
                <w:spacing w:val="-3"/>
                <w:sz w:val="16"/>
                <w:szCs w:val="16"/>
              </w:rPr>
              <w:t xml:space="preserve"> </w:t>
            </w:r>
            <w:r w:rsidRPr="00A81FC4">
              <w:rPr>
                <w:rFonts w:eastAsia="Arial"/>
                <w:spacing w:val="1"/>
                <w:sz w:val="16"/>
                <w:szCs w:val="16"/>
              </w:rPr>
              <w:t>P</w:t>
            </w:r>
            <w:r w:rsidRPr="00A81FC4">
              <w:rPr>
                <w:rFonts w:eastAsia="Arial"/>
                <w:spacing w:val="-1"/>
                <w:sz w:val="16"/>
                <w:szCs w:val="16"/>
              </w:rPr>
              <w:t>L</w:t>
            </w:r>
            <w:r w:rsidRPr="00A81FC4">
              <w:rPr>
                <w:rFonts w:eastAsia="Arial"/>
                <w:sz w:val="16"/>
                <w:szCs w:val="16"/>
              </w:rPr>
              <w:t>T</w:t>
            </w:r>
            <w:r w:rsidRPr="00A81FC4">
              <w:rPr>
                <w:rFonts w:eastAsia="Arial"/>
                <w:spacing w:val="-1"/>
                <w:sz w:val="16"/>
                <w:szCs w:val="16"/>
              </w:rPr>
              <w:t xml:space="preserve"> </w:t>
            </w:r>
            <w:r w:rsidRPr="00A81FC4">
              <w:rPr>
                <w:rFonts w:eastAsia="Arial"/>
                <w:sz w:val="16"/>
                <w:szCs w:val="16"/>
              </w:rPr>
              <w:t>T</w:t>
            </w:r>
            <w:r w:rsidRPr="00A81FC4">
              <w:rPr>
                <w:rFonts w:eastAsia="Arial"/>
                <w:spacing w:val="1"/>
                <w:sz w:val="16"/>
                <w:szCs w:val="16"/>
              </w:rPr>
              <w:t>A</w:t>
            </w:r>
            <w:r w:rsidRPr="00A81FC4">
              <w:rPr>
                <w:rFonts w:eastAsia="Arial"/>
                <w:spacing w:val="-3"/>
                <w:sz w:val="16"/>
                <w:szCs w:val="16"/>
              </w:rPr>
              <w:t>C</w:t>
            </w:r>
            <w:r w:rsidRPr="00A81FC4">
              <w:rPr>
                <w:rFonts w:eastAsia="Arial"/>
                <w:spacing w:val="1"/>
                <w:sz w:val="16"/>
                <w:szCs w:val="16"/>
              </w:rPr>
              <w:t>s</w:t>
            </w:r>
            <w:r w:rsidRPr="00A81FC4">
              <w:rPr>
                <w:rFonts w:eastAsia="Arial"/>
                <w:sz w:val="16"/>
                <w:szCs w:val="16"/>
              </w:rPr>
              <w:t>)</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V</w:t>
            </w:r>
            <w:r w:rsidRPr="00A81FC4">
              <w:rPr>
                <w:rFonts w:eastAsia="Arial"/>
                <w:sz w:val="16"/>
                <w:szCs w:val="16"/>
              </w:rPr>
              <w:t>i</w:t>
            </w:r>
            <w:r w:rsidRPr="00A81FC4">
              <w:rPr>
                <w:rFonts w:eastAsia="Arial"/>
                <w:spacing w:val="1"/>
                <w:sz w:val="16"/>
                <w:szCs w:val="16"/>
              </w:rPr>
              <w:t>t</w:t>
            </w:r>
            <w:r w:rsidRPr="00A81FC4">
              <w:rPr>
                <w:rFonts w:eastAsia="Arial"/>
                <w:spacing w:val="-3"/>
                <w:sz w:val="16"/>
                <w:szCs w:val="16"/>
              </w:rPr>
              <w:t>a</w:t>
            </w:r>
            <w:r w:rsidRPr="00A81FC4">
              <w:rPr>
                <w:rFonts w:eastAsia="Arial"/>
                <w:sz w:val="16"/>
                <w:szCs w:val="16"/>
              </w:rPr>
              <w:t>mi</w:t>
            </w:r>
            <w:r w:rsidRPr="00A81FC4">
              <w:rPr>
                <w:rFonts w:eastAsia="Arial"/>
                <w:spacing w:val="-1"/>
                <w:sz w:val="16"/>
                <w:szCs w:val="16"/>
              </w:rPr>
              <w:t>n</w:t>
            </w:r>
            <w:r w:rsidRPr="00A81FC4">
              <w:rPr>
                <w:rFonts w:eastAsia="Arial"/>
                <w:sz w:val="16"/>
                <w:szCs w:val="16"/>
              </w:rPr>
              <w:t xml:space="preserve">s </w:t>
            </w:r>
            <w:r w:rsidRPr="00A81FC4">
              <w:rPr>
                <w:rFonts w:eastAsia="Arial"/>
                <w:spacing w:val="-1"/>
                <w:sz w:val="16"/>
                <w:szCs w:val="16"/>
              </w:rPr>
              <w:t>an</w:t>
            </w:r>
            <w:r w:rsidRPr="00A81FC4">
              <w:rPr>
                <w:rFonts w:eastAsia="Arial"/>
                <w:sz w:val="16"/>
                <w:szCs w:val="16"/>
              </w:rPr>
              <w:t>d</w:t>
            </w:r>
            <w:r w:rsidRPr="00A81FC4">
              <w:rPr>
                <w:rFonts w:eastAsia="Arial"/>
                <w:spacing w:val="1"/>
                <w:sz w:val="16"/>
                <w:szCs w:val="16"/>
              </w:rPr>
              <w:t xml:space="preserve"> </w:t>
            </w:r>
            <w:r w:rsidRPr="00A81FC4">
              <w:rPr>
                <w:rFonts w:eastAsia="Arial"/>
                <w:spacing w:val="-2"/>
                <w:sz w:val="16"/>
                <w:szCs w:val="16"/>
              </w:rPr>
              <w:t>M</w:t>
            </w:r>
            <w:r w:rsidRPr="00A81FC4">
              <w:rPr>
                <w:rFonts w:eastAsia="Arial"/>
                <w:sz w:val="16"/>
                <w:szCs w:val="16"/>
              </w:rPr>
              <w:t>i</w:t>
            </w:r>
            <w:r w:rsidRPr="00A81FC4">
              <w:rPr>
                <w:rFonts w:eastAsia="Arial"/>
                <w:spacing w:val="-1"/>
                <w:sz w:val="16"/>
                <w:szCs w:val="16"/>
              </w:rPr>
              <w:t>nera</w:t>
            </w:r>
            <w:r w:rsidRPr="00A81FC4">
              <w:rPr>
                <w:rFonts w:eastAsia="Arial"/>
                <w:sz w:val="16"/>
                <w:szCs w:val="16"/>
              </w:rPr>
              <w:t>l</w:t>
            </w:r>
            <w:r w:rsidRPr="00A81FC4">
              <w:rPr>
                <w:rFonts w:eastAsia="Arial"/>
                <w:spacing w:val="2"/>
                <w:sz w:val="16"/>
                <w:szCs w:val="16"/>
              </w:rPr>
              <w:t xml:space="preserve"> </w:t>
            </w:r>
            <w:r w:rsidRPr="00A81FC4">
              <w:rPr>
                <w:rFonts w:eastAsia="Arial"/>
                <w:spacing w:val="1"/>
                <w:sz w:val="16"/>
                <w:szCs w:val="16"/>
              </w:rPr>
              <w:t>S</w:t>
            </w:r>
            <w:r w:rsidRPr="00A81FC4">
              <w:rPr>
                <w:rFonts w:eastAsia="Arial"/>
                <w:spacing w:val="-1"/>
                <w:sz w:val="16"/>
                <w:szCs w:val="16"/>
              </w:rPr>
              <w:t>upp</w:t>
            </w:r>
            <w:r w:rsidRPr="00A81FC4">
              <w:rPr>
                <w:rFonts w:eastAsia="Arial"/>
                <w:sz w:val="16"/>
                <w:szCs w:val="16"/>
              </w:rPr>
              <w:t>l</w:t>
            </w:r>
            <w:r w:rsidRPr="00A81FC4">
              <w:rPr>
                <w:rFonts w:eastAsia="Arial"/>
                <w:spacing w:val="-3"/>
                <w:sz w:val="16"/>
                <w:szCs w:val="16"/>
              </w:rPr>
              <w:t>e</w:t>
            </w:r>
            <w:r w:rsidRPr="00A81FC4">
              <w:rPr>
                <w:rFonts w:eastAsia="Arial"/>
                <w:sz w:val="16"/>
                <w:szCs w:val="16"/>
              </w:rPr>
              <w:t>m</w:t>
            </w:r>
            <w:r w:rsidRPr="00A81FC4">
              <w:rPr>
                <w:rFonts w:eastAsia="Arial"/>
                <w:spacing w:val="-1"/>
                <w:sz w:val="16"/>
                <w:szCs w:val="16"/>
              </w:rPr>
              <w:t>ent</w:t>
            </w:r>
            <w:r w:rsidRPr="00A81FC4">
              <w:rPr>
                <w:rFonts w:eastAsia="Arial"/>
                <w:spacing w:val="1"/>
                <w:sz w:val="16"/>
                <w:szCs w:val="16"/>
              </w:rPr>
              <w:t>s</w:t>
            </w:r>
            <w:r w:rsidRPr="00A81FC4">
              <w:rPr>
                <w:rFonts w:eastAsia="Arial"/>
                <w:sz w:val="16"/>
                <w:szCs w:val="16"/>
              </w:rPr>
              <w:t>( in</w:t>
            </w:r>
            <w:r w:rsidRPr="00A81FC4">
              <w:rPr>
                <w:rFonts w:eastAsia="Arial"/>
                <w:spacing w:val="-2"/>
                <w:sz w:val="16"/>
                <w:szCs w:val="16"/>
              </w:rPr>
              <w:t xml:space="preserve"> </w:t>
            </w:r>
            <w:r w:rsidRPr="00A81FC4">
              <w:rPr>
                <w:rFonts w:eastAsia="Arial"/>
                <w:spacing w:val="-1"/>
                <w:sz w:val="16"/>
                <w:szCs w:val="16"/>
              </w:rPr>
              <w:t>or</w:t>
            </w:r>
            <w:r w:rsidRPr="00A81FC4">
              <w:rPr>
                <w:rFonts w:eastAsia="Arial"/>
                <w:sz w:val="16"/>
                <w:szCs w:val="16"/>
              </w:rPr>
              <w:t>i</w:t>
            </w:r>
            <w:r w:rsidRPr="00A81FC4">
              <w:rPr>
                <w:rFonts w:eastAsia="Arial"/>
                <w:spacing w:val="-1"/>
                <w:sz w:val="16"/>
                <w:szCs w:val="16"/>
              </w:rPr>
              <w:t>g</w:t>
            </w:r>
            <w:r w:rsidRPr="00A81FC4">
              <w:rPr>
                <w:rFonts w:eastAsia="Arial"/>
                <w:sz w:val="16"/>
                <w:szCs w:val="16"/>
              </w:rPr>
              <w:t>i</w:t>
            </w:r>
            <w:r w:rsidRPr="00A81FC4">
              <w:rPr>
                <w:rFonts w:eastAsia="Arial"/>
                <w:spacing w:val="-1"/>
                <w:sz w:val="16"/>
                <w:szCs w:val="16"/>
              </w:rPr>
              <w:t>na</w:t>
            </w:r>
            <w:r w:rsidRPr="00A81FC4">
              <w:rPr>
                <w:rFonts w:eastAsia="Arial"/>
                <w:sz w:val="16"/>
                <w:szCs w:val="16"/>
              </w:rPr>
              <w:t>l</w:t>
            </w:r>
            <w:r w:rsidRPr="00A81FC4">
              <w:rPr>
                <w:rFonts w:eastAsia="Arial"/>
                <w:spacing w:val="-1"/>
                <w:sz w:val="16"/>
                <w:szCs w:val="16"/>
              </w:rPr>
              <w:t xml:space="preserve"> </w:t>
            </w:r>
            <w:r w:rsidRPr="00A81FC4">
              <w:rPr>
                <w:rFonts w:eastAsia="Arial"/>
                <w:spacing w:val="1"/>
                <w:sz w:val="16"/>
                <w:szCs w:val="16"/>
              </w:rPr>
              <w:t>c</w:t>
            </w:r>
            <w:r w:rsidRPr="00A81FC4">
              <w:rPr>
                <w:rFonts w:eastAsia="Arial"/>
                <w:spacing w:val="-1"/>
                <w:sz w:val="16"/>
                <w:szCs w:val="16"/>
              </w:rPr>
              <w:t>on</w:t>
            </w:r>
            <w:r w:rsidRPr="00A81FC4">
              <w:rPr>
                <w:rFonts w:eastAsia="Arial"/>
                <w:spacing w:val="1"/>
                <w:sz w:val="16"/>
                <w:szCs w:val="16"/>
              </w:rPr>
              <w:t>t</w:t>
            </w:r>
            <w:r w:rsidRPr="00A81FC4">
              <w:rPr>
                <w:rFonts w:eastAsia="Arial"/>
                <w:spacing w:val="-1"/>
                <w:sz w:val="16"/>
                <w:szCs w:val="16"/>
              </w:rPr>
              <w:t>a</w:t>
            </w:r>
            <w:r w:rsidRPr="00A81FC4">
              <w:rPr>
                <w:rFonts w:eastAsia="Arial"/>
                <w:sz w:val="16"/>
                <w:szCs w:val="16"/>
              </w:rPr>
              <w:t>i</w:t>
            </w:r>
            <w:r w:rsidRPr="00A81FC4">
              <w:rPr>
                <w:rFonts w:eastAsia="Arial"/>
                <w:spacing w:val="-1"/>
                <w:sz w:val="16"/>
                <w:szCs w:val="16"/>
              </w:rPr>
              <w:t>ner</w:t>
            </w:r>
            <w:r w:rsidRPr="00A81FC4">
              <w:rPr>
                <w:rFonts w:eastAsia="Arial"/>
                <w:spacing w:val="1"/>
                <w:sz w:val="16"/>
                <w:szCs w:val="16"/>
              </w:rPr>
              <w:t>s</w:t>
            </w:r>
            <w:r w:rsidRPr="00A81FC4">
              <w:rPr>
                <w:rFonts w:eastAsia="Arial"/>
                <w:sz w:val="16"/>
                <w:szCs w:val="16"/>
              </w:rPr>
              <w:t>)</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sz w:val="16"/>
                <w:szCs w:val="16"/>
              </w:rPr>
            </w:pPr>
            <w:r w:rsidRPr="00A81FC4">
              <w:rPr>
                <w:rFonts w:eastAsia="Arial"/>
                <w:spacing w:val="1"/>
                <w:sz w:val="16"/>
                <w:szCs w:val="16"/>
              </w:rPr>
              <w:t>A</w:t>
            </w:r>
            <w:r w:rsidRPr="00A81FC4">
              <w:rPr>
                <w:rFonts w:eastAsia="Arial"/>
                <w:sz w:val="16"/>
                <w:szCs w:val="16"/>
              </w:rPr>
              <w:t>l</w:t>
            </w:r>
            <w:r w:rsidRPr="00A81FC4">
              <w:rPr>
                <w:rFonts w:eastAsia="Arial"/>
                <w:spacing w:val="-1"/>
                <w:sz w:val="16"/>
                <w:szCs w:val="16"/>
              </w:rPr>
              <w:t>a</w:t>
            </w:r>
            <w:r w:rsidRPr="00A81FC4">
              <w:rPr>
                <w:rFonts w:eastAsia="Arial"/>
                <w:spacing w:val="-3"/>
                <w:sz w:val="16"/>
                <w:szCs w:val="16"/>
              </w:rPr>
              <w:t>r</w:t>
            </w:r>
            <w:r w:rsidRPr="00A81FC4">
              <w:rPr>
                <w:rFonts w:eastAsia="Arial"/>
                <w:sz w:val="16"/>
                <w:szCs w:val="16"/>
              </w:rPr>
              <w:t>m</w:t>
            </w:r>
            <w:r w:rsidRPr="00A81FC4">
              <w:rPr>
                <w:rFonts w:eastAsia="Arial"/>
                <w:spacing w:val="4"/>
                <w:sz w:val="16"/>
                <w:szCs w:val="16"/>
              </w:rPr>
              <w:t xml:space="preserve"> </w:t>
            </w:r>
            <w:r w:rsidRPr="00A81FC4">
              <w:rPr>
                <w:rFonts w:eastAsia="Arial"/>
                <w:spacing w:val="-1"/>
                <w:sz w:val="16"/>
                <w:szCs w:val="16"/>
              </w:rPr>
              <w:t>C</w:t>
            </w:r>
            <w:r w:rsidRPr="00A81FC4">
              <w:rPr>
                <w:rFonts w:eastAsia="Arial"/>
                <w:sz w:val="16"/>
                <w:szCs w:val="16"/>
              </w:rPr>
              <w:t>l</w:t>
            </w:r>
            <w:r w:rsidRPr="00A81FC4">
              <w:rPr>
                <w:rFonts w:eastAsia="Arial"/>
                <w:spacing w:val="-3"/>
                <w:sz w:val="16"/>
                <w:szCs w:val="16"/>
              </w:rPr>
              <w:t>o</w:t>
            </w:r>
            <w:r w:rsidRPr="00A81FC4">
              <w:rPr>
                <w:rFonts w:eastAsia="Arial"/>
                <w:spacing w:val="-1"/>
                <w:sz w:val="16"/>
                <w:szCs w:val="16"/>
              </w:rPr>
              <w:t>c</w:t>
            </w:r>
            <w:r w:rsidRPr="00A81FC4">
              <w:rPr>
                <w:rFonts w:eastAsia="Arial"/>
                <w:spacing w:val="1"/>
                <w:sz w:val="16"/>
                <w:szCs w:val="16"/>
              </w:rPr>
              <w:t>k</w:t>
            </w:r>
            <w:r w:rsidRPr="00A81FC4">
              <w:rPr>
                <w:rFonts w:eastAsia="Arial"/>
                <w:sz w:val="16"/>
                <w:szCs w:val="16"/>
              </w:rPr>
              <w:t>s</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z w:val="16"/>
                <w:szCs w:val="16"/>
              </w:rPr>
              <w:t>FM</w:t>
            </w:r>
            <w:r w:rsidRPr="00A81FC4">
              <w:rPr>
                <w:rFonts w:eastAsia="Arial"/>
                <w:spacing w:val="-1"/>
                <w:sz w:val="16"/>
                <w:szCs w:val="16"/>
              </w:rPr>
              <w:t xml:space="preserve"> 3-21</w:t>
            </w:r>
            <w:r w:rsidRPr="00A81FC4">
              <w:rPr>
                <w:rFonts w:eastAsia="Arial"/>
                <w:spacing w:val="1"/>
                <w:sz w:val="16"/>
                <w:szCs w:val="16"/>
              </w:rPr>
              <w:t>.</w:t>
            </w:r>
            <w:r w:rsidRPr="00A81FC4">
              <w:rPr>
                <w:rFonts w:eastAsia="Arial"/>
                <w:sz w:val="16"/>
                <w:szCs w:val="16"/>
              </w:rPr>
              <w:t>8</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Cade</w:t>
            </w:r>
            <w:r w:rsidRPr="00A81FC4">
              <w:rPr>
                <w:rFonts w:eastAsia="Arial"/>
                <w:sz w:val="16"/>
                <w:szCs w:val="16"/>
              </w:rPr>
              <w:t>t</w:t>
            </w:r>
            <w:r w:rsidRPr="00A81FC4">
              <w:rPr>
                <w:rFonts w:eastAsia="Arial"/>
                <w:spacing w:val="2"/>
                <w:sz w:val="16"/>
                <w:szCs w:val="16"/>
              </w:rPr>
              <w:t xml:space="preserve"> </w:t>
            </w:r>
            <w:r w:rsidRPr="00A81FC4">
              <w:rPr>
                <w:rFonts w:eastAsia="Arial"/>
                <w:spacing w:val="-1"/>
                <w:sz w:val="16"/>
                <w:szCs w:val="16"/>
              </w:rPr>
              <w:t>Handbook</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sz w:val="16"/>
                <w:szCs w:val="16"/>
              </w:rPr>
            </w:pPr>
            <w:r w:rsidRPr="00A81FC4">
              <w:rPr>
                <w:rFonts w:eastAsia="Arial"/>
                <w:spacing w:val="1"/>
                <w:sz w:val="16"/>
                <w:szCs w:val="16"/>
              </w:rPr>
              <w:t>P</w:t>
            </w:r>
            <w:r w:rsidRPr="00A81FC4">
              <w:rPr>
                <w:rFonts w:eastAsia="Arial"/>
                <w:spacing w:val="-1"/>
                <w:sz w:val="16"/>
                <w:szCs w:val="16"/>
              </w:rPr>
              <w:t>o</w:t>
            </w:r>
            <w:r w:rsidRPr="00A81FC4">
              <w:rPr>
                <w:rFonts w:eastAsia="Arial"/>
                <w:sz w:val="16"/>
                <w:szCs w:val="16"/>
              </w:rPr>
              <w:t>l</w:t>
            </w:r>
            <w:r w:rsidRPr="00A81FC4">
              <w:rPr>
                <w:rFonts w:eastAsia="Arial"/>
                <w:spacing w:val="-1"/>
                <w:sz w:val="16"/>
                <w:szCs w:val="16"/>
              </w:rPr>
              <w:t>ypr</w:t>
            </w:r>
            <w:r w:rsidRPr="00A81FC4">
              <w:rPr>
                <w:rFonts w:eastAsia="Arial"/>
                <w:sz w:val="16"/>
                <w:szCs w:val="16"/>
              </w:rPr>
              <w:t>o</w:t>
            </w:r>
            <w:r w:rsidRPr="00A81FC4">
              <w:rPr>
                <w:rFonts w:eastAsia="Arial"/>
                <w:spacing w:val="1"/>
                <w:sz w:val="16"/>
                <w:szCs w:val="16"/>
              </w:rPr>
              <w:t xml:space="preserve"> </w:t>
            </w:r>
            <w:r w:rsidRPr="00A81FC4">
              <w:rPr>
                <w:rFonts w:eastAsia="Arial"/>
                <w:spacing w:val="-1"/>
                <w:sz w:val="16"/>
                <w:szCs w:val="16"/>
              </w:rPr>
              <w:t>Undergar</w:t>
            </w:r>
            <w:r w:rsidRPr="00A81FC4">
              <w:rPr>
                <w:rFonts w:eastAsia="Arial"/>
                <w:spacing w:val="3"/>
                <w:sz w:val="16"/>
                <w:szCs w:val="16"/>
              </w:rPr>
              <w:t>m</w:t>
            </w:r>
            <w:r w:rsidRPr="00A81FC4">
              <w:rPr>
                <w:rFonts w:eastAsia="Arial"/>
                <w:spacing w:val="-1"/>
                <w:sz w:val="16"/>
                <w:szCs w:val="16"/>
              </w:rPr>
              <w:t>ent</w:t>
            </w:r>
            <w:r w:rsidRPr="00A81FC4">
              <w:rPr>
                <w:rFonts w:eastAsia="Arial"/>
                <w:sz w:val="16"/>
                <w:szCs w:val="16"/>
              </w:rPr>
              <w:t>s</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C</w:t>
            </w:r>
            <w:r w:rsidRPr="00A81FC4">
              <w:rPr>
                <w:rFonts w:eastAsia="Arial"/>
                <w:sz w:val="16"/>
                <w:szCs w:val="16"/>
              </w:rPr>
              <w:t>l</w:t>
            </w:r>
            <w:r w:rsidRPr="00A81FC4">
              <w:rPr>
                <w:rFonts w:eastAsia="Arial"/>
                <w:spacing w:val="-1"/>
                <w:sz w:val="16"/>
                <w:szCs w:val="16"/>
              </w:rPr>
              <w:t>ea</w:t>
            </w:r>
            <w:r w:rsidRPr="00A81FC4">
              <w:rPr>
                <w:rFonts w:eastAsia="Arial"/>
                <w:sz w:val="16"/>
                <w:szCs w:val="16"/>
              </w:rPr>
              <w:t>r</w:t>
            </w:r>
            <w:r w:rsidRPr="00A81FC4">
              <w:rPr>
                <w:rFonts w:eastAsia="Arial"/>
                <w:spacing w:val="-2"/>
                <w:sz w:val="16"/>
                <w:szCs w:val="16"/>
              </w:rPr>
              <w:t xml:space="preserve"> </w:t>
            </w:r>
            <w:r w:rsidRPr="00A81FC4">
              <w:rPr>
                <w:rFonts w:eastAsia="Arial"/>
                <w:spacing w:val="3"/>
                <w:sz w:val="16"/>
                <w:szCs w:val="16"/>
              </w:rPr>
              <w:t>m</w:t>
            </w:r>
            <w:r w:rsidRPr="00A81FC4">
              <w:rPr>
                <w:rFonts w:eastAsia="Arial"/>
                <w:spacing w:val="-1"/>
                <w:sz w:val="16"/>
                <w:szCs w:val="16"/>
              </w:rPr>
              <w:t>a</w:t>
            </w:r>
            <w:r w:rsidRPr="00A81FC4">
              <w:rPr>
                <w:rFonts w:eastAsia="Arial"/>
                <w:sz w:val="16"/>
                <w:szCs w:val="16"/>
              </w:rPr>
              <w:t>p</w:t>
            </w:r>
            <w:r w:rsidRPr="00A81FC4">
              <w:rPr>
                <w:rFonts w:eastAsia="Arial"/>
                <w:spacing w:val="-2"/>
                <w:sz w:val="16"/>
                <w:szCs w:val="16"/>
              </w:rPr>
              <w:t xml:space="preserve"> </w:t>
            </w:r>
            <w:r w:rsidRPr="00A81FC4">
              <w:rPr>
                <w:rFonts w:eastAsia="Arial"/>
                <w:spacing w:val="1"/>
                <w:sz w:val="16"/>
                <w:szCs w:val="16"/>
              </w:rPr>
              <w:t>c</w:t>
            </w:r>
            <w:r w:rsidRPr="00A81FC4">
              <w:rPr>
                <w:rFonts w:eastAsia="Arial"/>
                <w:spacing w:val="-1"/>
                <w:sz w:val="16"/>
                <w:szCs w:val="16"/>
              </w:rPr>
              <w:t>a</w:t>
            </w:r>
            <w:r w:rsidRPr="00A81FC4">
              <w:rPr>
                <w:rFonts w:eastAsia="Arial"/>
                <w:spacing w:val="1"/>
                <w:sz w:val="16"/>
                <w:szCs w:val="16"/>
              </w:rPr>
              <w:t>s</w:t>
            </w:r>
            <w:r w:rsidRPr="00A81FC4">
              <w:rPr>
                <w:rFonts w:eastAsia="Arial"/>
                <w:spacing w:val="-3"/>
                <w:sz w:val="16"/>
                <w:szCs w:val="16"/>
              </w:rPr>
              <w:t>e</w:t>
            </w:r>
            <w:r w:rsidRPr="00A81FC4">
              <w:rPr>
                <w:rFonts w:eastAsia="Arial"/>
                <w:sz w:val="16"/>
                <w:szCs w:val="16"/>
              </w:rPr>
              <w:t>s</w:t>
            </w:r>
            <w:r w:rsidRPr="00A81FC4">
              <w:rPr>
                <w:rFonts w:eastAsia="Arial"/>
                <w:spacing w:val="2"/>
                <w:sz w:val="16"/>
                <w:szCs w:val="16"/>
              </w:rPr>
              <w:t xml:space="preserve"> </w:t>
            </w:r>
            <w:r w:rsidRPr="00A81FC4">
              <w:rPr>
                <w:rFonts w:eastAsia="Arial"/>
                <w:spacing w:val="-1"/>
                <w:sz w:val="16"/>
                <w:szCs w:val="16"/>
              </w:rPr>
              <w:t>(Canva</w:t>
            </w:r>
            <w:r w:rsidRPr="00A81FC4">
              <w:rPr>
                <w:rFonts w:eastAsia="Arial"/>
                <w:spacing w:val="1"/>
                <w:sz w:val="16"/>
                <w:szCs w:val="16"/>
              </w:rPr>
              <w:t>s/</w:t>
            </w:r>
            <w:r w:rsidRPr="00A81FC4">
              <w:rPr>
                <w:rFonts w:eastAsia="Arial"/>
                <w:spacing w:val="-1"/>
                <w:sz w:val="16"/>
                <w:szCs w:val="16"/>
              </w:rPr>
              <w:t>ny</w:t>
            </w:r>
            <w:r w:rsidRPr="00A81FC4">
              <w:rPr>
                <w:rFonts w:eastAsia="Arial"/>
                <w:sz w:val="16"/>
                <w:szCs w:val="16"/>
              </w:rPr>
              <w:t>l</w:t>
            </w:r>
            <w:r w:rsidRPr="00A81FC4">
              <w:rPr>
                <w:rFonts w:eastAsia="Arial"/>
                <w:spacing w:val="-1"/>
                <w:sz w:val="16"/>
                <w:szCs w:val="16"/>
              </w:rPr>
              <w:t>o</w:t>
            </w:r>
            <w:r w:rsidRPr="00A81FC4">
              <w:rPr>
                <w:rFonts w:eastAsia="Arial"/>
                <w:sz w:val="16"/>
                <w:szCs w:val="16"/>
              </w:rPr>
              <w:t>n</w:t>
            </w:r>
            <w:r w:rsidRPr="00A81FC4">
              <w:rPr>
                <w:rFonts w:eastAsia="Arial"/>
                <w:spacing w:val="-2"/>
                <w:sz w:val="16"/>
                <w:szCs w:val="16"/>
              </w:rPr>
              <w:t xml:space="preserve"> </w:t>
            </w:r>
            <w:r w:rsidRPr="00A81FC4">
              <w:rPr>
                <w:rFonts w:eastAsia="Arial"/>
                <w:spacing w:val="-1"/>
                <w:sz w:val="16"/>
                <w:szCs w:val="16"/>
              </w:rPr>
              <w:t>o</w:t>
            </w:r>
            <w:r w:rsidRPr="00A81FC4">
              <w:rPr>
                <w:rFonts w:eastAsia="Arial"/>
                <w:sz w:val="16"/>
                <w:szCs w:val="16"/>
              </w:rPr>
              <w:t>n</w:t>
            </w:r>
            <w:r w:rsidRPr="00A81FC4">
              <w:rPr>
                <w:rFonts w:eastAsia="Arial"/>
                <w:spacing w:val="1"/>
                <w:sz w:val="16"/>
                <w:szCs w:val="16"/>
              </w:rPr>
              <w:t xml:space="preserve"> </w:t>
            </w:r>
            <w:r w:rsidRPr="00A81FC4">
              <w:rPr>
                <w:rFonts w:eastAsia="Arial"/>
                <w:spacing w:val="-1"/>
                <w:sz w:val="16"/>
                <w:szCs w:val="16"/>
              </w:rPr>
              <w:t>on</w:t>
            </w:r>
            <w:r w:rsidRPr="00A81FC4">
              <w:rPr>
                <w:rFonts w:eastAsia="Arial"/>
                <w:sz w:val="16"/>
                <w:szCs w:val="16"/>
              </w:rPr>
              <w:t>e</w:t>
            </w:r>
            <w:r w:rsidRPr="00A81FC4">
              <w:rPr>
                <w:rFonts w:eastAsia="Arial"/>
                <w:spacing w:val="1"/>
                <w:sz w:val="16"/>
                <w:szCs w:val="16"/>
              </w:rPr>
              <w:t xml:space="preserve"> s</w:t>
            </w:r>
            <w:r w:rsidRPr="00A81FC4">
              <w:rPr>
                <w:rFonts w:eastAsia="Arial"/>
                <w:sz w:val="16"/>
                <w:szCs w:val="16"/>
              </w:rPr>
              <w:t>i</w:t>
            </w:r>
            <w:r w:rsidRPr="00A81FC4">
              <w:rPr>
                <w:rFonts w:eastAsia="Arial"/>
                <w:spacing w:val="-1"/>
                <w:sz w:val="16"/>
                <w:szCs w:val="16"/>
              </w:rPr>
              <w:t>de)</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E</w:t>
            </w:r>
            <w:r w:rsidRPr="00A81FC4">
              <w:rPr>
                <w:rFonts w:eastAsia="Arial"/>
                <w:spacing w:val="-4"/>
                <w:sz w:val="16"/>
                <w:szCs w:val="16"/>
              </w:rPr>
              <w:t>x</w:t>
            </w:r>
            <w:r w:rsidRPr="00A81FC4">
              <w:rPr>
                <w:rFonts w:eastAsia="Arial"/>
                <w:spacing w:val="1"/>
                <w:sz w:val="16"/>
                <w:szCs w:val="16"/>
              </w:rPr>
              <w:t>t</w:t>
            </w:r>
            <w:r w:rsidRPr="00A81FC4">
              <w:rPr>
                <w:rFonts w:eastAsia="Arial"/>
                <w:spacing w:val="-1"/>
                <w:sz w:val="16"/>
                <w:szCs w:val="16"/>
              </w:rPr>
              <w:t>r</w:t>
            </w:r>
            <w:r w:rsidRPr="00A81FC4">
              <w:rPr>
                <w:rFonts w:eastAsia="Arial"/>
                <w:sz w:val="16"/>
                <w:szCs w:val="16"/>
              </w:rPr>
              <w:t>a</w:t>
            </w:r>
            <w:r w:rsidRPr="00A81FC4">
              <w:rPr>
                <w:rFonts w:eastAsia="Arial"/>
                <w:spacing w:val="1"/>
                <w:sz w:val="16"/>
                <w:szCs w:val="16"/>
              </w:rPr>
              <w:t xml:space="preserve"> P</w:t>
            </w:r>
            <w:r w:rsidRPr="00A81FC4">
              <w:rPr>
                <w:rFonts w:eastAsia="Arial"/>
                <w:spacing w:val="-1"/>
                <w:sz w:val="16"/>
                <w:szCs w:val="16"/>
              </w:rPr>
              <w:t>on</w:t>
            </w:r>
            <w:r w:rsidRPr="00A81FC4">
              <w:rPr>
                <w:rFonts w:eastAsia="Arial"/>
                <w:spacing w:val="1"/>
                <w:sz w:val="16"/>
                <w:szCs w:val="16"/>
              </w:rPr>
              <w:t>c</w:t>
            </w:r>
            <w:r w:rsidRPr="00A81FC4">
              <w:rPr>
                <w:rFonts w:eastAsia="Arial"/>
                <w:spacing w:val="-1"/>
                <w:sz w:val="16"/>
                <w:szCs w:val="16"/>
              </w:rPr>
              <w:t>h</w:t>
            </w:r>
            <w:r w:rsidRPr="00A81FC4">
              <w:rPr>
                <w:rFonts w:eastAsia="Arial"/>
                <w:sz w:val="16"/>
                <w:szCs w:val="16"/>
              </w:rPr>
              <w:t xml:space="preserve">o </w:t>
            </w:r>
            <w:r w:rsidRPr="00A81FC4">
              <w:rPr>
                <w:rFonts w:eastAsia="Arial"/>
                <w:spacing w:val="-1"/>
                <w:sz w:val="16"/>
                <w:szCs w:val="16"/>
              </w:rPr>
              <w:t>L</w:t>
            </w:r>
            <w:r w:rsidRPr="00A81FC4">
              <w:rPr>
                <w:rFonts w:eastAsia="Arial"/>
                <w:sz w:val="16"/>
                <w:szCs w:val="16"/>
              </w:rPr>
              <w:t>i</w:t>
            </w:r>
            <w:r w:rsidRPr="00A81FC4">
              <w:rPr>
                <w:rFonts w:eastAsia="Arial"/>
                <w:spacing w:val="-1"/>
                <w:sz w:val="16"/>
                <w:szCs w:val="16"/>
              </w:rPr>
              <w:t>ne</w:t>
            </w:r>
            <w:r w:rsidRPr="00A81FC4">
              <w:rPr>
                <w:rFonts w:eastAsia="Arial"/>
                <w:spacing w:val="-3"/>
                <w:sz w:val="16"/>
                <w:szCs w:val="16"/>
              </w:rPr>
              <w:t>r</w:t>
            </w:r>
            <w:r w:rsidRPr="00A81FC4">
              <w:rPr>
                <w:rFonts w:eastAsia="Arial"/>
                <w:sz w:val="16"/>
                <w:szCs w:val="16"/>
              </w:rPr>
              <w:t>s</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sz w:val="16"/>
                <w:szCs w:val="16"/>
              </w:rPr>
            </w:pPr>
            <w:r w:rsidRPr="00A81FC4">
              <w:rPr>
                <w:rFonts w:eastAsia="Arial"/>
                <w:spacing w:val="1"/>
                <w:sz w:val="16"/>
                <w:szCs w:val="16"/>
              </w:rPr>
              <w:t>P</w:t>
            </w:r>
            <w:r w:rsidRPr="00A81FC4">
              <w:rPr>
                <w:rFonts w:eastAsia="Arial"/>
                <w:spacing w:val="-1"/>
                <w:sz w:val="16"/>
                <w:szCs w:val="16"/>
              </w:rPr>
              <w:t>aperba</w:t>
            </w:r>
            <w:r w:rsidRPr="00A81FC4">
              <w:rPr>
                <w:rFonts w:eastAsia="Arial"/>
                <w:spacing w:val="1"/>
                <w:sz w:val="16"/>
                <w:szCs w:val="16"/>
              </w:rPr>
              <w:t>c</w:t>
            </w:r>
            <w:r w:rsidRPr="00A81FC4">
              <w:rPr>
                <w:rFonts w:eastAsia="Arial"/>
                <w:sz w:val="16"/>
                <w:szCs w:val="16"/>
              </w:rPr>
              <w:t xml:space="preserve">k </w:t>
            </w:r>
            <w:r w:rsidRPr="00A81FC4">
              <w:rPr>
                <w:rFonts w:eastAsia="Arial"/>
                <w:spacing w:val="-1"/>
                <w:sz w:val="16"/>
                <w:szCs w:val="16"/>
              </w:rPr>
              <w:t>book</w:t>
            </w:r>
            <w:r w:rsidRPr="00A81FC4">
              <w:rPr>
                <w:rFonts w:eastAsia="Arial"/>
                <w:sz w:val="16"/>
                <w:szCs w:val="16"/>
              </w:rPr>
              <w:t>s</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E</w:t>
            </w:r>
            <w:r w:rsidRPr="00A81FC4">
              <w:rPr>
                <w:rFonts w:eastAsia="Arial"/>
                <w:spacing w:val="-4"/>
                <w:sz w:val="16"/>
                <w:szCs w:val="16"/>
              </w:rPr>
              <w:t>x</w:t>
            </w:r>
            <w:r w:rsidRPr="00A81FC4">
              <w:rPr>
                <w:rFonts w:eastAsia="Arial"/>
                <w:spacing w:val="1"/>
                <w:sz w:val="16"/>
                <w:szCs w:val="16"/>
              </w:rPr>
              <w:t>t</w:t>
            </w:r>
            <w:r w:rsidRPr="00A81FC4">
              <w:rPr>
                <w:rFonts w:eastAsia="Arial"/>
                <w:spacing w:val="-1"/>
                <w:sz w:val="16"/>
                <w:szCs w:val="16"/>
              </w:rPr>
              <w:t>r</w:t>
            </w:r>
            <w:r w:rsidRPr="00A81FC4">
              <w:rPr>
                <w:rFonts w:eastAsia="Arial"/>
                <w:sz w:val="16"/>
                <w:szCs w:val="16"/>
              </w:rPr>
              <w:t>a</w:t>
            </w:r>
            <w:r w:rsidRPr="00A81FC4">
              <w:rPr>
                <w:rFonts w:eastAsia="Arial"/>
                <w:spacing w:val="1"/>
                <w:sz w:val="16"/>
                <w:szCs w:val="16"/>
              </w:rPr>
              <w:t xml:space="preserve"> </w:t>
            </w:r>
            <w:r w:rsidRPr="00A81FC4">
              <w:rPr>
                <w:rFonts w:eastAsia="Arial"/>
                <w:sz w:val="16"/>
                <w:szCs w:val="16"/>
              </w:rPr>
              <w:t>T</w:t>
            </w:r>
            <w:r w:rsidRPr="00A81FC4">
              <w:rPr>
                <w:rFonts w:eastAsia="Arial"/>
                <w:spacing w:val="-1"/>
                <w:sz w:val="16"/>
                <w:szCs w:val="16"/>
              </w:rPr>
              <w:t>-</w:t>
            </w:r>
            <w:r w:rsidRPr="00A81FC4">
              <w:rPr>
                <w:rFonts w:eastAsia="Arial"/>
                <w:spacing w:val="1"/>
                <w:sz w:val="16"/>
                <w:szCs w:val="16"/>
              </w:rPr>
              <w:t>s</w:t>
            </w:r>
            <w:r w:rsidRPr="00A81FC4">
              <w:rPr>
                <w:rFonts w:eastAsia="Arial"/>
                <w:spacing w:val="-1"/>
                <w:sz w:val="16"/>
                <w:szCs w:val="16"/>
              </w:rPr>
              <w:t>h</w:t>
            </w:r>
            <w:r w:rsidRPr="00A81FC4">
              <w:rPr>
                <w:rFonts w:eastAsia="Arial"/>
                <w:sz w:val="16"/>
                <w:szCs w:val="16"/>
              </w:rPr>
              <w:t>i</w:t>
            </w:r>
            <w:r w:rsidRPr="00A81FC4">
              <w:rPr>
                <w:rFonts w:eastAsia="Arial"/>
                <w:spacing w:val="-1"/>
                <w:sz w:val="16"/>
                <w:szCs w:val="16"/>
              </w:rPr>
              <w:t>rt</w:t>
            </w:r>
            <w:r w:rsidRPr="00A81FC4">
              <w:rPr>
                <w:rFonts w:eastAsia="Arial"/>
                <w:sz w:val="16"/>
                <w:szCs w:val="16"/>
              </w:rPr>
              <w:t>s</w:t>
            </w:r>
            <w:r w:rsidRPr="00A81FC4">
              <w:rPr>
                <w:rFonts w:eastAsia="Arial"/>
                <w:spacing w:val="2"/>
                <w:sz w:val="16"/>
                <w:szCs w:val="16"/>
              </w:rPr>
              <w:t xml:space="preserve"> </w:t>
            </w:r>
            <w:r w:rsidRPr="00A81FC4">
              <w:rPr>
                <w:rFonts w:eastAsia="Arial"/>
                <w:spacing w:val="-1"/>
                <w:sz w:val="16"/>
                <w:szCs w:val="16"/>
              </w:rPr>
              <w:t>an</w:t>
            </w:r>
            <w:r w:rsidRPr="00A81FC4">
              <w:rPr>
                <w:rFonts w:eastAsia="Arial"/>
                <w:sz w:val="16"/>
                <w:szCs w:val="16"/>
              </w:rPr>
              <w:t>d</w:t>
            </w:r>
            <w:r w:rsidRPr="00A81FC4">
              <w:rPr>
                <w:rFonts w:eastAsia="Arial"/>
                <w:spacing w:val="-2"/>
                <w:sz w:val="16"/>
                <w:szCs w:val="16"/>
              </w:rPr>
              <w:t xml:space="preserve"> </w:t>
            </w:r>
            <w:r w:rsidRPr="00A81FC4">
              <w:rPr>
                <w:rFonts w:eastAsia="Arial"/>
                <w:spacing w:val="1"/>
                <w:sz w:val="16"/>
                <w:szCs w:val="16"/>
              </w:rPr>
              <w:t>s</w:t>
            </w:r>
            <w:r w:rsidRPr="00A81FC4">
              <w:rPr>
                <w:rFonts w:eastAsia="Arial"/>
                <w:spacing w:val="-3"/>
                <w:sz w:val="16"/>
                <w:szCs w:val="16"/>
              </w:rPr>
              <w:t>o</w:t>
            </w:r>
            <w:r w:rsidRPr="00A81FC4">
              <w:rPr>
                <w:rFonts w:eastAsia="Arial"/>
                <w:spacing w:val="1"/>
                <w:sz w:val="16"/>
                <w:szCs w:val="16"/>
              </w:rPr>
              <w:t>c</w:t>
            </w:r>
            <w:r w:rsidRPr="00A81FC4">
              <w:rPr>
                <w:rFonts w:eastAsia="Arial"/>
                <w:spacing w:val="-1"/>
                <w:sz w:val="16"/>
                <w:szCs w:val="16"/>
              </w:rPr>
              <w:t>k</w:t>
            </w:r>
            <w:r w:rsidRPr="00A81FC4">
              <w:rPr>
                <w:rFonts w:eastAsia="Arial"/>
                <w:sz w:val="16"/>
                <w:szCs w:val="16"/>
              </w:rPr>
              <w:t>s</w:t>
            </w:r>
            <w:r w:rsidRPr="00A81FC4">
              <w:rPr>
                <w:rFonts w:eastAsia="Arial"/>
                <w:spacing w:val="2"/>
                <w:sz w:val="16"/>
                <w:szCs w:val="16"/>
              </w:rPr>
              <w:t xml:space="preserve"> </w:t>
            </w:r>
            <w:r w:rsidRPr="00A81FC4">
              <w:rPr>
                <w:rFonts w:eastAsia="Arial"/>
                <w:spacing w:val="-3"/>
                <w:sz w:val="16"/>
                <w:szCs w:val="16"/>
              </w:rPr>
              <w:t>(</w:t>
            </w:r>
            <w:r w:rsidRPr="00A81FC4">
              <w:rPr>
                <w:rFonts w:eastAsia="Arial"/>
                <w:sz w:val="16"/>
                <w:szCs w:val="16"/>
              </w:rPr>
              <w:t>m</w:t>
            </w:r>
            <w:r w:rsidRPr="00A81FC4">
              <w:rPr>
                <w:rFonts w:eastAsia="Arial"/>
                <w:spacing w:val="-1"/>
                <w:sz w:val="16"/>
                <w:szCs w:val="16"/>
              </w:rPr>
              <w:t>or</w:t>
            </w:r>
            <w:r w:rsidRPr="00A81FC4">
              <w:rPr>
                <w:rFonts w:eastAsia="Arial"/>
                <w:sz w:val="16"/>
                <w:szCs w:val="16"/>
              </w:rPr>
              <w:t>e</w:t>
            </w:r>
            <w:r w:rsidRPr="00A81FC4">
              <w:rPr>
                <w:rFonts w:eastAsia="Arial"/>
                <w:spacing w:val="1"/>
                <w:sz w:val="16"/>
                <w:szCs w:val="16"/>
              </w:rPr>
              <w:t xml:space="preserve"> t</w:t>
            </w:r>
            <w:r w:rsidRPr="00A81FC4">
              <w:rPr>
                <w:rFonts w:eastAsia="Arial"/>
                <w:spacing w:val="-1"/>
                <w:sz w:val="16"/>
                <w:szCs w:val="16"/>
              </w:rPr>
              <w:t>h</w:t>
            </w:r>
            <w:r w:rsidRPr="00A81FC4">
              <w:rPr>
                <w:rFonts w:eastAsia="Arial"/>
                <w:spacing w:val="-3"/>
                <w:sz w:val="16"/>
                <w:szCs w:val="16"/>
              </w:rPr>
              <w:t>a</w:t>
            </w:r>
            <w:r w:rsidRPr="00A81FC4">
              <w:rPr>
                <w:rFonts w:eastAsia="Arial"/>
                <w:sz w:val="16"/>
                <w:szCs w:val="16"/>
              </w:rPr>
              <w:t>n</w:t>
            </w:r>
            <w:r w:rsidRPr="00A81FC4">
              <w:rPr>
                <w:rFonts w:eastAsia="Arial"/>
                <w:spacing w:val="1"/>
                <w:sz w:val="16"/>
                <w:szCs w:val="16"/>
              </w:rPr>
              <w:t xml:space="preserve"> </w:t>
            </w:r>
            <w:r w:rsidRPr="00A81FC4">
              <w:rPr>
                <w:rFonts w:eastAsia="Arial"/>
                <w:spacing w:val="-1"/>
                <w:sz w:val="16"/>
                <w:szCs w:val="16"/>
              </w:rPr>
              <w:t>pac</w:t>
            </w:r>
            <w:r w:rsidRPr="00A81FC4">
              <w:rPr>
                <w:rFonts w:eastAsia="Arial"/>
                <w:spacing w:val="1"/>
                <w:sz w:val="16"/>
                <w:szCs w:val="16"/>
              </w:rPr>
              <w:t>k</w:t>
            </w:r>
            <w:r w:rsidRPr="00A81FC4">
              <w:rPr>
                <w:rFonts w:eastAsia="Arial"/>
                <w:sz w:val="16"/>
                <w:szCs w:val="16"/>
              </w:rPr>
              <w:t>i</w:t>
            </w:r>
            <w:r w:rsidRPr="00A81FC4">
              <w:rPr>
                <w:rFonts w:eastAsia="Arial"/>
                <w:spacing w:val="-1"/>
                <w:sz w:val="16"/>
                <w:szCs w:val="16"/>
              </w:rPr>
              <w:t>n</w:t>
            </w:r>
            <w:r w:rsidRPr="00A81FC4">
              <w:rPr>
                <w:rFonts w:eastAsia="Arial"/>
                <w:sz w:val="16"/>
                <w:szCs w:val="16"/>
              </w:rPr>
              <w:t>g l</w:t>
            </w:r>
            <w:r w:rsidRPr="00A81FC4">
              <w:rPr>
                <w:rFonts w:eastAsia="Arial"/>
                <w:spacing w:val="-2"/>
                <w:sz w:val="16"/>
                <w:szCs w:val="16"/>
              </w:rPr>
              <w:t>i</w:t>
            </w:r>
            <w:r w:rsidRPr="00A81FC4">
              <w:rPr>
                <w:rFonts w:eastAsia="Arial"/>
                <w:spacing w:val="-1"/>
                <w:sz w:val="16"/>
                <w:szCs w:val="16"/>
              </w:rPr>
              <w:t>s</w:t>
            </w:r>
            <w:r w:rsidRPr="00A81FC4">
              <w:rPr>
                <w:rFonts w:eastAsia="Arial"/>
                <w:spacing w:val="1"/>
                <w:sz w:val="16"/>
                <w:szCs w:val="16"/>
              </w:rPr>
              <w:t>t</w:t>
            </w:r>
            <w:r w:rsidRPr="00A81FC4">
              <w:rPr>
                <w:rFonts w:eastAsia="Arial"/>
                <w:sz w:val="16"/>
                <w:szCs w:val="16"/>
              </w:rPr>
              <w:t>)</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1"/>
                <w:sz w:val="16"/>
                <w:szCs w:val="16"/>
              </w:rPr>
              <w:t>E</w:t>
            </w:r>
            <w:r w:rsidRPr="00A81FC4">
              <w:rPr>
                <w:rFonts w:eastAsia="Arial"/>
                <w:spacing w:val="-4"/>
                <w:sz w:val="16"/>
                <w:szCs w:val="16"/>
              </w:rPr>
              <w:t>x</w:t>
            </w:r>
            <w:r w:rsidRPr="00A81FC4">
              <w:rPr>
                <w:rFonts w:eastAsia="Arial"/>
                <w:spacing w:val="1"/>
                <w:sz w:val="16"/>
                <w:szCs w:val="16"/>
              </w:rPr>
              <w:t>t</w:t>
            </w:r>
            <w:r w:rsidRPr="00A81FC4">
              <w:rPr>
                <w:rFonts w:eastAsia="Arial"/>
                <w:spacing w:val="-1"/>
                <w:sz w:val="16"/>
                <w:szCs w:val="16"/>
              </w:rPr>
              <w:t>r</w:t>
            </w:r>
            <w:r w:rsidRPr="00A81FC4">
              <w:rPr>
                <w:rFonts w:eastAsia="Arial"/>
                <w:sz w:val="16"/>
                <w:szCs w:val="16"/>
              </w:rPr>
              <w:t>a</w:t>
            </w:r>
            <w:r w:rsidRPr="00A81FC4">
              <w:rPr>
                <w:rFonts w:eastAsia="Arial"/>
                <w:spacing w:val="1"/>
                <w:sz w:val="16"/>
                <w:szCs w:val="16"/>
              </w:rPr>
              <w:t xml:space="preserve"> IP</w:t>
            </w:r>
            <w:r w:rsidRPr="00A81FC4">
              <w:rPr>
                <w:rFonts w:eastAsia="Arial"/>
                <w:sz w:val="16"/>
                <w:szCs w:val="16"/>
              </w:rPr>
              <w:t xml:space="preserve">FU </w:t>
            </w:r>
            <w:r w:rsidRPr="00A81FC4">
              <w:rPr>
                <w:rFonts w:eastAsia="Arial"/>
                <w:spacing w:val="-3"/>
                <w:sz w:val="16"/>
                <w:szCs w:val="16"/>
              </w:rPr>
              <w:t>(</w:t>
            </w:r>
            <w:r w:rsidRPr="00A81FC4">
              <w:rPr>
                <w:rFonts w:eastAsia="Arial"/>
                <w:sz w:val="16"/>
                <w:szCs w:val="16"/>
              </w:rPr>
              <w:t>m</w:t>
            </w:r>
            <w:r w:rsidRPr="00A81FC4">
              <w:rPr>
                <w:rFonts w:eastAsia="Arial"/>
                <w:spacing w:val="-1"/>
                <w:sz w:val="16"/>
                <w:szCs w:val="16"/>
              </w:rPr>
              <w:t>or</w:t>
            </w:r>
            <w:r w:rsidRPr="00A81FC4">
              <w:rPr>
                <w:rFonts w:eastAsia="Arial"/>
                <w:sz w:val="16"/>
                <w:szCs w:val="16"/>
              </w:rPr>
              <w:t xml:space="preserve">e </w:t>
            </w:r>
            <w:r w:rsidRPr="00A81FC4">
              <w:rPr>
                <w:rFonts w:eastAsia="Arial"/>
                <w:spacing w:val="1"/>
                <w:sz w:val="16"/>
                <w:szCs w:val="16"/>
              </w:rPr>
              <w:t>t</w:t>
            </w:r>
            <w:r w:rsidRPr="00A81FC4">
              <w:rPr>
                <w:rFonts w:eastAsia="Arial"/>
                <w:spacing w:val="-1"/>
                <w:sz w:val="16"/>
                <w:szCs w:val="16"/>
              </w:rPr>
              <w:t>ha</w:t>
            </w:r>
            <w:r w:rsidRPr="00A81FC4">
              <w:rPr>
                <w:rFonts w:eastAsia="Arial"/>
                <w:sz w:val="16"/>
                <w:szCs w:val="16"/>
              </w:rPr>
              <w:t>n</w:t>
            </w:r>
            <w:r w:rsidRPr="00A81FC4">
              <w:rPr>
                <w:rFonts w:eastAsia="Arial"/>
                <w:spacing w:val="-2"/>
                <w:sz w:val="16"/>
                <w:szCs w:val="16"/>
              </w:rPr>
              <w:t xml:space="preserve"> </w:t>
            </w:r>
            <w:r w:rsidRPr="00A81FC4">
              <w:rPr>
                <w:rFonts w:eastAsia="Arial"/>
                <w:spacing w:val="-1"/>
                <w:sz w:val="16"/>
                <w:szCs w:val="16"/>
              </w:rPr>
              <w:t>pac</w:t>
            </w:r>
            <w:r w:rsidRPr="00A81FC4">
              <w:rPr>
                <w:rFonts w:eastAsia="Arial"/>
                <w:spacing w:val="1"/>
                <w:sz w:val="16"/>
                <w:szCs w:val="16"/>
              </w:rPr>
              <w:t>k</w:t>
            </w:r>
            <w:r w:rsidRPr="00A81FC4">
              <w:rPr>
                <w:rFonts w:eastAsia="Arial"/>
                <w:sz w:val="16"/>
                <w:szCs w:val="16"/>
              </w:rPr>
              <w:t>i</w:t>
            </w:r>
            <w:r w:rsidRPr="00A81FC4">
              <w:rPr>
                <w:rFonts w:eastAsia="Arial"/>
                <w:spacing w:val="-1"/>
                <w:sz w:val="16"/>
                <w:szCs w:val="16"/>
              </w:rPr>
              <w:t>n</w:t>
            </w:r>
            <w:r w:rsidRPr="00A81FC4">
              <w:rPr>
                <w:rFonts w:eastAsia="Arial"/>
                <w:sz w:val="16"/>
                <w:szCs w:val="16"/>
              </w:rPr>
              <w:t>g</w:t>
            </w:r>
            <w:r w:rsidRPr="00A81FC4">
              <w:rPr>
                <w:rFonts w:eastAsia="Arial"/>
                <w:spacing w:val="1"/>
                <w:sz w:val="16"/>
                <w:szCs w:val="16"/>
              </w:rPr>
              <w:t xml:space="preserve"> </w:t>
            </w:r>
            <w:r w:rsidRPr="00A81FC4">
              <w:rPr>
                <w:rFonts w:eastAsia="Arial"/>
                <w:spacing w:val="-2"/>
                <w:sz w:val="16"/>
                <w:szCs w:val="16"/>
              </w:rPr>
              <w:t>l</w:t>
            </w:r>
            <w:r w:rsidRPr="00A81FC4">
              <w:rPr>
                <w:rFonts w:eastAsia="Arial"/>
                <w:sz w:val="16"/>
                <w:szCs w:val="16"/>
              </w:rPr>
              <w:t>i</w:t>
            </w:r>
            <w:r w:rsidRPr="00A81FC4">
              <w:rPr>
                <w:rFonts w:eastAsia="Arial"/>
                <w:spacing w:val="-1"/>
                <w:sz w:val="16"/>
                <w:szCs w:val="16"/>
              </w:rPr>
              <w:t>st</w:t>
            </w:r>
            <w:r w:rsidRPr="00A81FC4">
              <w:rPr>
                <w:rFonts w:eastAsia="Arial"/>
                <w:sz w:val="16"/>
                <w:szCs w:val="16"/>
              </w:rPr>
              <w:t>)</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sz w:val="16"/>
                <w:szCs w:val="16"/>
              </w:rPr>
            </w:pPr>
            <w:r w:rsidRPr="00A81FC4">
              <w:rPr>
                <w:rFonts w:eastAsia="Arial"/>
                <w:spacing w:val="1"/>
                <w:sz w:val="16"/>
                <w:szCs w:val="16"/>
              </w:rPr>
              <w:t>E</w:t>
            </w:r>
            <w:r w:rsidRPr="00A81FC4">
              <w:rPr>
                <w:rFonts w:eastAsia="Arial"/>
                <w:spacing w:val="-4"/>
                <w:sz w:val="16"/>
                <w:szCs w:val="16"/>
              </w:rPr>
              <w:t>x</w:t>
            </w:r>
            <w:r w:rsidRPr="00A81FC4">
              <w:rPr>
                <w:rFonts w:eastAsia="Arial"/>
                <w:spacing w:val="1"/>
                <w:sz w:val="16"/>
                <w:szCs w:val="16"/>
              </w:rPr>
              <w:t>t</w:t>
            </w:r>
            <w:r w:rsidRPr="00A81FC4">
              <w:rPr>
                <w:rFonts w:eastAsia="Arial"/>
                <w:spacing w:val="-1"/>
                <w:sz w:val="16"/>
                <w:szCs w:val="16"/>
              </w:rPr>
              <w:t>r</w:t>
            </w:r>
            <w:r w:rsidRPr="00A81FC4">
              <w:rPr>
                <w:rFonts w:eastAsia="Arial"/>
                <w:sz w:val="16"/>
                <w:szCs w:val="16"/>
              </w:rPr>
              <w:t>a</w:t>
            </w:r>
            <w:r w:rsidRPr="00A81FC4">
              <w:rPr>
                <w:rFonts w:eastAsia="Arial"/>
                <w:spacing w:val="1"/>
                <w:sz w:val="16"/>
                <w:szCs w:val="16"/>
              </w:rPr>
              <w:t xml:space="preserve"> </w:t>
            </w:r>
            <w:r w:rsidRPr="00A81FC4">
              <w:rPr>
                <w:rFonts w:eastAsia="Arial"/>
                <w:spacing w:val="-1"/>
                <w:sz w:val="16"/>
                <w:szCs w:val="16"/>
              </w:rPr>
              <w:t>Un</w:t>
            </w:r>
            <w:r w:rsidRPr="00A81FC4">
              <w:rPr>
                <w:rFonts w:eastAsia="Arial"/>
                <w:sz w:val="16"/>
                <w:szCs w:val="16"/>
              </w:rPr>
              <w:t>i</w:t>
            </w:r>
            <w:r w:rsidRPr="00A81FC4">
              <w:rPr>
                <w:rFonts w:eastAsia="Arial"/>
                <w:spacing w:val="1"/>
                <w:sz w:val="16"/>
                <w:szCs w:val="16"/>
              </w:rPr>
              <w:t>f</w:t>
            </w:r>
            <w:r w:rsidRPr="00A81FC4">
              <w:rPr>
                <w:rFonts w:eastAsia="Arial"/>
                <w:spacing w:val="-1"/>
                <w:sz w:val="16"/>
                <w:szCs w:val="16"/>
              </w:rPr>
              <w:t>or</w:t>
            </w:r>
            <w:r w:rsidRPr="00A81FC4">
              <w:rPr>
                <w:rFonts w:eastAsia="Arial"/>
                <w:sz w:val="16"/>
                <w:szCs w:val="16"/>
              </w:rPr>
              <w:t xml:space="preserve">ms </w:t>
            </w:r>
            <w:r w:rsidRPr="00A81FC4">
              <w:rPr>
                <w:rFonts w:eastAsia="Arial"/>
                <w:spacing w:val="-3"/>
                <w:sz w:val="16"/>
                <w:szCs w:val="16"/>
              </w:rPr>
              <w:t>(</w:t>
            </w:r>
            <w:r w:rsidRPr="00A81FC4">
              <w:rPr>
                <w:rFonts w:eastAsia="Arial"/>
                <w:spacing w:val="3"/>
                <w:sz w:val="16"/>
                <w:szCs w:val="16"/>
              </w:rPr>
              <w:t>m</w:t>
            </w:r>
            <w:r w:rsidRPr="00A81FC4">
              <w:rPr>
                <w:rFonts w:eastAsia="Arial"/>
                <w:spacing w:val="-1"/>
                <w:sz w:val="16"/>
                <w:szCs w:val="16"/>
              </w:rPr>
              <w:t>or</w:t>
            </w:r>
            <w:r w:rsidRPr="00A81FC4">
              <w:rPr>
                <w:rFonts w:eastAsia="Arial"/>
                <w:sz w:val="16"/>
                <w:szCs w:val="16"/>
              </w:rPr>
              <w:t xml:space="preserve">e </w:t>
            </w:r>
            <w:r w:rsidRPr="00A81FC4">
              <w:rPr>
                <w:rFonts w:eastAsia="Arial"/>
                <w:spacing w:val="1"/>
                <w:sz w:val="16"/>
                <w:szCs w:val="16"/>
              </w:rPr>
              <w:t>t</w:t>
            </w:r>
            <w:r w:rsidRPr="00A81FC4">
              <w:rPr>
                <w:rFonts w:eastAsia="Arial"/>
                <w:spacing w:val="-1"/>
                <w:sz w:val="16"/>
                <w:szCs w:val="16"/>
              </w:rPr>
              <w:t>ha</w:t>
            </w:r>
            <w:r w:rsidRPr="00A81FC4">
              <w:rPr>
                <w:rFonts w:eastAsia="Arial"/>
                <w:sz w:val="16"/>
                <w:szCs w:val="16"/>
              </w:rPr>
              <w:t>n</w:t>
            </w:r>
            <w:r w:rsidRPr="00A81FC4">
              <w:rPr>
                <w:rFonts w:eastAsia="Arial"/>
                <w:spacing w:val="-2"/>
                <w:sz w:val="16"/>
                <w:szCs w:val="16"/>
              </w:rPr>
              <w:t xml:space="preserve"> </w:t>
            </w:r>
            <w:r w:rsidRPr="00A81FC4">
              <w:rPr>
                <w:rFonts w:eastAsia="Arial"/>
                <w:spacing w:val="-1"/>
                <w:sz w:val="16"/>
                <w:szCs w:val="16"/>
              </w:rPr>
              <w:t>pac</w:t>
            </w:r>
            <w:r w:rsidRPr="00A81FC4">
              <w:rPr>
                <w:rFonts w:eastAsia="Arial"/>
                <w:spacing w:val="1"/>
                <w:sz w:val="16"/>
                <w:szCs w:val="16"/>
              </w:rPr>
              <w:t>k</w:t>
            </w:r>
            <w:r w:rsidRPr="00A81FC4">
              <w:rPr>
                <w:rFonts w:eastAsia="Arial"/>
                <w:sz w:val="16"/>
                <w:szCs w:val="16"/>
              </w:rPr>
              <w:t>i</w:t>
            </w:r>
            <w:r w:rsidRPr="00A81FC4">
              <w:rPr>
                <w:rFonts w:eastAsia="Arial"/>
                <w:spacing w:val="-3"/>
                <w:sz w:val="16"/>
                <w:szCs w:val="16"/>
              </w:rPr>
              <w:t>n</w:t>
            </w:r>
            <w:r w:rsidRPr="00A81FC4">
              <w:rPr>
                <w:rFonts w:eastAsia="Arial"/>
                <w:sz w:val="16"/>
                <w:szCs w:val="16"/>
              </w:rPr>
              <w:t>g</w:t>
            </w:r>
            <w:r w:rsidRPr="00A81FC4">
              <w:rPr>
                <w:rFonts w:eastAsia="Arial"/>
                <w:spacing w:val="1"/>
                <w:sz w:val="16"/>
                <w:szCs w:val="16"/>
              </w:rPr>
              <w:t xml:space="preserve"> </w:t>
            </w:r>
            <w:r w:rsidRPr="00A81FC4">
              <w:rPr>
                <w:rFonts w:eastAsia="Arial"/>
                <w:sz w:val="16"/>
                <w:szCs w:val="16"/>
              </w:rPr>
              <w:t>li</w:t>
            </w:r>
            <w:r w:rsidRPr="00A81FC4">
              <w:rPr>
                <w:rFonts w:eastAsia="Arial"/>
                <w:spacing w:val="-1"/>
                <w:sz w:val="16"/>
                <w:szCs w:val="16"/>
              </w:rPr>
              <w:t>s</w:t>
            </w:r>
            <w:r w:rsidRPr="00A81FC4">
              <w:rPr>
                <w:rFonts w:eastAsia="Arial"/>
                <w:spacing w:val="1"/>
                <w:sz w:val="16"/>
                <w:szCs w:val="16"/>
              </w:rPr>
              <w:t>t</w:t>
            </w:r>
            <w:r w:rsidRPr="00A81FC4">
              <w:rPr>
                <w:rFonts w:eastAsia="Arial"/>
                <w:sz w:val="16"/>
                <w:szCs w:val="16"/>
              </w:rPr>
              <w:t>)</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z w:val="16"/>
                <w:szCs w:val="16"/>
              </w:rPr>
              <w:t>T</w:t>
            </w:r>
            <w:r w:rsidRPr="00A81FC4">
              <w:rPr>
                <w:rFonts w:eastAsia="Arial"/>
                <w:spacing w:val="-1"/>
                <w:sz w:val="16"/>
                <w:szCs w:val="16"/>
              </w:rPr>
              <w:t>ra</w:t>
            </w:r>
            <w:r w:rsidRPr="00A81FC4">
              <w:rPr>
                <w:rFonts w:eastAsia="Arial"/>
                <w:sz w:val="16"/>
                <w:szCs w:val="16"/>
              </w:rPr>
              <w:t>i</w:t>
            </w:r>
            <w:r w:rsidRPr="00A81FC4">
              <w:rPr>
                <w:rFonts w:eastAsia="Arial"/>
                <w:spacing w:val="-1"/>
                <w:sz w:val="16"/>
                <w:szCs w:val="16"/>
              </w:rPr>
              <w:t>n</w:t>
            </w:r>
            <w:r w:rsidRPr="00A81FC4">
              <w:rPr>
                <w:rFonts w:eastAsia="Arial"/>
                <w:sz w:val="16"/>
                <w:szCs w:val="16"/>
              </w:rPr>
              <w:t>i</w:t>
            </w:r>
            <w:r w:rsidRPr="00A81FC4">
              <w:rPr>
                <w:rFonts w:eastAsia="Arial"/>
                <w:spacing w:val="-1"/>
                <w:sz w:val="16"/>
                <w:szCs w:val="16"/>
              </w:rPr>
              <w:t>n</w:t>
            </w:r>
            <w:r w:rsidRPr="00A81FC4">
              <w:rPr>
                <w:rFonts w:eastAsia="Arial"/>
                <w:sz w:val="16"/>
                <w:szCs w:val="16"/>
              </w:rPr>
              <w:t>g</w:t>
            </w:r>
            <w:r w:rsidRPr="00A81FC4">
              <w:rPr>
                <w:rFonts w:eastAsia="Arial"/>
                <w:spacing w:val="1"/>
                <w:sz w:val="16"/>
                <w:szCs w:val="16"/>
              </w:rPr>
              <w:t xml:space="preserve"> </w:t>
            </w:r>
            <w:r w:rsidRPr="00A81FC4">
              <w:rPr>
                <w:rFonts w:eastAsia="Arial"/>
                <w:spacing w:val="-2"/>
                <w:sz w:val="16"/>
                <w:szCs w:val="16"/>
              </w:rPr>
              <w:t>M</w:t>
            </w:r>
            <w:r w:rsidRPr="00A81FC4">
              <w:rPr>
                <w:rFonts w:eastAsia="Arial"/>
                <w:spacing w:val="-1"/>
                <w:sz w:val="16"/>
                <w:szCs w:val="16"/>
              </w:rPr>
              <w:t>anua</w:t>
            </w:r>
            <w:r w:rsidRPr="00A81FC4">
              <w:rPr>
                <w:rFonts w:eastAsia="Arial"/>
                <w:sz w:val="16"/>
                <w:szCs w:val="16"/>
              </w:rPr>
              <w:t>ls</w:t>
            </w:r>
          </w:p>
        </w:tc>
      </w:tr>
      <w:tr w:rsidR="002F0C97" w:rsidRPr="00A81FC4" w:rsidTr="00986BF6">
        <w:trPr>
          <w:trHeight w:hRule="exact" w:val="254"/>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z w:val="16"/>
                <w:szCs w:val="16"/>
              </w:rPr>
              <w:t>Fi</w:t>
            </w:r>
            <w:r w:rsidRPr="00A81FC4">
              <w:rPr>
                <w:rFonts w:eastAsia="Arial"/>
                <w:spacing w:val="-1"/>
                <w:sz w:val="16"/>
                <w:szCs w:val="16"/>
              </w:rPr>
              <w:t>e</w:t>
            </w:r>
            <w:r w:rsidRPr="00A81FC4">
              <w:rPr>
                <w:rFonts w:eastAsia="Arial"/>
                <w:sz w:val="16"/>
                <w:szCs w:val="16"/>
              </w:rPr>
              <w:t>ld</w:t>
            </w:r>
            <w:r w:rsidRPr="00A81FC4">
              <w:rPr>
                <w:rFonts w:eastAsia="Arial"/>
                <w:spacing w:val="1"/>
                <w:sz w:val="16"/>
                <w:szCs w:val="16"/>
              </w:rPr>
              <w:t xml:space="preserve"> </w:t>
            </w:r>
            <w:r w:rsidRPr="00A81FC4">
              <w:rPr>
                <w:rFonts w:eastAsia="Arial"/>
                <w:spacing w:val="-2"/>
                <w:sz w:val="16"/>
                <w:szCs w:val="16"/>
              </w:rPr>
              <w:t>M</w:t>
            </w:r>
            <w:r w:rsidRPr="00A81FC4">
              <w:rPr>
                <w:rFonts w:eastAsia="Arial"/>
                <w:spacing w:val="-1"/>
                <w:sz w:val="16"/>
                <w:szCs w:val="16"/>
              </w:rPr>
              <w:t>anua</w:t>
            </w:r>
            <w:r w:rsidRPr="00A81FC4">
              <w:rPr>
                <w:rFonts w:eastAsia="Arial"/>
                <w:sz w:val="16"/>
                <w:szCs w:val="16"/>
              </w:rPr>
              <w:t>ls</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7" w:after="0" w:line="240" w:lineRule="auto"/>
              <w:ind w:left="100" w:right="-20"/>
              <w:rPr>
                <w:rFonts w:eastAsia="Arial"/>
                <w:sz w:val="16"/>
                <w:szCs w:val="16"/>
              </w:rPr>
            </w:pPr>
            <w:r w:rsidRPr="00A81FC4">
              <w:rPr>
                <w:rFonts w:eastAsia="Arial"/>
                <w:spacing w:val="-2"/>
                <w:sz w:val="16"/>
                <w:szCs w:val="16"/>
              </w:rPr>
              <w:t>M</w:t>
            </w:r>
            <w:r w:rsidRPr="00A81FC4">
              <w:rPr>
                <w:rFonts w:eastAsia="Arial"/>
                <w:spacing w:val="-1"/>
                <w:sz w:val="16"/>
                <w:szCs w:val="16"/>
              </w:rPr>
              <w:t>anua</w:t>
            </w:r>
            <w:r w:rsidRPr="00A81FC4">
              <w:rPr>
                <w:rFonts w:eastAsia="Arial"/>
                <w:sz w:val="16"/>
                <w:szCs w:val="16"/>
              </w:rPr>
              <w:t>ls</w:t>
            </w:r>
            <w:r w:rsidRPr="00A81FC4">
              <w:rPr>
                <w:rFonts w:eastAsia="Arial"/>
                <w:spacing w:val="2"/>
                <w:sz w:val="16"/>
                <w:szCs w:val="16"/>
              </w:rPr>
              <w:t xml:space="preserve"> </w:t>
            </w:r>
            <w:r w:rsidRPr="00A81FC4">
              <w:rPr>
                <w:rFonts w:eastAsia="Arial"/>
                <w:spacing w:val="-1"/>
                <w:sz w:val="16"/>
                <w:szCs w:val="16"/>
              </w:rPr>
              <w:t>produ</w:t>
            </w:r>
            <w:r w:rsidRPr="00A81FC4">
              <w:rPr>
                <w:rFonts w:eastAsia="Arial"/>
                <w:spacing w:val="1"/>
                <w:sz w:val="16"/>
                <w:szCs w:val="16"/>
              </w:rPr>
              <w:t>c</w:t>
            </w:r>
            <w:r w:rsidRPr="00A81FC4">
              <w:rPr>
                <w:rFonts w:eastAsia="Arial"/>
                <w:spacing w:val="-1"/>
                <w:sz w:val="16"/>
                <w:szCs w:val="16"/>
              </w:rPr>
              <w:t>e</w:t>
            </w:r>
            <w:r w:rsidRPr="00A81FC4">
              <w:rPr>
                <w:rFonts w:eastAsia="Arial"/>
                <w:sz w:val="16"/>
                <w:szCs w:val="16"/>
              </w:rPr>
              <w:t>d</w:t>
            </w:r>
            <w:r w:rsidRPr="00A81FC4">
              <w:rPr>
                <w:rFonts w:eastAsia="Arial"/>
                <w:spacing w:val="1"/>
                <w:sz w:val="16"/>
                <w:szCs w:val="16"/>
              </w:rPr>
              <w:t xml:space="preserve"> </w:t>
            </w:r>
            <w:r w:rsidRPr="00A81FC4">
              <w:rPr>
                <w:rFonts w:eastAsia="Arial"/>
                <w:spacing w:val="-1"/>
                <w:sz w:val="16"/>
                <w:szCs w:val="16"/>
              </w:rPr>
              <w:t>b</w:t>
            </w:r>
            <w:r w:rsidRPr="00A81FC4">
              <w:rPr>
                <w:rFonts w:eastAsia="Arial"/>
                <w:sz w:val="16"/>
                <w:szCs w:val="16"/>
              </w:rPr>
              <w:t>y</w:t>
            </w:r>
            <w:r w:rsidRPr="00A81FC4">
              <w:rPr>
                <w:rFonts w:eastAsia="Arial"/>
                <w:spacing w:val="-2"/>
                <w:sz w:val="16"/>
                <w:szCs w:val="16"/>
              </w:rPr>
              <w:t xml:space="preserve"> </w:t>
            </w:r>
            <w:r w:rsidRPr="00A81FC4">
              <w:rPr>
                <w:rFonts w:eastAsia="Arial"/>
                <w:spacing w:val="1"/>
                <w:sz w:val="16"/>
                <w:szCs w:val="16"/>
              </w:rPr>
              <w:t>sc</w:t>
            </w:r>
            <w:r w:rsidRPr="00A81FC4">
              <w:rPr>
                <w:rFonts w:eastAsia="Arial"/>
                <w:spacing w:val="-1"/>
                <w:sz w:val="16"/>
                <w:szCs w:val="16"/>
              </w:rPr>
              <w:t>hoo</w:t>
            </w:r>
            <w:r w:rsidRPr="00A81FC4">
              <w:rPr>
                <w:rFonts w:eastAsia="Arial"/>
                <w:sz w:val="16"/>
                <w:szCs w:val="16"/>
              </w:rPr>
              <w:t>l</w:t>
            </w:r>
            <w:r w:rsidRPr="00A81FC4">
              <w:rPr>
                <w:rFonts w:eastAsia="Arial"/>
                <w:spacing w:val="-1"/>
                <w:sz w:val="16"/>
                <w:szCs w:val="16"/>
              </w:rPr>
              <w:t xml:space="preserve"> (un</w:t>
            </w:r>
            <w:r w:rsidRPr="00A81FC4">
              <w:rPr>
                <w:rFonts w:eastAsia="Arial"/>
                <w:sz w:val="16"/>
                <w:szCs w:val="16"/>
              </w:rPr>
              <w:t>l</w:t>
            </w:r>
            <w:r w:rsidRPr="00A81FC4">
              <w:rPr>
                <w:rFonts w:eastAsia="Arial"/>
                <w:spacing w:val="-1"/>
                <w:sz w:val="16"/>
                <w:szCs w:val="16"/>
              </w:rPr>
              <w:t>e</w:t>
            </w:r>
            <w:r w:rsidRPr="00A81FC4">
              <w:rPr>
                <w:rFonts w:eastAsia="Arial"/>
                <w:spacing w:val="1"/>
                <w:sz w:val="16"/>
                <w:szCs w:val="16"/>
              </w:rPr>
              <w:t>s</w:t>
            </w:r>
            <w:r w:rsidRPr="00A81FC4">
              <w:rPr>
                <w:rFonts w:eastAsia="Arial"/>
                <w:sz w:val="16"/>
                <w:szCs w:val="16"/>
              </w:rPr>
              <w:t xml:space="preserve">s </w:t>
            </w:r>
            <w:r w:rsidRPr="00A81FC4">
              <w:rPr>
                <w:rFonts w:eastAsia="Arial"/>
                <w:spacing w:val="1"/>
                <w:sz w:val="16"/>
                <w:szCs w:val="16"/>
              </w:rPr>
              <w:t>t</w:t>
            </w:r>
            <w:r w:rsidRPr="00A81FC4">
              <w:rPr>
                <w:rFonts w:eastAsia="Arial"/>
                <w:spacing w:val="-1"/>
                <w:sz w:val="16"/>
                <w:szCs w:val="16"/>
              </w:rPr>
              <w:t>he</w:t>
            </w:r>
            <w:r w:rsidRPr="00A81FC4">
              <w:rPr>
                <w:rFonts w:eastAsia="Arial"/>
                <w:sz w:val="16"/>
                <w:szCs w:val="16"/>
              </w:rPr>
              <w:t>y</w:t>
            </w:r>
            <w:r w:rsidRPr="00A81FC4">
              <w:rPr>
                <w:rFonts w:eastAsia="Arial"/>
                <w:spacing w:val="-3"/>
                <w:sz w:val="16"/>
                <w:szCs w:val="16"/>
              </w:rPr>
              <w:t xml:space="preserve"> </w:t>
            </w:r>
            <w:r w:rsidRPr="00A81FC4">
              <w:rPr>
                <w:rFonts w:eastAsia="Arial"/>
                <w:spacing w:val="1"/>
                <w:sz w:val="16"/>
                <w:szCs w:val="16"/>
              </w:rPr>
              <w:t>c</w:t>
            </w:r>
            <w:r w:rsidRPr="00A81FC4">
              <w:rPr>
                <w:rFonts w:eastAsia="Arial"/>
                <w:spacing w:val="-1"/>
                <w:sz w:val="16"/>
                <w:szCs w:val="16"/>
              </w:rPr>
              <w:t>on</w:t>
            </w:r>
            <w:r w:rsidRPr="00A81FC4">
              <w:rPr>
                <w:rFonts w:eastAsia="Arial"/>
                <w:spacing w:val="1"/>
                <w:sz w:val="16"/>
                <w:szCs w:val="16"/>
              </w:rPr>
              <w:t>t</w:t>
            </w:r>
            <w:r w:rsidRPr="00A81FC4">
              <w:rPr>
                <w:rFonts w:eastAsia="Arial"/>
                <w:spacing w:val="-1"/>
                <w:sz w:val="16"/>
                <w:szCs w:val="16"/>
              </w:rPr>
              <w:t>a</w:t>
            </w:r>
            <w:r w:rsidRPr="00A81FC4">
              <w:rPr>
                <w:rFonts w:eastAsia="Arial"/>
                <w:sz w:val="16"/>
                <w:szCs w:val="16"/>
              </w:rPr>
              <w:t>in</w:t>
            </w:r>
            <w:r w:rsidRPr="00A81FC4">
              <w:rPr>
                <w:rFonts w:eastAsia="Arial"/>
                <w:spacing w:val="-2"/>
                <w:sz w:val="16"/>
                <w:szCs w:val="16"/>
              </w:rPr>
              <w:t xml:space="preserve"> </w:t>
            </w:r>
            <w:r w:rsidRPr="00A81FC4">
              <w:rPr>
                <w:rFonts w:eastAsia="Arial"/>
                <w:spacing w:val="-1"/>
                <w:sz w:val="16"/>
                <w:szCs w:val="16"/>
              </w:rPr>
              <w:t>pre</w:t>
            </w:r>
            <w:r w:rsidRPr="00A81FC4">
              <w:rPr>
                <w:rFonts w:eastAsia="Arial"/>
                <w:spacing w:val="1"/>
                <w:sz w:val="16"/>
                <w:szCs w:val="16"/>
              </w:rPr>
              <w:t>f</w:t>
            </w:r>
            <w:r w:rsidRPr="00A81FC4">
              <w:rPr>
                <w:rFonts w:eastAsia="Arial"/>
                <w:spacing w:val="-1"/>
                <w:sz w:val="16"/>
                <w:szCs w:val="16"/>
              </w:rPr>
              <w:t>o</w:t>
            </w:r>
            <w:r w:rsidRPr="00A81FC4">
              <w:rPr>
                <w:rFonts w:eastAsia="Arial"/>
                <w:spacing w:val="-3"/>
                <w:sz w:val="16"/>
                <w:szCs w:val="16"/>
              </w:rPr>
              <w:t>r</w:t>
            </w:r>
            <w:r w:rsidRPr="00A81FC4">
              <w:rPr>
                <w:rFonts w:eastAsia="Arial"/>
                <w:spacing w:val="3"/>
                <w:sz w:val="16"/>
                <w:szCs w:val="16"/>
              </w:rPr>
              <w:t>m</w:t>
            </w:r>
            <w:r w:rsidRPr="00A81FC4">
              <w:rPr>
                <w:rFonts w:eastAsia="Arial"/>
                <w:spacing w:val="-1"/>
                <w:sz w:val="16"/>
                <w:szCs w:val="16"/>
              </w:rPr>
              <w:t>at</w:t>
            </w:r>
            <w:r w:rsidRPr="00A81FC4">
              <w:rPr>
                <w:rFonts w:eastAsia="Arial"/>
                <w:spacing w:val="1"/>
                <w:sz w:val="16"/>
                <w:szCs w:val="16"/>
              </w:rPr>
              <w:t>t</w:t>
            </w:r>
            <w:r w:rsidRPr="00A81FC4">
              <w:rPr>
                <w:rFonts w:eastAsia="Arial"/>
                <w:spacing w:val="-1"/>
                <w:sz w:val="16"/>
                <w:szCs w:val="16"/>
              </w:rPr>
              <w:t>e</w:t>
            </w:r>
            <w:r w:rsidRPr="00A81FC4">
              <w:rPr>
                <w:rFonts w:eastAsia="Arial"/>
                <w:sz w:val="16"/>
                <w:szCs w:val="16"/>
              </w:rPr>
              <w:t xml:space="preserve">d </w:t>
            </w:r>
            <w:r w:rsidRPr="00A81FC4">
              <w:rPr>
                <w:rFonts w:eastAsia="Arial"/>
                <w:spacing w:val="-1"/>
                <w:sz w:val="16"/>
                <w:szCs w:val="16"/>
              </w:rPr>
              <w:t>orde</w:t>
            </w:r>
            <w:r w:rsidRPr="00A81FC4">
              <w:rPr>
                <w:rFonts w:eastAsia="Arial"/>
                <w:spacing w:val="-3"/>
                <w:sz w:val="16"/>
                <w:szCs w:val="16"/>
              </w:rPr>
              <w:t>r</w:t>
            </w:r>
            <w:r w:rsidRPr="00A81FC4">
              <w:rPr>
                <w:rFonts w:eastAsia="Arial"/>
                <w:spacing w:val="1"/>
                <w:sz w:val="16"/>
                <w:szCs w:val="16"/>
              </w:rPr>
              <w:t>s</w:t>
            </w:r>
            <w:r w:rsidR="005A6E7D">
              <w:rPr>
                <w:rFonts w:eastAsia="Arial"/>
                <w:sz w:val="16"/>
                <w:szCs w:val="16"/>
              </w:rPr>
              <w:t xml:space="preserve">.  </w:t>
            </w:r>
            <w:r w:rsidRPr="00A81FC4">
              <w:rPr>
                <w:rFonts w:eastAsia="Arial"/>
                <w:spacing w:val="1"/>
                <w:sz w:val="16"/>
                <w:szCs w:val="16"/>
              </w:rPr>
              <w:t>I</w:t>
            </w:r>
            <w:r w:rsidRPr="00A81FC4">
              <w:rPr>
                <w:rFonts w:eastAsia="Arial"/>
                <w:sz w:val="16"/>
                <w:szCs w:val="16"/>
              </w:rPr>
              <w:t xml:space="preserve">f </w:t>
            </w:r>
            <w:r w:rsidRPr="00A81FC4">
              <w:rPr>
                <w:rFonts w:eastAsia="Arial"/>
                <w:spacing w:val="1"/>
                <w:sz w:val="16"/>
                <w:szCs w:val="16"/>
              </w:rPr>
              <w:t>s</w:t>
            </w:r>
            <w:r w:rsidRPr="00A81FC4">
              <w:rPr>
                <w:rFonts w:eastAsia="Arial"/>
                <w:spacing w:val="-3"/>
                <w:sz w:val="16"/>
                <w:szCs w:val="16"/>
              </w:rPr>
              <w:t>o</w:t>
            </w:r>
            <w:r w:rsidRPr="00A81FC4">
              <w:rPr>
                <w:rFonts w:eastAsia="Arial"/>
                <w:sz w:val="16"/>
                <w:szCs w:val="16"/>
              </w:rPr>
              <w:t>,</w:t>
            </w:r>
            <w:r w:rsidRPr="00A81FC4">
              <w:rPr>
                <w:rFonts w:eastAsia="Arial"/>
                <w:spacing w:val="2"/>
                <w:sz w:val="16"/>
                <w:szCs w:val="16"/>
              </w:rPr>
              <w:t xml:space="preserve"> </w:t>
            </w:r>
            <w:r w:rsidRPr="00A81FC4">
              <w:rPr>
                <w:rFonts w:eastAsia="Arial"/>
                <w:spacing w:val="-2"/>
                <w:sz w:val="16"/>
                <w:szCs w:val="16"/>
              </w:rPr>
              <w:t>i</w:t>
            </w:r>
            <w:r w:rsidRPr="00A81FC4">
              <w:rPr>
                <w:rFonts w:eastAsia="Arial"/>
                <w:sz w:val="16"/>
                <w:szCs w:val="16"/>
              </w:rPr>
              <w:t>t</w:t>
            </w:r>
            <w:r w:rsidRPr="00A81FC4">
              <w:rPr>
                <w:rFonts w:eastAsia="Arial"/>
                <w:spacing w:val="2"/>
                <w:sz w:val="16"/>
                <w:szCs w:val="16"/>
              </w:rPr>
              <w:t xml:space="preserve"> </w:t>
            </w:r>
            <w:r w:rsidRPr="00A81FC4">
              <w:rPr>
                <w:rFonts w:eastAsia="Arial"/>
                <w:spacing w:val="-3"/>
                <w:sz w:val="16"/>
                <w:szCs w:val="16"/>
              </w:rPr>
              <w:t>w</w:t>
            </w:r>
            <w:r w:rsidRPr="00A81FC4">
              <w:rPr>
                <w:rFonts w:eastAsia="Arial"/>
                <w:sz w:val="16"/>
                <w:szCs w:val="16"/>
              </w:rPr>
              <w:t>ill</w:t>
            </w:r>
            <w:r w:rsidRPr="00A81FC4">
              <w:rPr>
                <w:rFonts w:eastAsia="Arial"/>
                <w:spacing w:val="2"/>
                <w:sz w:val="16"/>
                <w:szCs w:val="16"/>
              </w:rPr>
              <w:t xml:space="preserve"> </w:t>
            </w:r>
            <w:r w:rsidRPr="00A81FC4">
              <w:rPr>
                <w:rFonts w:eastAsia="Arial"/>
                <w:spacing w:val="-1"/>
                <w:sz w:val="16"/>
                <w:szCs w:val="16"/>
              </w:rPr>
              <w:t>b</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c</w:t>
            </w:r>
            <w:r w:rsidRPr="00A81FC4">
              <w:rPr>
                <w:rFonts w:eastAsia="Arial"/>
                <w:spacing w:val="-1"/>
                <w:sz w:val="16"/>
                <w:szCs w:val="16"/>
              </w:rPr>
              <w:t>onf</w:t>
            </w:r>
            <w:r w:rsidRPr="00A81FC4">
              <w:rPr>
                <w:rFonts w:eastAsia="Arial"/>
                <w:sz w:val="16"/>
                <w:szCs w:val="16"/>
              </w:rPr>
              <w:t>i</w:t>
            </w:r>
            <w:r w:rsidRPr="00A81FC4">
              <w:rPr>
                <w:rFonts w:eastAsia="Arial"/>
                <w:spacing w:val="-1"/>
                <w:sz w:val="16"/>
                <w:szCs w:val="16"/>
              </w:rPr>
              <w:t>s</w:t>
            </w:r>
            <w:r w:rsidRPr="00A81FC4">
              <w:rPr>
                <w:rFonts w:eastAsia="Arial"/>
                <w:spacing w:val="1"/>
                <w:sz w:val="16"/>
                <w:szCs w:val="16"/>
              </w:rPr>
              <w:t>c</w:t>
            </w:r>
            <w:r w:rsidRPr="00A81FC4">
              <w:rPr>
                <w:rFonts w:eastAsia="Arial"/>
                <w:spacing w:val="-1"/>
                <w:sz w:val="16"/>
                <w:szCs w:val="16"/>
              </w:rPr>
              <w:t>a</w:t>
            </w:r>
            <w:r w:rsidRPr="00A81FC4">
              <w:rPr>
                <w:rFonts w:eastAsia="Arial"/>
                <w:spacing w:val="1"/>
                <w:sz w:val="16"/>
                <w:szCs w:val="16"/>
              </w:rPr>
              <w:t>t</w:t>
            </w:r>
            <w:r w:rsidRPr="00A81FC4">
              <w:rPr>
                <w:rFonts w:eastAsia="Arial"/>
                <w:spacing w:val="-1"/>
                <w:sz w:val="16"/>
                <w:szCs w:val="16"/>
              </w:rPr>
              <w:t>e</w:t>
            </w:r>
            <w:r w:rsidRPr="00A81FC4">
              <w:rPr>
                <w:rFonts w:eastAsia="Arial"/>
                <w:sz w:val="16"/>
                <w:szCs w:val="16"/>
              </w:rPr>
              <w:t>d</w:t>
            </w:r>
            <w:r w:rsidRPr="00A81FC4">
              <w:rPr>
                <w:rFonts w:eastAsia="Arial"/>
                <w:spacing w:val="-2"/>
                <w:sz w:val="16"/>
                <w:szCs w:val="16"/>
              </w:rPr>
              <w:t xml:space="preserve"> </w:t>
            </w:r>
            <w:r w:rsidRPr="00A81FC4">
              <w:rPr>
                <w:rFonts w:eastAsia="Arial"/>
                <w:spacing w:val="-1"/>
                <w:sz w:val="16"/>
                <w:szCs w:val="16"/>
              </w:rPr>
              <w:t>an</w:t>
            </w:r>
            <w:r w:rsidRPr="00A81FC4">
              <w:rPr>
                <w:rFonts w:eastAsia="Arial"/>
                <w:sz w:val="16"/>
                <w:szCs w:val="16"/>
              </w:rPr>
              <w:t>d</w:t>
            </w:r>
            <w:r w:rsidRPr="00A81FC4">
              <w:rPr>
                <w:rFonts w:eastAsia="Arial"/>
                <w:spacing w:val="-2"/>
                <w:sz w:val="16"/>
                <w:szCs w:val="16"/>
              </w:rPr>
              <w:t xml:space="preserve"> </w:t>
            </w:r>
            <w:r w:rsidRPr="00A81FC4">
              <w:rPr>
                <w:rFonts w:eastAsia="Arial"/>
                <w:spacing w:val="1"/>
                <w:sz w:val="16"/>
                <w:szCs w:val="16"/>
              </w:rPr>
              <w:t>st</w:t>
            </w:r>
            <w:r w:rsidRPr="00A81FC4">
              <w:rPr>
                <w:rFonts w:eastAsia="Arial"/>
                <w:spacing w:val="-1"/>
                <w:sz w:val="16"/>
                <w:szCs w:val="16"/>
              </w:rPr>
              <w:t>ore</w:t>
            </w:r>
            <w:r w:rsidRPr="00A81FC4">
              <w:rPr>
                <w:rFonts w:eastAsia="Arial"/>
                <w:sz w:val="16"/>
                <w:szCs w:val="16"/>
              </w:rPr>
              <w:t>d</w:t>
            </w:r>
            <w:r w:rsidRPr="00A81FC4">
              <w:rPr>
                <w:rFonts w:eastAsia="Arial"/>
                <w:spacing w:val="1"/>
                <w:sz w:val="16"/>
                <w:szCs w:val="16"/>
              </w:rPr>
              <w:t xml:space="preserve"> </w:t>
            </w:r>
            <w:r w:rsidRPr="00A81FC4">
              <w:rPr>
                <w:rFonts w:eastAsia="Arial"/>
                <w:spacing w:val="-1"/>
                <w:sz w:val="16"/>
                <w:szCs w:val="16"/>
              </w:rPr>
              <w:t>unt</w:t>
            </w:r>
            <w:r w:rsidRPr="00A81FC4">
              <w:rPr>
                <w:rFonts w:eastAsia="Arial"/>
                <w:sz w:val="16"/>
                <w:szCs w:val="16"/>
              </w:rPr>
              <w:t>il</w:t>
            </w:r>
            <w:r w:rsidRPr="00A81FC4">
              <w:rPr>
                <w:rFonts w:eastAsia="Arial"/>
                <w:spacing w:val="-1"/>
                <w:sz w:val="16"/>
                <w:szCs w:val="16"/>
              </w:rPr>
              <w:t xml:space="preserve"> </w:t>
            </w:r>
            <w:r w:rsidRPr="00A81FC4">
              <w:rPr>
                <w:rFonts w:eastAsia="Arial"/>
                <w:spacing w:val="1"/>
                <w:sz w:val="16"/>
                <w:szCs w:val="16"/>
              </w:rPr>
              <w:t>t</w:t>
            </w:r>
            <w:r w:rsidRPr="00A81FC4">
              <w:rPr>
                <w:rFonts w:eastAsia="Arial"/>
                <w:spacing w:val="-1"/>
                <w:sz w:val="16"/>
                <w:szCs w:val="16"/>
              </w:rPr>
              <w:t>h</w:t>
            </w:r>
            <w:r w:rsidRPr="00A81FC4">
              <w:rPr>
                <w:rFonts w:eastAsia="Arial"/>
                <w:sz w:val="16"/>
                <w:szCs w:val="16"/>
              </w:rPr>
              <w:t>e</w:t>
            </w:r>
            <w:r w:rsidRPr="00A81FC4">
              <w:rPr>
                <w:rFonts w:eastAsia="Arial"/>
                <w:spacing w:val="1"/>
                <w:sz w:val="16"/>
                <w:szCs w:val="16"/>
              </w:rPr>
              <w:t xml:space="preserve"> </w:t>
            </w:r>
            <w:r w:rsidRPr="00A81FC4">
              <w:rPr>
                <w:rFonts w:eastAsia="Arial"/>
                <w:spacing w:val="-1"/>
                <w:sz w:val="16"/>
                <w:szCs w:val="16"/>
              </w:rPr>
              <w:t>en</w:t>
            </w:r>
            <w:r w:rsidRPr="00A81FC4">
              <w:rPr>
                <w:rFonts w:eastAsia="Arial"/>
                <w:sz w:val="16"/>
                <w:szCs w:val="16"/>
              </w:rPr>
              <w:t>d</w:t>
            </w:r>
            <w:r w:rsidRPr="00A81FC4">
              <w:rPr>
                <w:rFonts w:eastAsia="Arial"/>
                <w:spacing w:val="2"/>
                <w:sz w:val="16"/>
                <w:szCs w:val="16"/>
              </w:rPr>
              <w:t xml:space="preserve"> </w:t>
            </w:r>
            <w:r w:rsidRPr="00A81FC4">
              <w:rPr>
                <w:rFonts w:eastAsia="Arial"/>
                <w:spacing w:val="-3"/>
                <w:sz w:val="16"/>
                <w:szCs w:val="16"/>
              </w:rPr>
              <w:t>o</w:t>
            </w:r>
            <w:r w:rsidRPr="00A81FC4">
              <w:rPr>
                <w:rFonts w:eastAsia="Arial"/>
                <w:sz w:val="16"/>
                <w:szCs w:val="16"/>
              </w:rPr>
              <w:t>f</w:t>
            </w:r>
            <w:r w:rsidRPr="00A81FC4">
              <w:rPr>
                <w:rFonts w:eastAsia="Arial"/>
                <w:spacing w:val="2"/>
                <w:sz w:val="16"/>
                <w:szCs w:val="16"/>
              </w:rPr>
              <w:t xml:space="preserve"> </w:t>
            </w:r>
            <w:r w:rsidRPr="00A81FC4">
              <w:rPr>
                <w:rFonts w:eastAsia="Arial"/>
                <w:spacing w:val="-3"/>
                <w:sz w:val="16"/>
                <w:szCs w:val="16"/>
              </w:rPr>
              <w:t>C</w:t>
            </w:r>
            <w:r w:rsidRPr="00A81FC4">
              <w:rPr>
                <w:rFonts w:eastAsia="Arial"/>
                <w:spacing w:val="1"/>
                <w:sz w:val="16"/>
                <w:szCs w:val="16"/>
              </w:rPr>
              <w:t>S</w:t>
            </w:r>
            <w:r w:rsidRPr="00A81FC4">
              <w:rPr>
                <w:rFonts w:eastAsia="Arial"/>
                <w:sz w:val="16"/>
                <w:szCs w:val="16"/>
              </w:rPr>
              <w:t>T)</w:t>
            </w:r>
          </w:p>
        </w:tc>
      </w:tr>
      <w:tr w:rsidR="002F0C97" w:rsidRPr="00A81FC4" w:rsidTr="00986BF6">
        <w:trPr>
          <w:trHeight w:hRule="exact" w:val="251"/>
        </w:trPr>
        <w:tc>
          <w:tcPr>
            <w:tcW w:w="468" w:type="dxa"/>
            <w:tcBorders>
              <w:top w:val="single" w:sz="6" w:space="0" w:color="000000"/>
              <w:left w:val="single" w:sz="8" w:space="0" w:color="000000"/>
              <w:bottom w:val="single" w:sz="6" w:space="0" w:color="000000"/>
              <w:right w:val="single" w:sz="6" w:space="0" w:color="000000"/>
            </w:tcBorders>
          </w:tcPr>
          <w:p w:rsidR="002F0C97" w:rsidRPr="00A81FC4" w:rsidRDefault="002F0C97" w:rsidP="00EC400D">
            <w:pPr>
              <w:rPr>
                <w:sz w:val="16"/>
              </w:rPr>
            </w:pPr>
          </w:p>
        </w:tc>
        <w:tc>
          <w:tcPr>
            <w:tcW w:w="9904" w:type="dxa"/>
            <w:tcBorders>
              <w:top w:val="single" w:sz="6" w:space="0" w:color="000000"/>
              <w:left w:val="single" w:sz="6" w:space="0" w:color="000000"/>
              <w:bottom w:val="single" w:sz="6" w:space="0" w:color="000000"/>
              <w:right w:val="single" w:sz="8" w:space="0" w:color="000000"/>
            </w:tcBorders>
          </w:tcPr>
          <w:p w:rsidR="002F0C97" w:rsidRPr="00A81FC4" w:rsidRDefault="002F0C97" w:rsidP="00EC400D">
            <w:pPr>
              <w:spacing w:before="9" w:after="0" w:line="240" w:lineRule="auto"/>
              <w:ind w:left="100" w:right="-20"/>
              <w:rPr>
                <w:rFonts w:eastAsia="Arial"/>
                <w:sz w:val="16"/>
                <w:szCs w:val="16"/>
              </w:rPr>
            </w:pPr>
            <w:r w:rsidRPr="00A81FC4">
              <w:rPr>
                <w:rFonts w:eastAsia="Arial"/>
                <w:spacing w:val="4"/>
                <w:sz w:val="16"/>
                <w:szCs w:val="16"/>
              </w:rPr>
              <w:t>W</w:t>
            </w:r>
            <w:r w:rsidRPr="00A81FC4">
              <w:rPr>
                <w:rFonts w:eastAsia="Arial"/>
                <w:spacing w:val="-3"/>
                <w:sz w:val="16"/>
                <w:szCs w:val="16"/>
              </w:rPr>
              <w:t>e</w:t>
            </w:r>
            <w:r w:rsidRPr="00A81FC4">
              <w:rPr>
                <w:rFonts w:eastAsia="Arial"/>
                <w:spacing w:val="-1"/>
                <w:sz w:val="16"/>
                <w:szCs w:val="16"/>
              </w:rPr>
              <w:t>apo</w:t>
            </w:r>
            <w:r w:rsidRPr="00A81FC4">
              <w:rPr>
                <w:rFonts w:eastAsia="Arial"/>
                <w:sz w:val="16"/>
                <w:szCs w:val="16"/>
              </w:rPr>
              <w:t>n</w:t>
            </w:r>
            <w:r w:rsidRPr="00A81FC4">
              <w:rPr>
                <w:rFonts w:eastAsia="Arial"/>
                <w:spacing w:val="-2"/>
                <w:sz w:val="16"/>
                <w:szCs w:val="16"/>
              </w:rPr>
              <w:t xml:space="preserve"> </w:t>
            </w:r>
            <w:r w:rsidRPr="00A81FC4">
              <w:rPr>
                <w:rFonts w:eastAsia="Arial"/>
                <w:spacing w:val="1"/>
                <w:sz w:val="16"/>
                <w:szCs w:val="16"/>
              </w:rPr>
              <w:t>s</w:t>
            </w:r>
            <w:r w:rsidRPr="00A81FC4">
              <w:rPr>
                <w:rFonts w:eastAsia="Arial"/>
                <w:sz w:val="16"/>
                <w:szCs w:val="16"/>
              </w:rPr>
              <w:t>li</w:t>
            </w:r>
            <w:r w:rsidRPr="00A81FC4">
              <w:rPr>
                <w:rFonts w:eastAsia="Arial"/>
                <w:spacing w:val="-1"/>
                <w:sz w:val="16"/>
                <w:szCs w:val="16"/>
              </w:rPr>
              <w:t>n</w:t>
            </w:r>
            <w:r w:rsidRPr="00A81FC4">
              <w:rPr>
                <w:rFonts w:eastAsia="Arial"/>
                <w:spacing w:val="-3"/>
                <w:sz w:val="16"/>
                <w:szCs w:val="16"/>
              </w:rPr>
              <w:t>g</w:t>
            </w:r>
            <w:r w:rsidRPr="00A81FC4">
              <w:rPr>
                <w:rFonts w:eastAsia="Arial"/>
                <w:sz w:val="16"/>
                <w:szCs w:val="16"/>
              </w:rPr>
              <w:t>s</w:t>
            </w:r>
          </w:p>
        </w:tc>
      </w:tr>
      <w:tr w:rsidR="002F0C97" w:rsidRPr="00A81FC4" w:rsidTr="00986BF6">
        <w:trPr>
          <w:trHeight w:hRule="exact" w:val="235"/>
        </w:trPr>
        <w:tc>
          <w:tcPr>
            <w:tcW w:w="10372" w:type="dxa"/>
            <w:gridSpan w:val="2"/>
            <w:tcBorders>
              <w:top w:val="single" w:sz="6" w:space="0" w:color="000000"/>
              <w:left w:val="single" w:sz="8" w:space="0" w:color="000000"/>
              <w:bottom w:val="single" w:sz="6" w:space="0" w:color="000000"/>
              <w:right w:val="single" w:sz="8" w:space="0" w:color="000000"/>
            </w:tcBorders>
          </w:tcPr>
          <w:p w:rsidR="002F0C97" w:rsidRPr="00A81FC4" w:rsidRDefault="002F0C97" w:rsidP="00EC400D">
            <w:pPr>
              <w:spacing w:after="0" w:line="182" w:lineRule="exact"/>
              <w:ind w:left="97" w:right="-20"/>
              <w:rPr>
                <w:rFonts w:eastAsia="Arial"/>
                <w:sz w:val="16"/>
                <w:szCs w:val="16"/>
              </w:rPr>
            </w:pPr>
            <w:r w:rsidRPr="00A81FC4">
              <w:rPr>
                <w:rFonts w:eastAsia="Arial"/>
                <w:spacing w:val="1"/>
                <w:sz w:val="16"/>
                <w:szCs w:val="16"/>
              </w:rPr>
              <w:t>A</w:t>
            </w:r>
            <w:r w:rsidRPr="00A81FC4">
              <w:rPr>
                <w:rFonts w:eastAsia="Arial"/>
                <w:spacing w:val="-1"/>
                <w:sz w:val="16"/>
                <w:szCs w:val="16"/>
              </w:rPr>
              <w:t>n</w:t>
            </w:r>
            <w:r w:rsidRPr="00A81FC4">
              <w:rPr>
                <w:rFonts w:eastAsia="Arial"/>
                <w:sz w:val="16"/>
                <w:szCs w:val="16"/>
              </w:rPr>
              <w:t xml:space="preserve">y </w:t>
            </w:r>
            <w:r w:rsidRPr="00A81FC4">
              <w:rPr>
                <w:rFonts w:eastAsia="Arial"/>
                <w:spacing w:val="-1"/>
                <w:sz w:val="16"/>
                <w:szCs w:val="16"/>
              </w:rPr>
              <w:t>que</w:t>
            </w:r>
            <w:r w:rsidRPr="00A81FC4">
              <w:rPr>
                <w:rFonts w:eastAsia="Arial"/>
                <w:spacing w:val="1"/>
                <w:sz w:val="16"/>
                <w:szCs w:val="16"/>
              </w:rPr>
              <w:t>s</w:t>
            </w:r>
            <w:r w:rsidRPr="00A81FC4">
              <w:rPr>
                <w:rFonts w:eastAsia="Arial"/>
                <w:spacing w:val="-1"/>
                <w:sz w:val="16"/>
                <w:szCs w:val="16"/>
              </w:rPr>
              <w:t>t</w:t>
            </w:r>
            <w:r w:rsidRPr="00A81FC4">
              <w:rPr>
                <w:rFonts w:eastAsia="Arial"/>
                <w:sz w:val="16"/>
                <w:szCs w:val="16"/>
              </w:rPr>
              <w:t>i</w:t>
            </w:r>
            <w:r w:rsidRPr="00A81FC4">
              <w:rPr>
                <w:rFonts w:eastAsia="Arial"/>
                <w:spacing w:val="-1"/>
                <w:sz w:val="16"/>
                <w:szCs w:val="16"/>
              </w:rPr>
              <w:t>o</w:t>
            </w:r>
            <w:r w:rsidRPr="00A81FC4">
              <w:rPr>
                <w:rFonts w:eastAsia="Arial"/>
                <w:sz w:val="16"/>
                <w:szCs w:val="16"/>
              </w:rPr>
              <w:t>n</w:t>
            </w:r>
            <w:r w:rsidRPr="00A81FC4">
              <w:rPr>
                <w:rFonts w:eastAsia="Arial"/>
                <w:spacing w:val="1"/>
                <w:sz w:val="16"/>
                <w:szCs w:val="16"/>
              </w:rPr>
              <w:t xml:space="preserve"> </w:t>
            </w:r>
            <w:r w:rsidRPr="00A81FC4">
              <w:rPr>
                <w:rFonts w:eastAsia="Arial"/>
                <w:spacing w:val="-1"/>
                <w:sz w:val="16"/>
                <w:szCs w:val="16"/>
              </w:rPr>
              <w:t>abou</w:t>
            </w:r>
            <w:r w:rsidRPr="00A81FC4">
              <w:rPr>
                <w:rFonts w:eastAsia="Arial"/>
                <w:sz w:val="16"/>
                <w:szCs w:val="16"/>
              </w:rPr>
              <w:t xml:space="preserve">t </w:t>
            </w:r>
            <w:r w:rsidRPr="00A81FC4">
              <w:rPr>
                <w:rFonts w:eastAsia="Arial"/>
                <w:spacing w:val="-1"/>
                <w:sz w:val="16"/>
                <w:szCs w:val="16"/>
              </w:rPr>
              <w:t>a</w:t>
            </w:r>
            <w:r w:rsidRPr="00A81FC4">
              <w:rPr>
                <w:rFonts w:eastAsia="Arial"/>
                <w:sz w:val="16"/>
                <w:szCs w:val="16"/>
              </w:rPr>
              <w:t>n</w:t>
            </w:r>
            <w:r w:rsidRPr="00A81FC4">
              <w:rPr>
                <w:rFonts w:eastAsia="Arial"/>
                <w:spacing w:val="1"/>
                <w:sz w:val="16"/>
                <w:szCs w:val="16"/>
              </w:rPr>
              <w:t xml:space="preserve"> </w:t>
            </w:r>
            <w:r w:rsidRPr="00A81FC4">
              <w:rPr>
                <w:rFonts w:eastAsia="Arial"/>
                <w:spacing w:val="-2"/>
                <w:sz w:val="16"/>
                <w:szCs w:val="16"/>
              </w:rPr>
              <w:t>i</w:t>
            </w:r>
            <w:r w:rsidRPr="00A81FC4">
              <w:rPr>
                <w:rFonts w:eastAsia="Arial"/>
                <w:spacing w:val="1"/>
                <w:sz w:val="16"/>
                <w:szCs w:val="16"/>
              </w:rPr>
              <w:t>t</w:t>
            </w:r>
            <w:r w:rsidRPr="00A81FC4">
              <w:rPr>
                <w:rFonts w:eastAsia="Arial"/>
                <w:spacing w:val="-3"/>
                <w:sz w:val="16"/>
                <w:szCs w:val="16"/>
              </w:rPr>
              <w:t>e</w:t>
            </w:r>
            <w:r w:rsidRPr="00A81FC4">
              <w:rPr>
                <w:rFonts w:eastAsia="Arial"/>
                <w:sz w:val="16"/>
                <w:szCs w:val="16"/>
              </w:rPr>
              <w:t>m</w:t>
            </w:r>
            <w:r w:rsidRPr="00A81FC4">
              <w:rPr>
                <w:rFonts w:eastAsia="Arial"/>
                <w:spacing w:val="4"/>
                <w:sz w:val="16"/>
                <w:szCs w:val="16"/>
              </w:rPr>
              <w:t xml:space="preserve"> </w:t>
            </w:r>
            <w:r w:rsidRPr="00A81FC4">
              <w:rPr>
                <w:rFonts w:eastAsia="Arial"/>
                <w:spacing w:val="-3"/>
                <w:sz w:val="16"/>
                <w:szCs w:val="16"/>
              </w:rPr>
              <w:t>w</w:t>
            </w:r>
            <w:r w:rsidRPr="00A81FC4">
              <w:rPr>
                <w:rFonts w:eastAsia="Arial"/>
                <w:sz w:val="16"/>
                <w:szCs w:val="16"/>
              </w:rPr>
              <w:t>ill</w:t>
            </w:r>
            <w:r w:rsidRPr="00A81FC4">
              <w:rPr>
                <w:rFonts w:eastAsia="Arial"/>
                <w:spacing w:val="2"/>
                <w:sz w:val="16"/>
                <w:szCs w:val="16"/>
              </w:rPr>
              <w:t xml:space="preserve"> </w:t>
            </w:r>
            <w:r w:rsidRPr="00A81FC4">
              <w:rPr>
                <w:rFonts w:eastAsia="Arial"/>
                <w:spacing w:val="-1"/>
                <w:sz w:val="16"/>
                <w:szCs w:val="16"/>
              </w:rPr>
              <w:t>b</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re</w:t>
            </w:r>
            <w:r w:rsidRPr="00A81FC4">
              <w:rPr>
                <w:rFonts w:eastAsia="Arial"/>
                <w:spacing w:val="1"/>
                <w:sz w:val="16"/>
                <w:szCs w:val="16"/>
              </w:rPr>
              <w:t>f</w:t>
            </w:r>
            <w:r w:rsidRPr="00A81FC4">
              <w:rPr>
                <w:rFonts w:eastAsia="Arial"/>
                <w:spacing w:val="-1"/>
                <w:sz w:val="16"/>
                <w:szCs w:val="16"/>
              </w:rPr>
              <w:t>erre</w:t>
            </w:r>
            <w:r w:rsidRPr="00A81FC4">
              <w:rPr>
                <w:rFonts w:eastAsia="Arial"/>
                <w:sz w:val="16"/>
                <w:szCs w:val="16"/>
              </w:rPr>
              <w:t>d</w:t>
            </w:r>
            <w:r w:rsidRPr="00A81FC4">
              <w:rPr>
                <w:rFonts w:eastAsia="Arial"/>
                <w:spacing w:val="1"/>
                <w:sz w:val="16"/>
                <w:szCs w:val="16"/>
              </w:rPr>
              <w:t xml:space="preserve"> t</w:t>
            </w:r>
            <w:r w:rsidRPr="00A81FC4">
              <w:rPr>
                <w:rFonts w:eastAsia="Arial"/>
                <w:sz w:val="16"/>
                <w:szCs w:val="16"/>
              </w:rPr>
              <w:t>o</w:t>
            </w:r>
            <w:r w:rsidRPr="00A81FC4">
              <w:rPr>
                <w:rFonts w:eastAsia="Arial"/>
                <w:spacing w:val="-2"/>
                <w:sz w:val="16"/>
                <w:szCs w:val="16"/>
              </w:rPr>
              <w:t xml:space="preserve"> </w:t>
            </w:r>
            <w:r w:rsidRPr="00A81FC4">
              <w:rPr>
                <w:rFonts w:eastAsia="Arial"/>
                <w:spacing w:val="1"/>
                <w:sz w:val="16"/>
                <w:szCs w:val="16"/>
              </w:rPr>
              <w:t>t</w:t>
            </w:r>
            <w:r w:rsidRPr="00A81FC4">
              <w:rPr>
                <w:rFonts w:eastAsia="Arial"/>
                <w:spacing w:val="-1"/>
                <w:sz w:val="16"/>
                <w:szCs w:val="16"/>
              </w:rPr>
              <w:t>h</w:t>
            </w:r>
            <w:r w:rsidRPr="00A81FC4">
              <w:rPr>
                <w:rFonts w:eastAsia="Arial"/>
                <w:sz w:val="16"/>
                <w:szCs w:val="16"/>
              </w:rPr>
              <w:t>e</w:t>
            </w:r>
            <w:r w:rsidRPr="00A81FC4">
              <w:rPr>
                <w:rFonts w:eastAsia="Arial"/>
                <w:spacing w:val="1"/>
                <w:sz w:val="16"/>
                <w:szCs w:val="16"/>
              </w:rPr>
              <w:t xml:space="preserve"> </w:t>
            </w:r>
            <w:r w:rsidRPr="00A81FC4">
              <w:rPr>
                <w:rFonts w:eastAsia="Arial"/>
                <w:spacing w:val="-1"/>
                <w:sz w:val="16"/>
                <w:szCs w:val="16"/>
              </w:rPr>
              <w:t>Reg</w:t>
            </w:r>
            <w:r w:rsidRPr="00A81FC4">
              <w:rPr>
                <w:rFonts w:eastAsia="Arial"/>
                <w:spacing w:val="-2"/>
                <w:sz w:val="16"/>
                <w:szCs w:val="16"/>
              </w:rPr>
              <w:t>i</w:t>
            </w:r>
            <w:r w:rsidRPr="00A81FC4">
              <w:rPr>
                <w:rFonts w:eastAsia="Arial"/>
                <w:spacing w:val="3"/>
                <w:sz w:val="16"/>
                <w:szCs w:val="16"/>
              </w:rPr>
              <w:t>m</w:t>
            </w:r>
            <w:r w:rsidRPr="00A81FC4">
              <w:rPr>
                <w:rFonts w:eastAsia="Arial"/>
                <w:spacing w:val="-1"/>
                <w:sz w:val="16"/>
                <w:szCs w:val="16"/>
              </w:rPr>
              <w:t>e</w:t>
            </w:r>
            <w:r w:rsidRPr="00A81FC4">
              <w:rPr>
                <w:rFonts w:eastAsia="Arial"/>
                <w:spacing w:val="-3"/>
                <w:sz w:val="16"/>
                <w:szCs w:val="16"/>
              </w:rPr>
              <w:t>n</w:t>
            </w:r>
            <w:r w:rsidRPr="00A81FC4">
              <w:rPr>
                <w:rFonts w:eastAsia="Arial"/>
                <w:spacing w:val="1"/>
                <w:sz w:val="16"/>
                <w:szCs w:val="16"/>
              </w:rPr>
              <w:t>t</w:t>
            </w:r>
            <w:r w:rsidRPr="00A81FC4">
              <w:rPr>
                <w:rFonts w:eastAsia="Arial"/>
                <w:spacing w:val="-1"/>
                <w:sz w:val="16"/>
                <w:szCs w:val="16"/>
              </w:rPr>
              <w:t>a</w:t>
            </w:r>
            <w:r w:rsidRPr="00A81FC4">
              <w:rPr>
                <w:rFonts w:eastAsia="Arial"/>
                <w:sz w:val="16"/>
                <w:szCs w:val="16"/>
              </w:rPr>
              <w:t>l</w:t>
            </w:r>
            <w:r w:rsidRPr="00A81FC4">
              <w:rPr>
                <w:rFonts w:eastAsia="Arial"/>
                <w:spacing w:val="-1"/>
                <w:sz w:val="16"/>
                <w:szCs w:val="16"/>
              </w:rPr>
              <w:t xml:space="preserve"> </w:t>
            </w:r>
            <w:r w:rsidRPr="00A81FC4">
              <w:rPr>
                <w:rFonts w:eastAsia="Arial"/>
                <w:spacing w:val="1"/>
                <w:sz w:val="16"/>
                <w:szCs w:val="16"/>
              </w:rPr>
              <w:t>S</w:t>
            </w:r>
            <w:r w:rsidRPr="00A81FC4">
              <w:rPr>
                <w:rFonts w:eastAsia="Arial"/>
                <w:sz w:val="16"/>
                <w:szCs w:val="16"/>
              </w:rPr>
              <w:t>GM</w:t>
            </w:r>
            <w:r w:rsidRPr="00A81FC4">
              <w:rPr>
                <w:rFonts w:eastAsia="Arial"/>
                <w:spacing w:val="-1"/>
                <w:sz w:val="16"/>
                <w:szCs w:val="16"/>
              </w:rPr>
              <w:t xml:space="preserve"> fo</w:t>
            </w:r>
            <w:r w:rsidRPr="00A81FC4">
              <w:rPr>
                <w:rFonts w:eastAsia="Arial"/>
                <w:sz w:val="16"/>
                <w:szCs w:val="16"/>
              </w:rPr>
              <w:t xml:space="preserve">r </w:t>
            </w:r>
            <w:r w:rsidRPr="00A81FC4">
              <w:rPr>
                <w:rFonts w:eastAsia="Arial"/>
                <w:spacing w:val="-1"/>
                <w:sz w:val="16"/>
                <w:szCs w:val="16"/>
              </w:rPr>
              <w:t>d</w:t>
            </w:r>
            <w:r w:rsidRPr="00A81FC4">
              <w:rPr>
                <w:rFonts w:eastAsia="Arial"/>
                <w:sz w:val="16"/>
                <w:szCs w:val="16"/>
              </w:rPr>
              <w:t>i</w:t>
            </w:r>
            <w:r w:rsidRPr="00A81FC4">
              <w:rPr>
                <w:rFonts w:eastAsia="Arial"/>
                <w:spacing w:val="1"/>
                <w:sz w:val="16"/>
                <w:szCs w:val="16"/>
              </w:rPr>
              <w:t>s</w:t>
            </w:r>
            <w:r w:rsidRPr="00A81FC4">
              <w:rPr>
                <w:rFonts w:eastAsia="Arial"/>
                <w:spacing w:val="-1"/>
                <w:sz w:val="16"/>
                <w:szCs w:val="16"/>
              </w:rPr>
              <w:t>pos</w:t>
            </w:r>
            <w:r w:rsidRPr="00A81FC4">
              <w:rPr>
                <w:rFonts w:eastAsia="Arial"/>
                <w:sz w:val="16"/>
                <w:szCs w:val="16"/>
              </w:rPr>
              <w:t>i</w:t>
            </w:r>
            <w:r w:rsidRPr="00A81FC4">
              <w:rPr>
                <w:rFonts w:eastAsia="Arial"/>
                <w:spacing w:val="1"/>
                <w:sz w:val="16"/>
                <w:szCs w:val="16"/>
              </w:rPr>
              <w:t>t</w:t>
            </w:r>
            <w:r w:rsidRPr="00A81FC4">
              <w:rPr>
                <w:rFonts w:eastAsia="Arial"/>
                <w:sz w:val="16"/>
                <w:szCs w:val="16"/>
              </w:rPr>
              <w:t>i</w:t>
            </w:r>
            <w:r w:rsidRPr="00A81FC4">
              <w:rPr>
                <w:rFonts w:eastAsia="Arial"/>
                <w:spacing w:val="-1"/>
                <w:sz w:val="16"/>
                <w:szCs w:val="16"/>
              </w:rPr>
              <w:t>o</w:t>
            </w:r>
            <w:r w:rsidRPr="00A81FC4">
              <w:rPr>
                <w:rFonts w:eastAsia="Arial"/>
                <w:spacing w:val="-3"/>
                <w:sz w:val="16"/>
                <w:szCs w:val="16"/>
              </w:rPr>
              <w:t>n</w:t>
            </w:r>
            <w:r w:rsidRPr="00A81FC4">
              <w:rPr>
                <w:rFonts w:eastAsia="Arial"/>
                <w:sz w:val="16"/>
                <w:szCs w:val="16"/>
              </w:rPr>
              <w:t>.</w:t>
            </w:r>
          </w:p>
        </w:tc>
      </w:tr>
      <w:tr w:rsidR="002F0C97" w:rsidRPr="00A81FC4" w:rsidTr="00986BF6">
        <w:trPr>
          <w:trHeight w:hRule="exact" w:val="456"/>
        </w:trPr>
        <w:tc>
          <w:tcPr>
            <w:tcW w:w="10372" w:type="dxa"/>
            <w:gridSpan w:val="2"/>
            <w:tcBorders>
              <w:top w:val="single" w:sz="6" w:space="0" w:color="000000"/>
              <w:left w:val="single" w:sz="8" w:space="0" w:color="000000"/>
              <w:bottom w:val="single" w:sz="6" w:space="0" w:color="000000"/>
              <w:right w:val="single" w:sz="8" w:space="0" w:color="000000"/>
            </w:tcBorders>
          </w:tcPr>
          <w:p w:rsidR="002F0C97" w:rsidRPr="00A81FC4" w:rsidRDefault="002F0C97" w:rsidP="00EC400D">
            <w:pPr>
              <w:spacing w:before="2" w:after="0" w:line="182" w:lineRule="exact"/>
              <w:ind w:left="97" w:right="591"/>
              <w:rPr>
                <w:rFonts w:eastAsia="Arial"/>
                <w:sz w:val="16"/>
                <w:szCs w:val="16"/>
              </w:rPr>
            </w:pPr>
            <w:r w:rsidRPr="00A81FC4">
              <w:rPr>
                <w:rFonts w:eastAsia="Arial"/>
                <w:spacing w:val="1"/>
                <w:sz w:val="16"/>
                <w:szCs w:val="16"/>
              </w:rPr>
              <w:t>I</w:t>
            </w:r>
            <w:r w:rsidRPr="00A81FC4">
              <w:rPr>
                <w:rFonts w:eastAsia="Arial"/>
                <w:sz w:val="16"/>
                <w:szCs w:val="16"/>
              </w:rPr>
              <w:t xml:space="preserve">f </w:t>
            </w:r>
            <w:r w:rsidRPr="00A81FC4">
              <w:rPr>
                <w:rFonts w:eastAsia="Arial"/>
                <w:spacing w:val="1"/>
                <w:sz w:val="16"/>
                <w:szCs w:val="16"/>
              </w:rPr>
              <w:t>t</w:t>
            </w:r>
            <w:r w:rsidRPr="00A81FC4">
              <w:rPr>
                <w:rFonts w:eastAsia="Arial"/>
                <w:spacing w:val="-1"/>
                <w:sz w:val="16"/>
                <w:szCs w:val="16"/>
              </w:rPr>
              <w:t>h</w:t>
            </w:r>
            <w:r w:rsidRPr="00A81FC4">
              <w:rPr>
                <w:rFonts w:eastAsia="Arial"/>
                <w:sz w:val="16"/>
                <w:szCs w:val="16"/>
              </w:rPr>
              <w:t>e</w:t>
            </w:r>
            <w:r w:rsidRPr="00A81FC4">
              <w:rPr>
                <w:rFonts w:eastAsia="Arial"/>
                <w:spacing w:val="1"/>
                <w:sz w:val="16"/>
                <w:szCs w:val="16"/>
              </w:rPr>
              <w:t xml:space="preserve"> </w:t>
            </w:r>
            <w:r w:rsidRPr="00A81FC4">
              <w:rPr>
                <w:rFonts w:eastAsia="Arial"/>
                <w:spacing w:val="-2"/>
                <w:sz w:val="16"/>
                <w:szCs w:val="16"/>
              </w:rPr>
              <w:t>i</w:t>
            </w:r>
            <w:r w:rsidRPr="00A81FC4">
              <w:rPr>
                <w:rFonts w:eastAsia="Arial"/>
                <w:spacing w:val="1"/>
                <w:sz w:val="16"/>
                <w:szCs w:val="16"/>
              </w:rPr>
              <w:t>t</w:t>
            </w:r>
            <w:r w:rsidRPr="00A81FC4">
              <w:rPr>
                <w:rFonts w:eastAsia="Arial"/>
                <w:spacing w:val="-3"/>
                <w:sz w:val="16"/>
                <w:szCs w:val="16"/>
              </w:rPr>
              <w:t>e</w:t>
            </w:r>
            <w:r w:rsidRPr="00A81FC4">
              <w:rPr>
                <w:rFonts w:eastAsia="Arial"/>
                <w:sz w:val="16"/>
                <w:szCs w:val="16"/>
              </w:rPr>
              <w:t>m</w:t>
            </w:r>
            <w:r w:rsidRPr="00A81FC4">
              <w:rPr>
                <w:rFonts w:eastAsia="Arial"/>
                <w:spacing w:val="2"/>
                <w:sz w:val="16"/>
                <w:szCs w:val="16"/>
              </w:rPr>
              <w:t xml:space="preserve"> </w:t>
            </w:r>
            <w:r w:rsidRPr="00A81FC4">
              <w:rPr>
                <w:rFonts w:eastAsia="Arial"/>
                <w:spacing w:val="-2"/>
                <w:sz w:val="16"/>
                <w:szCs w:val="16"/>
              </w:rPr>
              <w:t>i</w:t>
            </w:r>
            <w:r w:rsidRPr="00A81FC4">
              <w:rPr>
                <w:rFonts w:eastAsia="Arial"/>
                <w:sz w:val="16"/>
                <w:szCs w:val="16"/>
              </w:rPr>
              <w:t>s</w:t>
            </w:r>
            <w:r w:rsidRPr="00A81FC4">
              <w:rPr>
                <w:rFonts w:eastAsia="Arial"/>
                <w:spacing w:val="2"/>
                <w:sz w:val="16"/>
                <w:szCs w:val="16"/>
              </w:rPr>
              <w:t xml:space="preserve"> </w:t>
            </w:r>
            <w:r w:rsidRPr="00A81FC4">
              <w:rPr>
                <w:rFonts w:eastAsia="Arial"/>
                <w:spacing w:val="-1"/>
                <w:sz w:val="16"/>
                <w:szCs w:val="16"/>
              </w:rPr>
              <w:t>de</w:t>
            </w:r>
            <w:r w:rsidRPr="00A81FC4">
              <w:rPr>
                <w:rFonts w:eastAsia="Arial"/>
                <w:spacing w:val="1"/>
                <w:sz w:val="16"/>
                <w:szCs w:val="16"/>
              </w:rPr>
              <w:t>t</w:t>
            </w:r>
            <w:r w:rsidRPr="00A81FC4">
              <w:rPr>
                <w:rFonts w:eastAsia="Arial"/>
                <w:spacing w:val="-1"/>
                <w:sz w:val="16"/>
                <w:szCs w:val="16"/>
              </w:rPr>
              <w:t>e</w:t>
            </w:r>
            <w:r w:rsidRPr="00A81FC4">
              <w:rPr>
                <w:rFonts w:eastAsia="Arial"/>
                <w:spacing w:val="-3"/>
                <w:sz w:val="16"/>
                <w:szCs w:val="16"/>
              </w:rPr>
              <w:t>r</w:t>
            </w:r>
            <w:r w:rsidRPr="00A81FC4">
              <w:rPr>
                <w:rFonts w:eastAsia="Arial"/>
                <w:sz w:val="16"/>
                <w:szCs w:val="16"/>
              </w:rPr>
              <w:t>mi</w:t>
            </w:r>
            <w:r w:rsidRPr="00A81FC4">
              <w:rPr>
                <w:rFonts w:eastAsia="Arial"/>
                <w:spacing w:val="-1"/>
                <w:sz w:val="16"/>
                <w:szCs w:val="16"/>
              </w:rPr>
              <w:t>ne</w:t>
            </w:r>
            <w:r w:rsidRPr="00A81FC4">
              <w:rPr>
                <w:rFonts w:eastAsia="Arial"/>
                <w:sz w:val="16"/>
                <w:szCs w:val="16"/>
              </w:rPr>
              <w:t>d</w:t>
            </w:r>
            <w:r w:rsidRPr="00A81FC4">
              <w:rPr>
                <w:rFonts w:eastAsia="Arial"/>
                <w:spacing w:val="1"/>
                <w:sz w:val="16"/>
                <w:szCs w:val="16"/>
              </w:rPr>
              <w:t xml:space="preserve"> t</w:t>
            </w:r>
            <w:r w:rsidRPr="00A81FC4">
              <w:rPr>
                <w:rFonts w:eastAsia="Arial"/>
                <w:sz w:val="16"/>
                <w:szCs w:val="16"/>
              </w:rPr>
              <w:t>o</w:t>
            </w:r>
            <w:r w:rsidRPr="00A81FC4">
              <w:rPr>
                <w:rFonts w:eastAsia="Arial"/>
                <w:spacing w:val="-4"/>
                <w:sz w:val="16"/>
                <w:szCs w:val="16"/>
              </w:rPr>
              <w:t xml:space="preserve"> </w:t>
            </w:r>
            <w:r w:rsidRPr="00A81FC4">
              <w:rPr>
                <w:rFonts w:eastAsia="Arial"/>
                <w:spacing w:val="1"/>
                <w:sz w:val="16"/>
                <w:szCs w:val="16"/>
              </w:rPr>
              <w:t>c</w:t>
            </w:r>
            <w:r w:rsidRPr="00A81FC4">
              <w:rPr>
                <w:rFonts w:eastAsia="Arial"/>
                <w:spacing w:val="-1"/>
                <w:sz w:val="16"/>
                <w:szCs w:val="16"/>
              </w:rPr>
              <w:t>rea</w:t>
            </w:r>
            <w:r w:rsidRPr="00A81FC4">
              <w:rPr>
                <w:rFonts w:eastAsia="Arial"/>
                <w:spacing w:val="1"/>
                <w:sz w:val="16"/>
                <w:szCs w:val="16"/>
              </w:rPr>
              <w:t>t</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a</w:t>
            </w:r>
            <w:r w:rsidRPr="00A81FC4">
              <w:rPr>
                <w:rFonts w:eastAsia="Arial"/>
                <w:sz w:val="16"/>
                <w:szCs w:val="16"/>
              </w:rPr>
              <w:t>n</w:t>
            </w:r>
            <w:r w:rsidRPr="00A81FC4">
              <w:rPr>
                <w:rFonts w:eastAsia="Arial"/>
                <w:spacing w:val="1"/>
                <w:sz w:val="16"/>
                <w:szCs w:val="16"/>
              </w:rPr>
              <w:t xml:space="preserve"> </w:t>
            </w:r>
            <w:r w:rsidRPr="00A81FC4">
              <w:rPr>
                <w:rFonts w:eastAsia="Arial"/>
                <w:spacing w:val="-1"/>
                <w:sz w:val="16"/>
                <w:szCs w:val="16"/>
              </w:rPr>
              <w:t>un</w:t>
            </w:r>
            <w:r w:rsidRPr="00A81FC4">
              <w:rPr>
                <w:rFonts w:eastAsia="Arial"/>
                <w:spacing w:val="1"/>
                <w:sz w:val="16"/>
                <w:szCs w:val="16"/>
              </w:rPr>
              <w:t>f</w:t>
            </w:r>
            <w:r w:rsidRPr="00A81FC4">
              <w:rPr>
                <w:rFonts w:eastAsia="Arial"/>
                <w:spacing w:val="-1"/>
                <w:sz w:val="16"/>
                <w:szCs w:val="16"/>
              </w:rPr>
              <w:t>a</w:t>
            </w:r>
            <w:r w:rsidRPr="00A81FC4">
              <w:rPr>
                <w:rFonts w:eastAsia="Arial"/>
                <w:sz w:val="16"/>
                <w:szCs w:val="16"/>
              </w:rPr>
              <w:t xml:space="preserve">ir </w:t>
            </w:r>
            <w:r w:rsidRPr="00A81FC4">
              <w:rPr>
                <w:rFonts w:eastAsia="Arial"/>
                <w:spacing w:val="-1"/>
                <w:sz w:val="16"/>
                <w:szCs w:val="16"/>
              </w:rPr>
              <w:t>advan</w:t>
            </w:r>
            <w:r w:rsidRPr="00A81FC4">
              <w:rPr>
                <w:rFonts w:eastAsia="Arial"/>
                <w:spacing w:val="1"/>
                <w:sz w:val="16"/>
                <w:szCs w:val="16"/>
              </w:rPr>
              <w:t>t</w:t>
            </w:r>
            <w:r w:rsidRPr="00A81FC4">
              <w:rPr>
                <w:rFonts w:eastAsia="Arial"/>
                <w:spacing w:val="-1"/>
                <w:sz w:val="16"/>
                <w:szCs w:val="16"/>
              </w:rPr>
              <w:t>ag</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f</w:t>
            </w:r>
            <w:r w:rsidRPr="00A81FC4">
              <w:rPr>
                <w:rFonts w:eastAsia="Arial"/>
                <w:spacing w:val="-1"/>
                <w:sz w:val="16"/>
                <w:szCs w:val="16"/>
              </w:rPr>
              <w:t>o</w:t>
            </w:r>
            <w:r w:rsidRPr="00A81FC4">
              <w:rPr>
                <w:rFonts w:eastAsia="Arial"/>
                <w:sz w:val="16"/>
                <w:szCs w:val="16"/>
              </w:rPr>
              <w:t xml:space="preserve">r </w:t>
            </w:r>
            <w:r w:rsidRPr="00A81FC4">
              <w:rPr>
                <w:rFonts w:eastAsia="Arial"/>
                <w:spacing w:val="1"/>
                <w:sz w:val="16"/>
                <w:szCs w:val="16"/>
              </w:rPr>
              <w:t>t</w:t>
            </w:r>
            <w:r w:rsidRPr="00A81FC4">
              <w:rPr>
                <w:rFonts w:eastAsia="Arial"/>
                <w:spacing w:val="-1"/>
                <w:sz w:val="16"/>
                <w:szCs w:val="16"/>
              </w:rPr>
              <w:t>h</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Cade</w:t>
            </w:r>
            <w:r w:rsidRPr="00A81FC4">
              <w:rPr>
                <w:rFonts w:eastAsia="Arial"/>
                <w:sz w:val="16"/>
                <w:szCs w:val="16"/>
              </w:rPr>
              <w:t xml:space="preserve">t </w:t>
            </w:r>
            <w:r w:rsidRPr="00A81FC4">
              <w:rPr>
                <w:rFonts w:eastAsia="Arial"/>
                <w:spacing w:val="-1"/>
                <w:sz w:val="16"/>
                <w:szCs w:val="16"/>
              </w:rPr>
              <w:t>o</w:t>
            </w:r>
            <w:r w:rsidRPr="00A81FC4">
              <w:rPr>
                <w:rFonts w:eastAsia="Arial"/>
                <w:sz w:val="16"/>
                <w:szCs w:val="16"/>
              </w:rPr>
              <w:t xml:space="preserve">r </w:t>
            </w:r>
            <w:r w:rsidRPr="00A81FC4">
              <w:rPr>
                <w:rFonts w:eastAsia="Arial"/>
                <w:spacing w:val="-1"/>
                <w:sz w:val="16"/>
                <w:szCs w:val="16"/>
              </w:rPr>
              <w:t>har</w:t>
            </w:r>
            <w:r w:rsidRPr="00A81FC4">
              <w:rPr>
                <w:rFonts w:eastAsia="Arial"/>
                <w:sz w:val="16"/>
                <w:szCs w:val="16"/>
              </w:rPr>
              <w:t>m</w:t>
            </w:r>
            <w:r w:rsidRPr="00A81FC4">
              <w:rPr>
                <w:rFonts w:eastAsia="Arial"/>
                <w:spacing w:val="2"/>
                <w:sz w:val="16"/>
                <w:szCs w:val="16"/>
              </w:rPr>
              <w:t xml:space="preserve"> </w:t>
            </w:r>
            <w:r w:rsidRPr="00A81FC4">
              <w:rPr>
                <w:rFonts w:eastAsia="Arial"/>
                <w:spacing w:val="1"/>
                <w:sz w:val="16"/>
                <w:szCs w:val="16"/>
              </w:rPr>
              <w:t>t</w:t>
            </w:r>
            <w:r w:rsidRPr="00A81FC4">
              <w:rPr>
                <w:rFonts w:eastAsia="Arial"/>
                <w:sz w:val="16"/>
                <w:szCs w:val="16"/>
              </w:rPr>
              <w:t>o</w:t>
            </w:r>
            <w:r w:rsidRPr="00A81FC4">
              <w:rPr>
                <w:rFonts w:eastAsia="Arial"/>
                <w:spacing w:val="-2"/>
                <w:sz w:val="16"/>
                <w:szCs w:val="16"/>
              </w:rPr>
              <w:t xml:space="preserve"> </w:t>
            </w:r>
            <w:r w:rsidRPr="00A81FC4">
              <w:rPr>
                <w:rFonts w:eastAsia="Arial"/>
                <w:spacing w:val="-1"/>
                <w:sz w:val="16"/>
                <w:szCs w:val="16"/>
              </w:rPr>
              <w:t>o</w:t>
            </w:r>
            <w:r w:rsidRPr="00A81FC4">
              <w:rPr>
                <w:rFonts w:eastAsia="Arial"/>
                <w:spacing w:val="1"/>
                <w:sz w:val="16"/>
                <w:szCs w:val="16"/>
              </w:rPr>
              <w:t>t</w:t>
            </w:r>
            <w:r w:rsidRPr="00A81FC4">
              <w:rPr>
                <w:rFonts w:eastAsia="Arial"/>
                <w:spacing w:val="-1"/>
                <w:sz w:val="16"/>
                <w:szCs w:val="16"/>
              </w:rPr>
              <w:t>he</w:t>
            </w:r>
            <w:r w:rsidRPr="00A81FC4">
              <w:rPr>
                <w:rFonts w:eastAsia="Arial"/>
                <w:sz w:val="16"/>
                <w:szCs w:val="16"/>
              </w:rPr>
              <w:t xml:space="preserve">r </w:t>
            </w:r>
            <w:r w:rsidRPr="00A81FC4">
              <w:rPr>
                <w:rFonts w:eastAsia="Arial"/>
                <w:spacing w:val="-1"/>
                <w:sz w:val="16"/>
                <w:szCs w:val="16"/>
              </w:rPr>
              <w:t>Cadet</w:t>
            </w:r>
            <w:r w:rsidRPr="00A81FC4">
              <w:rPr>
                <w:rFonts w:eastAsia="Arial"/>
                <w:spacing w:val="1"/>
                <w:sz w:val="16"/>
                <w:szCs w:val="16"/>
              </w:rPr>
              <w:t>s</w:t>
            </w:r>
            <w:r w:rsidRPr="00A81FC4">
              <w:rPr>
                <w:rFonts w:eastAsia="Arial"/>
                <w:sz w:val="16"/>
                <w:szCs w:val="16"/>
              </w:rPr>
              <w:t xml:space="preserve">, </w:t>
            </w:r>
            <w:r w:rsidRPr="00A81FC4">
              <w:rPr>
                <w:rFonts w:eastAsia="Arial"/>
                <w:spacing w:val="1"/>
                <w:sz w:val="16"/>
                <w:szCs w:val="16"/>
              </w:rPr>
              <w:t>t</w:t>
            </w:r>
            <w:r w:rsidRPr="00A81FC4">
              <w:rPr>
                <w:rFonts w:eastAsia="Arial"/>
                <w:spacing w:val="-1"/>
                <w:sz w:val="16"/>
                <w:szCs w:val="16"/>
              </w:rPr>
              <w:t>he</w:t>
            </w:r>
            <w:r w:rsidRPr="00A81FC4">
              <w:rPr>
                <w:rFonts w:eastAsia="Arial"/>
                <w:sz w:val="16"/>
                <w:szCs w:val="16"/>
              </w:rPr>
              <w:t>n</w:t>
            </w:r>
            <w:r w:rsidRPr="00A81FC4">
              <w:rPr>
                <w:rFonts w:eastAsia="Arial"/>
                <w:spacing w:val="-2"/>
                <w:sz w:val="16"/>
                <w:szCs w:val="16"/>
              </w:rPr>
              <w:t xml:space="preserve"> </w:t>
            </w:r>
            <w:r w:rsidRPr="00A81FC4">
              <w:rPr>
                <w:rFonts w:eastAsia="Arial"/>
                <w:sz w:val="16"/>
                <w:szCs w:val="16"/>
              </w:rPr>
              <w:t xml:space="preserve">it </w:t>
            </w:r>
            <w:r w:rsidRPr="00A81FC4">
              <w:rPr>
                <w:rFonts w:eastAsia="Arial"/>
                <w:spacing w:val="-3"/>
                <w:sz w:val="16"/>
                <w:szCs w:val="16"/>
              </w:rPr>
              <w:t>w</w:t>
            </w:r>
            <w:r w:rsidRPr="00A81FC4">
              <w:rPr>
                <w:rFonts w:eastAsia="Arial"/>
                <w:sz w:val="16"/>
                <w:szCs w:val="16"/>
              </w:rPr>
              <w:t>ill</w:t>
            </w:r>
            <w:r w:rsidRPr="00A81FC4">
              <w:rPr>
                <w:rFonts w:eastAsia="Arial"/>
                <w:spacing w:val="2"/>
                <w:sz w:val="16"/>
                <w:szCs w:val="16"/>
              </w:rPr>
              <w:t xml:space="preserve"> </w:t>
            </w:r>
            <w:r w:rsidRPr="00A81FC4">
              <w:rPr>
                <w:rFonts w:eastAsia="Arial"/>
                <w:spacing w:val="-1"/>
                <w:sz w:val="16"/>
                <w:szCs w:val="16"/>
              </w:rPr>
              <w:t>b</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s</w:t>
            </w:r>
            <w:r w:rsidRPr="00A81FC4">
              <w:rPr>
                <w:rFonts w:eastAsia="Arial"/>
                <w:spacing w:val="-1"/>
                <w:sz w:val="16"/>
                <w:szCs w:val="16"/>
              </w:rPr>
              <w:t>e</w:t>
            </w:r>
            <w:r w:rsidRPr="00A81FC4">
              <w:rPr>
                <w:rFonts w:eastAsia="Arial"/>
                <w:spacing w:val="1"/>
                <w:sz w:val="16"/>
                <w:szCs w:val="16"/>
              </w:rPr>
              <w:t>c</w:t>
            </w:r>
            <w:r w:rsidRPr="00A81FC4">
              <w:rPr>
                <w:rFonts w:eastAsia="Arial"/>
                <w:spacing w:val="-1"/>
                <w:sz w:val="16"/>
                <w:szCs w:val="16"/>
              </w:rPr>
              <w:t>ure</w:t>
            </w:r>
            <w:r w:rsidRPr="00A81FC4">
              <w:rPr>
                <w:rFonts w:eastAsia="Arial"/>
                <w:sz w:val="16"/>
                <w:szCs w:val="16"/>
              </w:rPr>
              <w:t>d</w:t>
            </w:r>
            <w:r w:rsidRPr="00A81FC4">
              <w:rPr>
                <w:rFonts w:eastAsia="Arial"/>
                <w:spacing w:val="1"/>
                <w:sz w:val="16"/>
                <w:szCs w:val="16"/>
              </w:rPr>
              <w:t xml:space="preserve"> </w:t>
            </w:r>
            <w:r w:rsidRPr="00A81FC4">
              <w:rPr>
                <w:rFonts w:eastAsia="Arial"/>
                <w:sz w:val="16"/>
                <w:szCs w:val="16"/>
              </w:rPr>
              <w:t>in</w:t>
            </w:r>
            <w:r w:rsidRPr="00A81FC4">
              <w:rPr>
                <w:rFonts w:eastAsia="Arial"/>
                <w:spacing w:val="-2"/>
                <w:sz w:val="16"/>
                <w:szCs w:val="16"/>
              </w:rPr>
              <w:t xml:space="preserve"> </w:t>
            </w:r>
            <w:r w:rsidRPr="00A81FC4">
              <w:rPr>
                <w:rFonts w:eastAsia="Arial"/>
                <w:spacing w:val="1"/>
                <w:sz w:val="16"/>
                <w:szCs w:val="16"/>
              </w:rPr>
              <w:t>t</w:t>
            </w:r>
            <w:r w:rsidRPr="00A81FC4">
              <w:rPr>
                <w:rFonts w:eastAsia="Arial"/>
                <w:spacing w:val="-1"/>
                <w:sz w:val="16"/>
                <w:szCs w:val="16"/>
              </w:rPr>
              <w:t>h</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Cade</w:t>
            </w:r>
            <w:r w:rsidRPr="00A81FC4">
              <w:rPr>
                <w:rFonts w:eastAsia="Arial"/>
                <w:spacing w:val="1"/>
                <w:sz w:val="16"/>
                <w:szCs w:val="16"/>
              </w:rPr>
              <w:t>t</w:t>
            </w:r>
            <w:r w:rsidRPr="00A81FC4">
              <w:rPr>
                <w:rFonts w:eastAsia="Arial"/>
                <w:spacing w:val="-2"/>
                <w:sz w:val="16"/>
                <w:szCs w:val="16"/>
              </w:rPr>
              <w:t xml:space="preserve">’s </w:t>
            </w:r>
            <w:r w:rsidRPr="00A81FC4">
              <w:rPr>
                <w:rFonts w:eastAsia="Arial"/>
                <w:spacing w:val="-1"/>
                <w:sz w:val="16"/>
                <w:szCs w:val="16"/>
              </w:rPr>
              <w:t>per</w:t>
            </w:r>
            <w:r w:rsidRPr="00A81FC4">
              <w:rPr>
                <w:rFonts w:eastAsia="Arial"/>
                <w:spacing w:val="1"/>
                <w:sz w:val="16"/>
                <w:szCs w:val="16"/>
              </w:rPr>
              <w:t>s</w:t>
            </w:r>
            <w:r w:rsidRPr="00A81FC4">
              <w:rPr>
                <w:rFonts w:eastAsia="Arial"/>
                <w:spacing w:val="-1"/>
                <w:sz w:val="16"/>
                <w:szCs w:val="16"/>
              </w:rPr>
              <w:t>ona</w:t>
            </w:r>
            <w:r w:rsidRPr="00A81FC4">
              <w:rPr>
                <w:rFonts w:eastAsia="Arial"/>
                <w:sz w:val="16"/>
                <w:szCs w:val="16"/>
              </w:rPr>
              <w:t>l</w:t>
            </w:r>
            <w:r w:rsidRPr="00A81FC4">
              <w:rPr>
                <w:rFonts w:eastAsia="Arial"/>
                <w:spacing w:val="2"/>
                <w:sz w:val="16"/>
                <w:szCs w:val="16"/>
              </w:rPr>
              <w:t xml:space="preserve"> </w:t>
            </w:r>
            <w:r w:rsidRPr="00A81FC4">
              <w:rPr>
                <w:rFonts w:eastAsia="Arial"/>
                <w:spacing w:val="-1"/>
                <w:sz w:val="16"/>
                <w:szCs w:val="16"/>
              </w:rPr>
              <w:t>bag</w:t>
            </w:r>
            <w:r w:rsidRPr="00A81FC4">
              <w:rPr>
                <w:rFonts w:eastAsia="Arial"/>
                <w:sz w:val="16"/>
                <w:szCs w:val="16"/>
              </w:rPr>
              <w:t xml:space="preserve">s </w:t>
            </w:r>
            <w:r w:rsidRPr="00A81FC4">
              <w:rPr>
                <w:rFonts w:eastAsia="Arial"/>
                <w:spacing w:val="-1"/>
                <w:sz w:val="16"/>
                <w:szCs w:val="16"/>
              </w:rPr>
              <w:t>un</w:t>
            </w:r>
            <w:r w:rsidRPr="00A81FC4">
              <w:rPr>
                <w:rFonts w:eastAsia="Arial"/>
                <w:spacing w:val="1"/>
                <w:sz w:val="16"/>
                <w:szCs w:val="16"/>
              </w:rPr>
              <w:t>t</w:t>
            </w:r>
            <w:r w:rsidRPr="00A81FC4">
              <w:rPr>
                <w:rFonts w:eastAsia="Arial"/>
                <w:sz w:val="16"/>
                <w:szCs w:val="16"/>
              </w:rPr>
              <w:t>il</w:t>
            </w:r>
            <w:r w:rsidRPr="00A81FC4">
              <w:rPr>
                <w:rFonts w:eastAsia="Arial"/>
                <w:spacing w:val="-1"/>
                <w:sz w:val="16"/>
                <w:szCs w:val="16"/>
              </w:rPr>
              <w:t xml:space="preserve"> </w:t>
            </w:r>
            <w:r w:rsidRPr="00A81FC4">
              <w:rPr>
                <w:rFonts w:eastAsia="Arial"/>
                <w:spacing w:val="1"/>
                <w:sz w:val="16"/>
                <w:szCs w:val="16"/>
              </w:rPr>
              <w:t>t</w:t>
            </w:r>
            <w:r w:rsidRPr="00A81FC4">
              <w:rPr>
                <w:rFonts w:eastAsia="Arial"/>
                <w:spacing w:val="-1"/>
                <w:sz w:val="16"/>
                <w:szCs w:val="16"/>
              </w:rPr>
              <w:t>h</w:t>
            </w:r>
            <w:r w:rsidRPr="00A81FC4">
              <w:rPr>
                <w:rFonts w:eastAsia="Arial"/>
                <w:sz w:val="16"/>
                <w:szCs w:val="16"/>
              </w:rPr>
              <w:t>e</w:t>
            </w:r>
            <w:r w:rsidRPr="00A81FC4">
              <w:rPr>
                <w:rFonts w:eastAsia="Arial"/>
                <w:spacing w:val="-2"/>
                <w:sz w:val="16"/>
                <w:szCs w:val="16"/>
              </w:rPr>
              <w:t xml:space="preserve"> </w:t>
            </w:r>
            <w:r w:rsidRPr="00A81FC4">
              <w:rPr>
                <w:rFonts w:eastAsia="Arial"/>
                <w:spacing w:val="-1"/>
                <w:sz w:val="16"/>
                <w:szCs w:val="16"/>
              </w:rPr>
              <w:t>en</w:t>
            </w:r>
            <w:r w:rsidRPr="00A81FC4">
              <w:rPr>
                <w:rFonts w:eastAsia="Arial"/>
                <w:sz w:val="16"/>
                <w:szCs w:val="16"/>
              </w:rPr>
              <w:t>d</w:t>
            </w:r>
            <w:r w:rsidRPr="00A81FC4">
              <w:rPr>
                <w:rFonts w:eastAsia="Arial"/>
                <w:spacing w:val="1"/>
                <w:sz w:val="16"/>
                <w:szCs w:val="16"/>
              </w:rPr>
              <w:t xml:space="preserve"> </w:t>
            </w:r>
            <w:r w:rsidRPr="00A81FC4">
              <w:rPr>
                <w:rFonts w:eastAsia="Arial"/>
                <w:spacing w:val="-1"/>
                <w:sz w:val="16"/>
                <w:szCs w:val="16"/>
              </w:rPr>
              <w:t>o</w:t>
            </w:r>
            <w:r w:rsidRPr="00A81FC4">
              <w:rPr>
                <w:rFonts w:eastAsia="Arial"/>
                <w:sz w:val="16"/>
                <w:szCs w:val="16"/>
              </w:rPr>
              <w:t xml:space="preserve">f </w:t>
            </w:r>
            <w:r w:rsidRPr="00A81FC4">
              <w:rPr>
                <w:rFonts w:eastAsia="Arial"/>
                <w:spacing w:val="-1"/>
                <w:sz w:val="16"/>
                <w:szCs w:val="16"/>
              </w:rPr>
              <w:t>C</w:t>
            </w:r>
            <w:r w:rsidRPr="00A81FC4">
              <w:rPr>
                <w:rFonts w:eastAsia="Arial"/>
                <w:spacing w:val="-2"/>
                <w:sz w:val="16"/>
                <w:szCs w:val="16"/>
              </w:rPr>
              <w:t>S</w:t>
            </w:r>
            <w:r w:rsidRPr="00A81FC4">
              <w:rPr>
                <w:rFonts w:eastAsia="Arial"/>
                <w:sz w:val="16"/>
                <w:szCs w:val="16"/>
              </w:rPr>
              <w:t>T.</w:t>
            </w:r>
          </w:p>
        </w:tc>
      </w:tr>
      <w:tr w:rsidR="002F0C97" w:rsidRPr="00A81FC4" w:rsidTr="00986BF6">
        <w:trPr>
          <w:trHeight w:hRule="exact" w:val="235"/>
        </w:trPr>
        <w:tc>
          <w:tcPr>
            <w:tcW w:w="10372" w:type="dxa"/>
            <w:gridSpan w:val="2"/>
            <w:tcBorders>
              <w:top w:val="single" w:sz="6" w:space="0" w:color="000000"/>
              <w:left w:val="single" w:sz="8" w:space="0" w:color="000000"/>
              <w:bottom w:val="single" w:sz="6" w:space="0" w:color="000000"/>
              <w:right w:val="single" w:sz="8" w:space="0" w:color="000000"/>
            </w:tcBorders>
          </w:tcPr>
          <w:p w:rsidR="002F0C97" w:rsidRPr="00A81FC4" w:rsidRDefault="002F0C97" w:rsidP="00EC400D">
            <w:pPr>
              <w:spacing w:after="0" w:line="177" w:lineRule="exact"/>
              <w:ind w:left="97" w:right="-20"/>
              <w:rPr>
                <w:rFonts w:eastAsia="Arial"/>
                <w:sz w:val="16"/>
                <w:szCs w:val="16"/>
              </w:rPr>
            </w:pPr>
            <w:r w:rsidRPr="00A81FC4">
              <w:rPr>
                <w:rFonts w:eastAsia="Arial"/>
                <w:b/>
                <w:bCs/>
                <w:spacing w:val="-6"/>
                <w:sz w:val="16"/>
                <w:szCs w:val="16"/>
              </w:rPr>
              <w:t>A</w:t>
            </w:r>
            <w:r w:rsidRPr="00A81FC4">
              <w:rPr>
                <w:rFonts w:eastAsia="Arial"/>
                <w:b/>
                <w:bCs/>
                <w:spacing w:val="5"/>
                <w:sz w:val="16"/>
                <w:szCs w:val="16"/>
              </w:rPr>
              <w:t>n</w:t>
            </w:r>
            <w:r w:rsidRPr="00A81FC4">
              <w:rPr>
                <w:rFonts w:eastAsia="Arial"/>
                <w:b/>
                <w:bCs/>
                <w:sz w:val="16"/>
                <w:szCs w:val="16"/>
              </w:rPr>
              <w:t>y</w:t>
            </w:r>
            <w:r w:rsidRPr="00A81FC4">
              <w:rPr>
                <w:rFonts w:eastAsia="Arial"/>
                <w:b/>
                <w:bCs/>
                <w:spacing w:val="-4"/>
                <w:sz w:val="16"/>
                <w:szCs w:val="16"/>
              </w:rPr>
              <w:t xml:space="preserve"> </w:t>
            </w:r>
            <w:r w:rsidRPr="00A81FC4">
              <w:rPr>
                <w:rFonts w:eastAsia="Arial"/>
                <w:b/>
                <w:bCs/>
                <w:spacing w:val="1"/>
                <w:sz w:val="16"/>
                <w:szCs w:val="16"/>
              </w:rPr>
              <w:t>i</w:t>
            </w:r>
            <w:r w:rsidRPr="00A81FC4">
              <w:rPr>
                <w:rFonts w:eastAsia="Arial"/>
                <w:b/>
                <w:bCs/>
                <w:spacing w:val="-1"/>
                <w:sz w:val="16"/>
                <w:szCs w:val="16"/>
              </w:rPr>
              <w:t>te</w:t>
            </w:r>
            <w:r w:rsidRPr="00A81FC4">
              <w:rPr>
                <w:rFonts w:eastAsia="Arial"/>
                <w:b/>
                <w:bCs/>
                <w:sz w:val="16"/>
                <w:szCs w:val="16"/>
              </w:rPr>
              <w:t>m</w:t>
            </w:r>
            <w:r w:rsidRPr="00A81FC4">
              <w:rPr>
                <w:rFonts w:eastAsia="Arial"/>
                <w:b/>
                <w:bCs/>
                <w:spacing w:val="2"/>
                <w:sz w:val="16"/>
                <w:szCs w:val="16"/>
              </w:rPr>
              <w:t xml:space="preserve"> </w:t>
            </w:r>
            <w:r w:rsidRPr="00A81FC4">
              <w:rPr>
                <w:rFonts w:eastAsia="Arial"/>
                <w:b/>
                <w:bCs/>
                <w:spacing w:val="-1"/>
                <w:sz w:val="16"/>
                <w:szCs w:val="16"/>
              </w:rPr>
              <w:t>sec</w:t>
            </w:r>
            <w:r w:rsidRPr="00A81FC4">
              <w:rPr>
                <w:rFonts w:eastAsia="Arial"/>
                <w:b/>
                <w:bCs/>
                <w:sz w:val="16"/>
                <w:szCs w:val="16"/>
              </w:rPr>
              <w:t>ur</w:t>
            </w:r>
            <w:r w:rsidRPr="00A81FC4">
              <w:rPr>
                <w:rFonts w:eastAsia="Arial"/>
                <w:b/>
                <w:bCs/>
                <w:spacing w:val="-1"/>
                <w:sz w:val="16"/>
                <w:szCs w:val="16"/>
              </w:rPr>
              <w:t>e</w:t>
            </w:r>
            <w:r w:rsidRPr="00A81FC4">
              <w:rPr>
                <w:rFonts w:eastAsia="Arial"/>
                <w:b/>
                <w:bCs/>
                <w:sz w:val="16"/>
                <w:szCs w:val="16"/>
              </w:rPr>
              <w:t>d</w:t>
            </w:r>
            <w:r w:rsidRPr="00A81FC4">
              <w:rPr>
                <w:rFonts w:eastAsia="Arial"/>
                <w:b/>
                <w:bCs/>
                <w:spacing w:val="1"/>
                <w:sz w:val="16"/>
                <w:szCs w:val="16"/>
              </w:rPr>
              <w:t xml:space="preserve"> </w:t>
            </w:r>
            <w:r w:rsidRPr="00A81FC4">
              <w:rPr>
                <w:rFonts w:eastAsia="Arial"/>
                <w:b/>
                <w:bCs/>
                <w:spacing w:val="3"/>
                <w:sz w:val="16"/>
                <w:szCs w:val="16"/>
              </w:rPr>
              <w:t>b</w:t>
            </w:r>
            <w:r w:rsidRPr="00A81FC4">
              <w:rPr>
                <w:rFonts w:eastAsia="Arial"/>
                <w:b/>
                <w:bCs/>
                <w:sz w:val="16"/>
                <w:szCs w:val="16"/>
              </w:rPr>
              <w:t>y</w:t>
            </w:r>
            <w:r w:rsidRPr="00A81FC4">
              <w:rPr>
                <w:rFonts w:eastAsia="Arial"/>
                <w:b/>
                <w:bCs/>
                <w:spacing w:val="-7"/>
                <w:sz w:val="16"/>
                <w:szCs w:val="16"/>
              </w:rPr>
              <w:t xml:space="preserve"> </w:t>
            </w:r>
            <w:r w:rsidRPr="00A81FC4">
              <w:rPr>
                <w:rFonts w:eastAsia="Arial"/>
                <w:b/>
                <w:bCs/>
                <w:spacing w:val="-1"/>
                <w:sz w:val="16"/>
                <w:szCs w:val="16"/>
              </w:rPr>
              <w:t>t</w:t>
            </w:r>
            <w:r w:rsidRPr="00A81FC4">
              <w:rPr>
                <w:rFonts w:eastAsia="Arial"/>
                <w:b/>
                <w:bCs/>
                <w:sz w:val="16"/>
                <w:szCs w:val="16"/>
              </w:rPr>
              <w:t>he</w:t>
            </w:r>
            <w:r w:rsidRPr="00A81FC4">
              <w:rPr>
                <w:rFonts w:eastAsia="Arial"/>
                <w:b/>
                <w:bCs/>
                <w:spacing w:val="1"/>
                <w:sz w:val="16"/>
                <w:szCs w:val="16"/>
              </w:rPr>
              <w:t xml:space="preserve"> </w:t>
            </w:r>
            <w:r w:rsidRPr="00A81FC4">
              <w:rPr>
                <w:rFonts w:eastAsia="Arial"/>
                <w:b/>
                <w:bCs/>
                <w:spacing w:val="-1"/>
                <w:sz w:val="16"/>
                <w:szCs w:val="16"/>
              </w:rPr>
              <w:t>Re</w:t>
            </w:r>
            <w:r w:rsidRPr="00A81FC4">
              <w:rPr>
                <w:rFonts w:eastAsia="Arial"/>
                <w:b/>
                <w:bCs/>
                <w:sz w:val="16"/>
                <w:szCs w:val="16"/>
              </w:rPr>
              <w:t>g</w:t>
            </w:r>
            <w:r w:rsidRPr="00A81FC4">
              <w:rPr>
                <w:rFonts w:eastAsia="Arial"/>
                <w:b/>
                <w:bCs/>
                <w:spacing w:val="1"/>
                <w:sz w:val="16"/>
                <w:szCs w:val="16"/>
              </w:rPr>
              <w:t>i</w:t>
            </w:r>
            <w:r w:rsidRPr="00A81FC4">
              <w:rPr>
                <w:rFonts w:eastAsia="Arial"/>
                <w:b/>
                <w:bCs/>
                <w:spacing w:val="-1"/>
                <w:sz w:val="16"/>
                <w:szCs w:val="16"/>
              </w:rPr>
              <w:t>me</w:t>
            </w:r>
            <w:r w:rsidRPr="00A81FC4">
              <w:rPr>
                <w:rFonts w:eastAsia="Arial"/>
                <w:b/>
                <w:bCs/>
                <w:sz w:val="16"/>
                <w:szCs w:val="16"/>
              </w:rPr>
              <w:t xml:space="preserve">nt </w:t>
            </w:r>
            <w:r w:rsidRPr="00A81FC4">
              <w:rPr>
                <w:rFonts w:eastAsia="Arial"/>
                <w:b/>
                <w:bCs/>
                <w:spacing w:val="-1"/>
                <w:sz w:val="16"/>
                <w:szCs w:val="16"/>
              </w:rPr>
              <w:t>Ca</w:t>
            </w:r>
            <w:r w:rsidRPr="00A81FC4">
              <w:rPr>
                <w:rFonts w:eastAsia="Arial"/>
                <w:b/>
                <w:bCs/>
                <w:sz w:val="16"/>
                <w:szCs w:val="16"/>
              </w:rPr>
              <w:t>dre</w:t>
            </w:r>
            <w:r w:rsidRPr="00A81FC4">
              <w:rPr>
                <w:rFonts w:eastAsia="Arial"/>
                <w:b/>
                <w:bCs/>
                <w:spacing w:val="-2"/>
                <w:sz w:val="16"/>
                <w:szCs w:val="16"/>
              </w:rPr>
              <w:t xml:space="preserve"> </w:t>
            </w:r>
            <w:r w:rsidRPr="00A81FC4">
              <w:rPr>
                <w:rFonts w:eastAsia="Arial"/>
                <w:b/>
                <w:bCs/>
                <w:spacing w:val="1"/>
                <w:sz w:val="16"/>
                <w:szCs w:val="16"/>
              </w:rPr>
              <w:t>m</w:t>
            </w:r>
            <w:r w:rsidRPr="00A81FC4">
              <w:rPr>
                <w:rFonts w:eastAsia="Arial"/>
                <w:b/>
                <w:bCs/>
                <w:sz w:val="16"/>
                <w:szCs w:val="16"/>
              </w:rPr>
              <w:t>u</w:t>
            </w:r>
            <w:r w:rsidRPr="00A81FC4">
              <w:rPr>
                <w:rFonts w:eastAsia="Arial"/>
                <w:b/>
                <w:bCs/>
                <w:spacing w:val="-1"/>
                <w:sz w:val="16"/>
                <w:szCs w:val="16"/>
              </w:rPr>
              <w:t>s</w:t>
            </w:r>
            <w:r w:rsidRPr="00A81FC4">
              <w:rPr>
                <w:rFonts w:eastAsia="Arial"/>
                <w:b/>
                <w:bCs/>
                <w:sz w:val="16"/>
                <w:szCs w:val="16"/>
              </w:rPr>
              <w:t>t be</w:t>
            </w:r>
            <w:r w:rsidRPr="00A81FC4">
              <w:rPr>
                <w:rFonts w:eastAsia="Arial"/>
                <w:b/>
                <w:bCs/>
                <w:spacing w:val="-2"/>
                <w:sz w:val="16"/>
                <w:szCs w:val="16"/>
              </w:rPr>
              <w:t xml:space="preserve"> </w:t>
            </w:r>
            <w:r w:rsidRPr="00A81FC4">
              <w:rPr>
                <w:rFonts w:eastAsia="Arial"/>
                <w:b/>
                <w:bCs/>
                <w:spacing w:val="-1"/>
                <w:sz w:val="16"/>
                <w:szCs w:val="16"/>
              </w:rPr>
              <w:t>i</w:t>
            </w:r>
            <w:r w:rsidRPr="00A81FC4">
              <w:rPr>
                <w:rFonts w:eastAsia="Arial"/>
                <w:b/>
                <w:bCs/>
                <w:sz w:val="16"/>
                <w:szCs w:val="16"/>
              </w:rPr>
              <w:t>n</w:t>
            </w:r>
            <w:r w:rsidRPr="00A81FC4">
              <w:rPr>
                <w:rFonts w:eastAsia="Arial"/>
                <w:b/>
                <w:bCs/>
                <w:spacing w:val="-1"/>
                <w:sz w:val="16"/>
                <w:szCs w:val="16"/>
              </w:rPr>
              <w:t>s</w:t>
            </w:r>
            <w:r w:rsidRPr="00A81FC4">
              <w:rPr>
                <w:rFonts w:eastAsia="Arial"/>
                <w:b/>
                <w:bCs/>
                <w:sz w:val="16"/>
                <w:szCs w:val="16"/>
              </w:rPr>
              <w:t>p</w:t>
            </w:r>
            <w:r w:rsidRPr="00A81FC4">
              <w:rPr>
                <w:rFonts w:eastAsia="Arial"/>
                <w:b/>
                <w:bCs/>
                <w:spacing w:val="-1"/>
                <w:sz w:val="16"/>
                <w:szCs w:val="16"/>
              </w:rPr>
              <w:t>ecte</w:t>
            </w:r>
            <w:r w:rsidRPr="00A81FC4">
              <w:rPr>
                <w:rFonts w:eastAsia="Arial"/>
                <w:b/>
                <w:bCs/>
                <w:sz w:val="16"/>
                <w:szCs w:val="16"/>
              </w:rPr>
              <w:t>d</w:t>
            </w:r>
            <w:r w:rsidRPr="00A81FC4">
              <w:rPr>
                <w:rFonts w:eastAsia="Arial"/>
                <w:b/>
                <w:bCs/>
                <w:spacing w:val="1"/>
                <w:sz w:val="16"/>
                <w:szCs w:val="16"/>
              </w:rPr>
              <w:t xml:space="preserve"> </w:t>
            </w:r>
            <w:r w:rsidRPr="00A81FC4">
              <w:rPr>
                <w:rFonts w:eastAsia="Arial"/>
                <w:b/>
                <w:bCs/>
                <w:spacing w:val="-1"/>
                <w:sz w:val="16"/>
                <w:szCs w:val="16"/>
              </w:rPr>
              <w:t>f</w:t>
            </w:r>
            <w:r w:rsidRPr="00A81FC4">
              <w:rPr>
                <w:rFonts w:eastAsia="Arial"/>
                <w:b/>
                <w:bCs/>
                <w:sz w:val="16"/>
                <w:szCs w:val="16"/>
              </w:rPr>
              <w:t>or</w:t>
            </w:r>
            <w:r w:rsidRPr="00A81FC4">
              <w:rPr>
                <w:rFonts w:eastAsia="Arial"/>
                <w:b/>
                <w:bCs/>
                <w:spacing w:val="-1"/>
                <w:sz w:val="16"/>
                <w:szCs w:val="16"/>
              </w:rPr>
              <w:t xml:space="preserve"> c</w:t>
            </w:r>
            <w:r w:rsidRPr="00A81FC4">
              <w:rPr>
                <w:rFonts w:eastAsia="Arial"/>
                <w:b/>
                <w:bCs/>
                <w:sz w:val="16"/>
                <w:szCs w:val="16"/>
              </w:rPr>
              <w:t>on</w:t>
            </w:r>
            <w:r w:rsidRPr="00A81FC4">
              <w:rPr>
                <w:rFonts w:eastAsia="Arial"/>
                <w:b/>
                <w:bCs/>
                <w:spacing w:val="-2"/>
                <w:sz w:val="16"/>
                <w:szCs w:val="16"/>
              </w:rPr>
              <w:t>d</w:t>
            </w:r>
            <w:r w:rsidRPr="00A81FC4">
              <w:rPr>
                <w:rFonts w:eastAsia="Arial"/>
                <w:b/>
                <w:bCs/>
                <w:spacing w:val="1"/>
                <w:sz w:val="16"/>
                <w:szCs w:val="16"/>
              </w:rPr>
              <w:t>i</w:t>
            </w:r>
            <w:r w:rsidRPr="00A81FC4">
              <w:rPr>
                <w:rFonts w:eastAsia="Arial"/>
                <w:b/>
                <w:bCs/>
                <w:spacing w:val="-1"/>
                <w:sz w:val="16"/>
                <w:szCs w:val="16"/>
              </w:rPr>
              <w:t>t</w:t>
            </w:r>
            <w:r w:rsidRPr="00A81FC4">
              <w:rPr>
                <w:rFonts w:eastAsia="Arial"/>
                <w:b/>
                <w:bCs/>
                <w:spacing w:val="1"/>
                <w:sz w:val="16"/>
                <w:szCs w:val="16"/>
              </w:rPr>
              <w:t>i</w:t>
            </w:r>
            <w:r w:rsidRPr="00A81FC4">
              <w:rPr>
                <w:rFonts w:eastAsia="Arial"/>
                <w:b/>
                <w:bCs/>
                <w:spacing w:val="-2"/>
                <w:sz w:val="16"/>
                <w:szCs w:val="16"/>
              </w:rPr>
              <w:t>o</w:t>
            </w:r>
            <w:r w:rsidRPr="00A81FC4">
              <w:rPr>
                <w:rFonts w:eastAsia="Arial"/>
                <w:b/>
                <w:bCs/>
                <w:sz w:val="16"/>
                <w:szCs w:val="16"/>
              </w:rPr>
              <w:t>n</w:t>
            </w:r>
            <w:r w:rsidRPr="00A81FC4">
              <w:rPr>
                <w:rFonts w:eastAsia="Arial"/>
                <w:b/>
                <w:bCs/>
                <w:spacing w:val="1"/>
                <w:sz w:val="16"/>
                <w:szCs w:val="16"/>
              </w:rPr>
              <w:t xml:space="preserve"> </w:t>
            </w:r>
            <w:r w:rsidRPr="00A81FC4">
              <w:rPr>
                <w:rFonts w:eastAsia="Arial"/>
                <w:b/>
                <w:bCs/>
                <w:spacing w:val="-1"/>
                <w:sz w:val="16"/>
                <w:szCs w:val="16"/>
              </w:rPr>
              <w:t>a</w:t>
            </w:r>
            <w:r w:rsidRPr="00A81FC4">
              <w:rPr>
                <w:rFonts w:eastAsia="Arial"/>
                <w:b/>
                <w:bCs/>
                <w:sz w:val="16"/>
                <w:szCs w:val="16"/>
              </w:rPr>
              <w:t>nd</w:t>
            </w:r>
            <w:r w:rsidRPr="00A81FC4">
              <w:rPr>
                <w:rFonts w:eastAsia="Arial"/>
                <w:b/>
                <w:bCs/>
                <w:spacing w:val="-1"/>
                <w:sz w:val="16"/>
                <w:szCs w:val="16"/>
              </w:rPr>
              <w:t xml:space="preserve"> se</w:t>
            </w:r>
            <w:r w:rsidRPr="00A81FC4">
              <w:rPr>
                <w:rFonts w:eastAsia="Arial"/>
                <w:b/>
                <w:bCs/>
                <w:sz w:val="16"/>
                <w:szCs w:val="16"/>
              </w:rPr>
              <w:t>r</w:t>
            </w:r>
            <w:r w:rsidRPr="00A81FC4">
              <w:rPr>
                <w:rFonts w:eastAsia="Arial"/>
                <w:b/>
                <w:bCs/>
                <w:spacing w:val="-1"/>
                <w:sz w:val="16"/>
                <w:szCs w:val="16"/>
              </w:rPr>
              <w:t>v</w:t>
            </w:r>
            <w:r w:rsidRPr="00A81FC4">
              <w:rPr>
                <w:rFonts w:eastAsia="Arial"/>
                <w:b/>
                <w:bCs/>
                <w:spacing w:val="1"/>
                <w:sz w:val="16"/>
                <w:szCs w:val="16"/>
              </w:rPr>
              <w:t>i</w:t>
            </w:r>
            <w:r w:rsidRPr="00A81FC4">
              <w:rPr>
                <w:rFonts w:eastAsia="Arial"/>
                <w:b/>
                <w:bCs/>
                <w:spacing w:val="-1"/>
                <w:sz w:val="16"/>
                <w:szCs w:val="16"/>
              </w:rPr>
              <w:t>cea</w:t>
            </w:r>
            <w:r w:rsidRPr="00A81FC4">
              <w:rPr>
                <w:rFonts w:eastAsia="Arial"/>
                <w:b/>
                <w:bCs/>
                <w:spacing w:val="-2"/>
                <w:sz w:val="16"/>
                <w:szCs w:val="16"/>
              </w:rPr>
              <w:t>b</w:t>
            </w:r>
            <w:r w:rsidRPr="00A81FC4">
              <w:rPr>
                <w:rFonts w:eastAsia="Arial"/>
                <w:b/>
                <w:bCs/>
                <w:spacing w:val="1"/>
                <w:sz w:val="16"/>
                <w:szCs w:val="16"/>
              </w:rPr>
              <w:t>i</w:t>
            </w:r>
            <w:r w:rsidRPr="00A81FC4">
              <w:rPr>
                <w:rFonts w:eastAsia="Arial"/>
                <w:b/>
                <w:bCs/>
                <w:spacing w:val="-1"/>
                <w:sz w:val="16"/>
                <w:szCs w:val="16"/>
              </w:rPr>
              <w:t>l</w:t>
            </w:r>
            <w:r w:rsidRPr="00A81FC4">
              <w:rPr>
                <w:rFonts w:eastAsia="Arial"/>
                <w:b/>
                <w:bCs/>
                <w:spacing w:val="1"/>
                <w:sz w:val="16"/>
                <w:szCs w:val="16"/>
              </w:rPr>
              <w:t>i</w:t>
            </w:r>
            <w:r w:rsidRPr="00A81FC4">
              <w:rPr>
                <w:rFonts w:eastAsia="Arial"/>
                <w:b/>
                <w:bCs/>
                <w:spacing w:val="2"/>
                <w:sz w:val="16"/>
                <w:szCs w:val="16"/>
              </w:rPr>
              <w:t>t</w:t>
            </w:r>
            <w:r w:rsidRPr="00A81FC4">
              <w:rPr>
                <w:rFonts w:eastAsia="Arial"/>
                <w:b/>
                <w:bCs/>
                <w:spacing w:val="-8"/>
                <w:sz w:val="16"/>
                <w:szCs w:val="16"/>
              </w:rPr>
              <w:t>y</w:t>
            </w:r>
            <w:r w:rsidRPr="00A81FC4">
              <w:rPr>
                <w:rFonts w:eastAsia="Arial"/>
                <w:b/>
                <w:bCs/>
                <w:sz w:val="16"/>
                <w:szCs w:val="16"/>
              </w:rPr>
              <w:t>.</w:t>
            </w:r>
          </w:p>
        </w:tc>
      </w:tr>
      <w:tr w:rsidR="002F0C97" w:rsidRPr="00A81FC4" w:rsidTr="00986BF6">
        <w:trPr>
          <w:trHeight w:hRule="exact" w:val="636"/>
        </w:trPr>
        <w:tc>
          <w:tcPr>
            <w:tcW w:w="10372" w:type="dxa"/>
            <w:gridSpan w:val="2"/>
            <w:tcBorders>
              <w:top w:val="single" w:sz="6" w:space="0" w:color="000000"/>
              <w:left w:val="single" w:sz="8" w:space="0" w:color="000000"/>
              <w:bottom w:val="single" w:sz="8" w:space="0" w:color="000000"/>
              <w:right w:val="single" w:sz="8" w:space="0" w:color="000000"/>
            </w:tcBorders>
          </w:tcPr>
          <w:p w:rsidR="002F0C97" w:rsidRPr="00A81FC4" w:rsidRDefault="002F0C97" w:rsidP="00EC400D">
            <w:pPr>
              <w:spacing w:after="0" w:line="179" w:lineRule="exact"/>
              <w:ind w:left="97" w:right="-20"/>
              <w:rPr>
                <w:rFonts w:eastAsia="Arial"/>
                <w:sz w:val="16"/>
                <w:szCs w:val="16"/>
              </w:rPr>
            </w:pPr>
            <w:r w:rsidRPr="00A81FC4">
              <w:rPr>
                <w:rFonts w:eastAsia="Arial"/>
                <w:sz w:val="16"/>
                <w:szCs w:val="16"/>
              </w:rPr>
              <w:t>T</w:t>
            </w:r>
            <w:r w:rsidRPr="00A81FC4">
              <w:rPr>
                <w:rFonts w:eastAsia="Arial"/>
                <w:spacing w:val="-1"/>
                <w:sz w:val="16"/>
                <w:szCs w:val="16"/>
              </w:rPr>
              <w:t>h</w:t>
            </w:r>
            <w:r w:rsidRPr="00A81FC4">
              <w:rPr>
                <w:rFonts w:eastAsia="Arial"/>
                <w:sz w:val="16"/>
                <w:szCs w:val="16"/>
              </w:rPr>
              <w:t>e</w:t>
            </w:r>
            <w:r w:rsidRPr="00A81FC4">
              <w:rPr>
                <w:rFonts w:eastAsia="Arial"/>
                <w:spacing w:val="1"/>
                <w:sz w:val="16"/>
                <w:szCs w:val="16"/>
              </w:rPr>
              <w:t xml:space="preserve"> </w:t>
            </w:r>
            <w:r w:rsidRPr="00A81FC4">
              <w:rPr>
                <w:rFonts w:eastAsia="Arial"/>
                <w:spacing w:val="-1"/>
                <w:sz w:val="16"/>
                <w:szCs w:val="16"/>
              </w:rPr>
              <w:t>Cade</w:t>
            </w:r>
            <w:r w:rsidRPr="00A81FC4">
              <w:rPr>
                <w:rFonts w:eastAsia="Arial"/>
                <w:sz w:val="16"/>
                <w:szCs w:val="16"/>
              </w:rPr>
              <w:t>t</w:t>
            </w:r>
            <w:r w:rsidRPr="00A81FC4">
              <w:rPr>
                <w:rFonts w:eastAsia="Arial"/>
                <w:spacing w:val="2"/>
                <w:sz w:val="16"/>
                <w:szCs w:val="16"/>
              </w:rPr>
              <w:t xml:space="preserve"> </w:t>
            </w:r>
            <w:r w:rsidRPr="00A81FC4">
              <w:rPr>
                <w:rFonts w:eastAsia="Arial"/>
                <w:spacing w:val="-3"/>
                <w:sz w:val="16"/>
                <w:szCs w:val="16"/>
              </w:rPr>
              <w:t>w</w:t>
            </w:r>
            <w:r w:rsidRPr="00A81FC4">
              <w:rPr>
                <w:rFonts w:eastAsia="Arial"/>
                <w:sz w:val="16"/>
                <w:szCs w:val="16"/>
              </w:rPr>
              <w:t>ill</w:t>
            </w:r>
            <w:r w:rsidRPr="00A81FC4">
              <w:rPr>
                <w:rFonts w:eastAsia="Arial"/>
                <w:spacing w:val="2"/>
                <w:sz w:val="16"/>
                <w:szCs w:val="16"/>
              </w:rPr>
              <w:t xml:space="preserve"> </w:t>
            </w:r>
            <w:r w:rsidRPr="00A81FC4">
              <w:rPr>
                <w:rFonts w:eastAsia="Arial"/>
                <w:spacing w:val="-1"/>
                <w:sz w:val="16"/>
                <w:szCs w:val="16"/>
              </w:rPr>
              <w:t>b</w:t>
            </w:r>
            <w:r w:rsidRPr="00A81FC4">
              <w:rPr>
                <w:rFonts w:eastAsia="Arial"/>
                <w:sz w:val="16"/>
                <w:szCs w:val="16"/>
              </w:rPr>
              <w:t>e</w:t>
            </w:r>
            <w:r w:rsidRPr="00A81FC4">
              <w:rPr>
                <w:rFonts w:eastAsia="Arial"/>
                <w:spacing w:val="1"/>
                <w:sz w:val="16"/>
                <w:szCs w:val="16"/>
              </w:rPr>
              <w:t xml:space="preserve"> </w:t>
            </w:r>
            <w:r w:rsidRPr="00A81FC4">
              <w:rPr>
                <w:rFonts w:eastAsia="Arial"/>
                <w:spacing w:val="-1"/>
                <w:sz w:val="16"/>
                <w:szCs w:val="16"/>
              </w:rPr>
              <w:t>a</w:t>
            </w:r>
            <w:r w:rsidRPr="00A81FC4">
              <w:rPr>
                <w:rFonts w:eastAsia="Arial"/>
                <w:spacing w:val="-2"/>
                <w:sz w:val="16"/>
                <w:szCs w:val="16"/>
              </w:rPr>
              <w:t>l</w:t>
            </w:r>
            <w:r w:rsidRPr="00A81FC4">
              <w:rPr>
                <w:rFonts w:eastAsia="Arial"/>
                <w:sz w:val="16"/>
                <w:szCs w:val="16"/>
              </w:rPr>
              <w:t>l</w:t>
            </w:r>
            <w:r w:rsidRPr="00A81FC4">
              <w:rPr>
                <w:rFonts w:eastAsia="Arial"/>
                <w:spacing w:val="-1"/>
                <w:sz w:val="16"/>
                <w:szCs w:val="16"/>
              </w:rPr>
              <w:t>o</w:t>
            </w:r>
            <w:r w:rsidRPr="00A81FC4">
              <w:rPr>
                <w:rFonts w:eastAsia="Arial"/>
                <w:spacing w:val="-3"/>
                <w:sz w:val="16"/>
                <w:szCs w:val="16"/>
              </w:rPr>
              <w:t>w</w:t>
            </w:r>
            <w:r w:rsidRPr="00A81FC4">
              <w:rPr>
                <w:rFonts w:eastAsia="Arial"/>
                <w:spacing w:val="-1"/>
                <w:sz w:val="16"/>
                <w:szCs w:val="16"/>
              </w:rPr>
              <w:t>e</w:t>
            </w:r>
            <w:r w:rsidRPr="00A81FC4">
              <w:rPr>
                <w:rFonts w:eastAsia="Arial"/>
                <w:sz w:val="16"/>
                <w:szCs w:val="16"/>
              </w:rPr>
              <w:t>d</w:t>
            </w:r>
            <w:r w:rsidRPr="00A81FC4">
              <w:rPr>
                <w:rFonts w:eastAsia="Arial"/>
                <w:spacing w:val="1"/>
                <w:sz w:val="16"/>
                <w:szCs w:val="16"/>
              </w:rPr>
              <w:t xml:space="preserve"> </w:t>
            </w:r>
            <w:r w:rsidRPr="00A81FC4">
              <w:rPr>
                <w:rFonts w:eastAsia="Arial"/>
                <w:spacing w:val="2"/>
                <w:sz w:val="16"/>
                <w:szCs w:val="16"/>
              </w:rPr>
              <w:t>e</w:t>
            </w:r>
            <w:r w:rsidRPr="00A81FC4">
              <w:rPr>
                <w:rFonts w:eastAsia="Arial"/>
                <w:spacing w:val="-4"/>
                <w:sz w:val="16"/>
                <w:szCs w:val="16"/>
              </w:rPr>
              <w:t>x</w:t>
            </w:r>
            <w:r w:rsidRPr="00A81FC4">
              <w:rPr>
                <w:rFonts w:eastAsia="Arial"/>
                <w:spacing w:val="1"/>
                <w:sz w:val="16"/>
                <w:szCs w:val="16"/>
              </w:rPr>
              <w:t>t</w:t>
            </w:r>
            <w:r w:rsidRPr="00A81FC4">
              <w:rPr>
                <w:rFonts w:eastAsia="Arial"/>
                <w:spacing w:val="-1"/>
                <w:sz w:val="16"/>
                <w:szCs w:val="16"/>
              </w:rPr>
              <w:t>r</w:t>
            </w:r>
            <w:r w:rsidRPr="00A81FC4">
              <w:rPr>
                <w:rFonts w:eastAsia="Arial"/>
                <w:sz w:val="16"/>
                <w:szCs w:val="16"/>
              </w:rPr>
              <w:t xml:space="preserve">a </w:t>
            </w:r>
            <w:r w:rsidRPr="00A81FC4">
              <w:rPr>
                <w:rFonts w:eastAsia="Arial"/>
                <w:spacing w:val="-1"/>
                <w:sz w:val="16"/>
                <w:szCs w:val="16"/>
              </w:rPr>
              <w:t>a</w:t>
            </w:r>
            <w:r w:rsidRPr="00A81FC4">
              <w:rPr>
                <w:rFonts w:eastAsia="Arial"/>
                <w:spacing w:val="3"/>
                <w:sz w:val="16"/>
                <w:szCs w:val="16"/>
              </w:rPr>
              <w:t>m</w:t>
            </w:r>
            <w:r w:rsidRPr="00A81FC4">
              <w:rPr>
                <w:rFonts w:eastAsia="Arial"/>
                <w:spacing w:val="-1"/>
                <w:sz w:val="16"/>
                <w:szCs w:val="16"/>
              </w:rPr>
              <w:t>ou</w:t>
            </w:r>
            <w:r w:rsidRPr="00A81FC4">
              <w:rPr>
                <w:rFonts w:eastAsia="Arial"/>
                <w:spacing w:val="-3"/>
                <w:sz w:val="16"/>
                <w:szCs w:val="16"/>
              </w:rPr>
              <w:t>n</w:t>
            </w:r>
            <w:r w:rsidRPr="00A81FC4">
              <w:rPr>
                <w:rFonts w:eastAsia="Arial"/>
                <w:spacing w:val="1"/>
                <w:sz w:val="16"/>
                <w:szCs w:val="16"/>
              </w:rPr>
              <w:t>t</w:t>
            </w:r>
            <w:r w:rsidRPr="00A81FC4">
              <w:rPr>
                <w:rFonts w:eastAsia="Arial"/>
                <w:sz w:val="16"/>
                <w:szCs w:val="16"/>
              </w:rPr>
              <w:t xml:space="preserve">s </w:t>
            </w:r>
            <w:r w:rsidRPr="00A81FC4">
              <w:rPr>
                <w:rFonts w:eastAsia="Arial"/>
                <w:spacing w:val="-1"/>
                <w:sz w:val="16"/>
                <w:szCs w:val="16"/>
              </w:rPr>
              <w:t>o</w:t>
            </w:r>
            <w:r w:rsidRPr="00A81FC4">
              <w:rPr>
                <w:rFonts w:eastAsia="Arial"/>
                <w:sz w:val="16"/>
                <w:szCs w:val="16"/>
              </w:rPr>
              <w:t xml:space="preserve">f </w:t>
            </w:r>
            <w:r w:rsidRPr="00A81FC4">
              <w:rPr>
                <w:rFonts w:eastAsia="Arial"/>
                <w:spacing w:val="-1"/>
                <w:sz w:val="16"/>
                <w:szCs w:val="16"/>
              </w:rPr>
              <w:t>au</w:t>
            </w:r>
            <w:r w:rsidRPr="00A81FC4">
              <w:rPr>
                <w:rFonts w:eastAsia="Arial"/>
                <w:spacing w:val="1"/>
                <w:sz w:val="16"/>
                <w:szCs w:val="16"/>
              </w:rPr>
              <w:t>t</w:t>
            </w:r>
            <w:r w:rsidRPr="00A81FC4">
              <w:rPr>
                <w:rFonts w:eastAsia="Arial"/>
                <w:spacing w:val="-1"/>
                <w:sz w:val="16"/>
                <w:szCs w:val="16"/>
              </w:rPr>
              <w:t>hor</w:t>
            </w:r>
            <w:r w:rsidRPr="00A81FC4">
              <w:rPr>
                <w:rFonts w:eastAsia="Arial"/>
                <w:sz w:val="16"/>
                <w:szCs w:val="16"/>
              </w:rPr>
              <w:t>i</w:t>
            </w:r>
            <w:r w:rsidRPr="00A81FC4">
              <w:rPr>
                <w:rFonts w:eastAsia="Arial"/>
                <w:spacing w:val="-1"/>
                <w:sz w:val="16"/>
                <w:szCs w:val="16"/>
              </w:rPr>
              <w:t>ze</w:t>
            </w:r>
            <w:r w:rsidRPr="00A81FC4">
              <w:rPr>
                <w:rFonts w:eastAsia="Arial"/>
                <w:sz w:val="16"/>
                <w:szCs w:val="16"/>
              </w:rPr>
              <w:t xml:space="preserve">d </w:t>
            </w:r>
            <w:r w:rsidRPr="00A81FC4">
              <w:rPr>
                <w:rFonts w:eastAsia="Arial"/>
                <w:spacing w:val="-2"/>
                <w:sz w:val="16"/>
                <w:szCs w:val="16"/>
              </w:rPr>
              <w:t>i</w:t>
            </w:r>
            <w:r w:rsidRPr="00A81FC4">
              <w:rPr>
                <w:rFonts w:eastAsia="Arial"/>
                <w:spacing w:val="1"/>
                <w:sz w:val="16"/>
                <w:szCs w:val="16"/>
              </w:rPr>
              <w:t>t</w:t>
            </w:r>
            <w:r w:rsidRPr="00A81FC4">
              <w:rPr>
                <w:rFonts w:eastAsia="Arial"/>
                <w:spacing w:val="-3"/>
                <w:sz w:val="16"/>
                <w:szCs w:val="16"/>
              </w:rPr>
              <w:t>e</w:t>
            </w:r>
            <w:r w:rsidRPr="00A81FC4">
              <w:rPr>
                <w:rFonts w:eastAsia="Arial"/>
                <w:sz w:val="16"/>
                <w:szCs w:val="16"/>
              </w:rPr>
              <w:t>ms</w:t>
            </w:r>
            <w:r w:rsidRPr="00A81FC4">
              <w:rPr>
                <w:rFonts w:eastAsia="Arial"/>
                <w:spacing w:val="2"/>
                <w:sz w:val="16"/>
                <w:szCs w:val="16"/>
              </w:rPr>
              <w:t xml:space="preserve"> </w:t>
            </w:r>
            <w:r w:rsidRPr="00A81FC4">
              <w:rPr>
                <w:rFonts w:eastAsia="Arial"/>
                <w:spacing w:val="-3"/>
                <w:sz w:val="16"/>
                <w:szCs w:val="16"/>
              </w:rPr>
              <w:t>a</w:t>
            </w:r>
            <w:r w:rsidRPr="00A81FC4">
              <w:rPr>
                <w:rFonts w:eastAsia="Arial"/>
                <w:sz w:val="16"/>
                <w:szCs w:val="16"/>
              </w:rPr>
              <w:t>s</w:t>
            </w:r>
            <w:r w:rsidRPr="00A81FC4">
              <w:rPr>
                <w:rFonts w:eastAsia="Arial"/>
                <w:spacing w:val="2"/>
                <w:sz w:val="16"/>
                <w:szCs w:val="16"/>
              </w:rPr>
              <w:t xml:space="preserve"> </w:t>
            </w:r>
            <w:r w:rsidRPr="00A81FC4">
              <w:rPr>
                <w:rFonts w:eastAsia="Arial"/>
                <w:sz w:val="16"/>
                <w:szCs w:val="16"/>
              </w:rPr>
              <w:t>l</w:t>
            </w:r>
            <w:r w:rsidRPr="00A81FC4">
              <w:rPr>
                <w:rFonts w:eastAsia="Arial"/>
                <w:spacing w:val="-1"/>
                <w:sz w:val="16"/>
                <w:szCs w:val="16"/>
              </w:rPr>
              <w:t>o</w:t>
            </w:r>
            <w:r w:rsidRPr="00A81FC4">
              <w:rPr>
                <w:rFonts w:eastAsia="Arial"/>
                <w:spacing w:val="-3"/>
                <w:sz w:val="16"/>
                <w:szCs w:val="16"/>
              </w:rPr>
              <w:t>n</w:t>
            </w:r>
            <w:r w:rsidRPr="00A81FC4">
              <w:rPr>
                <w:rFonts w:eastAsia="Arial"/>
                <w:sz w:val="16"/>
                <w:szCs w:val="16"/>
              </w:rPr>
              <w:t>g</w:t>
            </w:r>
            <w:r w:rsidRPr="00A81FC4">
              <w:rPr>
                <w:rFonts w:eastAsia="Arial"/>
                <w:spacing w:val="1"/>
                <w:sz w:val="16"/>
                <w:szCs w:val="16"/>
              </w:rPr>
              <w:t xml:space="preserve"> </w:t>
            </w:r>
            <w:r w:rsidRPr="00A81FC4">
              <w:rPr>
                <w:rFonts w:eastAsia="Arial"/>
                <w:spacing w:val="-1"/>
                <w:sz w:val="16"/>
                <w:szCs w:val="16"/>
              </w:rPr>
              <w:t>a</w:t>
            </w:r>
            <w:r w:rsidRPr="00A81FC4">
              <w:rPr>
                <w:rFonts w:eastAsia="Arial"/>
                <w:sz w:val="16"/>
                <w:szCs w:val="16"/>
              </w:rPr>
              <w:t xml:space="preserve">s </w:t>
            </w:r>
            <w:r w:rsidRPr="00A81FC4">
              <w:rPr>
                <w:rFonts w:eastAsia="Arial"/>
                <w:spacing w:val="1"/>
                <w:sz w:val="16"/>
                <w:szCs w:val="16"/>
              </w:rPr>
              <w:t>t</w:t>
            </w:r>
            <w:r w:rsidRPr="00A81FC4">
              <w:rPr>
                <w:rFonts w:eastAsia="Arial"/>
                <w:spacing w:val="-1"/>
                <w:sz w:val="16"/>
                <w:szCs w:val="16"/>
              </w:rPr>
              <w:t>he</w:t>
            </w:r>
            <w:r w:rsidRPr="00A81FC4">
              <w:rPr>
                <w:rFonts w:eastAsia="Arial"/>
                <w:sz w:val="16"/>
                <w:szCs w:val="16"/>
              </w:rPr>
              <w:t xml:space="preserve">y </w:t>
            </w:r>
            <w:r w:rsidRPr="00A81FC4">
              <w:rPr>
                <w:rFonts w:eastAsia="Arial"/>
                <w:spacing w:val="-1"/>
                <w:sz w:val="16"/>
                <w:szCs w:val="16"/>
              </w:rPr>
              <w:t>d</w:t>
            </w:r>
            <w:r w:rsidRPr="00A81FC4">
              <w:rPr>
                <w:rFonts w:eastAsia="Arial"/>
                <w:sz w:val="16"/>
                <w:szCs w:val="16"/>
              </w:rPr>
              <w:t xml:space="preserve">o </w:t>
            </w:r>
            <w:r w:rsidRPr="00A81FC4">
              <w:rPr>
                <w:rFonts w:eastAsia="Arial"/>
                <w:spacing w:val="-1"/>
                <w:sz w:val="16"/>
                <w:szCs w:val="16"/>
              </w:rPr>
              <w:t>n</w:t>
            </w:r>
            <w:r w:rsidRPr="00A81FC4">
              <w:rPr>
                <w:rFonts w:eastAsia="Arial"/>
                <w:spacing w:val="-3"/>
                <w:sz w:val="16"/>
                <w:szCs w:val="16"/>
              </w:rPr>
              <w:t>o</w:t>
            </w:r>
            <w:r w:rsidRPr="00A81FC4">
              <w:rPr>
                <w:rFonts w:eastAsia="Arial"/>
                <w:sz w:val="16"/>
                <w:szCs w:val="16"/>
              </w:rPr>
              <w:t xml:space="preserve">t </w:t>
            </w:r>
            <w:r w:rsidRPr="00A81FC4">
              <w:rPr>
                <w:rFonts w:eastAsia="Arial"/>
                <w:spacing w:val="1"/>
                <w:sz w:val="16"/>
                <w:szCs w:val="16"/>
              </w:rPr>
              <w:t>c</w:t>
            </w:r>
            <w:r w:rsidRPr="00A81FC4">
              <w:rPr>
                <w:rFonts w:eastAsia="Arial"/>
                <w:spacing w:val="-1"/>
                <w:sz w:val="16"/>
                <w:szCs w:val="16"/>
              </w:rPr>
              <w:t>rea</w:t>
            </w:r>
            <w:r w:rsidRPr="00A81FC4">
              <w:rPr>
                <w:rFonts w:eastAsia="Arial"/>
                <w:spacing w:val="1"/>
                <w:sz w:val="16"/>
                <w:szCs w:val="16"/>
              </w:rPr>
              <w:t>t</w:t>
            </w:r>
            <w:r w:rsidRPr="00A81FC4">
              <w:rPr>
                <w:rFonts w:eastAsia="Arial"/>
                <w:sz w:val="16"/>
                <w:szCs w:val="16"/>
              </w:rPr>
              <w:t>e</w:t>
            </w:r>
            <w:r w:rsidRPr="00A81FC4">
              <w:rPr>
                <w:rFonts w:eastAsia="Arial"/>
                <w:spacing w:val="1"/>
                <w:sz w:val="16"/>
                <w:szCs w:val="16"/>
              </w:rPr>
              <w:t xml:space="preserve"> </w:t>
            </w:r>
            <w:r w:rsidRPr="00A81FC4">
              <w:rPr>
                <w:rFonts w:eastAsia="Arial"/>
                <w:sz w:val="16"/>
                <w:szCs w:val="16"/>
              </w:rPr>
              <w:t>a</w:t>
            </w:r>
            <w:r w:rsidRPr="00A81FC4">
              <w:rPr>
                <w:rFonts w:eastAsia="Arial"/>
                <w:spacing w:val="-2"/>
                <w:sz w:val="16"/>
                <w:szCs w:val="16"/>
              </w:rPr>
              <w:t xml:space="preserve"> </w:t>
            </w:r>
            <w:r w:rsidRPr="00A81FC4">
              <w:rPr>
                <w:rFonts w:eastAsia="Arial"/>
                <w:sz w:val="16"/>
                <w:szCs w:val="16"/>
              </w:rPr>
              <w:t>l</w:t>
            </w:r>
            <w:r w:rsidRPr="00A81FC4">
              <w:rPr>
                <w:rFonts w:eastAsia="Arial"/>
                <w:spacing w:val="-1"/>
                <w:sz w:val="16"/>
                <w:szCs w:val="16"/>
              </w:rPr>
              <w:t>ac</w:t>
            </w:r>
            <w:r w:rsidRPr="00A81FC4">
              <w:rPr>
                <w:rFonts w:eastAsia="Arial"/>
                <w:sz w:val="16"/>
                <w:szCs w:val="16"/>
              </w:rPr>
              <w:t xml:space="preserve">k </w:t>
            </w:r>
            <w:r w:rsidRPr="00A81FC4">
              <w:rPr>
                <w:rFonts w:eastAsia="Arial"/>
                <w:spacing w:val="-1"/>
                <w:sz w:val="16"/>
                <w:szCs w:val="16"/>
              </w:rPr>
              <w:t>o</w:t>
            </w:r>
            <w:r w:rsidRPr="00A81FC4">
              <w:rPr>
                <w:rFonts w:eastAsia="Arial"/>
                <w:sz w:val="16"/>
                <w:szCs w:val="16"/>
              </w:rPr>
              <w:t xml:space="preserve">f </w:t>
            </w:r>
            <w:r w:rsidRPr="00A81FC4">
              <w:rPr>
                <w:rFonts w:eastAsia="Arial"/>
                <w:spacing w:val="-1"/>
                <w:sz w:val="16"/>
                <w:szCs w:val="16"/>
              </w:rPr>
              <w:t>spa</w:t>
            </w:r>
            <w:r w:rsidRPr="00A81FC4">
              <w:rPr>
                <w:rFonts w:eastAsia="Arial"/>
                <w:spacing w:val="1"/>
                <w:sz w:val="16"/>
                <w:szCs w:val="16"/>
              </w:rPr>
              <w:t>c</w:t>
            </w:r>
            <w:r w:rsidRPr="00A81FC4">
              <w:rPr>
                <w:rFonts w:eastAsia="Arial"/>
                <w:sz w:val="16"/>
                <w:szCs w:val="16"/>
              </w:rPr>
              <w:t>e</w:t>
            </w:r>
            <w:r w:rsidRPr="00A81FC4">
              <w:rPr>
                <w:rFonts w:eastAsia="Arial"/>
                <w:spacing w:val="1"/>
                <w:sz w:val="16"/>
                <w:szCs w:val="16"/>
              </w:rPr>
              <w:t xml:space="preserve"> </w:t>
            </w:r>
            <w:r w:rsidRPr="00A81FC4">
              <w:rPr>
                <w:rFonts w:eastAsia="Arial"/>
                <w:sz w:val="16"/>
                <w:szCs w:val="16"/>
              </w:rPr>
              <w:t>in</w:t>
            </w:r>
            <w:r w:rsidRPr="00A81FC4">
              <w:rPr>
                <w:rFonts w:eastAsia="Arial"/>
                <w:spacing w:val="-2"/>
                <w:sz w:val="16"/>
                <w:szCs w:val="16"/>
              </w:rPr>
              <w:t xml:space="preserve"> </w:t>
            </w:r>
            <w:r w:rsidRPr="00A81FC4">
              <w:rPr>
                <w:rFonts w:eastAsia="Arial"/>
                <w:spacing w:val="1"/>
                <w:sz w:val="16"/>
                <w:szCs w:val="16"/>
              </w:rPr>
              <w:t>t</w:t>
            </w:r>
            <w:r w:rsidRPr="00A81FC4">
              <w:rPr>
                <w:rFonts w:eastAsia="Arial"/>
                <w:spacing w:val="-1"/>
                <w:sz w:val="16"/>
                <w:szCs w:val="16"/>
              </w:rPr>
              <w:t>he</w:t>
            </w:r>
            <w:r w:rsidRPr="00A81FC4">
              <w:rPr>
                <w:rFonts w:eastAsia="Arial"/>
                <w:sz w:val="16"/>
                <w:szCs w:val="16"/>
              </w:rPr>
              <w:t xml:space="preserve">ir </w:t>
            </w:r>
            <w:r w:rsidRPr="00A81FC4">
              <w:rPr>
                <w:rFonts w:eastAsia="Arial"/>
                <w:spacing w:val="-1"/>
                <w:sz w:val="16"/>
                <w:szCs w:val="16"/>
              </w:rPr>
              <w:t>pe</w:t>
            </w:r>
            <w:r w:rsidRPr="00A81FC4">
              <w:rPr>
                <w:rFonts w:eastAsia="Arial"/>
                <w:spacing w:val="-3"/>
                <w:sz w:val="16"/>
                <w:szCs w:val="16"/>
              </w:rPr>
              <w:t>r</w:t>
            </w:r>
            <w:r w:rsidRPr="00A81FC4">
              <w:rPr>
                <w:rFonts w:eastAsia="Arial"/>
                <w:spacing w:val="1"/>
                <w:sz w:val="16"/>
                <w:szCs w:val="16"/>
              </w:rPr>
              <w:t>s</w:t>
            </w:r>
            <w:r w:rsidRPr="00A81FC4">
              <w:rPr>
                <w:rFonts w:eastAsia="Arial"/>
                <w:spacing w:val="-1"/>
                <w:sz w:val="16"/>
                <w:szCs w:val="16"/>
              </w:rPr>
              <w:t>ona</w:t>
            </w:r>
            <w:r w:rsidRPr="00A81FC4">
              <w:rPr>
                <w:rFonts w:eastAsia="Arial"/>
                <w:sz w:val="16"/>
                <w:szCs w:val="16"/>
              </w:rPr>
              <w:t>l</w:t>
            </w:r>
            <w:r w:rsidRPr="00A81FC4">
              <w:rPr>
                <w:rFonts w:eastAsia="Arial"/>
                <w:spacing w:val="1"/>
                <w:sz w:val="16"/>
                <w:szCs w:val="16"/>
              </w:rPr>
              <w:t xml:space="preserve"> </w:t>
            </w:r>
            <w:r w:rsidRPr="00A81FC4">
              <w:rPr>
                <w:rFonts w:eastAsia="Arial"/>
                <w:spacing w:val="-1"/>
                <w:sz w:val="16"/>
                <w:szCs w:val="16"/>
              </w:rPr>
              <w:t>area</w:t>
            </w:r>
            <w:r w:rsidR="005A6E7D">
              <w:rPr>
                <w:rFonts w:eastAsia="Arial"/>
                <w:sz w:val="16"/>
                <w:szCs w:val="16"/>
              </w:rPr>
              <w:t xml:space="preserve">.  </w:t>
            </w:r>
            <w:r w:rsidRPr="00A81FC4">
              <w:rPr>
                <w:rFonts w:eastAsia="Arial"/>
                <w:spacing w:val="1"/>
                <w:sz w:val="16"/>
                <w:szCs w:val="16"/>
              </w:rPr>
              <w:t>I</w:t>
            </w:r>
            <w:r w:rsidRPr="00A81FC4">
              <w:rPr>
                <w:rFonts w:eastAsia="Arial"/>
                <w:sz w:val="16"/>
                <w:szCs w:val="16"/>
              </w:rPr>
              <w:t xml:space="preserve">t </w:t>
            </w:r>
            <w:r w:rsidRPr="00A81FC4">
              <w:rPr>
                <w:rFonts w:eastAsia="Arial"/>
                <w:spacing w:val="-1"/>
                <w:sz w:val="16"/>
                <w:szCs w:val="16"/>
              </w:rPr>
              <w:t>a</w:t>
            </w:r>
            <w:r w:rsidRPr="00A81FC4">
              <w:rPr>
                <w:rFonts w:eastAsia="Arial"/>
                <w:spacing w:val="2"/>
                <w:sz w:val="16"/>
                <w:szCs w:val="16"/>
              </w:rPr>
              <w:t>l</w:t>
            </w:r>
            <w:r w:rsidRPr="00A81FC4">
              <w:rPr>
                <w:rFonts w:eastAsia="Arial"/>
                <w:sz w:val="16"/>
                <w:szCs w:val="16"/>
              </w:rPr>
              <w:t>l</w:t>
            </w:r>
          </w:p>
          <w:p w:rsidR="002F0C97" w:rsidRDefault="002F0C97" w:rsidP="00EC400D">
            <w:pPr>
              <w:spacing w:before="1" w:after="0" w:line="240" w:lineRule="auto"/>
              <w:ind w:left="97" w:right="-20"/>
              <w:rPr>
                <w:rFonts w:eastAsia="Arial"/>
                <w:spacing w:val="-1"/>
                <w:sz w:val="16"/>
                <w:szCs w:val="16"/>
              </w:rPr>
            </w:pPr>
            <w:r w:rsidRPr="00A81FC4">
              <w:rPr>
                <w:rFonts w:eastAsia="Arial"/>
                <w:spacing w:val="3"/>
                <w:sz w:val="16"/>
                <w:szCs w:val="16"/>
              </w:rPr>
              <w:t>m</w:t>
            </w:r>
            <w:r w:rsidRPr="00A81FC4">
              <w:rPr>
                <w:rFonts w:eastAsia="Arial"/>
                <w:spacing w:val="-3"/>
                <w:sz w:val="16"/>
                <w:szCs w:val="16"/>
              </w:rPr>
              <w:t>u</w:t>
            </w:r>
            <w:r w:rsidRPr="00A81FC4">
              <w:rPr>
                <w:rFonts w:eastAsia="Arial"/>
                <w:spacing w:val="-1"/>
                <w:sz w:val="16"/>
                <w:szCs w:val="16"/>
              </w:rPr>
              <w:t>s</w:t>
            </w:r>
            <w:r w:rsidRPr="00A81FC4">
              <w:rPr>
                <w:rFonts w:eastAsia="Arial"/>
                <w:sz w:val="16"/>
                <w:szCs w:val="16"/>
              </w:rPr>
              <w:t>t</w:t>
            </w:r>
            <w:r w:rsidRPr="00A81FC4">
              <w:rPr>
                <w:rFonts w:eastAsia="Arial"/>
                <w:spacing w:val="2"/>
                <w:sz w:val="16"/>
                <w:szCs w:val="16"/>
              </w:rPr>
              <w:t xml:space="preserve"> </w:t>
            </w:r>
            <w:r w:rsidRPr="00A81FC4">
              <w:rPr>
                <w:rFonts w:eastAsia="Arial"/>
                <w:spacing w:val="-1"/>
                <w:sz w:val="16"/>
                <w:szCs w:val="16"/>
              </w:rPr>
              <w:t>f</w:t>
            </w:r>
            <w:r w:rsidRPr="00A81FC4">
              <w:rPr>
                <w:rFonts w:eastAsia="Arial"/>
                <w:sz w:val="16"/>
                <w:szCs w:val="16"/>
              </w:rPr>
              <w:t>it in</w:t>
            </w:r>
            <w:r w:rsidRPr="00A81FC4">
              <w:rPr>
                <w:rFonts w:eastAsia="Arial"/>
                <w:spacing w:val="-2"/>
                <w:sz w:val="16"/>
                <w:szCs w:val="16"/>
              </w:rPr>
              <w:t xml:space="preserve"> </w:t>
            </w:r>
            <w:r w:rsidRPr="00A81FC4">
              <w:rPr>
                <w:rFonts w:eastAsia="Arial"/>
                <w:spacing w:val="1"/>
                <w:sz w:val="16"/>
                <w:szCs w:val="16"/>
              </w:rPr>
              <w:t>t</w:t>
            </w:r>
            <w:r w:rsidRPr="00A81FC4">
              <w:rPr>
                <w:rFonts w:eastAsia="Arial"/>
                <w:spacing w:val="-1"/>
                <w:sz w:val="16"/>
                <w:szCs w:val="16"/>
              </w:rPr>
              <w:t>h</w:t>
            </w:r>
            <w:r w:rsidRPr="00A81FC4">
              <w:rPr>
                <w:rFonts w:eastAsia="Arial"/>
                <w:sz w:val="16"/>
                <w:szCs w:val="16"/>
              </w:rPr>
              <w:t>e</w:t>
            </w:r>
            <w:r w:rsidRPr="00A81FC4">
              <w:rPr>
                <w:rFonts w:eastAsia="Arial"/>
                <w:spacing w:val="1"/>
                <w:sz w:val="16"/>
                <w:szCs w:val="16"/>
              </w:rPr>
              <w:t xml:space="preserve"> f</w:t>
            </w:r>
            <w:r w:rsidRPr="00A81FC4">
              <w:rPr>
                <w:rFonts w:eastAsia="Arial"/>
                <w:spacing w:val="-1"/>
                <w:sz w:val="16"/>
                <w:szCs w:val="16"/>
              </w:rPr>
              <w:t>o</w:t>
            </w:r>
            <w:r w:rsidRPr="00A81FC4">
              <w:rPr>
                <w:rFonts w:eastAsia="Arial"/>
                <w:spacing w:val="-3"/>
                <w:sz w:val="16"/>
                <w:szCs w:val="16"/>
              </w:rPr>
              <w:t>o</w:t>
            </w:r>
            <w:r w:rsidRPr="00A81FC4">
              <w:rPr>
                <w:rFonts w:eastAsia="Arial"/>
                <w:spacing w:val="1"/>
                <w:sz w:val="16"/>
                <w:szCs w:val="16"/>
              </w:rPr>
              <w:t>t</w:t>
            </w:r>
            <w:r w:rsidRPr="00A81FC4">
              <w:rPr>
                <w:rFonts w:eastAsia="Arial"/>
                <w:sz w:val="16"/>
                <w:szCs w:val="16"/>
              </w:rPr>
              <w:t>l</w:t>
            </w:r>
            <w:r w:rsidRPr="00A81FC4">
              <w:rPr>
                <w:rFonts w:eastAsia="Arial"/>
                <w:spacing w:val="-3"/>
                <w:sz w:val="16"/>
                <w:szCs w:val="16"/>
              </w:rPr>
              <w:t>o</w:t>
            </w:r>
            <w:r w:rsidRPr="00A81FC4">
              <w:rPr>
                <w:rFonts w:eastAsia="Arial"/>
                <w:spacing w:val="1"/>
                <w:sz w:val="16"/>
                <w:szCs w:val="16"/>
              </w:rPr>
              <w:t>ck</w:t>
            </w:r>
            <w:r w:rsidRPr="00A81FC4">
              <w:rPr>
                <w:rFonts w:eastAsia="Arial"/>
                <w:spacing w:val="-1"/>
                <w:sz w:val="16"/>
                <w:szCs w:val="16"/>
              </w:rPr>
              <w:t>er</w:t>
            </w:r>
            <w:r w:rsidRPr="00A81FC4">
              <w:rPr>
                <w:rFonts w:eastAsia="Arial"/>
                <w:spacing w:val="1"/>
                <w:sz w:val="16"/>
                <w:szCs w:val="16"/>
              </w:rPr>
              <w:t>/</w:t>
            </w:r>
            <w:r w:rsidRPr="00A81FC4">
              <w:rPr>
                <w:rFonts w:eastAsia="Arial"/>
                <w:spacing w:val="-3"/>
                <w:sz w:val="16"/>
                <w:szCs w:val="16"/>
              </w:rPr>
              <w:t>w</w:t>
            </w:r>
            <w:r w:rsidRPr="00A81FC4">
              <w:rPr>
                <w:rFonts w:eastAsia="Arial"/>
                <w:spacing w:val="-1"/>
                <w:sz w:val="16"/>
                <w:szCs w:val="16"/>
              </w:rPr>
              <w:t>a</w:t>
            </w:r>
            <w:r w:rsidRPr="00A81FC4">
              <w:rPr>
                <w:rFonts w:eastAsia="Arial"/>
                <w:sz w:val="16"/>
                <w:szCs w:val="16"/>
              </w:rPr>
              <w:t>ll</w:t>
            </w:r>
            <w:r w:rsidRPr="00A81FC4">
              <w:rPr>
                <w:rFonts w:eastAsia="Arial"/>
                <w:spacing w:val="2"/>
                <w:sz w:val="16"/>
                <w:szCs w:val="16"/>
              </w:rPr>
              <w:t xml:space="preserve"> </w:t>
            </w:r>
            <w:r w:rsidRPr="00A81FC4">
              <w:rPr>
                <w:rFonts w:eastAsia="Arial"/>
                <w:sz w:val="16"/>
                <w:szCs w:val="16"/>
              </w:rPr>
              <w:t>l</w:t>
            </w:r>
            <w:r w:rsidRPr="00A81FC4">
              <w:rPr>
                <w:rFonts w:eastAsia="Arial"/>
                <w:spacing w:val="-3"/>
                <w:sz w:val="16"/>
                <w:szCs w:val="16"/>
              </w:rPr>
              <w:t>o</w:t>
            </w:r>
            <w:r w:rsidRPr="00A81FC4">
              <w:rPr>
                <w:rFonts w:eastAsia="Arial"/>
                <w:spacing w:val="1"/>
                <w:sz w:val="16"/>
                <w:szCs w:val="16"/>
              </w:rPr>
              <w:t>ck</w:t>
            </w:r>
            <w:r w:rsidRPr="00A81FC4">
              <w:rPr>
                <w:rFonts w:eastAsia="Arial"/>
                <w:spacing w:val="-3"/>
                <w:sz w:val="16"/>
                <w:szCs w:val="16"/>
              </w:rPr>
              <w:t>e</w:t>
            </w:r>
            <w:r w:rsidRPr="00A81FC4">
              <w:rPr>
                <w:rFonts w:eastAsia="Arial"/>
                <w:sz w:val="16"/>
                <w:szCs w:val="16"/>
              </w:rPr>
              <w:t xml:space="preserve">r </w:t>
            </w:r>
            <w:r w:rsidRPr="00A81FC4">
              <w:rPr>
                <w:rFonts w:eastAsia="Arial"/>
                <w:spacing w:val="-1"/>
                <w:sz w:val="16"/>
                <w:szCs w:val="16"/>
              </w:rPr>
              <w:t>prov</w:t>
            </w:r>
            <w:r w:rsidRPr="00A81FC4">
              <w:rPr>
                <w:rFonts w:eastAsia="Arial"/>
                <w:sz w:val="16"/>
                <w:szCs w:val="16"/>
              </w:rPr>
              <w:t>i</w:t>
            </w:r>
            <w:r w:rsidRPr="00A81FC4">
              <w:rPr>
                <w:rFonts w:eastAsia="Arial"/>
                <w:spacing w:val="-1"/>
                <w:sz w:val="16"/>
                <w:szCs w:val="16"/>
              </w:rPr>
              <w:t>ded.</w:t>
            </w:r>
          </w:p>
          <w:p w:rsidR="00225571" w:rsidRDefault="00225571" w:rsidP="00225571">
            <w:pPr>
              <w:spacing w:after="0"/>
              <w:ind w:left="2160" w:firstLine="720"/>
            </w:pPr>
            <w:r>
              <w:rPr>
                <w:rFonts w:eastAsia="Arial"/>
                <w:b/>
                <w:bCs/>
                <w:spacing w:val="1"/>
                <w:sz w:val="20"/>
                <w:szCs w:val="20"/>
              </w:rPr>
              <w:t>Figure</w:t>
            </w:r>
            <w:r>
              <w:rPr>
                <w:rFonts w:eastAsia="Arial"/>
                <w:b/>
                <w:bCs/>
                <w:spacing w:val="-9"/>
                <w:sz w:val="20"/>
                <w:szCs w:val="20"/>
              </w:rPr>
              <w:t xml:space="preserve"> C-1b,</w:t>
            </w:r>
            <w:r>
              <w:rPr>
                <w:rFonts w:eastAsia="Arial"/>
                <w:b/>
                <w:bCs/>
                <w:spacing w:val="1"/>
                <w:sz w:val="20"/>
                <w:szCs w:val="20"/>
              </w:rPr>
              <w:t xml:space="preserve"> </w:t>
            </w:r>
            <w:r>
              <w:rPr>
                <w:rFonts w:eastAsia="Arial"/>
                <w:b/>
                <w:bCs/>
                <w:spacing w:val="-1"/>
                <w:sz w:val="20"/>
                <w:szCs w:val="20"/>
              </w:rPr>
              <w:t>S</w:t>
            </w:r>
            <w:r>
              <w:rPr>
                <w:rFonts w:eastAsia="Arial"/>
                <w:b/>
                <w:bCs/>
                <w:spacing w:val="1"/>
                <w:sz w:val="20"/>
                <w:szCs w:val="20"/>
              </w:rPr>
              <w:t>h</w:t>
            </w:r>
            <w:r>
              <w:rPr>
                <w:rFonts w:eastAsia="Arial"/>
                <w:b/>
                <w:bCs/>
                <w:sz w:val="20"/>
                <w:szCs w:val="20"/>
              </w:rPr>
              <w:t>a</w:t>
            </w:r>
            <w:r>
              <w:rPr>
                <w:rFonts w:eastAsia="Arial"/>
                <w:b/>
                <w:bCs/>
                <w:spacing w:val="2"/>
                <w:sz w:val="20"/>
                <w:szCs w:val="20"/>
              </w:rPr>
              <w:t>k</w:t>
            </w:r>
            <w:r>
              <w:rPr>
                <w:rFonts w:eastAsia="Arial"/>
                <w:b/>
                <w:bCs/>
                <w:sz w:val="20"/>
                <w:szCs w:val="20"/>
              </w:rPr>
              <w:t>e</w:t>
            </w:r>
            <w:r>
              <w:rPr>
                <w:rFonts w:eastAsia="Arial"/>
                <w:b/>
                <w:bCs/>
                <w:spacing w:val="1"/>
                <w:sz w:val="20"/>
                <w:szCs w:val="20"/>
              </w:rPr>
              <w:t>do</w:t>
            </w:r>
            <w:r>
              <w:rPr>
                <w:rFonts w:eastAsia="Arial"/>
                <w:b/>
                <w:bCs/>
                <w:spacing w:val="3"/>
                <w:sz w:val="20"/>
                <w:szCs w:val="20"/>
              </w:rPr>
              <w:t>w</w:t>
            </w:r>
            <w:r>
              <w:rPr>
                <w:rFonts w:eastAsia="Arial"/>
                <w:b/>
                <w:bCs/>
                <w:sz w:val="20"/>
                <w:szCs w:val="20"/>
              </w:rPr>
              <w:t>n</w:t>
            </w:r>
            <w:r>
              <w:rPr>
                <w:rFonts w:eastAsia="Arial"/>
                <w:b/>
                <w:bCs/>
                <w:spacing w:val="-13"/>
                <w:sz w:val="20"/>
                <w:szCs w:val="20"/>
              </w:rPr>
              <w:t xml:space="preserve"> </w:t>
            </w:r>
            <w:r>
              <w:rPr>
                <w:rFonts w:eastAsia="Arial"/>
                <w:b/>
                <w:bCs/>
                <w:sz w:val="20"/>
                <w:szCs w:val="20"/>
              </w:rPr>
              <w:t>C</w:t>
            </w:r>
            <w:r>
              <w:rPr>
                <w:rFonts w:eastAsia="Arial"/>
                <w:b/>
                <w:bCs/>
                <w:spacing w:val="1"/>
                <w:sz w:val="20"/>
                <w:szCs w:val="20"/>
              </w:rPr>
              <w:t>h</w:t>
            </w:r>
            <w:r>
              <w:rPr>
                <w:rFonts w:eastAsia="Arial"/>
                <w:b/>
                <w:bCs/>
                <w:sz w:val="20"/>
                <w:szCs w:val="20"/>
              </w:rPr>
              <w:t>eck</w:t>
            </w:r>
            <w:r>
              <w:rPr>
                <w:rFonts w:eastAsia="Arial"/>
                <w:b/>
                <w:bCs/>
                <w:spacing w:val="2"/>
                <w:sz w:val="20"/>
                <w:szCs w:val="20"/>
              </w:rPr>
              <w:t>l</w:t>
            </w:r>
            <w:r>
              <w:rPr>
                <w:rFonts w:eastAsia="Arial"/>
                <w:b/>
                <w:bCs/>
                <w:sz w:val="20"/>
                <w:szCs w:val="20"/>
              </w:rPr>
              <w:t>ist</w:t>
            </w:r>
          </w:p>
          <w:p w:rsidR="00986BF6" w:rsidRDefault="00E114EF" w:rsidP="00986BF6">
            <w:pPr>
              <w:spacing w:after="0"/>
              <w:ind w:left="2160" w:firstLine="720"/>
              <w:rPr>
                <w:rFonts w:eastAsia="Arial"/>
                <w:b/>
                <w:bCs/>
                <w:spacing w:val="1"/>
                <w:sz w:val="20"/>
                <w:szCs w:val="20"/>
              </w:rPr>
            </w:pPr>
            <w:r>
              <w:rPr>
                <w:noProof/>
              </w:rPr>
              <mc:AlternateContent>
                <mc:Choice Requires="wpg">
                  <w:drawing>
                    <wp:anchor distT="0" distB="0" distL="114300" distR="114300" simplePos="0" relativeHeight="251664384" behindDoc="1" locked="0" layoutInCell="1" allowOverlap="1">
                      <wp:simplePos x="0" y="0"/>
                      <wp:positionH relativeFrom="page">
                        <wp:posOffset>287655</wp:posOffset>
                      </wp:positionH>
                      <wp:positionV relativeFrom="paragraph">
                        <wp:posOffset>76835</wp:posOffset>
                      </wp:positionV>
                      <wp:extent cx="5980430" cy="1270"/>
                      <wp:effectExtent l="0" t="19050" r="20320" b="17780"/>
                      <wp:wrapNone/>
                      <wp:docPr id="57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86"/>
                                <a:chExt cx="9418" cy="2"/>
                              </a:xfrm>
                            </wpg:grpSpPr>
                            <wps:wsp>
                              <wps:cNvPr id="577" name="Freeform 11"/>
                              <wps:cNvSpPr>
                                <a:spLocks/>
                              </wps:cNvSpPr>
                              <wps:spPr bwMode="auto">
                                <a:xfrm>
                                  <a:off x="1411" y="-186"/>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FEAF4" id="Group 10" o:spid="_x0000_s1026" style="position:absolute;margin-left:22.65pt;margin-top:6.05pt;width:470.9pt;height:.1pt;z-index:-251652096;mso-position-horizontal-relative:page" coordorigin="1411,-186"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">
                      <v:shape id="Freeform 11" o:spid="_x0000_s1027" style="position:absolute;left:1411;top:-186;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8J8cA&#10;AADcAAAADwAAAGRycy9kb3ducmV2LnhtbESPQWvCQBSE74X+h+UVvNWNUmNJ3YS20FK8iLEi3h7Z&#10;Z5I2+zZk1xj/vSsIHoeZ+YZZZINpRE+dqy0rmIwjEMSF1TWXCn43X8+vIJxH1thYJgVncpCljw8L&#10;TLQ98Zr63JciQNglqKDyvk2kdEVFBt3YtsTBO9jOoA+yK6Xu8BTgppHTKIqlwZrDQoUtfVZU/OdH&#10;o2D1st9Nt+fD3/c+nnkqJsuPTb9UavQ0vL+B8DT4e/jW/tEKZvM5XM+EI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fCfHAAAA3AAAAA8AAAAAAAAAAAAAAAAAmAIAAGRy&#10;cy9kb3ducmV2LnhtbFBLBQYAAAAABAAEAPUAAACMAwAAAAA=&#10;" path="m,l9418,e" filled="f" strokeweight="3.1pt">
                        <v:path arrowok="t" o:connecttype="custom" o:connectlocs="0,0;9418,0" o:connectangles="0,0"/>
                      </v:shape>
                      <w10:wrap anchorx="page"/>
                    </v:group>
                  </w:pict>
                </mc:Fallback>
              </mc:AlternateContent>
            </w:r>
          </w:p>
          <w:p w:rsidR="00986BF6" w:rsidRDefault="00986BF6" w:rsidP="00986BF6">
            <w:pPr>
              <w:spacing w:after="0"/>
              <w:ind w:left="2160" w:firstLine="720"/>
            </w:pPr>
            <w:r>
              <w:rPr>
                <w:rFonts w:eastAsia="Arial"/>
                <w:b/>
                <w:bCs/>
                <w:spacing w:val="1"/>
                <w:sz w:val="20"/>
                <w:szCs w:val="20"/>
              </w:rPr>
              <w:t xml:space="preserve">      </w:t>
            </w:r>
          </w:p>
          <w:p w:rsidR="00986BF6" w:rsidRDefault="00986BF6" w:rsidP="00EC400D">
            <w:pPr>
              <w:spacing w:before="1" w:after="0" w:line="240" w:lineRule="auto"/>
              <w:ind w:left="97" w:right="-20"/>
              <w:rPr>
                <w:rFonts w:eastAsia="Arial"/>
                <w:spacing w:val="-1"/>
                <w:sz w:val="16"/>
                <w:szCs w:val="16"/>
              </w:rPr>
            </w:pPr>
          </w:p>
          <w:p w:rsidR="00986BF6" w:rsidRPr="00A81FC4" w:rsidRDefault="00986BF6" w:rsidP="00EC400D">
            <w:pPr>
              <w:spacing w:before="1" w:after="0" w:line="240" w:lineRule="auto"/>
              <w:ind w:left="97" w:right="-20"/>
              <w:rPr>
                <w:rFonts w:eastAsia="Arial"/>
                <w:sz w:val="16"/>
                <w:szCs w:val="16"/>
              </w:rPr>
            </w:pPr>
          </w:p>
        </w:tc>
      </w:tr>
    </w:tbl>
    <w:p w:rsidR="000B1698" w:rsidRDefault="000B1698" w:rsidP="00EC400D">
      <w:pPr>
        <w:pStyle w:val="Heading1"/>
      </w:pPr>
      <w:r>
        <w:lastRenderedPageBreak/>
        <w:t>C-2</w:t>
      </w:r>
      <w:r w:rsidR="005A6E7D">
        <w:t xml:space="preserve">.  </w:t>
      </w:r>
      <w:r>
        <w:t>CLC Cadet Clothing and Equipment PCC/PCI</w:t>
      </w:r>
    </w:p>
    <w:p w:rsidR="00D35C1C" w:rsidRDefault="00D35C1C" w:rsidP="0041018C">
      <w:pPr>
        <w:pStyle w:val="ListParagraph"/>
        <w:numPr>
          <w:ilvl w:val="0"/>
          <w:numId w:val="17"/>
        </w:numPr>
      </w:pPr>
      <w:r>
        <w:t>All Cadets are required to bring the first four pages of the CC CIR 145-5 packing list (Figure C-2, CST/LDAC Cadet Checklist) to CST 2015</w:t>
      </w:r>
      <w:r w:rsidR="005A6E7D">
        <w:t xml:space="preserve">.  </w:t>
      </w:r>
      <w:r>
        <w:t>The inventory is required to be signed by both the university Cadre conducting the inventory and the PMS</w:t>
      </w:r>
      <w:r w:rsidR="005A6E7D">
        <w:t xml:space="preserve">.  </w:t>
      </w:r>
      <w:r>
        <w:t>Items listed are required at a minimum, however, more is authorized.</w:t>
      </w:r>
    </w:p>
    <w:p w:rsidR="00D35C1C" w:rsidRDefault="00D35C1C" w:rsidP="0041018C">
      <w:pPr>
        <w:pStyle w:val="ListParagraph"/>
        <w:numPr>
          <w:ilvl w:val="0"/>
          <w:numId w:val="17"/>
        </w:numPr>
      </w:pPr>
      <w:r>
        <w:t>Cadets missing items will receive a “N” Spot Report.</w:t>
      </w:r>
    </w:p>
    <w:p w:rsidR="00EA11A3" w:rsidRDefault="00D35C1C" w:rsidP="0041018C">
      <w:pPr>
        <w:pStyle w:val="ListParagraph"/>
        <w:numPr>
          <w:ilvl w:val="0"/>
          <w:numId w:val="17"/>
        </w:numPr>
      </w:pPr>
      <w:r>
        <w:t>All ACU accessories must be IAW AR 670-1</w:t>
      </w:r>
      <w:r w:rsidR="005A6E7D">
        <w:t xml:space="preserve">.  </w:t>
      </w:r>
      <w:r>
        <w:t>ACU patches will not be issued at CST</w:t>
      </w:r>
      <w:r w:rsidR="005A6E7D">
        <w:t xml:space="preserve">.  </w:t>
      </w:r>
      <w:r>
        <w:t>Special skill badges, name tapes and US Army patches are authorized to be sewn on</w:t>
      </w:r>
      <w:r w:rsidR="005A6E7D">
        <w:t xml:space="preserve">.  </w:t>
      </w:r>
      <w:r>
        <w:t>CIF stocks ACUs from xs/xs to xl/xl</w:t>
      </w:r>
      <w:r w:rsidR="005A6E7D">
        <w:t xml:space="preserve">.  </w:t>
      </w:r>
    </w:p>
    <w:p w:rsidR="00D35C1C" w:rsidRDefault="00D35C1C" w:rsidP="0041018C">
      <w:pPr>
        <w:pStyle w:val="ListParagraph"/>
        <w:numPr>
          <w:ilvl w:val="0"/>
          <w:numId w:val="17"/>
        </w:numPr>
      </w:pPr>
      <w:r>
        <w:t>“Under Armour” type/style undershirts are not authorized.</w:t>
      </w:r>
    </w:p>
    <w:p w:rsidR="00D35C1C" w:rsidRDefault="00D35C1C" w:rsidP="0041018C">
      <w:pPr>
        <w:pStyle w:val="ListParagraph"/>
        <w:numPr>
          <w:ilvl w:val="0"/>
          <w:numId w:val="17"/>
        </w:numPr>
      </w:pPr>
      <w:r>
        <w:t>Boots must meet AR 670-1 standard</w:t>
      </w:r>
      <w:r w:rsidR="005A6E7D">
        <w:t xml:space="preserve">.  </w:t>
      </w:r>
      <w:r>
        <w:t>Basic issue combat boots (NSN 8430-01-514-4935 or 8430-01-516-1506) are preferred for attendance at CLC, but Cadets may wear any CTA authorized boot (excluding all cold weather boots).</w:t>
      </w:r>
    </w:p>
    <w:p w:rsidR="00D35C1C" w:rsidRDefault="00D35C1C" w:rsidP="0041018C">
      <w:pPr>
        <w:pStyle w:val="ListParagraph"/>
        <w:numPr>
          <w:ilvl w:val="0"/>
          <w:numId w:val="17"/>
        </w:numPr>
      </w:pPr>
      <w:r>
        <w:t>Optional/ Commercial Boots – AR 670-1 requires all Soldiers to have one pair each of the clothing initial issue bag item boots</w:t>
      </w:r>
      <w:r w:rsidR="005A6E7D">
        <w:t xml:space="preserve">.  </w:t>
      </w:r>
      <w:r>
        <w:t>This requirement includes both hot and temperate weather boots</w:t>
      </w:r>
      <w:r w:rsidR="005A6E7D">
        <w:t xml:space="preserve">.  </w:t>
      </w:r>
      <w:r>
        <w:t>Soldiers may wear commercial boots of a design similar to the army combat boot (tan), 8 to 10 inches in height as authorized by the commander</w:t>
      </w:r>
      <w:r w:rsidR="005A6E7D">
        <w:t xml:space="preserve">.  </w:t>
      </w:r>
      <w:r>
        <w:t>The boots must be made of tan rough side out cattlehide leather, with a plain toe, and have a tan, rubber outsole</w:t>
      </w:r>
      <w:r w:rsidR="005A6E7D">
        <w:t xml:space="preserve">.  </w:t>
      </w:r>
      <w:r>
        <w:t>Soldiers may wear optional boots in lieu of the standard issue army combat boots (tan) - hot weather and temperate weather; however, they do not replace issue boots as a mandatory possession item</w:t>
      </w:r>
      <w:r w:rsidR="005A6E7D">
        <w:t xml:space="preserve">.  </w:t>
      </w:r>
      <w:r>
        <w:t>Optional boots are not authorized for wear when the commander issues and prescribes standard organizational footwear for safety or environmental reasons</w:t>
      </w:r>
      <w:r w:rsidR="005A6E7D">
        <w:t xml:space="preserve">.  </w:t>
      </w:r>
      <w:r>
        <w:t>Unauthorized boots include but are not limited to corcoran jump boots, tanker boots, boots w/ zippers or any other boots not in compliance with AR 670-1</w:t>
      </w:r>
      <w:r w:rsidR="005A6E7D">
        <w:t xml:space="preserve">.  </w:t>
      </w:r>
      <w:r>
        <w:t>No court type shoes will be worn during CLC.</w:t>
      </w:r>
    </w:p>
    <w:p w:rsidR="00D35C1C" w:rsidRDefault="00D35C1C" w:rsidP="0041018C">
      <w:pPr>
        <w:pStyle w:val="ListParagraph"/>
        <w:numPr>
          <w:ilvl w:val="0"/>
          <w:numId w:val="17"/>
        </w:numPr>
      </w:pPr>
      <w:r>
        <w:t>Appropriate civilian attire is defined as dressing professionally, looking relaxed yet neat and pulled together</w:t>
      </w:r>
      <w:r w:rsidR="005A6E7D">
        <w:t xml:space="preserve">.  </w:t>
      </w:r>
      <w:r>
        <w:t>This includes no flip-flop type sandals, no exposed midriff, no undergarments worn as outer-garments and no clothing containing inappropriate statements or images</w:t>
      </w:r>
      <w:r w:rsidR="005A6E7D">
        <w:t xml:space="preserve">.  </w:t>
      </w:r>
      <w:r>
        <w:t>Cadets will be well groomed and professional in appearance</w:t>
      </w:r>
      <w:r w:rsidR="003D6D78">
        <w:t>, including compliance with tattoo and piercing policy,</w:t>
      </w:r>
      <w:r>
        <w:t xml:space="preserve"> IAW AR 670-1.</w:t>
      </w:r>
    </w:p>
    <w:p w:rsidR="00D35C1C" w:rsidRDefault="00D35C1C" w:rsidP="0041018C">
      <w:pPr>
        <w:pStyle w:val="ListParagraph"/>
        <w:numPr>
          <w:ilvl w:val="0"/>
          <w:numId w:val="17"/>
        </w:numPr>
      </w:pPr>
      <w:r>
        <w:t>Boot maintenance kit is not required but highly recommended.</w:t>
      </w:r>
    </w:p>
    <w:p w:rsidR="00D35C1C" w:rsidRDefault="00D35C1C" w:rsidP="0041018C">
      <w:pPr>
        <w:pStyle w:val="ListParagraph"/>
        <w:numPr>
          <w:ilvl w:val="0"/>
          <w:numId w:val="17"/>
        </w:numPr>
      </w:pPr>
      <w:r>
        <w:t>Any type of notebook is acceptable as long as it fits in the ACU cargo pocket.</w:t>
      </w:r>
    </w:p>
    <w:p w:rsidR="00D35C1C" w:rsidRDefault="00D35C1C" w:rsidP="0041018C">
      <w:pPr>
        <w:pStyle w:val="ListParagraph"/>
        <w:numPr>
          <w:ilvl w:val="0"/>
          <w:numId w:val="17"/>
        </w:numPr>
      </w:pPr>
      <w:r>
        <w:t>A 6” Mini-Mag flashlight with a red lens is an acceptable alternative to the elbow type flashlight</w:t>
      </w:r>
      <w:r w:rsidR="005A6E7D">
        <w:t xml:space="preserve">.  </w:t>
      </w:r>
      <w:r>
        <w:t>Flashlights must have a RED lens</w:t>
      </w:r>
      <w:r w:rsidR="005A6E7D">
        <w:t xml:space="preserve">.  </w:t>
      </w:r>
      <w:r>
        <w:t xml:space="preserve">Cadets must bring the required spare </w:t>
      </w:r>
      <w:r>
        <w:lastRenderedPageBreak/>
        <w:t>batteries and bulbs for the flashlight they bring</w:t>
      </w:r>
      <w:r w:rsidR="005A6E7D">
        <w:t xml:space="preserve">.  </w:t>
      </w:r>
      <w:r>
        <w:t>Petzl type headlights are authorized, but must conform to red lens standards</w:t>
      </w:r>
      <w:r w:rsidR="005A6E7D">
        <w:t xml:space="preserve">.  </w:t>
      </w:r>
      <w:r>
        <w:t xml:space="preserve">These are the </w:t>
      </w:r>
      <w:r w:rsidRPr="002963C5">
        <w:rPr>
          <w:i/>
          <w:u w:val="single"/>
        </w:rPr>
        <w:t>ONLY</w:t>
      </w:r>
      <w:r>
        <w:t xml:space="preserve"> authorized lights- all others will not be allowed.</w:t>
      </w:r>
    </w:p>
    <w:p w:rsidR="00D35C1C" w:rsidRDefault="00D35C1C" w:rsidP="0041018C">
      <w:pPr>
        <w:pStyle w:val="ListParagraph"/>
        <w:numPr>
          <w:ilvl w:val="0"/>
          <w:numId w:val="17"/>
        </w:numPr>
      </w:pPr>
      <w:r>
        <w:t>Cadets are authorized to bring additional personal hygiene items other than what is listed; however, items such as hairdryers or curling irons will be stored until the completion of CLC</w:t>
      </w:r>
      <w:r w:rsidR="005A6E7D">
        <w:t xml:space="preserve">.  </w:t>
      </w:r>
      <w:r>
        <w:t>The electrical system in the barracks was not designed to support these type items.</w:t>
      </w:r>
    </w:p>
    <w:p w:rsidR="00D35C1C" w:rsidRDefault="00D35C1C" w:rsidP="0041018C">
      <w:pPr>
        <w:pStyle w:val="ListParagraph"/>
        <w:numPr>
          <w:ilvl w:val="0"/>
          <w:numId w:val="17"/>
        </w:numPr>
      </w:pPr>
      <w:r>
        <w:t>In addition to school issued safety glasses, Cadets may bring and wear lens glasses issued by their current or previous unit as part of the Rapid Fielding Initiative (RFI) program</w:t>
      </w:r>
      <w:r w:rsidR="005A6E7D">
        <w:t xml:space="preserve">.  </w:t>
      </w:r>
      <w:r>
        <w:t>Shaded/sunglasses are not authorized.</w:t>
      </w:r>
    </w:p>
    <w:p w:rsidR="002963C5" w:rsidRDefault="00D35C1C" w:rsidP="0041018C">
      <w:pPr>
        <w:pStyle w:val="ListParagraph"/>
        <w:numPr>
          <w:ilvl w:val="0"/>
          <w:numId w:val="17"/>
        </w:numPr>
      </w:pPr>
      <w:r>
        <w:t>Kevlar helmet complete includes:  sweatband, camo cover, chin strap, and helmet band with name</w:t>
      </w:r>
      <w:r w:rsidR="005A6E7D">
        <w:t xml:space="preserve">.  </w:t>
      </w:r>
      <w:r>
        <w:t>Helmet must be properly fitted for each Cadet</w:t>
      </w:r>
      <w:r w:rsidR="005A6E7D">
        <w:t xml:space="preserve">.  </w:t>
      </w:r>
      <w:r>
        <w:t>Name may be sewn on Kevlar name tape or may be written in block lettering</w:t>
      </w:r>
      <w:r w:rsidR="005A6E7D">
        <w:t xml:space="preserve">.  </w:t>
      </w:r>
      <w:r>
        <w:t>Depending on the helmet, tie downs may change with the cover</w:t>
      </w:r>
      <w:r w:rsidR="005A6E7D">
        <w:t xml:space="preserve">.  </w:t>
      </w:r>
      <w:r>
        <w:t>Advanced Combat Helmet (ACH) complete includes: Camo cover, chin strap, pads, and helmet band with name</w:t>
      </w:r>
      <w:r w:rsidR="005A6E7D">
        <w:t xml:space="preserve">.  </w:t>
      </w:r>
      <w:r>
        <w:t>Name may be sewn on Kevlar name tape or may be written in block lettering</w:t>
      </w:r>
      <w:r w:rsidR="005A6E7D">
        <w:t xml:space="preserve">.  </w:t>
      </w:r>
      <w:r>
        <w:t xml:space="preserve">  </w:t>
      </w:r>
    </w:p>
    <w:p w:rsidR="00D35C1C" w:rsidRDefault="00D35C1C" w:rsidP="0041018C">
      <w:pPr>
        <w:pStyle w:val="ListParagraph"/>
        <w:numPr>
          <w:ilvl w:val="0"/>
          <w:numId w:val="17"/>
        </w:numPr>
      </w:pPr>
      <w:r>
        <w:t>Basic Issue Items (BII) are the items issued by the government at the University, CST CIF and the Regiment</w:t>
      </w:r>
      <w:r w:rsidR="005A6E7D">
        <w:t xml:space="preserve">.  </w:t>
      </w:r>
      <w:r>
        <w:t>Additional Authorized Items (AAI) are not required items but can be purchased at the Cadet’s expense to aid training or increase convenience</w:t>
      </w:r>
      <w:r w:rsidR="005A6E7D">
        <w:t xml:space="preserve">.  </w:t>
      </w:r>
      <w:r>
        <w:t>CST nor the government will pay for AAI, suggested items:  micro fleece cap, moisture wicking socks, gloves other than US Army issue i.e</w:t>
      </w:r>
      <w:r w:rsidR="005A6E7D">
        <w:t xml:space="preserve">.  </w:t>
      </w:r>
      <w:r>
        <w:t>moleskin, nomex or shooters type (leather palm) gloves (tan, black, green, ACU pattern)</w:t>
      </w:r>
      <w:r w:rsidR="005A6E7D">
        <w:t xml:space="preserve">.  </w:t>
      </w:r>
    </w:p>
    <w:p w:rsidR="00D35C1C" w:rsidRDefault="00D35C1C" w:rsidP="0041018C">
      <w:pPr>
        <w:pStyle w:val="ListParagraph"/>
        <w:numPr>
          <w:ilvl w:val="0"/>
          <w:numId w:val="17"/>
        </w:numPr>
      </w:pPr>
      <w:r>
        <w:t xml:space="preserve">Five Finger Shoes are </w:t>
      </w:r>
      <w:r w:rsidRPr="002963C5">
        <w:rPr>
          <w:i/>
          <w:u w:val="single"/>
        </w:rPr>
        <w:t>Not Authorized</w:t>
      </w:r>
      <w:r>
        <w:t>, otherwise there is no standard color or type of running shoe required.</w:t>
      </w:r>
    </w:p>
    <w:p w:rsidR="00D35C1C" w:rsidRDefault="00D35C1C" w:rsidP="0041018C">
      <w:pPr>
        <w:pStyle w:val="ListParagraph"/>
        <w:numPr>
          <w:ilvl w:val="0"/>
          <w:numId w:val="17"/>
        </w:numPr>
      </w:pPr>
      <w:r>
        <w:t>One complete set of ACUs and IPFU with footwear must be packed in carry-on luggage if traveling by air</w:t>
      </w:r>
    </w:p>
    <w:p w:rsidR="00AC6F3F" w:rsidRDefault="00D35C1C" w:rsidP="0041018C">
      <w:pPr>
        <w:pStyle w:val="ListParagraph"/>
        <w:numPr>
          <w:ilvl w:val="0"/>
          <w:numId w:val="17"/>
        </w:numPr>
      </w:pPr>
      <w:r>
        <w:t>Lensatic compasses must be verified on campus and be accurate within three (3) degrees.</w:t>
      </w:r>
    </w:p>
    <w:p w:rsidR="00EC400D" w:rsidRDefault="00EC400D" w:rsidP="00EC400D">
      <w:pPr>
        <w:pStyle w:val="ListParagraph"/>
        <w:numPr>
          <w:ilvl w:val="0"/>
          <w:numId w:val="0"/>
        </w:numPr>
      </w:pPr>
    </w:p>
    <w:p w:rsidR="00D35C1C" w:rsidRDefault="00D35C1C" w:rsidP="00D35C1C">
      <w:pPr>
        <w:pStyle w:val="Heading3"/>
      </w:pPr>
      <w:r w:rsidRPr="00D35C1C">
        <w:t>CST/CLC Cadet Checklist</w:t>
      </w:r>
    </w:p>
    <w:p w:rsidR="00BA1D20" w:rsidRDefault="0073697A" w:rsidP="00880F62">
      <w:pPr>
        <w:spacing w:before="78" w:after="0" w:line="240" w:lineRule="auto"/>
        <w:ind w:left="100" w:right="-20"/>
        <w:rPr>
          <w:rFonts w:cs="Arial"/>
          <w:szCs w:val="24"/>
        </w:rPr>
      </w:pPr>
      <w:r>
        <w:rPr>
          <w:rFonts w:eastAsia="Arial"/>
          <w:bCs/>
          <w:spacing w:val="-5"/>
        </w:rPr>
        <w:t xml:space="preserve">In accordance with Appendix 1, ANNEX F, USACC OPORD 14-09-16, </w:t>
      </w:r>
      <w:r w:rsidRPr="003961FC">
        <w:rPr>
          <w:rFonts w:cs="Arial"/>
          <w:szCs w:val="24"/>
        </w:rPr>
        <w:t>Cadets will report to CST with th</w:t>
      </w:r>
      <w:bookmarkStart w:id="51" w:name="_GoBack"/>
      <w:bookmarkEnd w:id="51"/>
      <w:r w:rsidRPr="003961FC">
        <w:rPr>
          <w:rFonts w:cs="Arial"/>
          <w:szCs w:val="24"/>
        </w:rPr>
        <w:t xml:space="preserve">e items identified in the CST approved packing list. University cadre will inspect cadet equipment to ensure that each cadet has the appropriate equipment and </w:t>
      </w:r>
      <w:r w:rsidRPr="003961FC">
        <w:rPr>
          <w:rFonts w:cs="Arial"/>
          <w:szCs w:val="24"/>
        </w:rPr>
        <w:lastRenderedPageBreak/>
        <w:t>that the equipment according to the appropriate packing list (CLC/CIET) and that the equipment is in serviceable condition.</w:t>
      </w:r>
    </w:p>
    <w:p w:rsidR="0073697A" w:rsidRPr="0073697A" w:rsidRDefault="0073697A" w:rsidP="00880F62">
      <w:pPr>
        <w:spacing w:before="78" w:after="0" w:line="240" w:lineRule="auto"/>
        <w:ind w:left="100" w:right="-20"/>
        <w:rPr>
          <w:rFonts w:eastAsia="Arial"/>
          <w:bCs/>
          <w:spacing w:val="-5"/>
        </w:rPr>
      </w:pPr>
    </w:p>
    <w:p w:rsidR="00880F62" w:rsidRDefault="00880F62" w:rsidP="00880F62">
      <w:pPr>
        <w:spacing w:before="78" w:after="0" w:line="240" w:lineRule="auto"/>
        <w:ind w:left="100" w:right="-20"/>
        <w:rPr>
          <w:rFonts w:eastAsia="Arial"/>
        </w:rPr>
      </w:pPr>
      <w:r>
        <w:rPr>
          <w:rFonts w:eastAsia="Arial"/>
          <w:b/>
          <w:bCs/>
          <w:spacing w:val="-5"/>
        </w:rPr>
        <w:t>A</w:t>
      </w:r>
      <w:r>
        <w:rPr>
          <w:rFonts w:eastAsia="Arial"/>
          <w:b/>
          <w:bCs/>
          <w:spacing w:val="3"/>
        </w:rPr>
        <w:t>P</w:t>
      </w:r>
      <w:r>
        <w:rPr>
          <w:rFonts w:eastAsia="Arial"/>
          <w:b/>
          <w:bCs/>
          <w:spacing w:val="1"/>
        </w:rPr>
        <w:t>PE</w:t>
      </w:r>
      <w:r>
        <w:rPr>
          <w:rFonts w:eastAsia="Arial"/>
          <w:b/>
          <w:bCs/>
        </w:rPr>
        <w:t>NDIX</w:t>
      </w:r>
      <w:r>
        <w:rPr>
          <w:rFonts w:eastAsia="Arial"/>
          <w:b/>
          <w:bCs/>
          <w:spacing w:val="1"/>
        </w:rPr>
        <w:t xml:space="preserve"> </w:t>
      </w:r>
      <w:r>
        <w:rPr>
          <w:rFonts w:eastAsia="Arial"/>
          <w:b/>
          <w:bCs/>
        </w:rPr>
        <w:t>D - C</w:t>
      </w:r>
      <w:r>
        <w:rPr>
          <w:rFonts w:eastAsia="Arial"/>
          <w:b/>
          <w:bCs/>
          <w:spacing w:val="1"/>
        </w:rPr>
        <w:t>a</w:t>
      </w:r>
      <w:r>
        <w:rPr>
          <w:rFonts w:eastAsia="Arial"/>
          <w:b/>
          <w:bCs/>
        </w:rPr>
        <w:t>d</w:t>
      </w:r>
      <w:r>
        <w:rPr>
          <w:rFonts w:eastAsia="Arial"/>
          <w:b/>
          <w:bCs/>
          <w:spacing w:val="1"/>
        </w:rPr>
        <w:t>e</w:t>
      </w:r>
      <w:r>
        <w:rPr>
          <w:rFonts w:eastAsia="Arial"/>
          <w:b/>
          <w:bCs/>
        </w:rPr>
        <w:t>t R</w:t>
      </w:r>
      <w:r>
        <w:rPr>
          <w:rFonts w:eastAsia="Arial"/>
          <w:b/>
          <w:bCs/>
          <w:spacing w:val="1"/>
        </w:rPr>
        <w:t>ec</w:t>
      </w:r>
      <w:r>
        <w:rPr>
          <w:rFonts w:eastAsia="Arial"/>
          <w:b/>
          <w:bCs/>
        </w:rPr>
        <w:t>ords</w:t>
      </w:r>
      <w:r>
        <w:rPr>
          <w:rFonts w:eastAsia="Arial"/>
          <w:b/>
          <w:bCs/>
          <w:spacing w:val="1"/>
        </w:rPr>
        <w:t xml:space="preserve"> a</w:t>
      </w:r>
      <w:r>
        <w:rPr>
          <w:rFonts w:eastAsia="Arial"/>
          <w:b/>
          <w:bCs/>
        </w:rPr>
        <w:t>nd CCI</w:t>
      </w:r>
      <w:r>
        <w:rPr>
          <w:rFonts w:eastAsia="Arial"/>
          <w:b/>
          <w:bCs/>
          <w:spacing w:val="-1"/>
        </w:rPr>
        <w:t xml:space="preserve">MM </w:t>
      </w:r>
      <w:r>
        <w:rPr>
          <w:rFonts w:eastAsia="Arial"/>
          <w:b/>
          <w:bCs/>
        </w:rPr>
        <w:t>Ch</w:t>
      </w:r>
      <w:r>
        <w:rPr>
          <w:rFonts w:eastAsia="Arial"/>
          <w:b/>
          <w:bCs/>
          <w:spacing w:val="1"/>
        </w:rPr>
        <w:t>eck</w:t>
      </w:r>
      <w:r>
        <w:rPr>
          <w:rFonts w:eastAsia="Arial"/>
          <w:b/>
          <w:bCs/>
        </w:rPr>
        <w:t>l</w:t>
      </w:r>
      <w:r>
        <w:rPr>
          <w:rFonts w:eastAsia="Arial"/>
          <w:b/>
          <w:bCs/>
          <w:spacing w:val="-2"/>
        </w:rPr>
        <w:t>i</w:t>
      </w:r>
      <w:r>
        <w:rPr>
          <w:rFonts w:eastAsia="Arial"/>
          <w:b/>
          <w:bCs/>
          <w:spacing w:val="1"/>
        </w:rPr>
        <w:t>st</w:t>
      </w:r>
    </w:p>
    <w:p w:rsidR="00880F62" w:rsidRDefault="00880F62" w:rsidP="00880F62">
      <w:pPr>
        <w:spacing w:after="0" w:line="200" w:lineRule="exact"/>
        <w:rPr>
          <w:sz w:val="20"/>
          <w:szCs w:val="20"/>
        </w:rPr>
      </w:pPr>
    </w:p>
    <w:p w:rsidR="00880F62" w:rsidRDefault="00C52C9B" w:rsidP="00880F62">
      <w:pPr>
        <w:spacing w:after="0" w:line="240" w:lineRule="auto"/>
        <w:ind w:left="100" w:right="-20"/>
        <w:rPr>
          <w:rFonts w:eastAsia="Arial"/>
        </w:rPr>
      </w:pPr>
      <w:r>
        <w:rPr>
          <w:rFonts w:eastAsia="Arial"/>
          <w:b/>
          <w:bCs/>
        </w:rPr>
        <w:t>1</w:t>
      </w:r>
      <w:r w:rsidR="005A6E7D">
        <w:rPr>
          <w:rFonts w:eastAsia="Arial"/>
          <w:b/>
          <w:bCs/>
        </w:rPr>
        <w:t xml:space="preserve">.  </w:t>
      </w:r>
      <w:r w:rsidR="00880F62">
        <w:rPr>
          <w:rFonts w:eastAsia="Arial"/>
          <w:b/>
          <w:bCs/>
        </w:rPr>
        <w:t>Do</w:t>
      </w:r>
      <w:r w:rsidR="00880F62">
        <w:rPr>
          <w:rFonts w:eastAsia="Arial"/>
          <w:b/>
          <w:bCs/>
          <w:spacing w:val="1"/>
        </w:rPr>
        <w:t>c</w:t>
      </w:r>
      <w:r w:rsidR="00880F62">
        <w:rPr>
          <w:rFonts w:eastAsia="Arial"/>
          <w:b/>
          <w:bCs/>
        </w:rPr>
        <w:t>um</w:t>
      </w:r>
      <w:r w:rsidR="00880F62">
        <w:rPr>
          <w:rFonts w:eastAsia="Arial"/>
          <w:b/>
          <w:bCs/>
          <w:spacing w:val="1"/>
        </w:rPr>
        <w:t>e</w:t>
      </w:r>
      <w:r w:rsidR="00880F62">
        <w:rPr>
          <w:rFonts w:eastAsia="Arial"/>
          <w:b/>
          <w:bCs/>
        </w:rPr>
        <w:t xml:space="preserve">nt </w:t>
      </w:r>
      <w:r w:rsidR="00880F62">
        <w:rPr>
          <w:rFonts w:eastAsia="Arial"/>
          <w:b/>
          <w:bCs/>
          <w:spacing w:val="1"/>
        </w:rPr>
        <w:t>P</w:t>
      </w:r>
      <w:r w:rsidR="00880F62">
        <w:rPr>
          <w:rFonts w:eastAsia="Arial"/>
          <w:b/>
          <w:bCs/>
        </w:rPr>
        <w:t>r</w:t>
      </w:r>
      <w:r w:rsidR="00880F62">
        <w:rPr>
          <w:rFonts w:eastAsia="Arial"/>
          <w:b/>
          <w:bCs/>
          <w:spacing w:val="1"/>
        </w:rPr>
        <w:t>e</w:t>
      </w:r>
      <w:r w:rsidR="00880F62">
        <w:rPr>
          <w:rFonts w:eastAsia="Arial"/>
          <w:b/>
          <w:bCs/>
        </w:rPr>
        <w:t>p</w:t>
      </w:r>
      <w:r w:rsidR="00880F62">
        <w:rPr>
          <w:rFonts w:eastAsia="Arial"/>
          <w:b/>
          <w:bCs/>
          <w:spacing w:val="1"/>
        </w:rPr>
        <w:t>a</w:t>
      </w:r>
      <w:r w:rsidR="00880F62">
        <w:rPr>
          <w:rFonts w:eastAsia="Arial"/>
          <w:b/>
          <w:bCs/>
          <w:spacing w:val="-2"/>
        </w:rPr>
        <w:t>r</w:t>
      </w:r>
      <w:r w:rsidR="00880F62">
        <w:rPr>
          <w:rFonts w:eastAsia="Arial"/>
          <w:b/>
          <w:bCs/>
          <w:spacing w:val="1"/>
        </w:rPr>
        <w:t>a</w:t>
      </w:r>
      <w:r w:rsidR="00880F62">
        <w:rPr>
          <w:rFonts w:eastAsia="Arial"/>
          <w:b/>
          <w:bCs/>
          <w:spacing w:val="-1"/>
        </w:rPr>
        <w:t>t</w:t>
      </w:r>
      <w:r w:rsidR="00880F62">
        <w:rPr>
          <w:rFonts w:eastAsia="Arial"/>
          <w:b/>
          <w:bCs/>
        </w:rPr>
        <w:t>i</w:t>
      </w:r>
      <w:r w:rsidR="00880F62">
        <w:rPr>
          <w:rFonts w:eastAsia="Arial"/>
          <w:b/>
          <w:bCs/>
          <w:spacing w:val="-3"/>
        </w:rPr>
        <w:t>o</w:t>
      </w:r>
      <w:r w:rsidR="00880F62">
        <w:rPr>
          <w:rFonts w:eastAsia="Arial"/>
          <w:b/>
          <w:bCs/>
        </w:rPr>
        <w:t>n Guid</w:t>
      </w:r>
      <w:r w:rsidR="00880F62">
        <w:rPr>
          <w:rFonts w:eastAsia="Arial"/>
          <w:b/>
          <w:bCs/>
          <w:spacing w:val="1"/>
        </w:rPr>
        <w:t>a</w:t>
      </w:r>
      <w:r w:rsidR="00880F62">
        <w:rPr>
          <w:rFonts w:eastAsia="Arial"/>
          <w:b/>
          <w:bCs/>
        </w:rPr>
        <w:t>n</w:t>
      </w:r>
      <w:r w:rsidR="00880F62">
        <w:rPr>
          <w:rFonts w:eastAsia="Arial"/>
          <w:b/>
          <w:bCs/>
          <w:spacing w:val="1"/>
        </w:rPr>
        <w:t>c</w:t>
      </w:r>
      <w:r w:rsidR="00880F62">
        <w:rPr>
          <w:rFonts w:eastAsia="Arial"/>
          <w:b/>
          <w:bCs/>
        </w:rPr>
        <w:t>e</w:t>
      </w:r>
      <w:r w:rsidR="00880F62">
        <w:rPr>
          <w:rFonts w:eastAsia="Arial"/>
          <w:b/>
          <w:bCs/>
          <w:spacing w:val="-1"/>
        </w:rPr>
        <w:t xml:space="preserve"> f</w:t>
      </w:r>
      <w:r w:rsidR="00880F62">
        <w:rPr>
          <w:rFonts w:eastAsia="Arial"/>
          <w:b/>
          <w:bCs/>
        </w:rPr>
        <w:t>or</w:t>
      </w:r>
      <w:r w:rsidR="00880F62">
        <w:rPr>
          <w:rFonts w:eastAsia="Arial"/>
          <w:b/>
          <w:bCs/>
          <w:spacing w:val="1"/>
        </w:rPr>
        <w:t xml:space="preserve"> </w:t>
      </w:r>
      <w:r w:rsidR="00880F62">
        <w:rPr>
          <w:rFonts w:eastAsia="Arial"/>
          <w:b/>
          <w:bCs/>
        </w:rPr>
        <w:t>C</w:t>
      </w:r>
      <w:r w:rsidR="00880F62">
        <w:rPr>
          <w:rFonts w:eastAsia="Arial"/>
          <w:b/>
          <w:bCs/>
          <w:spacing w:val="1"/>
        </w:rPr>
        <w:t>a</w:t>
      </w:r>
      <w:r w:rsidR="00880F62">
        <w:rPr>
          <w:rFonts w:eastAsia="Arial"/>
          <w:b/>
          <w:bCs/>
        </w:rPr>
        <w:t>d</w:t>
      </w:r>
      <w:r w:rsidR="00880F62">
        <w:rPr>
          <w:rFonts w:eastAsia="Arial"/>
          <w:b/>
          <w:bCs/>
          <w:spacing w:val="1"/>
        </w:rPr>
        <w:t>e</w:t>
      </w:r>
      <w:r w:rsidR="00880F62">
        <w:rPr>
          <w:rFonts w:eastAsia="Arial"/>
          <w:b/>
          <w:bCs/>
        </w:rPr>
        <w:t>t</w:t>
      </w:r>
      <w:r w:rsidR="00880F62">
        <w:rPr>
          <w:rFonts w:eastAsia="Arial"/>
          <w:b/>
          <w:bCs/>
          <w:spacing w:val="-3"/>
        </w:rPr>
        <w:t xml:space="preserve"> </w:t>
      </w:r>
      <w:r w:rsidR="00880F62">
        <w:rPr>
          <w:rFonts w:eastAsia="Arial"/>
          <w:b/>
          <w:bCs/>
        </w:rPr>
        <w:t>R</w:t>
      </w:r>
      <w:r w:rsidR="00880F62">
        <w:rPr>
          <w:rFonts w:eastAsia="Arial"/>
          <w:b/>
          <w:bCs/>
          <w:spacing w:val="1"/>
        </w:rPr>
        <w:t>ec</w:t>
      </w:r>
      <w:r w:rsidR="00880F62">
        <w:rPr>
          <w:rFonts w:eastAsia="Arial"/>
          <w:b/>
          <w:bCs/>
        </w:rPr>
        <w:t>ord I</w:t>
      </w:r>
      <w:r w:rsidR="00880F62">
        <w:rPr>
          <w:rFonts w:eastAsia="Arial"/>
          <w:b/>
          <w:bCs/>
          <w:spacing w:val="-1"/>
        </w:rPr>
        <w:t>t</w:t>
      </w:r>
      <w:r w:rsidR="00880F62">
        <w:rPr>
          <w:rFonts w:eastAsia="Arial"/>
          <w:b/>
          <w:bCs/>
          <w:spacing w:val="1"/>
        </w:rPr>
        <w:t>e</w:t>
      </w:r>
      <w:r w:rsidR="00880F62">
        <w:rPr>
          <w:rFonts w:eastAsia="Arial"/>
          <w:b/>
          <w:bCs/>
          <w:spacing w:val="-2"/>
        </w:rPr>
        <w:t>m</w:t>
      </w:r>
      <w:r w:rsidR="00880F62">
        <w:rPr>
          <w:rFonts w:eastAsia="Arial"/>
          <w:b/>
          <w:bCs/>
        </w:rPr>
        <w:t>s</w:t>
      </w:r>
    </w:p>
    <w:p w:rsidR="00880F62" w:rsidRDefault="00880F62" w:rsidP="00880F62">
      <w:pPr>
        <w:spacing w:before="18" w:after="0" w:line="220" w:lineRule="exact"/>
      </w:pPr>
    </w:p>
    <w:p w:rsidR="00880F62" w:rsidRDefault="00880F62" w:rsidP="00880F62">
      <w:pPr>
        <w:spacing w:after="0" w:line="480" w:lineRule="auto"/>
        <w:ind w:left="100" w:right="830" w:firstLine="260"/>
        <w:rPr>
          <w:rFonts w:eastAsia="Arial"/>
          <w:spacing w:val="1"/>
        </w:rPr>
      </w:pPr>
      <w:r>
        <w:rPr>
          <w:rFonts w:eastAsia="Arial"/>
          <w:spacing w:val="1"/>
        </w:rPr>
        <w:t>a</w:t>
      </w:r>
      <w:r w:rsidR="005A6E7D">
        <w:rPr>
          <w:rFonts w:eastAsia="Arial"/>
          <w:spacing w:val="1"/>
        </w:rPr>
        <w:t xml:space="preserve">.  </w:t>
      </w:r>
      <w:r w:rsidRPr="00F82BA3">
        <w:rPr>
          <w:rFonts w:eastAsia="Arial"/>
        </w:rPr>
        <w:t>I</w:t>
      </w:r>
      <w:r w:rsidRPr="00F82BA3">
        <w:rPr>
          <w:rFonts w:eastAsia="Arial"/>
          <w:spacing w:val="-1"/>
        </w:rPr>
        <w:t>n</w:t>
      </w:r>
      <w:r w:rsidRPr="00F82BA3">
        <w:rPr>
          <w:rFonts w:eastAsia="Arial"/>
          <w:spacing w:val="3"/>
        </w:rPr>
        <w:t>f</w:t>
      </w:r>
      <w:r w:rsidRPr="00F82BA3">
        <w:rPr>
          <w:rFonts w:eastAsia="Arial"/>
          <w:spacing w:val="1"/>
        </w:rPr>
        <w:t>o</w:t>
      </w:r>
      <w:r w:rsidRPr="00F82BA3">
        <w:rPr>
          <w:rFonts w:eastAsia="Arial"/>
          <w:spacing w:val="-3"/>
        </w:rPr>
        <w:t>r</w:t>
      </w:r>
      <w:r w:rsidRPr="00F82BA3">
        <w:rPr>
          <w:rFonts w:eastAsia="Arial"/>
          <w:spacing w:val="2"/>
        </w:rPr>
        <w:t>m</w:t>
      </w:r>
      <w:r w:rsidRPr="00F82BA3">
        <w:rPr>
          <w:rFonts w:eastAsia="Arial"/>
          <w:spacing w:val="1"/>
        </w:rPr>
        <w:t>a</w:t>
      </w:r>
      <w:r w:rsidRPr="00F82BA3">
        <w:rPr>
          <w:rFonts w:eastAsia="Arial"/>
        </w:rPr>
        <w:t>ti</w:t>
      </w:r>
      <w:r w:rsidRPr="00F82BA3">
        <w:rPr>
          <w:rFonts w:eastAsia="Arial"/>
          <w:spacing w:val="-1"/>
        </w:rPr>
        <w:t>o</w:t>
      </w:r>
      <w:r w:rsidRPr="00F82BA3">
        <w:rPr>
          <w:rFonts w:eastAsia="Arial"/>
        </w:rPr>
        <w:t>n</w:t>
      </w:r>
      <w:r w:rsidRPr="00F82BA3">
        <w:rPr>
          <w:rFonts w:eastAsia="Arial"/>
          <w:spacing w:val="1"/>
        </w:rPr>
        <w:t xml:space="preserve"> </w:t>
      </w:r>
      <w:r>
        <w:rPr>
          <w:rFonts w:eastAsia="Arial"/>
          <w:spacing w:val="1"/>
        </w:rPr>
        <w:t>R</w:t>
      </w:r>
      <w:r w:rsidRPr="00F82BA3">
        <w:rPr>
          <w:rFonts w:eastAsia="Arial"/>
          <w:spacing w:val="1"/>
        </w:rPr>
        <w:t>e</w:t>
      </w:r>
      <w:r w:rsidRPr="00F82BA3">
        <w:rPr>
          <w:rFonts w:eastAsia="Arial"/>
          <w:spacing w:val="-1"/>
        </w:rPr>
        <w:t>g</w:t>
      </w:r>
      <w:r w:rsidRPr="00F82BA3">
        <w:rPr>
          <w:rFonts w:eastAsia="Arial"/>
          <w:spacing w:val="1"/>
        </w:rPr>
        <w:t>a</w:t>
      </w:r>
      <w:r w:rsidRPr="00F82BA3">
        <w:rPr>
          <w:rFonts w:eastAsia="Arial"/>
          <w:spacing w:val="-1"/>
        </w:rPr>
        <w:t>r</w:t>
      </w:r>
      <w:r w:rsidRPr="00F82BA3">
        <w:rPr>
          <w:rFonts w:eastAsia="Arial"/>
          <w:spacing w:val="1"/>
        </w:rPr>
        <w:t>d</w:t>
      </w:r>
      <w:r w:rsidRPr="00F82BA3">
        <w:rPr>
          <w:rFonts w:eastAsia="Arial"/>
        </w:rPr>
        <w:t>i</w:t>
      </w:r>
      <w:r w:rsidRPr="00F82BA3">
        <w:rPr>
          <w:rFonts w:eastAsia="Arial"/>
          <w:spacing w:val="1"/>
        </w:rPr>
        <w:t>n</w:t>
      </w:r>
      <w:r w:rsidRPr="00F82BA3">
        <w:rPr>
          <w:rFonts w:eastAsia="Arial"/>
        </w:rPr>
        <w:t>g</w:t>
      </w:r>
      <w:r w:rsidRPr="00F82BA3">
        <w:rPr>
          <w:rFonts w:eastAsia="Arial"/>
          <w:spacing w:val="-3"/>
        </w:rPr>
        <w:t xml:space="preserve"> </w:t>
      </w:r>
      <w:r w:rsidRPr="00F82BA3">
        <w:rPr>
          <w:rFonts w:eastAsia="Arial"/>
        </w:rPr>
        <w:t>DD F</w:t>
      </w:r>
      <w:r w:rsidRPr="00F82BA3">
        <w:rPr>
          <w:rFonts w:eastAsia="Arial"/>
          <w:spacing w:val="1"/>
        </w:rPr>
        <w:t>o</w:t>
      </w:r>
      <w:r w:rsidRPr="00F82BA3">
        <w:rPr>
          <w:rFonts w:eastAsia="Arial"/>
          <w:spacing w:val="-1"/>
        </w:rPr>
        <w:t>r</w:t>
      </w:r>
      <w:r w:rsidRPr="00F82BA3">
        <w:rPr>
          <w:rFonts w:eastAsia="Arial"/>
        </w:rPr>
        <w:t>m</w:t>
      </w:r>
      <w:r w:rsidRPr="00F82BA3">
        <w:rPr>
          <w:rFonts w:eastAsia="Arial"/>
          <w:spacing w:val="2"/>
        </w:rPr>
        <w:t xml:space="preserve"> </w:t>
      </w:r>
      <w:r w:rsidRPr="00F82BA3">
        <w:rPr>
          <w:rFonts w:eastAsia="Arial"/>
          <w:spacing w:val="1"/>
        </w:rPr>
        <w:t>9</w:t>
      </w:r>
      <w:r w:rsidRPr="00F82BA3">
        <w:rPr>
          <w:rFonts w:eastAsia="Arial"/>
          <w:spacing w:val="-1"/>
        </w:rPr>
        <w:t>3</w:t>
      </w:r>
      <w:r w:rsidRPr="00F82BA3">
        <w:rPr>
          <w:rFonts w:eastAsia="Arial"/>
        </w:rPr>
        <w:t>,</w:t>
      </w:r>
      <w:r w:rsidRPr="00F82BA3">
        <w:rPr>
          <w:rFonts w:eastAsia="Arial"/>
          <w:spacing w:val="1"/>
        </w:rPr>
        <w:t xml:space="preserve"> </w:t>
      </w:r>
      <w:r w:rsidRPr="00F82BA3">
        <w:rPr>
          <w:rFonts w:eastAsia="Arial"/>
        </w:rPr>
        <w:t>R</w:t>
      </w:r>
      <w:r w:rsidRPr="00F82BA3">
        <w:rPr>
          <w:rFonts w:eastAsia="Arial"/>
          <w:spacing w:val="1"/>
        </w:rPr>
        <w:t>e</w:t>
      </w:r>
      <w:r w:rsidRPr="00F82BA3">
        <w:rPr>
          <w:rFonts w:eastAsia="Arial"/>
        </w:rPr>
        <w:t>c</w:t>
      </w:r>
      <w:r w:rsidRPr="00F82BA3">
        <w:rPr>
          <w:rFonts w:eastAsia="Arial"/>
          <w:spacing w:val="1"/>
        </w:rPr>
        <w:t>o</w:t>
      </w:r>
      <w:r w:rsidRPr="00F82BA3">
        <w:rPr>
          <w:rFonts w:eastAsia="Arial"/>
          <w:spacing w:val="-1"/>
        </w:rPr>
        <w:t>r</w:t>
      </w:r>
      <w:r w:rsidRPr="00F82BA3">
        <w:rPr>
          <w:rFonts w:eastAsia="Arial"/>
        </w:rPr>
        <w:t>d</w:t>
      </w:r>
      <w:r w:rsidRPr="00F82BA3">
        <w:rPr>
          <w:rFonts w:eastAsia="Arial"/>
          <w:spacing w:val="-1"/>
        </w:rPr>
        <w:t xml:space="preserve"> o</w:t>
      </w:r>
      <w:r w:rsidRPr="00F82BA3">
        <w:rPr>
          <w:rFonts w:eastAsia="Arial"/>
        </w:rPr>
        <w:t>f</w:t>
      </w:r>
      <w:r w:rsidRPr="00F82BA3">
        <w:rPr>
          <w:rFonts w:eastAsia="Arial"/>
          <w:spacing w:val="1"/>
        </w:rPr>
        <w:t xml:space="preserve"> E</w:t>
      </w:r>
      <w:r w:rsidRPr="00F82BA3">
        <w:rPr>
          <w:rFonts w:eastAsia="Arial"/>
          <w:spacing w:val="-1"/>
        </w:rPr>
        <w:t>m</w:t>
      </w:r>
      <w:r w:rsidRPr="00F82BA3">
        <w:rPr>
          <w:rFonts w:eastAsia="Arial"/>
          <w:spacing w:val="1"/>
        </w:rPr>
        <w:t>e</w:t>
      </w:r>
      <w:r w:rsidRPr="00F82BA3">
        <w:rPr>
          <w:rFonts w:eastAsia="Arial"/>
          <w:spacing w:val="-1"/>
        </w:rPr>
        <w:t>rg</w:t>
      </w:r>
      <w:r w:rsidRPr="00F82BA3">
        <w:rPr>
          <w:rFonts w:eastAsia="Arial"/>
          <w:spacing w:val="1"/>
        </w:rPr>
        <w:t>en</w:t>
      </w:r>
      <w:r w:rsidRPr="00F82BA3">
        <w:rPr>
          <w:rFonts w:eastAsia="Arial"/>
        </w:rPr>
        <w:t>cy</w:t>
      </w:r>
      <w:r w:rsidRPr="00F82BA3">
        <w:rPr>
          <w:rFonts w:eastAsia="Arial"/>
          <w:spacing w:val="-2"/>
        </w:rPr>
        <w:t xml:space="preserve"> </w:t>
      </w:r>
      <w:r w:rsidRPr="00F82BA3">
        <w:rPr>
          <w:rFonts w:eastAsia="Arial"/>
        </w:rPr>
        <w:t>D</w:t>
      </w:r>
      <w:r w:rsidRPr="00F82BA3">
        <w:rPr>
          <w:rFonts w:eastAsia="Arial"/>
          <w:spacing w:val="1"/>
        </w:rPr>
        <w:t>a</w:t>
      </w:r>
      <w:r w:rsidRPr="00F82BA3">
        <w:rPr>
          <w:rFonts w:eastAsia="Arial"/>
        </w:rPr>
        <w:t>t</w:t>
      </w:r>
      <w:r w:rsidRPr="00F82BA3">
        <w:rPr>
          <w:rFonts w:eastAsia="Arial"/>
          <w:spacing w:val="1"/>
        </w:rPr>
        <w:t>a</w:t>
      </w:r>
      <w:r w:rsidR="005A6E7D">
        <w:rPr>
          <w:rFonts w:eastAsia="Arial"/>
          <w:spacing w:val="1"/>
        </w:rPr>
        <w:t xml:space="preserve">.  </w:t>
      </w:r>
    </w:p>
    <w:p w:rsidR="00880F62" w:rsidRPr="00F82BA3" w:rsidRDefault="00880F62" w:rsidP="00880F62">
      <w:pPr>
        <w:spacing w:after="0" w:line="480" w:lineRule="auto"/>
        <w:ind w:left="100" w:right="830" w:firstLine="620"/>
        <w:rPr>
          <w:rFonts w:eastAsia="Arial"/>
          <w:spacing w:val="1"/>
        </w:rPr>
      </w:pPr>
      <w:r>
        <w:rPr>
          <w:rFonts w:eastAsia="Arial"/>
          <w:spacing w:val="-1"/>
        </w:rPr>
        <w:t xml:space="preserve">(1)  </w:t>
      </w:r>
      <w:r>
        <w:rPr>
          <w:rFonts w:eastAsia="Arial"/>
          <w:spacing w:val="1"/>
        </w:rPr>
        <w:t>A</w:t>
      </w:r>
      <w:r>
        <w:rPr>
          <w:rFonts w:eastAsia="Arial"/>
        </w:rPr>
        <w:t>li</w:t>
      </w:r>
      <w:r>
        <w:rPr>
          <w:rFonts w:eastAsia="Arial"/>
          <w:spacing w:val="1"/>
        </w:rPr>
        <w:t>en</w:t>
      </w:r>
      <w:r>
        <w:rPr>
          <w:rFonts w:eastAsia="Arial"/>
        </w:rPr>
        <w:t xml:space="preserve">s </w:t>
      </w:r>
      <w:r>
        <w:rPr>
          <w:rFonts w:eastAsia="Arial"/>
          <w:spacing w:val="1"/>
        </w:rPr>
        <w:t>a</w:t>
      </w:r>
      <w:r>
        <w:rPr>
          <w:rFonts w:eastAsia="Arial"/>
          <w:spacing w:val="-1"/>
        </w:rPr>
        <w:t>r</w:t>
      </w:r>
      <w:r>
        <w:rPr>
          <w:rFonts w:eastAsia="Arial"/>
        </w:rPr>
        <w:t>e</w:t>
      </w:r>
      <w:r>
        <w:rPr>
          <w:rFonts w:eastAsia="Arial"/>
          <w:spacing w:val="-1"/>
        </w:rPr>
        <w:t xml:space="preserve"> </w:t>
      </w:r>
      <w:r>
        <w:rPr>
          <w:rFonts w:eastAsia="Arial"/>
          <w:spacing w:val="1"/>
        </w:rPr>
        <w:t>no</w:t>
      </w:r>
      <w:r>
        <w:rPr>
          <w:rFonts w:eastAsia="Arial"/>
        </w:rPr>
        <w:t>t</w:t>
      </w:r>
      <w:r>
        <w:rPr>
          <w:rFonts w:eastAsia="Arial"/>
          <w:spacing w:val="-1"/>
        </w:rPr>
        <w:t xml:space="preserve"> r</w:t>
      </w:r>
      <w:r>
        <w:rPr>
          <w:rFonts w:eastAsia="Arial"/>
          <w:spacing w:val="1"/>
        </w:rPr>
        <w:t>e</w:t>
      </w:r>
      <w:r>
        <w:rPr>
          <w:rFonts w:eastAsia="Arial"/>
          <w:spacing w:val="-1"/>
        </w:rPr>
        <w:t>q</w:t>
      </w:r>
      <w:r>
        <w:rPr>
          <w:rFonts w:eastAsia="Arial"/>
          <w:spacing w:val="1"/>
        </w:rPr>
        <w:t>u</w:t>
      </w:r>
      <w:r>
        <w:rPr>
          <w:rFonts w:eastAsia="Arial"/>
        </w:rPr>
        <w:t>i</w:t>
      </w:r>
      <w:r>
        <w:rPr>
          <w:rFonts w:eastAsia="Arial"/>
          <w:spacing w:val="-1"/>
        </w:rPr>
        <w:t>r</w:t>
      </w:r>
      <w:r>
        <w:rPr>
          <w:rFonts w:eastAsia="Arial"/>
          <w:spacing w:val="1"/>
        </w:rPr>
        <w:t>e</w:t>
      </w:r>
      <w:r>
        <w:rPr>
          <w:rFonts w:eastAsia="Arial"/>
        </w:rPr>
        <w:t>d</w:t>
      </w:r>
      <w:r>
        <w:rPr>
          <w:rFonts w:eastAsia="Arial"/>
          <w:spacing w:val="-1"/>
        </w:rPr>
        <w:t xml:space="preserve"> </w:t>
      </w:r>
      <w:r>
        <w:rPr>
          <w:rFonts w:eastAsia="Arial"/>
        </w:rPr>
        <w:t>to</w:t>
      </w:r>
      <w:r>
        <w:rPr>
          <w:rFonts w:eastAsia="Arial"/>
          <w:spacing w:val="1"/>
        </w:rPr>
        <w:t xml:space="preserve"> </w:t>
      </w:r>
      <w:r>
        <w:rPr>
          <w:rFonts w:eastAsia="Arial"/>
        </w:rPr>
        <w:t>c</w:t>
      </w:r>
      <w:r>
        <w:rPr>
          <w:rFonts w:eastAsia="Arial"/>
          <w:spacing w:val="-1"/>
        </w:rPr>
        <w:t>o</w:t>
      </w:r>
      <w:r>
        <w:rPr>
          <w:rFonts w:eastAsia="Arial"/>
          <w:spacing w:val="2"/>
        </w:rPr>
        <w:t>m</w:t>
      </w:r>
      <w:r>
        <w:rPr>
          <w:rFonts w:eastAsia="Arial"/>
          <w:spacing w:val="1"/>
        </w:rPr>
        <w:t>p</w:t>
      </w:r>
      <w:r>
        <w:rPr>
          <w:rFonts w:eastAsia="Arial"/>
          <w:spacing w:val="-3"/>
        </w:rPr>
        <w:t>l</w:t>
      </w:r>
      <w:r>
        <w:rPr>
          <w:rFonts w:eastAsia="Arial"/>
          <w:spacing w:val="1"/>
        </w:rPr>
        <w:t>e</w:t>
      </w:r>
      <w:r>
        <w:rPr>
          <w:rFonts w:eastAsia="Arial"/>
        </w:rPr>
        <w:t>te</w:t>
      </w:r>
      <w:r>
        <w:rPr>
          <w:rFonts w:eastAsia="Arial"/>
          <w:spacing w:val="1"/>
        </w:rPr>
        <w:t xml:space="preserve"> </w:t>
      </w:r>
      <w:r>
        <w:rPr>
          <w:rFonts w:eastAsia="Arial"/>
        </w:rPr>
        <w:t>i</w:t>
      </w:r>
      <w:r>
        <w:rPr>
          <w:rFonts w:eastAsia="Arial"/>
          <w:spacing w:val="-2"/>
        </w:rPr>
        <w:t>t</w:t>
      </w:r>
      <w:r>
        <w:rPr>
          <w:rFonts w:eastAsia="Arial"/>
          <w:spacing w:val="-1"/>
        </w:rPr>
        <w:t>e</w:t>
      </w:r>
      <w:r>
        <w:rPr>
          <w:rFonts w:eastAsia="Arial"/>
        </w:rPr>
        <w:t>m</w:t>
      </w:r>
      <w:r>
        <w:rPr>
          <w:rFonts w:eastAsia="Arial"/>
          <w:spacing w:val="2"/>
        </w:rPr>
        <w:t xml:space="preserve"> </w:t>
      </w:r>
      <w:r>
        <w:rPr>
          <w:rFonts w:eastAsia="Arial"/>
          <w:spacing w:val="1"/>
        </w:rPr>
        <w:t>9.</w:t>
      </w:r>
    </w:p>
    <w:p w:rsidR="00880F62" w:rsidRDefault="00880F62" w:rsidP="00880F62">
      <w:pPr>
        <w:spacing w:before="8" w:after="0" w:line="240" w:lineRule="auto"/>
        <w:ind w:left="100" w:right="626" w:firstLine="620"/>
        <w:rPr>
          <w:rFonts w:eastAsia="Arial"/>
        </w:rPr>
      </w:pPr>
      <w:r>
        <w:rPr>
          <w:rFonts w:eastAsia="Arial"/>
          <w:spacing w:val="-1"/>
        </w:rPr>
        <w:t xml:space="preserve">(2) </w:t>
      </w:r>
      <w:r>
        <w:rPr>
          <w:rFonts w:eastAsia="Arial"/>
          <w:spacing w:val="22"/>
        </w:rPr>
        <w:t xml:space="preserve"> </w:t>
      </w:r>
      <w:r>
        <w:rPr>
          <w:rFonts w:eastAsia="Arial"/>
          <w:spacing w:val="1"/>
        </w:rPr>
        <w:t>Ad</w:t>
      </w:r>
      <w:r>
        <w:rPr>
          <w:rFonts w:eastAsia="Arial"/>
          <w:spacing w:val="-2"/>
        </w:rPr>
        <w:t>v</w:t>
      </w:r>
      <w:r>
        <w:rPr>
          <w:rFonts w:eastAsia="Arial"/>
        </w:rPr>
        <w:t>ise</w:t>
      </w:r>
      <w:r>
        <w:rPr>
          <w:rFonts w:eastAsia="Arial"/>
          <w:spacing w:val="1"/>
        </w:rPr>
        <w:t xml:space="preserve"> </w:t>
      </w:r>
      <w:r>
        <w:rPr>
          <w:rFonts w:eastAsia="Arial"/>
        </w:rPr>
        <w:t>C</w:t>
      </w:r>
      <w:r>
        <w:rPr>
          <w:rFonts w:eastAsia="Arial"/>
          <w:spacing w:val="1"/>
        </w:rPr>
        <w:t>ade</w:t>
      </w:r>
      <w:r>
        <w:rPr>
          <w:rFonts w:eastAsia="Arial"/>
        </w:rPr>
        <w:t>ts</w:t>
      </w:r>
      <w:r>
        <w:rPr>
          <w:rFonts w:eastAsia="Arial"/>
          <w:spacing w:val="-2"/>
        </w:rPr>
        <w:t xml:space="preserve"> </w:t>
      </w:r>
      <w:r>
        <w:rPr>
          <w:rFonts w:eastAsia="Arial"/>
        </w:rPr>
        <w:t>to</w:t>
      </w:r>
      <w:r>
        <w:rPr>
          <w:rFonts w:eastAsia="Arial"/>
          <w:spacing w:val="1"/>
        </w:rPr>
        <w:t xml:space="preserve"> </w:t>
      </w:r>
      <w:r>
        <w:rPr>
          <w:rFonts w:eastAsia="Arial"/>
          <w:spacing w:val="-2"/>
        </w:rPr>
        <w:t>c</w:t>
      </w:r>
      <w:r>
        <w:rPr>
          <w:rFonts w:eastAsia="Arial"/>
          <w:spacing w:val="1"/>
        </w:rPr>
        <w:t>a</w:t>
      </w:r>
      <w:r>
        <w:rPr>
          <w:rFonts w:eastAsia="Arial"/>
          <w:spacing w:val="-1"/>
        </w:rPr>
        <w:t>re</w:t>
      </w:r>
      <w:r>
        <w:rPr>
          <w:rFonts w:eastAsia="Arial"/>
        </w:rPr>
        <w:t>f</w:t>
      </w:r>
      <w:r>
        <w:rPr>
          <w:rFonts w:eastAsia="Arial"/>
          <w:spacing w:val="1"/>
        </w:rPr>
        <w:t>u</w:t>
      </w:r>
      <w:r>
        <w:rPr>
          <w:rFonts w:eastAsia="Arial"/>
        </w:rPr>
        <w:t>lly</w:t>
      </w:r>
      <w:r>
        <w:rPr>
          <w:rFonts w:eastAsia="Arial"/>
          <w:spacing w:val="-2"/>
        </w:rPr>
        <w:t xml:space="preserve"> </w:t>
      </w:r>
      <w:r>
        <w:rPr>
          <w:rFonts w:eastAsia="Arial"/>
        </w:rPr>
        <w:t>c</w:t>
      </w:r>
      <w:r>
        <w:rPr>
          <w:rFonts w:eastAsia="Arial"/>
          <w:spacing w:val="1"/>
        </w:rPr>
        <w:t>on</w:t>
      </w:r>
      <w:r>
        <w:rPr>
          <w:rFonts w:eastAsia="Arial"/>
        </w:rPr>
        <w:t>si</w:t>
      </w:r>
      <w:r>
        <w:rPr>
          <w:rFonts w:eastAsia="Arial"/>
          <w:spacing w:val="1"/>
        </w:rPr>
        <w:t>de</w:t>
      </w:r>
      <w:r>
        <w:rPr>
          <w:rFonts w:eastAsia="Arial"/>
        </w:rPr>
        <w:t xml:space="preserve">r </w:t>
      </w:r>
      <w:r>
        <w:rPr>
          <w:rFonts w:eastAsia="Arial"/>
          <w:spacing w:val="1"/>
        </w:rPr>
        <w:t>de</w:t>
      </w:r>
      <w:r>
        <w:rPr>
          <w:rFonts w:eastAsia="Arial"/>
        </w:rPr>
        <w:t>si</w:t>
      </w:r>
      <w:r>
        <w:rPr>
          <w:rFonts w:eastAsia="Arial"/>
          <w:spacing w:val="-1"/>
        </w:rPr>
        <w:t>g</w:t>
      </w:r>
      <w:r>
        <w:rPr>
          <w:rFonts w:eastAsia="Arial"/>
          <w:spacing w:val="1"/>
        </w:rPr>
        <w:t>na</w:t>
      </w:r>
      <w:r>
        <w:rPr>
          <w:rFonts w:eastAsia="Arial"/>
        </w:rPr>
        <w:t>t</w:t>
      </w:r>
      <w:r>
        <w:rPr>
          <w:rFonts w:eastAsia="Arial"/>
          <w:spacing w:val="-3"/>
        </w:rPr>
        <w:t>i</w:t>
      </w:r>
      <w:r>
        <w:rPr>
          <w:rFonts w:eastAsia="Arial"/>
          <w:spacing w:val="1"/>
        </w:rPr>
        <w:t>n</w:t>
      </w:r>
      <w:r>
        <w:rPr>
          <w:rFonts w:eastAsia="Arial"/>
        </w:rPr>
        <w:t>g</w:t>
      </w:r>
      <w:r>
        <w:rPr>
          <w:rFonts w:eastAsia="Arial"/>
          <w:spacing w:val="-1"/>
        </w:rPr>
        <w:t xml:space="preserve"> </w:t>
      </w:r>
      <w:r>
        <w:rPr>
          <w:rFonts w:eastAsia="Arial"/>
        </w:rPr>
        <w:t>NOK</w:t>
      </w:r>
      <w:r>
        <w:rPr>
          <w:rFonts w:eastAsia="Arial"/>
          <w:spacing w:val="1"/>
        </w:rPr>
        <w:t xml:space="preserve"> be</w:t>
      </w:r>
      <w:r>
        <w:rPr>
          <w:rFonts w:eastAsia="Arial"/>
          <w:spacing w:val="-2"/>
        </w:rPr>
        <w:t>c</w:t>
      </w:r>
      <w:r>
        <w:rPr>
          <w:rFonts w:eastAsia="Arial"/>
          <w:spacing w:val="1"/>
        </w:rPr>
        <w:t>au</w:t>
      </w:r>
      <w:r>
        <w:rPr>
          <w:rFonts w:eastAsia="Arial"/>
        </w:rPr>
        <w:t>se</w:t>
      </w:r>
      <w:r>
        <w:rPr>
          <w:rFonts w:eastAsia="Arial"/>
          <w:spacing w:val="-1"/>
        </w:rPr>
        <w:t xml:space="preserve"> </w:t>
      </w:r>
      <w:r>
        <w:rPr>
          <w:rFonts w:eastAsia="Arial"/>
        </w:rPr>
        <w:t>t</w:t>
      </w:r>
      <w:r>
        <w:rPr>
          <w:rFonts w:eastAsia="Arial"/>
          <w:spacing w:val="1"/>
        </w:rPr>
        <w:t>h</w:t>
      </w:r>
      <w:r>
        <w:rPr>
          <w:rFonts w:eastAsia="Arial"/>
        </w:rPr>
        <w:t xml:space="preserve">is </w:t>
      </w:r>
      <w:r>
        <w:rPr>
          <w:rFonts w:eastAsia="Arial"/>
          <w:spacing w:val="-3"/>
        </w:rPr>
        <w:t>i</w:t>
      </w:r>
      <w:r>
        <w:rPr>
          <w:rFonts w:eastAsia="Arial"/>
        </w:rPr>
        <w:t>s t</w:t>
      </w:r>
      <w:r>
        <w:rPr>
          <w:rFonts w:eastAsia="Arial"/>
          <w:spacing w:val="1"/>
        </w:rPr>
        <w:t>he pe</w:t>
      </w:r>
      <w:r>
        <w:rPr>
          <w:rFonts w:eastAsia="Arial"/>
          <w:spacing w:val="-1"/>
        </w:rPr>
        <w:t>r</w:t>
      </w:r>
      <w:r>
        <w:rPr>
          <w:rFonts w:eastAsia="Arial"/>
        </w:rPr>
        <w:t>s</w:t>
      </w:r>
      <w:r>
        <w:rPr>
          <w:rFonts w:eastAsia="Arial"/>
          <w:spacing w:val="1"/>
        </w:rPr>
        <w:t>o</w:t>
      </w:r>
      <w:r>
        <w:rPr>
          <w:rFonts w:eastAsia="Arial"/>
        </w:rPr>
        <w:t>n</w:t>
      </w:r>
      <w:r>
        <w:rPr>
          <w:rFonts w:eastAsia="Arial"/>
          <w:spacing w:val="1"/>
        </w:rPr>
        <w:t xml:space="preserve"> </w:t>
      </w:r>
      <w:r>
        <w:rPr>
          <w:rFonts w:eastAsia="Arial"/>
          <w:spacing w:val="-3"/>
        </w:rPr>
        <w:t>i</w:t>
      </w:r>
      <w:r>
        <w:rPr>
          <w:rFonts w:eastAsia="Arial"/>
          <w:spacing w:val="1"/>
        </w:rPr>
        <w:t>n</w:t>
      </w:r>
      <w:r>
        <w:rPr>
          <w:rFonts w:eastAsia="Arial"/>
        </w:rPr>
        <w:t>iti</w:t>
      </w:r>
      <w:r>
        <w:rPr>
          <w:rFonts w:eastAsia="Arial"/>
          <w:spacing w:val="1"/>
        </w:rPr>
        <w:t>a</w:t>
      </w:r>
      <w:r>
        <w:rPr>
          <w:rFonts w:eastAsia="Arial"/>
        </w:rPr>
        <w:t>lly</w:t>
      </w:r>
      <w:r>
        <w:rPr>
          <w:rFonts w:eastAsia="Arial"/>
          <w:spacing w:val="-2"/>
        </w:rPr>
        <w:t xml:space="preserve"> </w:t>
      </w:r>
      <w:r>
        <w:rPr>
          <w:rFonts w:eastAsia="Arial"/>
          <w:spacing w:val="1"/>
        </w:rPr>
        <w:t>no</w:t>
      </w:r>
      <w:r>
        <w:rPr>
          <w:rFonts w:eastAsia="Arial"/>
        </w:rPr>
        <w:t>ti</w:t>
      </w:r>
      <w:r>
        <w:rPr>
          <w:rFonts w:eastAsia="Arial"/>
          <w:spacing w:val="3"/>
        </w:rPr>
        <w:t>f</w:t>
      </w:r>
      <w:r>
        <w:rPr>
          <w:rFonts w:eastAsia="Arial"/>
          <w:spacing w:val="-3"/>
        </w:rPr>
        <w:t>i</w:t>
      </w:r>
      <w:r>
        <w:rPr>
          <w:rFonts w:eastAsia="Arial"/>
          <w:spacing w:val="1"/>
        </w:rPr>
        <w:t>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1"/>
        </w:rPr>
        <w:t>e</w:t>
      </w:r>
      <w:r>
        <w:rPr>
          <w:rFonts w:eastAsia="Arial"/>
          <w:spacing w:val="-2"/>
        </w:rPr>
        <w:t>v</w:t>
      </w:r>
      <w:r>
        <w:rPr>
          <w:rFonts w:eastAsia="Arial"/>
          <w:spacing w:val="1"/>
        </w:rPr>
        <w:t>en</w:t>
      </w:r>
      <w:r>
        <w:rPr>
          <w:rFonts w:eastAsia="Arial"/>
        </w:rPr>
        <w:t>t</w:t>
      </w:r>
      <w:r>
        <w:rPr>
          <w:rFonts w:eastAsia="Arial"/>
          <w:spacing w:val="-1"/>
        </w:rPr>
        <w:t xml:space="preserve"> o</w:t>
      </w:r>
      <w:r>
        <w:rPr>
          <w:rFonts w:eastAsia="Arial"/>
        </w:rPr>
        <w:t>f</w:t>
      </w:r>
      <w:r>
        <w:rPr>
          <w:rFonts w:eastAsia="Arial"/>
          <w:spacing w:val="3"/>
        </w:rPr>
        <w:t xml:space="preserve"> </w:t>
      </w:r>
      <w:r>
        <w:rPr>
          <w:rFonts w:eastAsia="Arial"/>
          <w:spacing w:val="-1"/>
        </w:rPr>
        <w:t>d</w:t>
      </w:r>
      <w:r>
        <w:rPr>
          <w:rFonts w:eastAsia="Arial"/>
          <w:spacing w:val="1"/>
        </w:rPr>
        <w:t>ea</w:t>
      </w:r>
      <w:r>
        <w:rPr>
          <w:rFonts w:eastAsia="Arial"/>
          <w:spacing w:val="-2"/>
        </w:rPr>
        <w:t>t</w:t>
      </w:r>
      <w:r>
        <w:rPr>
          <w:rFonts w:eastAsia="Arial"/>
        </w:rPr>
        <w:t>h</w:t>
      </w:r>
      <w:r>
        <w:rPr>
          <w:rFonts w:eastAsia="Arial"/>
          <w:spacing w:val="1"/>
        </w:rPr>
        <w:t xml:space="preserve"> o</w:t>
      </w:r>
      <w:r>
        <w:rPr>
          <w:rFonts w:eastAsia="Arial"/>
        </w:rPr>
        <w:t>r</w:t>
      </w:r>
      <w:r>
        <w:rPr>
          <w:rFonts w:eastAsia="Arial"/>
          <w:spacing w:val="-3"/>
        </w:rPr>
        <w:t xml:space="preserve"> </w:t>
      </w:r>
      <w:r>
        <w:rPr>
          <w:rFonts w:eastAsia="Arial"/>
        </w:rPr>
        <w:t>s</w:t>
      </w:r>
      <w:r>
        <w:rPr>
          <w:rFonts w:eastAsia="Arial"/>
          <w:spacing w:val="1"/>
        </w:rPr>
        <w:t>e</w:t>
      </w:r>
      <w:r>
        <w:rPr>
          <w:rFonts w:eastAsia="Arial"/>
          <w:spacing w:val="-1"/>
        </w:rPr>
        <w:t>r</w:t>
      </w:r>
      <w:r>
        <w:rPr>
          <w:rFonts w:eastAsia="Arial"/>
        </w:rPr>
        <w:t>i</w:t>
      </w:r>
      <w:r>
        <w:rPr>
          <w:rFonts w:eastAsia="Arial"/>
          <w:spacing w:val="1"/>
        </w:rPr>
        <w:t>ou</w:t>
      </w:r>
      <w:r>
        <w:rPr>
          <w:rFonts w:eastAsia="Arial"/>
        </w:rPr>
        <w:t>s i</w:t>
      </w:r>
      <w:r>
        <w:rPr>
          <w:rFonts w:eastAsia="Arial"/>
          <w:spacing w:val="1"/>
        </w:rPr>
        <w:t>n</w:t>
      </w:r>
      <w:r>
        <w:rPr>
          <w:rFonts w:eastAsia="Arial"/>
        </w:rPr>
        <w:t>j</w:t>
      </w:r>
      <w:r>
        <w:rPr>
          <w:rFonts w:eastAsia="Arial"/>
          <w:spacing w:val="1"/>
        </w:rPr>
        <w:t>u</w:t>
      </w:r>
      <w:r>
        <w:rPr>
          <w:rFonts w:eastAsia="Arial"/>
          <w:spacing w:val="-1"/>
        </w:rPr>
        <w:t>r</w:t>
      </w:r>
      <w:r>
        <w:rPr>
          <w:rFonts w:eastAsia="Arial"/>
          <w:spacing w:val="-2"/>
        </w:rPr>
        <w:t>y</w:t>
      </w:r>
      <w:r>
        <w:rPr>
          <w:rFonts w:eastAsia="Arial"/>
        </w:rPr>
        <w:t>/ill</w:t>
      </w:r>
      <w:r>
        <w:rPr>
          <w:rFonts w:eastAsia="Arial"/>
          <w:spacing w:val="1"/>
        </w:rPr>
        <w:t>ne</w:t>
      </w:r>
      <w:r>
        <w:rPr>
          <w:rFonts w:eastAsia="Arial"/>
        </w:rPr>
        <w:t>ss</w:t>
      </w:r>
      <w:r w:rsidR="005A6E7D">
        <w:rPr>
          <w:rFonts w:eastAsia="Arial"/>
        </w:rPr>
        <w:t xml:space="preserve">.  </w:t>
      </w:r>
      <w:r>
        <w:rPr>
          <w:rFonts w:eastAsia="Arial"/>
        </w:rPr>
        <w:t>C</w:t>
      </w:r>
      <w:r>
        <w:rPr>
          <w:rFonts w:eastAsia="Arial"/>
          <w:spacing w:val="1"/>
        </w:rPr>
        <w:t>ade</w:t>
      </w:r>
      <w:r>
        <w:rPr>
          <w:rFonts w:eastAsia="Arial"/>
        </w:rPr>
        <w:t>ts</w:t>
      </w:r>
      <w:r>
        <w:rPr>
          <w:rFonts w:eastAsia="Arial"/>
          <w:spacing w:val="-2"/>
        </w:rPr>
        <w:t xml:space="preserve"> </w:t>
      </w:r>
      <w:r>
        <w:rPr>
          <w:rFonts w:eastAsia="Arial"/>
          <w:spacing w:val="2"/>
        </w:rPr>
        <w:t>m</w:t>
      </w:r>
      <w:r>
        <w:rPr>
          <w:rFonts w:eastAsia="Arial"/>
          <w:spacing w:val="1"/>
        </w:rPr>
        <w:t>u</w:t>
      </w:r>
      <w:r>
        <w:rPr>
          <w:rFonts w:eastAsia="Arial"/>
          <w:spacing w:val="-2"/>
        </w:rPr>
        <w:t xml:space="preserve">st </w:t>
      </w:r>
      <w:r>
        <w:rPr>
          <w:rFonts w:eastAsia="Arial"/>
          <w:spacing w:val="1"/>
        </w:rPr>
        <w:t>en</w:t>
      </w:r>
      <w:r>
        <w:rPr>
          <w:rFonts w:eastAsia="Arial"/>
        </w:rPr>
        <w:t>s</w:t>
      </w:r>
      <w:r>
        <w:rPr>
          <w:rFonts w:eastAsia="Arial"/>
          <w:spacing w:val="1"/>
        </w:rPr>
        <w:t>u</w:t>
      </w:r>
      <w:r>
        <w:rPr>
          <w:rFonts w:eastAsia="Arial"/>
          <w:spacing w:val="-1"/>
        </w:rPr>
        <w:t>r</w:t>
      </w:r>
      <w:r>
        <w:rPr>
          <w:rFonts w:eastAsia="Arial"/>
        </w:rPr>
        <w:t>e</w:t>
      </w:r>
      <w:r>
        <w:rPr>
          <w:rFonts w:eastAsia="Arial"/>
          <w:spacing w:val="-1"/>
        </w:rPr>
        <w:t xml:space="preserve"> </w:t>
      </w:r>
      <w:r>
        <w:rPr>
          <w:rFonts w:eastAsia="Arial"/>
          <w:spacing w:val="1"/>
        </w:rPr>
        <w:t>a</w:t>
      </w:r>
      <w:r>
        <w:rPr>
          <w:rFonts w:eastAsia="Arial"/>
        </w:rPr>
        <w:t>ll i</w:t>
      </w:r>
      <w:r>
        <w:rPr>
          <w:rFonts w:eastAsia="Arial"/>
          <w:spacing w:val="-1"/>
        </w:rPr>
        <w:t>n</w:t>
      </w:r>
      <w:r>
        <w:rPr>
          <w:rFonts w:eastAsia="Arial"/>
          <w:spacing w:val="3"/>
        </w:rPr>
        <w:t>f</w:t>
      </w:r>
      <w:r>
        <w:rPr>
          <w:rFonts w:eastAsia="Arial"/>
          <w:spacing w:val="1"/>
        </w:rPr>
        <w:t>o</w:t>
      </w:r>
      <w:r>
        <w:rPr>
          <w:rFonts w:eastAsia="Arial"/>
          <w:spacing w:val="-3"/>
        </w:rPr>
        <w:t>r</w:t>
      </w:r>
      <w:r>
        <w:rPr>
          <w:rFonts w:eastAsia="Arial"/>
          <w:spacing w:val="2"/>
        </w:rPr>
        <w:t>m</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provided </w:t>
      </w:r>
      <w:r w:rsidR="00720D15">
        <w:rPr>
          <w:rFonts w:eastAsia="Arial"/>
          <w:spacing w:val="-1"/>
        </w:rPr>
        <w:t>f</w:t>
      </w:r>
      <w:r>
        <w:rPr>
          <w:rFonts w:eastAsia="Arial"/>
          <w:spacing w:val="1"/>
        </w:rPr>
        <w:t>o</w:t>
      </w:r>
      <w:r>
        <w:rPr>
          <w:rFonts w:eastAsia="Arial"/>
        </w:rPr>
        <w:t>r t</w:t>
      </w:r>
      <w:r>
        <w:rPr>
          <w:rFonts w:eastAsia="Arial"/>
          <w:spacing w:val="-1"/>
        </w:rPr>
        <w:t>h</w:t>
      </w:r>
      <w:r>
        <w:rPr>
          <w:rFonts w:eastAsia="Arial"/>
          <w:spacing w:val="1"/>
        </w:rPr>
        <w:t>e</w:t>
      </w:r>
      <w:r>
        <w:rPr>
          <w:rFonts w:eastAsia="Arial"/>
        </w:rPr>
        <w:t xml:space="preserve">ir </w:t>
      </w:r>
      <w:r>
        <w:rPr>
          <w:rFonts w:eastAsia="Arial"/>
          <w:spacing w:val="1"/>
        </w:rPr>
        <w:t>ne</w:t>
      </w:r>
      <w:r>
        <w:rPr>
          <w:rFonts w:eastAsia="Arial"/>
          <w:spacing w:val="-2"/>
        </w:rPr>
        <w:t>x</w:t>
      </w:r>
      <w:r>
        <w:rPr>
          <w:rFonts w:eastAsia="Arial"/>
        </w:rPr>
        <w:t>t</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rPr>
        <w:t>kin</w:t>
      </w:r>
      <w:r>
        <w:rPr>
          <w:rFonts w:eastAsia="Arial"/>
          <w:spacing w:val="1"/>
        </w:rPr>
        <w:t xml:space="preserve"> </w:t>
      </w:r>
      <w:r>
        <w:rPr>
          <w:rFonts w:eastAsia="Arial"/>
        </w:rPr>
        <w:t>is c</w:t>
      </w:r>
      <w:r>
        <w:rPr>
          <w:rFonts w:eastAsia="Arial"/>
          <w:spacing w:val="1"/>
        </w:rPr>
        <w:t>u</w:t>
      </w:r>
      <w:r>
        <w:rPr>
          <w:rFonts w:eastAsia="Arial"/>
          <w:spacing w:val="-1"/>
        </w:rPr>
        <w:t>rr</w:t>
      </w:r>
      <w:r>
        <w:rPr>
          <w:rFonts w:eastAsia="Arial"/>
          <w:spacing w:val="1"/>
        </w:rPr>
        <w:t>en</w:t>
      </w:r>
      <w:r>
        <w:rPr>
          <w:rFonts w:eastAsia="Arial"/>
        </w:rPr>
        <w:t>t</w:t>
      </w:r>
      <w:r>
        <w:rPr>
          <w:rFonts w:eastAsia="Arial"/>
          <w:spacing w:val="-1"/>
        </w:rPr>
        <w:t xml:space="preserve"> </w:t>
      </w:r>
      <w:r>
        <w:rPr>
          <w:rFonts w:eastAsia="Arial"/>
          <w:spacing w:val="1"/>
        </w:rPr>
        <w:t>an</w:t>
      </w:r>
      <w:r>
        <w:rPr>
          <w:rFonts w:eastAsia="Arial"/>
        </w:rPr>
        <w:t>d</w:t>
      </w:r>
      <w:r>
        <w:rPr>
          <w:rFonts w:eastAsia="Arial"/>
          <w:spacing w:val="-1"/>
        </w:rPr>
        <w:t xml:space="preserve"> accurate</w:t>
      </w:r>
      <w:r w:rsidR="005A6E7D">
        <w:rPr>
          <w:rFonts w:eastAsia="Arial"/>
        </w:rPr>
        <w:t xml:space="preserve">.  </w:t>
      </w:r>
      <w:r>
        <w:rPr>
          <w:rFonts w:eastAsia="Arial"/>
        </w:rPr>
        <w:t>R</w:t>
      </w:r>
      <w:r>
        <w:rPr>
          <w:rFonts w:eastAsia="Arial"/>
          <w:spacing w:val="1"/>
        </w:rPr>
        <w:t>e</w:t>
      </w:r>
      <w:r>
        <w:rPr>
          <w:rFonts w:eastAsia="Arial"/>
        </w:rPr>
        <w:t>c</w:t>
      </w:r>
      <w:r>
        <w:rPr>
          <w:rFonts w:eastAsia="Arial"/>
          <w:spacing w:val="1"/>
        </w:rPr>
        <w:t>o</w:t>
      </w:r>
      <w:r>
        <w:rPr>
          <w:rFonts w:eastAsia="Arial"/>
          <w:spacing w:val="-1"/>
        </w:rPr>
        <w:t>r</w:t>
      </w:r>
      <w:r>
        <w:rPr>
          <w:rFonts w:eastAsia="Arial"/>
        </w:rPr>
        <w:t>d</w:t>
      </w:r>
      <w:r>
        <w:rPr>
          <w:rFonts w:eastAsia="Arial"/>
          <w:spacing w:val="-1"/>
        </w:rPr>
        <w:t xml:space="preserve"> </w:t>
      </w:r>
      <w:r>
        <w:rPr>
          <w:rFonts w:eastAsia="Arial"/>
        </w:rPr>
        <w:t>t</w:t>
      </w:r>
      <w:r>
        <w:rPr>
          <w:rFonts w:eastAsia="Arial"/>
          <w:spacing w:val="-1"/>
        </w:rPr>
        <w:t>h</w:t>
      </w:r>
      <w:r>
        <w:rPr>
          <w:rFonts w:eastAsia="Arial"/>
        </w:rPr>
        <w:t>e NO</w:t>
      </w:r>
      <w:r>
        <w:rPr>
          <w:rFonts w:eastAsia="Arial"/>
          <w:spacing w:val="1"/>
        </w:rPr>
        <w:t>K</w:t>
      </w:r>
      <w:r>
        <w:rPr>
          <w:rFonts w:eastAsia="Arial"/>
        </w:rPr>
        <w:t xml:space="preserve">s </w:t>
      </w:r>
      <w:r>
        <w:rPr>
          <w:rFonts w:eastAsia="Arial"/>
          <w:spacing w:val="1"/>
        </w:rPr>
        <w:t>n</w:t>
      </w:r>
      <w:r>
        <w:rPr>
          <w:rFonts w:eastAsia="Arial"/>
          <w:spacing w:val="-1"/>
        </w:rPr>
        <w:t>a</w:t>
      </w:r>
      <w:r>
        <w:rPr>
          <w:rFonts w:eastAsia="Arial"/>
          <w:spacing w:val="2"/>
        </w:rPr>
        <w:t>m</w:t>
      </w:r>
      <w:r>
        <w:rPr>
          <w:rFonts w:eastAsia="Arial"/>
        </w:rPr>
        <w:t>e</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rPr>
        <w:t>c</w:t>
      </w:r>
      <w:r>
        <w:rPr>
          <w:rFonts w:eastAsia="Arial"/>
          <w:spacing w:val="-1"/>
        </w:rPr>
        <w:t>o</w:t>
      </w:r>
      <w:r>
        <w:rPr>
          <w:rFonts w:eastAsia="Arial"/>
          <w:spacing w:val="2"/>
        </w:rPr>
        <w:t>m</w:t>
      </w:r>
      <w:r>
        <w:rPr>
          <w:rFonts w:eastAsia="Arial"/>
          <w:spacing w:val="-1"/>
        </w:rPr>
        <w:t>p</w:t>
      </w:r>
      <w:r>
        <w:rPr>
          <w:rFonts w:eastAsia="Arial"/>
        </w:rPr>
        <w:t>l</w:t>
      </w:r>
      <w:r>
        <w:rPr>
          <w:rFonts w:eastAsia="Arial"/>
          <w:spacing w:val="1"/>
        </w:rPr>
        <w:t>e</w:t>
      </w:r>
      <w:r>
        <w:rPr>
          <w:rFonts w:eastAsia="Arial"/>
        </w:rPr>
        <w:t>te</w:t>
      </w:r>
      <w:r>
        <w:rPr>
          <w:rFonts w:eastAsia="Arial"/>
          <w:spacing w:val="1"/>
        </w:rPr>
        <w:t xml:space="preserve"> </w:t>
      </w:r>
      <w:r>
        <w:rPr>
          <w:rFonts w:eastAsia="Arial"/>
          <w:spacing w:val="-2"/>
        </w:rPr>
        <w:t>t</w:t>
      </w:r>
      <w:r>
        <w:rPr>
          <w:rFonts w:eastAsia="Arial"/>
          <w:spacing w:val="1"/>
        </w:rPr>
        <w:t>e</w:t>
      </w:r>
      <w:r>
        <w:rPr>
          <w:rFonts w:eastAsia="Arial"/>
        </w:rPr>
        <w:t>l</w:t>
      </w:r>
      <w:r>
        <w:rPr>
          <w:rFonts w:eastAsia="Arial"/>
          <w:spacing w:val="1"/>
        </w:rPr>
        <w:t>ep</w:t>
      </w:r>
      <w:r>
        <w:rPr>
          <w:rFonts w:eastAsia="Arial"/>
          <w:spacing w:val="-1"/>
        </w:rPr>
        <w:t>h</w:t>
      </w:r>
      <w:r>
        <w:rPr>
          <w:rFonts w:eastAsia="Arial"/>
          <w:spacing w:val="1"/>
        </w:rPr>
        <w:t>o</w:t>
      </w:r>
      <w:r>
        <w:rPr>
          <w:rFonts w:eastAsia="Arial"/>
          <w:spacing w:val="-1"/>
        </w:rPr>
        <w:t>n</w:t>
      </w:r>
      <w:r>
        <w:rPr>
          <w:rFonts w:eastAsia="Arial"/>
        </w:rPr>
        <w:t>e</w:t>
      </w:r>
      <w:r>
        <w:rPr>
          <w:rFonts w:eastAsia="Arial"/>
          <w:spacing w:val="1"/>
        </w:rPr>
        <w:t xml:space="preserve"> </w:t>
      </w:r>
      <w:r>
        <w:rPr>
          <w:rFonts w:eastAsia="Arial"/>
          <w:spacing w:val="-1"/>
        </w:rPr>
        <w:t>n</w:t>
      </w:r>
      <w:r>
        <w:rPr>
          <w:rFonts w:eastAsia="Arial"/>
          <w:spacing w:val="1"/>
        </w:rPr>
        <w:t>u</w:t>
      </w:r>
      <w:r>
        <w:rPr>
          <w:rFonts w:eastAsia="Arial"/>
          <w:spacing w:val="-1"/>
        </w:rPr>
        <w:t>m</w:t>
      </w:r>
      <w:r>
        <w:rPr>
          <w:rFonts w:eastAsia="Arial"/>
          <w:spacing w:val="1"/>
        </w:rPr>
        <w:t>be</w:t>
      </w:r>
      <w:r>
        <w:rPr>
          <w:rFonts w:eastAsia="Arial"/>
        </w:rPr>
        <w:t>r</w:t>
      </w:r>
      <w:r>
        <w:rPr>
          <w:rFonts w:eastAsia="Arial"/>
          <w:spacing w:val="-3"/>
        </w:rPr>
        <w:t xml:space="preserve"> </w:t>
      </w:r>
      <w:r>
        <w:rPr>
          <w:rFonts w:eastAsia="Arial"/>
        </w:rPr>
        <w:t>in</w:t>
      </w:r>
      <w:r>
        <w:rPr>
          <w:rFonts w:eastAsia="Arial"/>
          <w:spacing w:val="1"/>
        </w:rPr>
        <w:t xml:space="preserve"> </w:t>
      </w:r>
      <w:r>
        <w:rPr>
          <w:rFonts w:eastAsia="Arial"/>
        </w:rPr>
        <w:t>it</w:t>
      </w:r>
      <w:r>
        <w:rPr>
          <w:rFonts w:eastAsia="Arial"/>
          <w:spacing w:val="1"/>
        </w:rPr>
        <w:t>e</w:t>
      </w:r>
      <w:r>
        <w:rPr>
          <w:rFonts w:eastAsia="Arial"/>
        </w:rPr>
        <w:t xml:space="preserve">m </w:t>
      </w:r>
      <w:r>
        <w:rPr>
          <w:rFonts w:eastAsia="Arial"/>
          <w:spacing w:val="1"/>
        </w:rPr>
        <w:t>1</w:t>
      </w:r>
      <w:r>
        <w:rPr>
          <w:rFonts w:eastAsia="Arial"/>
          <w:spacing w:val="-1"/>
        </w:rPr>
        <w:t>3</w:t>
      </w:r>
      <w:r>
        <w:rPr>
          <w:rFonts w:eastAsia="Arial"/>
        </w:rPr>
        <w:t>.</w:t>
      </w:r>
    </w:p>
    <w:p w:rsidR="00880F62" w:rsidRDefault="00880F62" w:rsidP="00880F62">
      <w:pPr>
        <w:spacing w:before="16" w:after="0" w:line="260" w:lineRule="exact"/>
        <w:rPr>
          <w:sz w:val="26"/>
          <w:szCs w:val="26"/>
        </w:rPr>
      </w:pPr>
    </w:p>
    <w:p w:rsidR="00880F62" w:rsidRDefault="00880F62" w:rsidP="00880F62">
      <w:pPr>
        <w:spacing w:after="0" w:line="240" w:lineRule="auto"/>
        <w:ind w:right="-20" w:firstLine="720"/>
        <w:rPr>
          <w:rFonts w:eastAsia="Arial"/>
        </w:rPr>
      </w:pPr>
      <w:r>
        <w:rPr>
          <w:rFonts w:eastAsia="Arial"/>
          <w:spacing w:val="-1"/>
        </w:rPr>
        <w:t xml:space="preserve">(3)  </w:t>
      </w:r>
      <w:r>
        <w:rPr>
          <w:rFonts w:eastAsia="Arial"/>
          <w:spacing w:val="1"/>
        </w:rPr>
        <w:t>En</w:t>
      </w:r>
      <w:r>
        <w:rPr>
          <w:rFonts w:eastAsia="Arial"/>
        </w:rPr>
        <w:t>s</w:t>
      </w:r>
      <w:r>
        <w:rPr>
          <w:rFonts w:eastAsia="Arial"/>
          <w:spacing w:val="1"/>
        </w:rPr>
        <w:t>u</w:t>
      </w:r>
      <w:r>
        <w:rPr>
          <w:rFonts w:eastAsia="Arial"/>
          <w:spacing w:val="-1"/>
        </w:rPr>
        <w:t>r</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i</w:t>
      </w:r>
      <w:r>
        <w:rPr>
          <w:rFonts w:eastAsia="Arial"/>
          <w:spacing w:val="-1"/>
        </w:rPr>
        <w:t>n</w:t>
      </w:r>
      <w:r>
        <w:rPr>
          <w:rFonts w:eastAsia="Arial"/>
          <w:spacing w:val="3"/>
        </w:rPr>
        <w:t>f</w:t>
      </w:r>
      <w:r>
        <w:rPr>
          <w:rFonts w:eastAsia="Arial"/>
          <w:spacing w:val="1"/>
        </w:rPr>
        <w:t>o</w:t>
      </w:r>
      <w:r>
        <w:rPr>
          <w:rFonts w:eastAsia="Arial"/>
          <w:spacing w:val="-3"/>
        </w:rPr>
        <w:t>r</w:t>
      </w:r>
      <w:r>
        <w:rPr>
          <w:rFonts w:eastAsia="Arial"/>
          <w:spacing w:val="2"/>
        </w:rPr>
        <w:t>m</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spacing w:val="1"/>
        </w:rPr>
        <w:t>en</w:t>
      </w:r>
      <w:r>
        <w:rPr>
          <w:rFonts w:eastAsia="Arial"/>
          <w:spacing w:val="-2"/>
        </w:rPr>
        <w:t>t</w:t>
      </w:r>
      <w:r>
        <w:rPr>
          <w:rFonts w:eastAsia="Arial"/>
          <w:spacing w:val="1"/>
        </w:rPr>
        <w:t>e</w:t>
      </w:r>
      <w:r>
        <w:rPr>
          <w:rFonts w:eastAsia="Arial"/>
          <w:spacing w:val="-1"/>
        </w:rPr>
        <w:t>r</w:t>
      </w:r>
      <w:r>
        <w:rPr>
          <w:rFonts w:eastAsia="Arial"/>
          <w:spacing w:val="1"/>
        </w:rPr>
        <w:t>e</w:t>
      </w:r>
      <w:r>
        <w:rPr>
          <w:rFonts w:eastAsia="Arial"/>
        </w:rPr>
        <w:t>d</w:t>
      </w:r>
      <w:r>
        <w:rPr>
          <w:rFonts w:eastAsia="Arial"/>
          <w:spacing w:val="-1"/>
        </w:rPr>
        <w:t xml:space="preserve"> </w:t>
      </w:r>
      <w:r>
        <w:rPr>
          <w:rFonts w:eastAsia="Arial"/>
          <w:spacing w:val="1"/>
        </w:rPr>
        <w:t>o</w:t>
      </w:r>
      <w:r>
        <w:rPr>
          <w:rFonts w:eastAsia="Arial"/>
        </w:rPr>
        <w:t>n</w:t>
      </w:r>
      <w:r>
        <w:rPr>
          <w:rFonts w:eastAsia="Arial"/>
          <w:spacing w:val="1"/>
        </w:rPr>
        <w:t xml:space="preserve"> </w:t>
      </w:r>
      <w:r>
        <w:rPr>
          <w:rFonts w:eastAsia="Arial"/>
        </w:rPr>
        <w:t>DD F</w:t>
      </w:r>
      <w:r>
        <w:rPr>
          <w:rFonts w:eastAsia="Arial"/>
          <w:spacing w:val="1"/>
        </w:rPr>
        <w:t>o</w:t>
      </w:r>
      <w:r>
        <w:rPr>
          <w:rFonts w:eastAsia="Arial"/>
          <w:spacing w:val="-3"/>
        </w:rPr>
        <w:t>r</w:t>
      </w:r>
      <w:r>
        <w:rPr>
          <w:rFonts w:eastAsia="Arial"/>
        </w:rPr>
        <w:t>m</w:t>
      </w:r>
      <w:r>
        <w:rPr>
          <w:rFonts w:eastAsia="Arial"/>
          <w:spacing w:val="2"/>
        </w:rPr>
        <w:t xml:space="preserve"> </w:t>
      </w:r>
      <w:r>
        <w:rPr>
          <w:rFonts w:eastAsia="Arial"/>
          <w:spacing w:val="-1"/>
        </w:rPr>
        <w:t>9</w:t>
      </w:r>
      <w:r>
        <w:rPr>
          <w:rFonts w:eastAsia="Arial"/>
        </w:rPr>
        <w:t>3</w:t>
      </w:r>
      <w:r>
        <w:rPr>
          <w:rFonts w:eastAsia="Arial"/>
          <w:spacing w:val="1"/>
        </w:rPr>
        <w:t xml:space="preserve"> </w:t>
      </w:r>
      <w:r>
        <w:rPr>
          <w:rFonts w:eastAsia="Arial"/>
          <w:spacing w:val="-1"/>
        </w:rPr>
        <w:t>m</w:t>
      </w:r>
      <w:r>
        <w:rPr>
          <w:rFonts w:eastAsia="Arial"/>
          <w:spacing w:val="1"/>
        </w:rPr>
        <w:t>a</w:t>
      </w:r>
      <w:r>
        <w:rPr>
          <w:rFonts w:eastAsia="Arial"/>
        </w:rPr>
        <w:t>tc</w:t>
      </w:r>
      <w:r>
        <w:rPr>
          <w:rFonts w:eastAsia="Arial"/>
          <w:spacing w:val="-1"/>
        </w:rPr>
        <w:t>h</w:t>
      </w:r>
      <w:r>
        <w:rPr>
          <w:rFonts w:eastAsia="Arial"/>
          <w:spacing w:val="1"/>
        </w:rPr>
        <w:t>e</w:t>
      </w:r>
      <w:r>
        <w:rPr>
          <w:rFonts w:eastAsia="Arial"/>
        </w:rPr>
        <w:t xml:space="preserve">s </w:t>
      </w:r>
      <w:r>
        <w:rPr>
          <w:rFonts w:eastAsia="Arial"/>
          <w:spacing w:val="-1"/>
        </w:rPr>
        <w:t>d</w:t>
      </w:r>
      <w:r>
        <w:rPr>
          <w:rFonts w:eastAsia="Arial"/>
          <w:spacing w:val="1"/>
        </w:rPr>
        <w:t>a</w:t>
      </w:r>
      <w:r>
        <w:rPr>
          <w:rFonts w:eastAsia="Arial"/>
        </w:rPr>
        <w:t>ta</w:t>
      </w:r>
      <w:r>
        <w:rPr>
          <w:rFonts w:eastAsia="Arial"/>
          <w:spacing w:val="-1"/>
        </w:rPr>
        <w:t xml:space="preserve"> </w:t>
      </w:r>
      <w:r>
        <w:rPr>
          <w:rFonts w:eastAsia="Arial"/>
          <w:spacing w:val="1"/>
        </w:rPr>
        <w:t>en</w:t>
      </w:r>
      <w:r>
        <w:rPr>
          <w:rFonts w:eastAsia="Arial"/>
          <w:spacing w:val="-2"/>
        </w:rPr>
        <w:t>t</w:t>
      </w:r>
      <w:r>
        <w:rPr>
          <w:rFonts w:eastAsia="Arial"/>
          <w:spacing w:val="1"/>
        </w:rPr>
        <w:t>e</w:t>
      </w:r>
      <w:r>
        <w:rPr>
          <w:rFonts w:eastAsia="Arial"/>
          <w:spacing w:val="-1"/>
        </w:rPr>
        <w:t>re</w:t>
      </w:r>
      <w:r>
        <w:rPr>
          <w:rFonts w:eastAsia="Arial"/>
        </w:rPr>
        <w:t>d</w:t>
      </w:r>
      <w:r>
        <w:rPr>
          <w:rFonts w:eastAsia="Arial"/>
          <w:spacing w:val="1"/>
        </w:rPr>
        <w:t xml:space="preserve"> o</w:t>
      </w:r>
      <w:r>
        <w:rPr>
          <w:rFonts w:eastAsia="Arial"/>
        </w:rPr>
        <w:t>n</w:t>
      </w:r>
      <w:r>
        <w:rPr>
          <w:rFonts w:eastAsia="Arial"/>
          <w:spacing w:val="-1"/>
        </w:rPr>
        <w:t xml:space="preserve"> </w:t>
      </w:r>
      <w:r>
        <w:rPr>
          <w:rFonts w:eastAsia="Arial"/>
        </w:rPr>
        <w:t>t</w:t>
      </w:r>
      <w:r>
        <w:rPr>
          <w:rFonts w:eastAsia="Arial"/>
          <w:spacing w:val="-1"/>
        </w:rPr>
        <w:t>h</w:t>
      </w:r>
      <w:r>
        <w:rPr>
          <w:rFonts w:eastAsia="Arial"/>
        </w:rPr>
        <w:t>e</w:t>
      </w:r>
    </w:p>
    <w:p w:rsidR="00880F62" w:rsidRDefault="00880F62" w:rsidP="00880F62">
      <w:pPr>
        <w:spacing w:after="0" w:line="240" w:lineRule="auto"/>
        <w:ind w:left="100" w:right="-20"/>
        <w:rPr>
          <w:rFonts w:eastAsia="Arial"/>
        </w:rPr>
      </w:pPr>
      <w:r>
        <w:rPr>
          <w:rFonts w:eastAsia="Arial"/>
          <w:spacing w:val="1"/>
        </w:rPr>
        <w:t>S</w:t>
      </w:r>
      <w:r>
        <w:rPr>
          <w:rFonts w:eastAsia="Arial"/>
        </w:rPr>
        <w:t>G</w:t>
      </w:r>
      <w:r>
        <w:rPr>
          <w:rFonts w:eastAsia="Arial"/>
          <w:spacing w:val="1"/>
        </w:rPr>
        <w:t>L</w:t>
      </w:r>
      <w:r>
        <w:rPr>
          <w:rFonts w:eastAsia="Arial"/>
        </w:rPr>
        <w:t>I/N</w:t>
      </w:r>
      <w:r>
        <w:rPr>
          <w:rFonts w:eastAsia="Arial"/>
          <w:spacing w:val="-2"/>
        </w:rPr>
        <w:t>O</w:t>
      </w:r>
      <w:r>
        <w:rPr>
          <w:rFonts w:eastAsia="Arial"/>
        </w:rPr>
        <w:t>K</w:t>
      </w:r>
      <w:r>
        <w:rPr>
          <w:rFonts w:eastAsia="Arial"/>
          <w:spacing w:val="1"/>
        </w:rPr>
        <w:t xml:space="preserve"> Va</w:t>
      </w:r>
      <w:r>
        <w:rPr>
          <w:rFonts w:eastAsia="Arial"/>
        </w:rPr>
        <w:t>li</w:t>
      </w:r>
      <w:r>
        <w:rPr>
          <w:rFonts w:eastAsia="Arial"/>
          <w:spacing w:val="-1"/>
        </w:rPr>
        <w:t>d</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rPr>
        <w:t>D</w:t>
      </w:r>
      <w:r>
        <w:rPr>
          <w:rFonts w:eastAsia="Arial"/>
          <w:spacing w:val="1"/>
        </w:rPr>
        <w:t>o</w:t>
      </w:r>
      <w:r>
        <w:rPr>
          <w:rFonts w:eastAsia="Arial"/>
        </w:rPr>
        <w:t>c</w:t>
      </w:r>
      <w:r>
        <w:rPr>
          <w:rFonts w:eastAsia="Arial"/>
          <w:spacing w:val="1"/>
        </w:rPr>
        <w:t>u</w:t>
      </w:r>
      <w:r>
        <w:rPr>
          <w:rFonts w:eastAsia="Arial"/>
          <w:spacing w:val="-1"/>
        </w:rPr>
        <w:t>m</w:t>
      </w:r>
      <w:r>
        <w:rPr>
          <w:rFonts w:eastAsia="Arial"/>
          <w:spacing w:val="1"/>
        </w:rPr>
        <w:t>en</w:t>
      </w:r>
      <w:r>
        <w:rPr>
          <w:rFonts w:eastAsia="Arial"/>
        </w:rPr>
        <w:t>t.</w:t>
      </w:r>
    </w:p>
    <w:p w:rsidR="00880F62" w:rsidRDefault="00880F62" w:rsidP="00880F62">
      <w:pPr>
        <w:spacing w:before="16" w:after="0" w:line="260" w:lineRule="exact"/>
        <w:rPr>
          <w:sz w:val="26"/>
          <w:szCs w:val="26"/>
        </w:rPr>
      </w:pPr>
    </w:p>
    <w:p w:rsidR="00880F62" w:rsidRDefault="00880F62" w:rsidP="00880F62">
      <w:pPr>
        <w:spacing w:after="0" w:line="240" w:lineRule="auto"/>
        <w:ind w:right="-20" w:firstLine="360"/>
        <w:rPr>
          <w:rFonts w:eastAsia="Arial"/>
        </w:rPr>
      </w:pPr>
      <w:r>
        <w:rPr>
          <w:rFonts w:eastAsia="Arial"/>
        </w:rPr>
        <w:t>b</w:t>
      </w:r>
      <w:r w:rsidR="005A6E7D">
        <w:rPr>
          <w:rFonts w:eastAsia="Arial"/>
        </w:rPr>
        <w:t xml:space="preserve">.  </w:t>
      </w:r>
      <w:r>
        <w:rPr>
          <w:rFonts w:eastAsia="Arial"/>
        </w:rPr>
        <w:t>I</w:t>
      </w:r>
      <w:r>
        <w:rPr>
          <w:rFonts w:eastAsia="Arial"/>
          <w:spacing w:val="-1"/>
        </w:rPr>
        <w:t>n</w:t>
      </w:r>
      <w:r>
        <w:rPr>
          <w:rFonts w:eastAsia="Arial"/>
          <w:spacing w:val="3"/>
        </w:rPr>
        <w:t>f</w:t>
      </w:r>
      <w:r>
        <w:rPr>
          <w:rFonts w:eastAsia="Arial"/>
          <w:spacing w:val="1"/>
        </w:rPr>
        <w:t>o</w:t>
      </w:r>
      <w:r>
        <w:rPr>
          <w:rFonts w:eastAsia="Arial"/>
          <w:spacing w:val="-3"/>
        </w:rPr>
        <w:t>r</w:t>
      </w:r>
      <w:r>
        <w:rPr>
          <w:rFonts w:eastAsia="Arial"/>
          <w:spacing w:val="2"/>
        </w:rPr>
        <w:t>m</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spacing w:val="-1"/>
        </w:rPr>
        <w:t>r</w:t>
      </w:r>
      <w:r>
        <w:rPr>
          <w:rFonts w:eastAsia="Arial"/>
          <w:spacing w:val="1"/>
        </w:rPr>
        <w:t>e</w:t>
      </w:r>
      <w:r>
        <w:rPr>
          <w:rFonts w:eastAsia="Arial"/>
          <w:spacing w:val="-1"/>
        </w:rPr>
        <w:t>g</w:t>
      </w:r>
      <w:r>
        <w:rPr>
          <w:rFonts w:eastAsia="Arial"/>
          <w:spacing w:val="1"/>
        </w:rPr>
        <w:t>a</w:t>
      </w:r>
      <w:r>
        <w:rPr>
          <w:rFonts w:eastAsia="Arial"/>
          <w:spacing w:val="-1"/>
        </w:rPr>
        <w:t>r</w:t>
      </w:r>
      <w:r>
        <w:rPr>
          <w:rFonts w:eastAsia="Arial"/>
          <w:spacing w:val="1"/>
        </w:rPr>
        <w:t>d</w:t>
      </w:r>
      <w:r>
        <w:rPr>
          <w:rFonts w:eastAsia="Arial"/>
        </w:rPr>
        <w:t>i</w:t>
      </w:r>
      <w:r>
        <w:rPr>
          <w:rFonts w:eastAsia="Arial"/>
          <w:spacing w:val="1"/>
        </w:rPr>
        <w:t>n</w:t>
      </w:r>
      <w:r>
        <w:rPr>
          <w:rFonts w:eastAsia="Arial"/>
        </w:rPr>
        <w:t>g</w:t>
      </w:r>
      <w:r>
        <w:rPr>
          <w:rFonts w:eastAsia="Arial"/>
          <w:spacing w:val="-3"/>
        </w:rPr>
        <w:t xml:space="preserve"> </w:t>
      </w:r>
      <w:r>
        <w:rPr>
          <w:rFonts w:eastAsia="Arial"/>
          <w:spacing w:val="1"/>
        </w:rPr>
        <w:t>S</w:t>
      </w:r>
      <w:r>
        <w:rPr>
          <w:rFonts w:eastAsia="Arial"/>
        </w:rPr>
        <w:t>G</w:t>
      </w:r>
      <w:r>
        <w:rPr>
          <w:rFonts w:eastAsia="Arial"/>
          <w:spacing w:val="1"/>
        </w:rPr>
        <w:t>L</w:t>
      </w:r>
      <w:r>
        <w:rPr>
          <w:rFonts w:eastAsia="Arial"/>
        </w:rPr>
        <w:t>V</w:t>
      </w:r>
      <w:r>
        <w:rPr>
          <w:rFonts w:eastAsia="Arial"/>
          <w:spacing w:val="1"/>
        </w:rPr>
        <w:t xml:space="preserve"> </w:t>
      </w:r>
      <w:r>
        <w:rPr>
          <w:rFonts w:eastAsia="Arial"/>
          <w:spacing w:val="-3"/>
        </w:rPr>
        <w:t>F</w:t>
      </w:r>
      <w:r>
        <w:rPr>
          <w:rFonts w:eastAsia="Arial"/>
          <w:spacing w:val="1"/>
        </w:rPr>
        <w:t>o</w:t>
      </w:r>
      <w:r>
        <w:rPr>
          <w:rFonts w:eastAsia="Arial"/>
          <w:spacing w:val="-1"/>
        </w:rPr>
        <w:t>r</w:t>
      </w:r>
      <w:r>
        <w:rPr>
          <w:rFonts w:eastAsia="Arial"/>
        </w:rPr>
        <w:t xml:space="preserve">m </w:t>
      </w:r>
      <w:r>
        <w:rPr>
          <w:rFonts w:eastAsia="Arial"/>
          <w:spacing w:val="1"/>
        </w:rPr>
        <w:t>82</w:t>
      </w:r>
      <w:r>
        <w:rPr>
          <w:rFonts w:eastAsia="Arial"/>
          <w:spacing w:val="-1"/>
        </w:rPr>
        <w:t>8</w:t>
      </w:r>
      <w:r>
        <w:rPr>
          <w:rFonts w:eastAsia="Arial"/>
          <w:spacing w:val="1"/>
        </w:rPr>
        <w:t>6</w:t>
      </w:r>
      <w:r>
        <w:rPr>
          <w:rFonts w:eastAsia="Arial"/>
        </w:rPr>
        <w:t>,</w:t>
      </w:r>
      <w:r>
        <w:rPr>
          <w:rFonts w:eastAsia="Arial"/>
          <w:spacing w:val="-1"/>
        </w:rPr>
        <w:t xml:space="preserve"> </w:t>
      </w:r>
      <w:r>
        <w:rPr>
          <w:rFonts w:eastAsia="Arial"/>
          <w:spacing w:val="1"/>
        </w:rPr>
        <w:t>Se</w:t>
      </w:r>
      <w:r>
        <w:rPr>
          <w:rFonts w:eastAsia="Arial"/>
          <w:spacing w:val="-3"/>
        </w:rPr>
        <w:t>r</w:t>
      </w:r>
      <w:r>
        <w:rPr>
          <w:rFonts w:eastAsia="Arial"/>
          <w:spacing w:val="-2"/>
        </w:rPr>
        <w:t>v</w:t>
      </w:r>
      <w:r>
        <w:rPr>
          <w:rFonts w:eastAsia="Arial"/>
        </w:rPr>
        <w:t>ic</w:t>
      </w:r>
      <w:r>
        <w:rPr>
          <w:rFonts w:eastAsia="Arial"/>
          <w:spacing w:val="1"/>
        </w:rPr>
        <w:t>e</w:t>
      </w:r>
      <w:r>
        <w:rPr>
          <w:rFonts w:eastAsia="Arial"/>
          <w:spacing w:val="2"/>
        </w:rPr>
        <w:t>m</w:t>
      </w:r>
      <w:r>
        <w:rPr>
          <w:rFonts w:eastAsia="Arial"/>
          <w:spacing w:val="1"/>
        </w:rPr>
        <w:t>en</w:t>
      </w:r>
      <w:r>
        <w:rPr>
          <w:rFonts w:eastAsia="Arial"/>
        </w:rPr>
        <w:t>'s G</w:t>
      </w:r>
      <w:r>
        <w:rPr>
          <w:rFonts w:eastAsia="Arial"/>
          <w:spacing w:val="-1"/>
        </w:rPr>
        <w:t>r</w:t>
      </w:r>
      <w:r>
        <w:rPr>
          <w:rFonts w:eastAsia="Arial"/>
          <w:spacing w:val="1"/>
        </w:rPr>
        <w:t>o</w:t>
      </w:r>
      <w:r>
        <w:rPr>
          <w:rFonts w:eastAsia="Arial"/>
          <w:spacing w:val="-1"/>
        </w:rPr>
        <w:t>u</w:t>
      </w:r>
      <w:r>
        <w:rPr>
          <w:rFonts w:eastAsia="Arial"/>
        </w:rPr>
        <w:t>p</w:t>
      </w:r>
      <w:r>
        <w:rPr>
          <w:rFonts w:eastAsia="Arial"/>
          <w:spacing w:val="1"/>
        </w:rPr>
        <w:t xml:space="preserve"> L</w:t>
      </w:r>
      <w:r>
        <w:rPr>
          <w:rFonts w:eastAsia="Arial"/>
          <w:spacing w:val="-3"/>
        </w:rPr>
        <w:t>i</w:t>
      </w:r>
      <w:r>
        <w:rPr>
          <w:rFonts w:eastAsia="Arial"/>
        </w:rPr>
        <w:t>fe</w:t>
      </w:r>
      <w:r>
        <w:rPr>
          <w:rFonts w:eastAsia="Arial"/>
          <w:spacing w:val="1"/>
        </w:rPr>
        <w:t xml:space="preserve"> </w:t>
      </w:r>
      <w:r>
        <w:rPr>
          <w:rFonts w:eastAsia="Arial"/>
          <w:spacing w:val="-2"/>
        </w:rPr>
        <w:t>I</w:t>
      </w:r>
      <w:r>
        <w:rPr>
          <w:rFonts w:eastAsia="Arial"/>
          <w:spacing w:val="1"/>
        </w:rPr>
        <w:t>n</w:t>
      </w:r>
      <w:r>
        <w:rPr>
          <w:rFonts w:eastAsia="Arial"/>
        </w:rPr>
        <w:t>s</w:t>
      </w:r>
      <w:r>
        <w:rPr>
          <w:rFonts w:eastAsia="Arial"/>
          <w:spacing w:val="1"/>
        </w:rPr>
        <w:t>u</w:t>
      </w:r>
      <w:r>
        <w:rPr>
          <w:rFonts w:eastAsia="Arial"/>
          <w:spacing w:val="-1"/>
        </w:rPr>
        <w:t>r</w:t>
      </w:r>
      <w:r>
        <w:rPr>
          <w:rFonts w:eastAsia="Arial"/>
          <w:spacing w:val="1"/>
        </w:rPr>
        <w:t>an</w:t>
      </w:r>
      <w:r>
        <w:rPr>
          <w:rFonts w:eastAsia="Arial"/>
          <w:spacing w:val="-2"/>
        </w:rPr>
        <w:t>c</w:t>
      </w:r>
      <w:r>
        <w:rPr>
          <w:rFonts w:eastAsia="Arial"/>
        </w:rPr>
        <w:t>e</w:t>
      </w:r>
    </w:p>
    <w:p w:rsidR="00880F62" w:rsidRDefault="00880F62" w:rsidP="00880F62">
      <w:pPr>
        <w:spacing w:after="0" w:line="240" w:lineRule="auto"/>
        <w:ind w:left="100" w:right="-20"/>
        <w:rPr>
          <w:rFonts w:eastAsia="Arial"/>
        </w:rPr>
      </w:pPr>
      <w:r>
        <w:rPr>
          <w:rFonts w:eastAsia="Arial"/>
          <w:spacing w:val="1"/>
        </w:rPr>
        <w:t>E</w:t>
      </w:r>
      <w:r>
        <w:rPr>
          <w:rFonts w:eastAsia="Arial"/>
        </w:rPr>
        <w:t>l</w:t>
      </w:r>
      <w:r>
        <w:rPr>
          <w:rFonts w:eastAsia="Arial"/>
          <w:spacing w:val="1"/>
        </w:rPr>
        <w:t>e</w:t>
      </w:r>
      <w:r>
        <w:rPr>
          <w:rFonts w:eastAsia="Arial"/>
        </w:rPr>
        <w:t>cti</w:t>
      </w:r>
      <w:r>
        <w:rPr>
          <w:rFonts w:eastAsia="Arial"/>
          <w:spacing w:val="1"/>
        </w:rPr>
        <w:t>on.</w:t>
      </w:r>
    </w:p>
    <w:p w:rsidR="00880F62" w:rsidRDefault="00880F62" w:rsidP="00880F62">
      <w:pPr>
        <w:spacing w:before="16" w:after="0" w:line="260" w:lineRule="exact"/>
        <w:rPr>
          <w:sz w:val="26"/>
          <w:szCs w:val="26"/>
        </w:rPr>
      </w:pPr>
    </w:p>
    <w:p w:rsidR="00880F62" w:rsidRDefault="00880F62" w:rsidP="00880F62">
      <w:pPr>
        <w:spacing w:after="0" w:line="240" w:lineRule="auto"/>
        <w:ind w:left="100" w:right="211" w:firstLine="620"/>
        <w:rPr>
          <w:rFonts w:eastAsia="Arial"/>
        </w:rPr>
      </w:pPr>
      <w:r>
        <w:rPr>
          <w:rFonts w:eastAsia="Arial"/>
          <w:spacing w:val="-1"/>
        </w:rPr>
        <w:t xml:space="preserve">(1) </w:t>
      </w:r>
      <w:r>
        <w:rPr>
          <w:rFonts w:eastAsia="Arial"/>
          <w:spacing w:val="22"/>
        </w:rPr>
        <w:t xml:space="preserve"> </w:t>
      </w:r>
      <w:r>
        <w:rPr>
          <w:rFonts w:eastAsia="Arial"/>
          <w:spacing w:val="1"/>
        </w:rPr>
        <w:t>A</w:t>
      </w:r>
      <w:r>
        <w:rPr>
          <w:rFonts w:eastAsia="Arial"/>
        </w:rPr>
        <w:t>ll c</w:t>
      </w:r>
      <w:r>
        <w:rPr>
          <w:rFonts w:eastAsia="Arial"/>
          <w:spacing w:val="1"/>
        </w:rPr>
        <w:t>on</w:t>
      </w:r>
      <w:r>
        <w:rPr>
          <w:rFonts w:eastAsia="Arial"/>
        </w:rPr>
        <w:t>t</w:t>
      </w:r>
      <w:r>
        <w:rPr>
          <w:rFonts w:eastAsia="Arial"/>
          <w:spacing w:val="-1"/>
        </w:rPr>
        <w:t>r</w:t>
      </w:r>
      <w:r>
        <w:rPr>
          <w:rFonts w:eastAsia="Arial"/>
          <w:spacing w:val="1"/>
        </w:rPr>
        <w:t>a</w:t>
      </w:r>
      <w:r>
        <w:rPr>
          <w:rFonts w:eastAsia="Arial"/>
        </w:rPr>
        <w:t>c</w:t>
      </w:r>
      <w:r>
        <w:rPr>
          <w:rFonts w:eastAsia="Arial"/>
          <w:spacing w:val="-2"/>
        </w:rPr>
        <w:t>t</w:t>
      </w:r>
      <w:r>
        <w:rPr>
          <w:rFonts w:eastAsia="Arial"/>
          <w:spacing w:val="1"/>
        </w:rPr>
        <w:t>e</w:t>
      </w:r>
      <w:r>
        <w:rPr>
          <w:rFonts w:eastAsia="Arial"/>
        </w:rPr>
        <w:t>d</w:t>
      </w:r>
      <w:r>
        <w:rPr>
          <w:rFonts w:eastAsia="Arial"/>
          <w:spacing w:val="1"/>
        </w:rPr>
        <w:t xml:space="preserve"> </w:t>
      </w:r>
      <w:r>
        <w:rPr>
          <w:rFonts w:eastAsia="Arial"/>
        </w:rPr>
        <w:t>C</w:t>
      </w:r>
      <w:r>
        <w:rPr>
          <w:rFonts w:eastAsia="Arial"/>
          <w:spacing w:val="-1"/>
        </w:rPr>
        <w:t>a</w:t>
      </w:r>
      <w:r>
        <w:rPr>
          <w:rFonts w:eastAsia="Arial"/>
          <w:spacing w:val="1"/>
        </w:rPr>
        <w:t>de</w:t>
      </w:r>
      <w:r>
        <w:rPr>
          <w:rFonts w:eastAsia="Arial"/>
        </w:rPr>
        <w:t>ts</w:t>
      </w:r>
      <w:r>
        <w:rPr>
          <w:rFonts w:eastAsia="Arial"/>
          <w:spacing w:val="-2"/>
        </w:rPr>
        <w:t xml:space="preserve"> </w:t>
      </w:r>
      <w:r>
        <w:rPr>
          <w:rFonts w:eastAsia="Arial"/>
          <w:spacing w:val="-1"/>
        </w:rPr>
        <w:t>(</w:t>
      </w:r>
      <w:r>
        <w:rPr>
          <w:rFonts w:eastAsia="Arial"/>
          <w:spacing w:val="1"/>
        </w:rPr>
        <w:t>e</w:t>
      </w:r>
      <w:r>
        <w:rPr>
          <w:rFonts w:eastAsia="Arial"/>
          <w:spacing w:val="-2"/>
        </w:rPr>
        <w:t>x</w:t>
      </w:r>
      <w:r>
        <w:rPr>
          <w:rFonts w:eastAsia="Arial"/>
        </w:rPr>
        <w:t>c</w:t>
      </w:r>
      <w:r>
        <w:rPr>
          <w:rFonts w:eastAsia="Arial"/>
          <w:spacing w:val="1"/>
        </w:rPr>
        <w:t>ep</w:t>
      </w:r>
      <w:r>
        <w:rPr>
          <w:rFonts w:eastAsia="Arial"/>
        </w:rPr>
        <w:t>t</w:t>
      </w:r>
      <w:r>
        <w:rPr>
          <w:rFonts w:eastAsia="Arial"/>
          <w:spacing w:val="1"/>
        </w:rPr>
        <w:t xml:space="preserve"> a</w:t>
      </w:r>
      <w:r>
        <w:rPr>
          <w:rFonts w:eastAsia="Arial"/>
        </w:rPr>
        <w:t>li</w:t>
      </w:r>
      <w:r>
        <w:rPr>
          <w:rFonts w:eastAsia="Arial"/>
          <w:spacing w:val="1"/>
        </w:rPr>
        <w:t>en</w:t>
      </w:r>
      <w:r>
        <w:rPr>
          <w:rFonts w:eastAsia="Arial"/>
        </w:rPr>
        <w:t>s)</w:t>
      </w:r>
      <w:r>
        <w:rPr>
          <w:rFonts w:eastAsia="Arial"/>
          <w:spacing w:val="-3"/>
        </w:rPr>
        <w:t xml:space="preserve"> </w:t>
      </w:r>
      <w:r>
        <w:rPr>
          <w:rFonts w:eastAsia="Arial"/>
          <w:spacing w:val="1"/>
        </w:rPr>
        <w:t>a</w:t>
      </w:r>
      <w:r>
        <w:rPr>
          <w:rFonts w:eastAsia="Arial"/>
        </w:rPr>
        <w:t>tt</w:t>
      </w:r>
      <w:r>
        <w:rPr>
          <w:rFonts w:eastAsia="Arial"/>
          <w:spacing w:val="-1"/>
        </w:rPr>
        <w:t>e</w:t>
      </w:r>
      <w:r>
        <w:rPr>
          <w:rFonts w:eastAsia="Arial"/>
          <w:spacing w:val="1"/>
        </w:rPr>
        <w:t>nd</w:t>
      </w:r>
      <w:r>
        <w:rPr>
          <w:rFonts w:eastAsia="Arial"/>
        </w:rPr>
        <w:t>i</w:t>
      </w:r>
      <w:r>
        <w:rPr>
          <w:rFonts w:eastAsia="Arial"/>
          <w:spacing w:val="-1"/>
        </w:rPr>
        <w:t>n</w:t>
      </w:r>
      <w:r>
        <w:rPr>
          <w:rFonts w:eastAsia="Arial"/>
        </w:rPr>
        <w:t>g</w:t>
      </w:r>
      <w:r>
        <w:rPr>
          <w:rFonts w:eastAsia="Arial"/>
          <w:spacing w:val="-1"/>
        </w:rPr>
        <w:t xml:space="preserve"> </w:t>
      </w:r>
      <w:r>
        <w:rPr>
          <w:rFonts w:eastAsia="Arial"/>
        </w:rPr>
        <w:t>C</w:t>
      </w:r>
      <w:r>
        <w:rPr>
          <w:rFonts w:eastAsia="Arial"/>
          <w:spacing w:val="1"/>
        </w:rPr>
        <w:t>S</w:t>
      </w:r>
      <w:r>
        <w:rPr>
          <w:rFonts w:eastAsia="Arial"/>
        </w:rPr>
        <w:t>T</w:t>
      </w:r>
      <w:r>
        <w:rPr>
          <w:rFonts w:eastAsia="Arial"/>
          <w:spacing w:val="3"/>
        </w:rPr>
        <w:t xml:space="preserve"> </w:t>
      </w:r>
      <w:r>
        <w:rPr>
          <w:rFonts w:eastAsia="Arial"/>
          <w:spacing w:val="1"/>
        </w:rPr>
        <w:t>a</w:t>
      </w:r>
      <w:r>
        <w:rPr>
          <w:rFonts w:eastAsia="Arial"/>
          <w:spacing w:val="-1"/>
        </w:rPr>
        <w:t>r</w:t>
      </w:r>
      <w:r>
        <w:rPr>
          <w:rFonts w:eastAsia="Arial"/>
        </w:rPr>
        <w:t>e</w:t>
      </w:r>
      <w:r>
        <w:rPr>
          <w:rFonts w:eastAsia="Arial"/>
          <w:spacing w:val="-1"/>
        </w:rPr>
        <w:t xml:space="preserve"> </w:t>
      </w:r>
      <w:r>
        <w:rPr>
          <w:rFonts w:eastAsia="Arial"/>
          <w:spacing w:val="1"/>
        </w:rPr>
        <w:t>e</w:t>
      </w:r>
      <w:r>
        <w:rPr>
          <w:rFonts w:eastAsia="Arial"/>
        </w:rPr>
        <w:t>li</w:t>
      </w:r>
      <w:r>
        <w:rPr>
          <w:rFonts w:eastAsia="Arial"/>
          <w:spacing w:val="-1"/>
        </w:rPr>
        <w:t>g</w:t>
      </w:r>
      <w:r>
        <w:rPr>
          <w:rFonts w:eastAsia="Arial"/>
        </w:rPr>
        <w:t>i</w:t>
      </w:r>
      <w:r>
        <w:rPr>
          <w:rFonts w:eastAsia="Arial"/>
          <w:spacing w:val="1"/>
        </w:rPr>
        <w:t>b</w:t>
      </w:r>
      <w:r>
        <w:rPr>
          <w:rFonts w:eastAsia="Arial"/>
        </w:rPr>
        <w:t>le</w:t>
      </w:r>
      <w:r>
        <w:rPr>
          <w:rFonts w:eastAsia="Arial"/>
          <w:spacing w:val="-1"/>
        </w:rPr>
        <w:t xml:space="preserve"> </w:t>
      </w:r>
      <w:r>
        <w:rPr>
          <w:rFonts w:eastAsia="Arial"/>
          <w:spacing w:val="3"/>
        </w:rPr>
        <w:t>f</w:t>
      </w:r>
      <w:r>
        <w:rPr>
          <w:rFonts w:eastAsia="Arial"/>
          <w:spacing w:val="1"/>
        </w:rPr>
        <w:t>o</w:t>
      </w:r>
      <w:r>
        <w:rPr>
          <w:rFonts w:eastAsia="Arial"/>
        </w:rPr>
        <w:t xml:space="preserve">r a </w:t>
      </w:r>
      <w:r>
        <w:rPr>
          <w:rFonts w:eastAsia="Arial"/>
          <w:spacing w:val="2"/>
        </w:rPr>
        <w:t>m</w:t>
      </w:r>
      <w:r>
        <w:rPr>
          <w:rFonts w:eastAsia="Arial"/>
          <w:spacing w:val="1"/>
        </w:rPr>
        <w:t>a</w:t>
      </w:r>
      <w:r>
        <w:rPr>
          <w:rFonts w:eastAsia="Arial"/>
          <w:spacing w:val="-2"/>
        </w:rPr>
        <w:t>x</w:t>
      </w:r>
      <w:r>
        <w:rPr>
          <w:rFonts w:eastAsia="Arial"/>
        </w:rPr>
        <w:t>i</w:t>
      </w:r>
      <w:r>
        <w:rPr>
          <w:rFonts w:eastAsia="Arial"/>
          <w:spacing w:val="2"/>
        </w:rPr>
        <w:t>m</w:t>
      </w:r>
      <w:r>
        <w:rPr>
          <w:rFonts w:eastAsia="Arial"/>
          <w:spacing w:val="-1"/>
        </w:rPr>
        <w:t>u</w:t>
      </w:r>
      <w:r>
        <w:rPr>
          <w:rFonts w:eastAsia="Arial"/>
        </w:rPr>
        <w:t>m</w:t>
      </w:r>
      <w:r>
        <w:rPr>
          <w:rFonts w:eastAsia="Arial"/>
          <w:spacing w:val="2"/>
        </w:rPr>
        <w:t xml:space="preserve"> </w:t>
      </w:r>
      <w:r>
        <w:rPr>
          <w:rFonts w:eastAsia="Arial"/>
          <w:spacing w:val="-1"/>
        </w:rPr>
        <w:t>o</w:t>
      </w:r>
      <w:r>
        <w:rPr>
          <w:rFonts w:eastAsia="Arial"/>
        </w:rPr>
        <w:t>f</w:t>
      </w:r>
      <w:r>
        <w:rPr>
          <w:rFonts w:eastAsia="Arial"/>
          <w:spacing w:val="1"/>
        </w:rPr>
        <w:t xml:space="preserve"> $</w:t>
      </w:r>
      <w:r>
        <w:rPr>
          <w:rFonts w:eastAsia="Arial"/>
          <w:spacing w:val="-1"/>
        </w:rPr>
        <w:t>4</w:t>
      </w:r>
      <w:r>
        <w:rPr>
          <w:rFonts w:eastAsia="Arial"/>
          <w:spacing w:val="1"/>
        </w:rPr>
        <w:t>00</w:t>
      </w:r>
      <w:r>
        <w:rPr>
          <w:rFonts w:eastAsia="Arial"/>
          <w:spacing w:val="-2"/>
        </w:rPr>
        <w:t>,</w:t>
      </w:r>
      <w:r>
        <w:rPr>
          <w:rFonts w:eastAsia="Arial"/>
          <w:spacing w:val="1"/>
        </w:rPr>
        <w:t>0</w:t>
      </w:r>
      <w:r>
        <w:rPr>
          <w:rFonts w:eastAsia="Arial"/>
          <w:spacing w:val="-1"/>
        </w:rPr>
        <w:t>0</w:t>
      </w:r>
      <w:r>
        <w:rPr>
          <w:rFonts w:eastAsia="Arial"/>
        </w:rPr>
        <w:t>0</w:t>
      </w:r>
      <w:r>
        <w:rPr>
          <w:rFonts w:eastAsia="Arial"/>
          <w:spacing w:val="-1"/>
        </w:rPr>
        <w:t xml:space="preserve"> </w:t>
      </w:r>
      <w:r>
        <w:rPr>
          <w:rFonts w:eastAsia="Arial"/>
          <w:spacing w:val="1"/>
        </w:rPr>
        <w:t>S</w:t>
      </w:r>
      <w:r>
        <w:rPr>
          <w:rFonts w:eastAsia="Arial"/>
        </w:rPr>
        <w:t>G</w:t>
      </w:r>
      <w:r>
        <w:rPr>
          <w:rFonts w:eastAsia="Arial"/>
          <w:spacing w:val="1"/>
        </w:rPr>
        <w:t>L</w:t>
      </w:r>
      <w:r>
        <w:rPr>
          <w:rFonts w:eastAsia="Arial"/>
        </w:rPr>
        <w:t>I</w:t>
      </w:r>
      <w:r>
        <w:rPr>
          <w:rFonts w:eastAsia="Arial"/>
          <w:spacing w:val="1"/>
        </w:rPr>
        <w:t xml:space="preserve"> </w:t>
      </w:r>
      <w:r>
        <w:rPr>
          <w:rFonts w:eastAsia="Arial"/>
          <w:spacing w:val="-3"/>
        </w:rPr>
        <w:t>w</w:t>
      </w:r>
      <w:r>
        <w:rPr>
          <w:rFonts w:eastAsia="Arial"/>
          <w:spacing w:val="1"/>
        </w:rPr>
        <w:t>h</w:t>
      </w:r>
      <w:r>
        <w:rPr>
          <w:rFonts w:eastAsia="Arial"/>
        </w:rPr>
        <w:t>ile</w:t>
      </w:r>
      <w:r>
        <w:rPr>
          <w:rFonts w:eastAsia="Arial"/>
          <w:spacing w:val="1"/>
        </w:rPr>
        <w:t xml:space="preserve"> a</w:t>
      </w:r>
      <w:r>
        <w:rPr>
          <w:rFonts w:eastAsia="Arial"/>
        </w:rPr>
        <w:t>t</w:t>
      </w:r>
      <w:r>
        <w:rPr>
          <w:rFonts w:eastAsia="Arial"/>
          <w:spacing w:val="-2"/>
        </w:rPr>
        <w:t>t</w:t>
      </w:r>
      <w:r>
        <w:rPr>
          <w:rFonts w:eastAsia="Arial"/>
          <w:spacing w:val="1"/>
        </w:rPr>
        <w:t>e</w:t>
      </w:r>
      <w:r>
        <w:rPr>
          <w:rFonts w:eastAsia="Arial"/>
          <w:spacing w:val="-1"/>
        </w:rPr>
        <w:t>n</w:t>
      </w:r>
      <w:r>
        <w:rPr>
          <w:rFonts w:eastAsia="Arial"/>
          <w:spacing w:val="1"/>
        </w:rPr>
        <w:t>d</w:t>
      </w:r>
      <w:r>
        <w:rPr>
          <w:rFonts w:eastAsia="Arial"/>
        </w:rPr>
        <w:t>i</w:t>
      </w:r>
      <w:r>
        <w:rPr>
          <w:rFonts w:eastAsia="Arial"/>
          <w:spacing w:val="1"/>
        </w:rPr>
        <w:t>n</w:t>
      </w:r>
      <w:r>
        <w:rPr>
          <w:rFonts w:eastAsia="Arial"/>
        </w:rPr>
        <w:t>g</w:t>
      </w:r>
      <w:r>
        <w:rPr>
          <w:rFonts w:eastAsia="Arial"/>
          <w:spacing w:val="-1"/>
        </w:rPr>
        <w:t xml:space="preserve"> </w:t>
      </w:r>
      <w:r>
        <w:rPr>
          <w:rFonts w:eastAsia="Arial"/>
        </w:rPr>
        <w:t>C</w:t>
      </w:r>
      <w:r>
        <w:rPr>
          <w:rFonts w:eastAsia="Arial"/>
          <w:spacing w:val="1"/>
        </w:rPr>
        <w:t>S</w:t>
      </w:r>
      <w:r>
        <w:rPr>
          <w:rFonts w:eastAsia="Arial"/>
          <w:spacing w:val="2"/>
        </w:rPr>
        <w:t>T</w:t>
      </w:r>
      <w:r>
        <w:rPr>
          <w:rFonts w:eastAsia="Arial"/>
        </w:rPr>
        <w:t>,</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3"/>
        </w:rPr>
        <w:t>w</w:t>
      </w:r>
      <w:r>
        <w:rPr>
          <w:rFonts w:eastAsia="Arial"/>
          <w:spacing w:val="1"/>
        </w:rPr>
        <w:t>h</w:t>
      </w:r>
      <w:r>
        <w:rPr>
          <w:rFonts w:eastAsia="Arial"/>
        </w:rPr>
        <w:t>ile</w:t>
      </w:r>
      <w:r>
        <w:rPr>
          <w:rFonts w:eastAsia="Arial"/>
          <w:spacing w:val="1"/>
        </w:rPr>
        <w:t xml:space="preserve"> p</w:t>
      </w:r>
      <w:r>
        <w:rPr>
          <w:rFonts w:eastAsia="Arial"/>
          <w:spacing w:val="-1"/>
        </w:rPr>
        <w:t>r</w:t>
      </w:r>
      <w:r>
        <w:rPr>
          <w:rFonts w:eastAsia="Arial"/>
          <w:spacing w:val="1"/>
        </w:rPr>
        <w:t>o</w:t>
      </w:r>
      <w:r>
        <w:rPr>
          <w:rFonts w:eastAsia="Arial"/>
        </w:rPr>
        <w:t>c</w:t>
      </w:r>
      <w:r>
        <w:rPr>
          <w:rFonts w:eastAsia="Arial"/>
          <w:spacing w:val="-1"/>
        </w:rPr>
        <w:t>e</w:t>
      </w:r>
      <w:r>
        <w:rPr>
          <w:rFonts w:eastAsia="Arial"/>
          <w:spacing w:val="1"/>
        </w:rPr>
        <w:t>ed</w:t>
      </w:r>
      <w:r>
        <w:rPr>
          <w:rFonts w:eastAsia="Arial"/>
          <w:spacing w:val="-3"/>
        </w:rPr>
        <w:t>i</w:t>
      </w:r>
      <w:r>
        <w:rPr>
          <w:rFonts w:eastAsia="Arial"/>
          <w:spacing w:val="1"/>
        </w:rPr>
        <w:t>n</w:t>
      </w:r>
      <w:r>
        <w:rPr>
          <w:rFonts w:eastAsia="Arial"/>
        </w:rPr>
        <w:t>g</w:t>
      </w:r>
      <w:r>
        <w:rPr>
          <w:rFonts w:eastAsia="Arial"/>
          <w:spacing w:val="-1"/>
        </w:rPr>
        <w:t xml:space="preserve"> </w:t>
      </w:r>
      <w:r>
        <w:rPr>
          <w:rFonts w:eastAsia="Arial"/>
          <w:spacing w:val="1"/>
        </w:rPr>
        <w:t>d</w:t>
      </w:r>
      <w:r>
        <w:rPr>
          <w:rFonts w:eastAsia="Arial"/>
        </w:rPr>
        <w:t>i</w:t>
      </w:r>
      <w:r>
        <w:rPr>
          <w:rFonts w:eastAsia="Arial"/>
          <w:spacing w:val="-1"/>
        </w:rPr>
        <w:t>r</w:t>
      </w:r>
      <w:r>
        <w:rPr>
          <w:rFonts w:eastAsia="Arial"/>
          <w:spacing w:val="1"/>
        </w:rPr>
        <w:t>e</w:t>
      </w:r>
      <w:r>
        <w:rPr>
          <w:rFonts w:eastAsia="Arial"/>
        </w:rPr>
        <w:t>ctly</w:t>
      </w:r>
      <w:r>
        <w:rPr>
          <w:rFonts w:eastAsia="Arial"/>
          <w:spacing w:val="-2"/>
        </w:rPr>
        <w:t xml:space="preserve"> </w:t>
      </w:r>
      <w:r>
        <w:rPr>
          <w:rFonts w:eastAsia="Arial"/>
        </w:rPr>
        <w:t>to</w:t>
      </w:r>
      <w:r>
        <w:rPr>
          <w:rFonts w:eastAsia="Arial"/>
          <w:spacing w:val="1"/>
        </w:rPr>
        <w:t xml:space="preserve"> and </w:t>
      </w:r>
      <w:r>
        <w:rPr>
          <w:rFonts w:eastAsia="Arial"/>
          <w:spacing w:val="3"/>
        </w:rPr>
        <w:t>f</w:t>
      </w:r>
      <w:r>
        <w:rPr>
          <w:rFonts w:eastAsia="Arial"/>
          <w:spacing w:val="-1"/>
        </w:rPr>
        <w:t>ro</w:t>
      </w:r>
      <w:r>
        <w:rPr>
          <w:rFonts w:eastAsia="Arial"/>
        </w:rPr>
        <w:t>m</w:t>
      </w:r>
      <w:r>
        <w:rPr>
          <w:rFonts w:eastAsia="Arial"/>
          <w:spacing w:val="2"/>
        </w:rPr>
        <w:t xml:space="preserve"> </w:t>
      </w:r>
      <w:r>
        <w:rPr>
          <w:rFonts w:eastAsia="Arial"/>
        </w:rPr>
        <w:t>FKKY</w:t>
      </w:r>
      <w:r>
        <w:rPr>
          <w:rFonts w:eastAsia="Arial"/>
          <w:spacing w:val="-2"/>
        </w:rPr>
        <w:t xml:space="preserve"> </w:t>
      </w:r>
      <w:r>
        <w:rPr>
          <w:rFonts w:eastAsia="Arial"/>
          <w:spacing w:val="1"/>
        </w:rPr>
        <w:t>unde</w:t>
      </w:r>
      <w:r>
        <w:rPr>
          <w:rFonts w:eastAsia="Arial"/>
        </w:rPr>
        <w:t>r</w:t>
      </w:r>
      <w:r>
        <w:rPr>
          <w:rFonts w:eastAsia="Arial"/>
          <w:spacing w:val="-3"/>
        </w:rPr>
        <w:t xml:space="preserve"> </w:t>
      </w:r>
      <w:r>
        <w:rPr>
          <w:rFonts w:eastAsia="Arial"/>
          <w:spacing w:val="1"/>
        </w:rPr>
        <w:t>o</w:t>
      </w:r>
      <w:r>
        <w:rPr>
          <w:rFonts w:eastAsia="Arial"/>
          <w:spacing w:val="-1"/>
        </w:rPr>
        <w:t>r</w:t>
      </w:r>
      <w:r>
        <w:rPr>
          <w:rFonts w:eastAsia="Arial"/>
          <w:spacing w:val="1"/>
        </w:rPr>
        <w:t>de</w:t>
      </w:r>
      <w:r>
        <w:rPr>
          <w:rFonts w:eastAsia="Arial"/>
          <w:spacing w:val="-1"/>
        </w:rPr>
        <w:t>r</w:t>
      </w:r>
      <w:r>
        <w:rPr>
          <w:rFonts w:eastAsia="Arial"/>
        </w:rPr>
        <w:t>s iss</w:t>
      </w:r>
      <w:r>
        <w:rPr>
          <w:rFonts w:eastAsia="Arial"/>
          <w:spacing w:val="1"/>
        </w:rPr>
        <w:t>u</w:t>
      </w:r>
      <w:r>
        <w:rPr>
          <w:rFonts w:eastAsia="Arial"/>
          <w:spacing w:val="-1"/>
        </w:rPr>
        <w:t>e</w:t>
      </w:r>
      <w:r>
        <w:rPr>
          <w:rFonts w:eastAsia="Arial"/>
        </w:rPr>
        <w:t>d</w:t>
      </w:r>
      <w:r>
        <w:rPr>
          <w:rFonts w:eastAsia="Arial"/>
          <w:spacing w:val="1"/>
        </w:rPr>
        <w:t xml:space="preserve"> b</w:t>
      </w:r>
      <w:r>
        <w:rPr>
          <w:rFonts w:eastAsia="Arial"/>
        </w:rPr>
        <w:t>y</w:t>
      </w:r>
      <w:r>
        <w:rPr>
          <w:rFonts w:eastAsia="Arial"/>
          <w:spacing w:val="-2"/>
        </w:rPr>
        <w:t xml:space="preserve"> </w:t>
      </w:r>
      <w:r>
        <w:rPr>
          <w:rFonts w:eastAsia="Arial"/>
        </w:rPr>
        <w:t>c</w:t>
      </w:r>
      <w:r>
        <w:rPr>
          <w:rFonts w:eastAsia="Arial"/>
          <w:spacing w:val="-1"/>
        </w:rPr>
        <w:t>o</w:t>
      </w:r>
      <w:r>
        <w:rPr>
          <w:rFonts w:eastAsia="Arial"/>
          <w:spacing w:val="2"/>
        </w:rPr>
        <w:t>m</w:t>
      </w:r>
      <w:r>
        <w:rPr>
          <w:rFonts w:eastAsia="Arial"/>
          <w:spacing w:val="-1"/>
        </w:rPr>
        <w:t>p</w:t>
      </w:r>
      <w:r>
        <w:rPr>
          <w:rFonts w:eastAsia="Arial"/>
          <w:spacing w:val="1"/>
        </w:rPr>
        <w:t>e</w:t>
      </w:r>
      <w:r>
        <w:rPr>
          <w:rFonts w:eastAsia="Arial"/>
        </w:rPr>
        <w:t>t</w:t>
      </w:r>
      <w:r>
        <w:rPr>
          <w:rFonts w:eastAsia="Arial"/>
          <w:spacing w:val="1"/>
        </w:rPr>
        <w:t>e</w:t>
      </w:r>
      <w:r>
        <w:rPr>
          <w:rFonts w:eastAsia="Arial"/>
          <w:spacing w:val="-1"/>
        </w:rPr>
        <w:t>n</w:t>
      </w:r>
      <w:r>
        <w:rPr>
          <w:rFonts w:eastAsia="Arial"/>
        </w:rPr>
        <w:t>t</w:t>
      </w:r>
      <w:r>
        <w:rPr>
          <w:rFonts w:eastAsia="Arial"/>
          <w:spacing w:val="1"/>
        </w:rPr>
        <w:t xml:space="preserve"> </w:t>
      </w:r>
      <w:r>
        <w:rPr>
          <w:rFonts w:eastAsia="Arial"/>
          <w:spacing w:val="-1"/>
        </w:rPr>
        <w:t>a</w:t>
      </w:r>
      <w:r>
        <w:rPr>
          <w:rFonts w:eastAsia="Arial"/>
          <w:spacing w:val="1"/>
        </w:rPr>
        <w:t>u</w:t>
      </w:r>
      <w:r>
        <w:rPr>
          <w:rFonts w:eastAsia="Arial"/>
        </w:rPr>
        <w:t>t</w:t>
      </w:r>
      <w:r>
        <w:rPr>
          <w:rFonts w:eastAsia="Arial"/>
          <w:spacing w:val="-1"/>
        </w:rPr>
        <w:t>h</w:t>
      </w:r>
      <w:r>
        <w:rPr>
          <w:rFonts w:eastAsia="Arial"/>
          <w:spacing w:val="1"/>
        </w:rPr>
        <w:t>o</w:t>
      </w:r>
      <w:r>
        <w:rPr>
          <w:rFonts w:eastAsia="Arial"/>
          <w:spacing w:val="-1"/>
        </w:rPr>
        <w:t>r</w:t>
      </w:r>
      <w:r>
        <w:rPr>
          <w:rFonts w:eastAsia="Arial"/>
        </w:rPr>
        <w:t>it</w:t>
      </w:r>
      <w:r>
        <w:rPr>
          <w:rFonts w:eastAsia="Arial"/>
          <w:spacing w:val="-2"/>
        </w:rPr>
        <w:t>y</w:t>
      </w:r>
      <w:r w:rsidR="005A6E7D">
        <w:rPr>
          <w:rFonts w:eastAsia="Arial"/>
        </w:rPr>
        <w:t xml:space="preserve">.  </w:t>
      </w:r>
      <w:r>
        <w:rPr>
          <w:rFonts w:eastAsia="Arial"/>
        </w:rPr>
        <w:t>C</w:t>
      </w:r>
      <w:r>
        <w:rPr>
          <w:rFonts w:eastAsia="Arial"/>
          <w:spacing w:val="1"/>
        </w:rPr>
        <w:t>ade</w:t>
      </w:r>
      <w:r>
        <w:rPr>
          <w:rFonts w:eastAsia="Arial"/>
          <w:spacing w:val="-2"/>
        </w:rPr>
        <w:t>t</w:t>
      </w:r>
      <w:r>
        <w:rPr>
          <w:rFonts w:eastAsia="Arial"/>
        </w:rPr>
        <w:t xml:space="preserve">s </w:t>
      </w:r>
      <w:r>
        <w:rPr>
          <w:rFonts w:eastAsia="Arial"/>
          <w:spacing w:val="-1"/>
        </w:rPr>
        <w:t>r</w:t>
      </w:r>
      <w:r>
        <w:rPr>
          <w:rFonts w:eastAsia="Arial"/>
          <w:spacing w:val="1"/>
        </w:rPr>
        <w:t>e</w:t>
      </w:r>
      <w:r>
        <w:rPr>
          <w:rFonts w:eastAsia="Arial"/>
        </w:rPr>
        <w:t>c</w:t>
      </w:r>
      <w:r>
        <w:rPr>
          <w:rFonts w:eastAsia="Arial"/>
          <w:spacing w:val="1"/>
        </w:rPr>
        <w:t>e</w:t>
      </w:r>
      <w:r>
        <w:rPr>
          <w:rFonts w:eastAsia="Arial"/>
        </w:rPr>
        <w:t>i</w:t>
      </w:r>
      <w:r>
        <w:rPr>
          <w:rFonts w:eastAsia="Arial"/>
          <w:spacing w:val="-2"/>
        </w:rPr>
        <w:t>v</w:t>
      </w:r>
      <w:r>
        <w:rPr>
          <w:rFonts w:eastAsia="Arial"/>
        </w:rPr>
        <w:t>e</w:t>
      </w:r>
      <w:r>
        <w:rPr>
          <w:rFonts w:eastAsia="Arial"/>
          <w:spacing w:val="1"/>
        </w:rPr>
        <w:t xml:space="preserve"> </w:t>
      </w:r>
      <w:r>
        <w:rPr>
          <w:rFonts w:eastAsia="Arial"/>
        </w:rPr>
        <w:t>f</w:t>
      </w:r>
      <w:r>
        <w:rPr>
          <w:rFonts w:eastAsia="Arial"/>
          <w:spacing w:val="1"/>
        </w:rPr>
        <w:t>u</w:t>
      </w:r>
      <w:r>
        <w:rPr>
          <w:rFonts w:eastAsia="Arial"/>
        </w:rPr>
        <w:t>ll c</w:t>
      </w:r>
      <w:r>
        <w:rPr>
          <w:rFonts w:eastAsia="Arial"/>
          <w:spacing w:val="1"/>
        </w:rPr>
        <w:t>o</w:t>
      </w:r>
      <w:r>
        <w:rPr>
          <w:rFonts w:eastAsia="Arial"/>
          <w:spacing w:val="-2"/>
        </w:rPr>
        <w:t>v</w:t>
      </w:r>
      <w:r>
        <w:rPr>
          <w:rFonts w:eastAsia="Arial"/>
          <w:spacing w:val="1"/>
        </w:rPr>
        <w:t>e</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spacing w:val="-1"/>
        </w:rPr>
        <w:t>(</w:t>
      </w:r>
      <w:r>
        <w:rPr>
          <w:rFonts w:eastAsia="Arial"/>
          <w:spacing w:val="1"/>
        </w:rPr>
        <w:t>$400</w:t>
      </w:r>
      <w:r>
        <w:rPr>
          <w:rFonts w:eastAsia="Arial"/>
          <w:spacing w:val="-2"/>
        </w:rPr>
        <w:t>,</w:t>
      </w:r>
      <w:r>
        <w:rPr>
          <w:rFonts w:eastAsia="Arial"/>
          <w:spacing w:val="1"/>
        </w:rPr>
        <w:t>000</w:t>
      </w:r>
      <w:r>
        <w:rPr>
          <w:rFonts w:eastAsia="Arial"/>
        </w:rPr>
        <w:t>)</w:t>
      </w:r>
      <w:r>
        <w:rPr>
          <w:rFonts w:eastAsia="Arial"/>
          <w:spacing w:val="-3"/>
        </w:rPr>
        <w:t xml:space="preserve"> </w:t>
      </w:r>
      <w:r>
        <w:rPr>
          <w:rFonts w:eastAsia="Arial"/>
          <w:spacing w:val="-1"/>
        </w:rPr>
        <w:t>u</w:t>
      </w:r>
      <w:r>
        <w:rPr>
          <w:rFonts w:eastAsia="Arial"/>
          <w:spacing w:val="1"/>
        </w:rPr>
        <w:t>n</w:t>
      </w:r>
      <w:r>
        <w:rPr>
          <w:rFonts w:eastAsia="Arial"/>
        </w:rPr>
        <w:t>l</w:t>
      </w:r>
      <w:r>
        <w:rPr>
          <w:rFonts w:eastAsia="Arial"/>
          <w:spacing w:val="1"/>
        </w:rPr>
        <w:t>e</w:t>
      </w:r>
      <w:r>
        <w:rPr>
          <w:rFonts w:eastAsia="Arial"/>
        </w:rPr>
        <w:t>ss 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w:t>
      </w:r>
      <w:r>
        <w:rPr>
          <w:rFonts w:eastAsia="Arial"/>
          <w:spacing w:val="-1"/>
        </w:rPr>
        <w:t xml:space="preserve"> </w:t>
      </w:r>
      <w:r>
        <w:rPr>
          <w:rFonts w:eastAsia="Arial"/>
          <w:spacing w:val="1"/>
        </w:rPr>
        <w:t>de</w:t>
      </w:r>
      <w:r>
        <w:rPr>
          <w:rFonts w:eastAsia="Arial"/>
        </w:rPr>
        <w:t>si</w:t>
      </w:r>
      <w:r>
        <w:rPr>
          <w:rFonts w:eastAsia="Arial"/>
          <w:spacing w:val="-1"/>
        </w:rPr>
        <w:t>re</w:t>
      </w:r>
      <w:r>
        <w:rPr>
          <w:rFonts w:eastAsia="Arial"/>
        </w:rPr>
        <w:t>s to</w:t>
      </w:r>
      <w:r>
        <w:rPr>
          <w:rFonts w:eastAsia="Arial"/>
          <w:spacing w:val="1"/>
        </w:rPr>
        <w:t xml:space="preserve"> </w:t>
      </w:r>
      <w:r>
        <w:rPr>
          <w:rFonts w:eastAsia="Arial"/>
          <w:spacing w:val="-3"/>
        </w:rPr>
        <w:t>w</w:t>
      </w:r>
      <w:r>
        <w:rPr>
          <w:rFonts w:eastAsia="Arial"/>
          <w:spacing w:val="1"/>
        </w:rPr>
        <w:t>a</w:t>
      </w:r>
      <w:r>
        <w:rPr>
          <w:rFonts w:eastAsia="Arial"/>
        </w:rPr>
        <w:t>i</w:t>
      </w:r>
      <w:r>
        <w:rPr>
          <w:rFonts w:eastAsia="Arial"/>
          <w:spacing w:val="-2"/>
        </w:rPr>
        <w:t>v</w:t>
      </w:r>
      <w:r>
        <w:rPr>
          <w:rFonts w:eastAsia="Arial"/>
        </w:rPr>
        <w:t>e</w:t>
      </w:r>
      <w:r>
        <w:rPr>
          <w:rFonts w:eastAsia="Arial"/>
          <w:spacing w:val="1"/>
        </w:rPr>
        <w:t xml:space="preserve"> S</w:t>
      </w:r>
      <w:r>
        <w:rPr>
          <w:rFonts w:eastAsia="Arial"/>
        </w:rPr>
        <w:t>G</w:t>
      </w:r>
      <w:r>
        <w:rPr>
          <w:rFonts w:eastAsia="Arial"/>
          <w:spacing w:val="1"/>
        </w:rPr>
        <w:t>L</w:t>
      </w:r>
      <w:r>
        <w:rPr>
          <w:rFonts w:eastAsia="Arial"/>
        </w:rPr>
        <w:t>I</w:t>
      </w:r>
      <w:r>
        <w:rPr>
          <w:rFonts w:eastAsia="Arial"/>
          <w:spacing w:val="1"/>
        </w:rPr>
        <w:t xml:space="preserve"> o</w:t>
      </w:r>
      <w:r>
        <w:rPr>
          <w:rFonts w:eastAsia="Arial"/>
        </w:rPr>
        <w:t>r</w:t>
      </w:r>
      <w:r>
        <w:rPr>
          <w:rFonts w:eastAsia="Arial"/>
          <w:spacing w:val="-3"/>
        </w:rPr>
        <w:t xml:space="preserve"> </w:t>
      </w:r>
      <w:r>
        <w:rPr>
          <w:rFonts w:eastAsia="Arial"/>
          <w:spacing w:val="1"/>
        </w:rPr>
        <w:t>b</w:t>
      </w:r>
      <w:r>
        <w:rPr>
          <w:rFonts w:eastAsia="Arial"/>
        </w:rPr>
        <w:t>e</w:t>
      </w:r>
      <w:r>
        <w:rPr>
          <w:rFonts w:eastAsia="Arial"/>
          <w:spacing w:val="1"/>
        </w:rPr>
        <w:t xml:space="preserve"> </w:t>
      </w:r>
      <w:r>
        <w:rPr>
          <w:rFonts w:eastAsia="Arial"/>
          <w:spacing w:val="-3"/>
        </w:rPr>
        <w:t>i</w:t>
      </w:r>
      <w:r>
        <w:rPr>
          <w:rFonts w:eastAsia="Arial"/>
          <w:spacing w:val="1"/>
        </w:rPr>
        <w:t>n</w:t>
      </w:r>
      <w:r>
        <w:rPr>
          <w:rFonts w:eastAsia="Arial"/>
        </w:rPr>
        <w:t>s</w:t>
      </w:r>
      <w:r>
        <w:rPr>
          <w:rFonts w:eastAsia="Arial"/>
          <w:spacing w:val="1"/>
        </w:rPr>
        <w:t>u</w:t>
      </w:r>
      <w:r>
        <w:rPr>
          <w:rFonts w:eastAsia="Arial"/>
          <w:spacing w:val="-1"/>
        </w:rPr>
        <w:t>r</w:t>
      </w:r>
      <w:r>
        <w:rPr>
          <w:rFonts w:eastAsia="Arial"/>
          <w:spacing w:val="1"/>
        </w:rPr>
        <w:t>e</w:t>
      </w:r>
      <w:r>
        <w:rPr>
          <w:rFonts w:eastAsia="Arial"/>
        </w:rPr>
        <w:t>d</w:t>
      </w:r>
      <w:r>
        <w:rPr>
          <w:rFonts w:eastAsia="Arial"/>
          <w:spacing w:val="-1"/>
        </w:rPr>
        <w:t xml:space="preserve"> </w:t>
      </w:r>
      <w:r>
        <w:rPr>
          <w:rFonts w:eastAsia="Arial"/>
        </w:rPr>
        <w:t>f</w:t>
      </w:r>
      <w:r>
        <w:rPr>
          <w:rFonts w:eastAsia="Arial"/>
          <w:spacing w:val="1"/>
        </w:rPr>
        <w:t>o</w:t>
      </w:r>
      <w:r>
        <w:rPr>
          <w:rFonts w:eastAsia="Arial"/>
        </w:rPr>
        <w:t>r a</w:t>
      </w:r>
      <w:r>
        <w:rPr>
          <w:rFonts w:eastAsia="Arial"/>
          <w:spacing w:val="-1"/>
        </w:rPr>
        <w:t xml:space="preserve"> </w:t>
      </w:r>
      <w:r>
        <w:rPr>
          <w:rFonts w:eastAsia="Arial"/>
        </w:rPr>
        <w:t>l</w:t>
      </w:r>
      <w:r>
        <w:rPr>
          <w:rFonts w:eastAsia="Arial"/>
          <w:spacing w:val="1"/>
        </w:rPr>
        <w:t>e</w:t>
      </w:r>
      <w:r>
        <w:rPr>
          <w:rFonts w:eastAsia="Arial"/>
        </w:rPr>
        <w:t>ss</w:t>
      </w:r>
      <w:r>
        <w:rPr>
          <w:rFonts w:eastAsia="Arial"/>
          <w:spacing w:val="1"/>
        </w:rPr>
        <w:t>er a</w:t>
      </w:r>
      <w:r>
        <w:rPr>
          <w:rFonts w:eastAsia="Arial"/>
          <w:spacing w:val="2"/>
        </w:rPr>
        <w:t>m</w:t>
      </w:r>
      <w:r>
        <w:rPr>
          <w:rFonts w:eastAsia="Arial"/>
          <w:spacing w:val="-1"/>
        </w:rPr>
        <w:t>o</w:t>
      </w:r>
      <w:r>
        <w:rPr>
          <w:rFonts w:eastAsia="Arial"/>
          <w:spacing w:val="1"/>
        </w:rPr>
        <w:t>un</w:t>
      </w:r>
      <w:r>
        <w:rPr>
          <w:rFonts w:eastAsia="Arial"/>
          <w:spacing w:val="-2"/>
        </w:rPr>
        <w:t>t</w:t>
      </w:r>
      <w:r w:rsidR="005A6E7D">
        <w:rPr>
          <w:rFonts w:eastAsia="Arial"/>
        </w:rPr>
        <w:t xml:space="preserve">.  </w:t>
      </w:r>
      <w:r>
        <w:rPr>
          <w:rFonts w:eastAsia="Arial"/>
        </w:rPr>
        <w:t>C</w:t>
      </w:r>
      <w:r>
        <w:rPr>
          <w:rFonts w:eastAsia="Arial"/>
          <w:spacing w:val="-1"/>
        </w:rPr>
        <w:t>a</w:t>
      </w:r>
      <w:r>
        <w:rPr>
          <w:rFonts w:eastAsia="Arial"/>
          <w:spacing w:val="1"/>
        </w:rPr>
        <w:t>de</w:t>
      </w:r>
      <w:r>
        <w:rPr>
          <w:rFonts w:eastAsia="Arial"/>
        </w:rPr>
        <w:t>ts</w:t>
      </w:r>
      <w:r>
        <w:rPr>
          <w:rFonts w:eastAsia="Arial"/>
          <w:spacing w:val="-2"/>
        </w:rPr>
        <w:t xml:space="preserve"> </w:t>
      </w:r>
      <w:r>
        <w:rPr>
          <w:rFonts w:eastAsia="Arial"/>
          <w:spacing w:val="1"/>
        </w:rPr>
        <w:t>a</w:t>
      </w:r>
      <w:r>
        <w:rPr>
          <w:rFonts w:eastAsia="Arial"/>
        </w:rPr>
        <w:t>t</w:t>
      </w:r>
      <w:r>
        <w:rPr>
          <w:rFonts w:eastAsia="Arial"/>
          <w:spacing w:val="-2"/>
        </w:rPr>
        <w:t>t</w:t>
      </w:r>
      <w:r>
        <w:rPr>
          <w:rFonts w:eastAsia="Arial"/>
          <w:spacing w:val="1"/>
        </w:rPr>
        <w:t>e</w:t>
      </w:r>
      <w:r>
        <w:rPr>
          <w:rFonts w:eastAsia="Arial"/>
          <w:spacing w:val="-1"/>
        </w:rPr>
        <w:t>n</w:t>
      </w:r>
      <w:r>
        <w:rPr>
          <w:rFonts w:eastAsia="Arial"/>
          <w:spacing w:val="1"/>
        </w:rPr>
        <w:t>d</w:t>
      </w:r>
      <w:r>
        <w:rPr>
          <w:rFonts w:eastAsia="Arial"/>
        </w:rPr>
        <w:t>i</w:t>
      </w:r>
      <w:r>
        <w:rPr>
          <w:rFonts w:eastAsia="Arial"/>
          <w:spacing w:val="1"/>
        </w:rPr>
        <w:t>n</w:t>
      </w:r>
      <w:r>
        <w:rPr>
          <w:rFonts w:eastAsia="Arial"/>
        </w:rPr>
        <w:t>g</w:t>
      </w:r>
      <w:r>
        <w:rPr>
          <w:rFonts w:eastAsia="Arial"/>
          <w:spacing w:val="-1"/>
        </w:rPr>
        <w:t xml:space="preserve"> </w:t>
      </w:r>
      <w:r>
        <w:rPr>
          <w:rFonts w:eastAsia="Arial"/>
        </w:rPr>
        <w:t>C</w:t>
      </w:r>
      <w:r>
        <w:rPr>
          <w:rFonts w:eastAsia="Arial"/>
          <w:spacing w:val="1"/>
        </w:rPr>
        <w:t>S</w:t>
      </w:r>
      <w:r>
        <w:rPr>
          <w:rFonts w:eastAsia="Arial"/>
        </w:rPr>
        <w:t>T</w:t>
      </w:r>
      <w:r>
        <w:rPr>
          <w:rFonts w:eastAsia="Arial"/>
          <w:spacing w:val="3"/>
        </w:rPr>
        <w:t xml:space="preserve"> </w:t>
      </w:r>
      <w:r>
        <w:rPr>
          <w:rFonts w:eastAsia="Arial"/>
          <w:spacing w:val="-3"/>
        </w:rPr>
        <w:t>w</w:t>
      </w:r>
      <w:r>
        <w:rPr>
          <w:rFonts w:eastAsia="Arial"/>
          <w:spacing w:val="1"/>
        </w:rPr>
        <w:t>h</w:t>
      </w:r>
      <w:r>
        <w:rPr>
          <w:rFonts w:eastAsia="Arial"/>
        </w:rPr>
        <w:t>o</w:t>
      </w:r>
      <w:r>
        <w:rPr>
          <w:rFonts w:eastAsia="Arial"/>
          <w:spacing w:val="1"/>
        </w:rPr>
        <w:t xml:space="preserve"> </w:t>
      </w:r>
      <w:r>
        <w:rPr>
          <w:rFonts w:eastAsia="Arial"/>
          <w:spacing w:val="-1"/>
        </w:rPr>
        <w:t>d</w:t>
      </w:r>
      <w:r>
        <w:rPr>
          <w:rFonts w:eastAsia="Arial"/>
          <w:spacing w:val="1"/>
        </w:rPr>
        <w:t>e</w:t>
      </w:r>
      <w:r>
        <w:rPr>
          <w:rFonts w:eastAsia="Arial"/>
        </w:rPr>
        <w:t>si</w:t>
      </w:r>
      <w:r>
        <w:rPr>
          <w:rFonts w:eastAsia="Arial"/>
          <w:spacing w:val="-1"/>
        </w:rPr>
        <w:t>r</w:t>
      </w:r>
      <w:r>
        <w:rPr>
          <w:rFonts w:eastAsia="Arial"/>
        </w:rPr>
        <w:t>e</w:t>
      </w:r>
      <w:r>
        <w:rPr>
          <w:rFonts w:eastAsia="Arial"/>
          <w:spacing w:val="1"/>
        </w:rPr>
        <w:t xml:space="preserve"> </w:t>
      </w:r>
      <w:r>
        <w:rPr>
          <w:rFonts w:eastAsia="Arial"/>
          <w:spacing w:val="-2"/>
        </w:rPr>
        <w:t>S</w:t>
      </w:r>
      <w:r>
        <w:rPr>
          <w:rFonts w:eastAsia="Arial"/>
        </w:rPr>
        <w:t>G</w:t>
      </w:r>
      <w:r>
        <w:rPr>
          <w:rFonts w:eastAsia="Arial"/>
          <w:spacing w:val="1"/>
        </w:rPr>
        <w:t>L</w:t>
      </w:r>
      <w:r>
        <w:rPr>
          <w:rFonts w:eastAsia="Arial"/>
        </w:rPr>
        <w:t>I</w:t>
      </w:r>
      <w:r>
        <w:rPr>
          <w:rFonts w:eastAsia="Arial"/>
          <w:spacing w:val="1"/>
        </w:rPr>
        <w:t xml:space="preserve"> </w:t>
      </w:r>
      <w:r>
        <w:rPr>
          <w:rFonts w:eastAsia="Arial"/>
        </w:rPr>
        <w:t>c</w:t>
      </w:r>
      <w:r>
        <w:rPr>
          <w:rFonts w:eastAsia="Arial"/>
          <w:spacing w:val="1"/>
        </w:rPr>
        <w:t>o</w:t>
      </w:r>
      <w:r>
        <w:rPr>
          <w:rFonts w:eastAsia="Arial"/>
          <w:spacing w:val="-2"/>
        </w:rPr>
        <w:t>v</w:t>
      </w:r>
      <w:r>
        <w:rPr>
          <w:rFonts w:eastAsia="Arial"/>
          <w:spacing w:val="1"/>
        </w:rPr>
        <w:t>e</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spacing w:val="-3"/>
        </w:rPr>
        <w:t>w</w:t>
      </w:r>
      <w:r>
        <w:rPr>
          <w:rFonts w:eastAsia="Arial"/>
        </w:rPr>
        <w:t xml:space="preserve">ill </w:t>
      </w:r>
      <w:r>
        <w:rPr>
          <w:rFonts w:eastAsia="Arial"/>
          <w:spacing w:val="1"/>
        </w:rPr>
        <w:t>au</w:t>
      </w:r>
      <w:r>
        <w:rPr>
          <w:rFonts w:eastAsia="Arial"/>
        </w:rPr>
        <w:t>t</w:t>
      </w:r>
      <w:r>
        <w:rPr>
          <w:rFonts w:eastAsia="Arial"/>
          <w:spacing w:val="-1"/>
        </w:rPr>
        <w:t>o</w:t>
      </w:r>
      <w:r>
        <w:rPr>
          <w:rFonts w:eastAsia="Arial"/>
          <w:spacing w:val="2"/>
        </w:rPr>
        <w:t>m</w:t>
      </w:r>
      <w:r>
        <w:rPr>
          <w:rFonts w:eastAsia="Arial"/>
          <w:spacing w:val="1"/>
        </w:rPr>
        <w:t>a</w:t>
      </w:r>
      <w:r>
        <w:rPr>
          <w:rFonts w:eastAsia="Arial"/>
        </w:rPr>
        <w:t>tic</w:t>
      </w:r>
      <w:r>
        <w:rPr>
          <w:rFonts w:eastAsia="Arial"/>
          <w:spacing w:val="1"/>
        </w:rPr>
        <w:t>a</w:t>
      </w:r>
      <w:r>
        <w:rPr>
          <w:rFonts w:eastAsia="Arial"/>
        </w:rPr>
        <w:t>lly</w:t>
      </w:r>
      <w:r>
        <w:rPr>
          <w:rFonts w:eastAsia="Arial"/>
          <w:spacing w:val="-2"/>
        </w:rPr>
        <w:t xml:space="preserve"> </w:t>
      </w:r>
      <w:r>
        <w:rPr>
          <w:rFonts w:eastAsia="Arial"/>
          <w:spacing w:val="1"/>
        </w:rPr>
        <w:t>ha</w:t>
      </w:r>
      <w:r>
        <w:rPr>
          <w:rFonts w:eastAsia="Arial"/>
          <w:spacing w:val="-2"/>
        </w:rPr>
        <w:t>v</w:t>
      </w:r>
      <w:r>
        <w:rPr>
          <w:rFonts w:eastAsia="Arial"/>
        </w:rPr>
        <w:t xml:space="preserve">e </w:t>
      </w:r>
      <w:r>
        <w:rPr>
          <w:rFonts w:eastAsia="Arial"/>
          <w:spacing w:val="1"/>
        </w:rPr>
        <w:t>p</w:t>
      </w:r>
      <w:r>
        <w:rPr>
          <w:rFonts w:eastAsia="Arial"/>
          <w:spacing w:val="-1"/>
        </w:rPr>
        <w:t>r</w:t>
      </w:r>
      <w:r>
        <w:rPr>
          <w:rFonts w:eastAsia="Arial"/>
          <w:spacing w:val="1"/>
        </w:rPr>
        <w:t>e</w:t>
      </w:r>
      <w:r>
        <w:rPr>
          <w:rFonts w:eastAsia="Arial"/>
          <w:spacing w:val="2"/>
        </w:rPr>
        <w:t>m</w:t>
      </w:r>
      <w:r>
        <w:rPr>
          <w:rFonts w:eastAsia="Arial"/>
        </w:rPr>
        <w:t>i</w:t>
      </w:r>
      <w:r>
        <w:rPr>
          <w:rFonts w:eastAsia="Arial"/>
          <w:spacing w:val="-1"/>
        </w:rPr>
        <w:t>u</w:t>
      </w:r>
      <w:r>
        <w:rPr>
          <w:rFonts w:eastAsia="Arial"/>
          <w:spacing w:val="2"/>
        </w:rPr>
        <w:t>m</w:t>
      </w:r>
      <w:r>
        <w:rPr>
          <w:rFonts w:eastAsia="Arial"/>
        </w:rPr>
        <w:t xml:space="preserve">s </w:t>
      </w:r>
      <w:r>
        <w:rPr>
          <w:rFonts w:eastAsia="Arial"/>
          <w:spacing w:val="-3"/>
        </w:rPr>
        <w:t>w</w:t>
      </w:r>
      <w:r>
        <w:rPr>
          <w:rFonts w:eastAsia="Arial"/>
        </w:rPr>
        <w:t>it</w:t>
      </w:r>
      <w:r>
        <w:rPr>
          <w:rFonts w:eastAsia="Arial"/>
          <w:spacing w:val="1"/>
        </w:rPr>
        <w:t>hhe</w:t>
      </w:r>
      <w:r>
        <w:rPr>
          <w:rFonts w:eastAsia="Arial"/>
        </w:rPr>
        <w:t>ld</w:t>
      </w:r>
      <w:r>
        <w:rPr>
          <w:rFonts w:eastAsia="Arial"/>
          <w:spacing w:val="-3"/>
        </w:rPr>
        <w:t xml:space="preserve"> </w:t>
      </w:r>
      <w:r>
        <w:rPr>
          <w:rFonts w:eastAsia="Arial"/>
          <w:spacing w:val="3"/>
        </w:rPr>
        <w:t>f</w:t>
      </w:r>
      <w:r>
        <w:rPr>
          <w:rFonts w:eastAsia="Arial"/>
          <w:spacing w:val="-1"/>
        </w:rPr>
        <w:t>ro</w:t>
      </w:r>
      <w:r>
        <w:rPr>
          <w:rFonts w:eastAsia="Arial"/>
        </w:rPr>
        <w:t>m</w:t>
      </w:r>
      <w:r>
        <w:rPr>
          <w:rFonts w:eastAsia="Arial"/>
          <w:spacing w:val="2"/>
        </w:rPr>
        <w:t xml:space="preserve"> </w:t>
      </w:r>
      <w:r>
        <w:rPr>
          <w:rFonts w:eastAsia="Arial"/>
          <w:spacing w:val="-2"/>
        </w:rPr>
        <w:t>t</w:t>
      </w:r>
      <w:r>
        <w:rPr>
          <w:rFonts w:eastAsia="Arial"/>
          <w:spacing w:val="1"/>
        </w:rPr>
        <w:t>he</w:t>
      </w:r>
      <w:r>
        <w:rPr>
          <w:rFonts w:eastAsia="Arial"/>
        </w:rPr>
        <w:t>ir C</w:t>
      </w:r>
      <w:r>
        <w:rPr>
          <w:rFonts w:eastAsia="Arial"/>
          <w:spacing w:val="-2"/>
        </w:rPr>
        <w:t>S</w:t>
      </w:r>
      <w:r>
        <w:rPr>
          <w:rFonts w:eastAsia="Arial"/>
        </w:rPr>
        <w:t>T</w:t>
      </w:r>
      <w:r>
        <w:rPr>
          <w:rFonts w:eastAsia="Arial"/>
          <w:spacing w:val="3"/>
        </w:rPr>
        <w:t xml:space="preserve"> </w:t>
      </w:r>
      <w:r>
        <w:rPr>
          <w:rFonts w:eastAsia="Arial"/>
          <w:spacing w:val="-1"/>
        </w:rPr>
        <w:t>p</w:t>
      </w:r>
      <w:r>
        <w:rPr>
          <w:rFonts w:eastAsia="Arial"/>
          <w:spacing w:val="1"/>
        </w:rPr>
        <w:t>a</w:t>
      </w:r>
      <w:r>
        <w:rPr>
          <w:rFonts w:eastAsia="Arial"/>
          <w:spacing w:val="-2"/>
        </w:rPr>
        <w:t>y</w:t>
      </w:r>
      <w:r>
        <w:rPr>
          <w:rFonts w:eastAsia="Arial"/>
        </w:rPr>
        <w:t>,</w:t>
      </w:r>
      <w:r>
        <w:rPr>
          <w:rFonts w:eastAsia="Arial"/>
          <w:spacing w:val="1"/>
        </w:rPr>
        <w:t xml:space="preserve"> un</w:t>
      </w:r>
      <w:r>
        <w:rPr>
          <w:rFonts w:eastAsia="Arial"/>
        </w:rPr>
        <w:t>l</w:t>
      </w:r>
      <w:r>
        <w:rPr>
          <w:rFonts w:eastAsia="Arial"/>
          <w:spacing w:val="1"/>
        </w:rPr>
        <w:t>e</w:t>
      </w:r>
      <w:r>
        <w:rPr>
          <w:rFonts w:eastAsia="Arial"/>
          <w:spacing w:val="-2"/>
        </w:rPr>
        <w:t>s</w:t>
      </w:r>
      <w:r>
        <w:rPr>
          <w:rFonts w:eastAsia="Arial"/>
        </w:rPr>
        <w:t>s t</w:t>
      </w:r>
      <w:r>
        <w:rPr>
          <w:rFonts w:eastAsia="Arial"/>
          <w:spacing w:val="1"/>
        </w:rPr>
        <w:t>he</w:t>
      </w:r>
      <w:r>
        <w:rPr>
          <w:rFonts w:eastAsia="Arial"/>
        </w:rPr>
        <w:t>y</w:t>
      </w:r>
      <w:r>
        <w:rPr>
          <w:rFonts w:eastAsia="Arial"/>
          <w:spacing w:val="-2"/>
        </w:rPr>
        <w:t xml:space="preserve"> </w:t>
      </w:r>
      <w:r>
        <w:rPr>
          <w:rFonts w:eastAsia="Arial"/>
          <w:spacing w:val="1"/>
        </w:rPr>
        <w:t>a</w:t>
      </w:r>
      <w:r>
        <w:rPr>
          <w:rFonts w:eastAsia="Arial"/>
          <w:spacing w:val="-1"/>
        </w:rPr>
        <w:t>r</w:t>
      </w:r>
      <w:r>
        <w:rPr>
          <w:rFonts w:eastAsia="Arial"/>
        </w:rPr>
        <w:t>e</w:t>
      </w:r>
      <w:r>
        <w:rPr>
          <w:rFonts w:eastAsia="Arial"/>
          <w:spacing w:val="1"/>
        </w:rPr>
        <w:t xml:space="preserve"> S</w:t>
      </w:r>
      <w:r>
        <w:rPr>
          <w:rFonts w:eastAsia="Arial"/>
          <w:spacing w:val="-3"/>
        </w:rPr>
        <w:t>i</w:t>
      </w:r>
      <w:r>
        <w:rPr>
          <w:rFonts w:eastAsia="Arial"/>
          <w:spacing w:val="2"/>
        </w:rPr>
        <w:t>m</w:t>
      </w:r>
      <w:r>
        <w:rPr>
          <w:rFonts w:eastAsia="Arial"/>
          <w:spacing w:val="1"/>
        </w:rPr>
        <w:t>u</w:t>
      </w:r>
      <w:r>
        <w:rPr>
          <w:rFonts w:eastAsia="Arial"/>
        </w:rPr>
        <w:t>l</w:t>
      </w:r>
      <w:r>
        <w:rPr>
          <w:rFonts w:eastAsia="Arial"/>
          <w:spacing w:val="-2"/>
        </w:rPr>
        <w:t>t</w:t>
      </w:r>
      <w:r>
        <w:rPr>
          <w:rFonts w:eastAsia="Arial"/>
          <w:spacing w:val="1"/>
        </w:rPr>
        <w:t>an</w:t>
      </w:r>
      <w:r>
        <w:rPr>
          <w:rFonts w:eastAsia="Arial"/>
          <w:spacing w:val="-1"/>
        </w:rPr>
        <w:t>e</w:t>
      </w:r>
      <w:r>
        <w:rPr>
          <w:rFonts w:eastAsia="Arial"/>
          <w:spacing w:val="1"/>
        </w:rPr>
        <w:t>o</w:t>
      </w:r>
      <w:r>
        <w:rPr>
          <w:rFonts w:eastAsia="Arial"/>
          <w:spacing w:val="-1"/>
        </w:rPr>
        <w:t>u</w:t>
      </w:r>
      <w:r>
        <w:rPr>
          <w:rFonts w:eastAsia="Arial"/>
        </w:rPr>
        <w:t xml:space="preserve">s </w:t>
      </w:r>
      <w:r>
        <w:rPr>
          <w:rFonts w:eastAsia="Arial"/>
          <w:spacing w:val="-1"/>
        </w:rPr>
        <w:t>M</w:t>
      </w:r>
      <w:r>
        <w:rPr>
          <w:rFonts w:eastAsia="Arial"/>
          <w:spacing w:val="1"/>
        </w:rPr>
        <w:t>e</w:t>
      </w:r>
      <w:r>
        <w:rPr>
          <w:rFonts w:eastAsia="Arial"/>
          <w:spacing w:val="2"/>
        </w:rPr>
        <w:t>m</w:t>
      </w:r>
      <w:r>
        <w:rPr>
          <w:rFonts w:eastAsia="Arial"/>
          <w:spacing w:val="-1"/>
        </w:rPr>
        <w:t>b</w:t>
      </w:r>
      <w:r>
        <w:rPr>
          <w:rFonts w:eastAsia="Arial"/>
          <w:spacing w:val="1"/>
        </w:rPr>
        <w:t>e</w:t>
      </w:r>
      <w:r>
        <w:rPr>
          <w:rFonts w:eastAsia="Arial"/>
          <w:spacing w:val="-1"/>
        </w:rPr>
        <w:t>r</w:t>
      </w:r>
      <w:r>
        <w:rPr>
          <w:rFonts w:eastAsia="Arial"/>
        </w:rPr>
        <w:t>s</w:t>
      </w:r>
      <w:r>
        <w:rPr>
          <w:rFonts w:eastAsia="Arial"/>
          <w:spacing w:val="1"/>
        </w:rPr>
        <w:t>h</w:t>
      </w:r>
      <w:r>
        <w:rPr>
          <w:rFonts w:eastAsia="Arial"/>
        </w:rPr>
        <w:t xml:space="preserve">ip </w:t>
      </w:r>
      <w:r>
        <w:rPr>
          <w:rFonts w:eastAsia="Arial"/>
          <w:spacing w:val="1"/>
        </w:rPr>
        <w:t>P</w:t>
      </w:r>
      <w:r>
        <w:rPr>
          <w:rFonts w:eastAsia="Arial"/>
          <w:spacing w:val="-1"/>
        </w:rPr>
        <w:t>r</w:t>
      </w:r>
      <w:r>
        <w:rPr>
          <w:rFonts w:eastAsia="Arial"/>
          <w:spacing w:val="1"/>
        </w:rPr>
        <w:t>o</w:t>
      </w:r>
      <w:r>
        <w:rPr>
          <w:rFonts w:eastAsia="Arial"/>
          <w:spacing w:val="-1"/>
        </w:rPr>
        <w:t>gr</w:t>
      </w:r>
      <w:r>
        <w:rPr>
          <w:rFonts w:eastAsia="Arial"/>
          <w:spacing w:val="1"/>
        </w:rPr>
        <w:t>a</w:t>
      </w:r>
      <w:r>
        <w:rPr>
          <w:rFonts w:eastAsia="Arial"/>
        </w:rPr>
        <w:t>m</w:t>
      </w:r>
      <w:r>
        <w:rPr>
          <w:rFonts w:eastAsia="Arial"/>
          <w:spacing w:val="2"/>
        </w:rPr>
        <w:t xml:space="preserve"> (SMP) </w:t>
      </w:r>
      <w:r>
        <w:rPr>
          <w:rFonts w:eastAsia="Arial"/>
          <w:spacing w:val="1"/>
        </w:rPr>
        <w:t>pa</w:t>
      </w:r>
      <w:r>
        <w:rPr>
          <w:rFonts w:eastAsia="Arial"/>
          <w:spacing w:val="-1"/>
        </w:rPr>
        <w:t>r</w:t>
      </w:r>
      <w:r>
        <w:rPr>
          <w:rFonts w:eastAsia="Arial"/>
        </w:rPr>
        <w:t>tici</w:t>
      </w:r>
      <w:r>
        <w:rPr>
          <w:rFonts w:eastAsia="Arial"/>
          <w:spacing w:val="-1"/>
        </w:rPr>
        <w:t>p</w:t>
      </w:r>
      <w:r>
        <w:rPr>
          <w:rFonts w:eastAsia="Arial"/>
          <w:spacing w:val="1"/>
        </w:rPr>
        <w:t>an</w:t>
      </w:r>
      <w:r>
        <w:rPr>
          <w:rFonts w:eastAsia="Arial"/>
        </w:rPr>
        <w:t>t</w:t>
      </w:r>
      <w:r>
        <w:rPr>
          <w:rFonts w:eastAsia="Arial"/>
          <w:spacing w:val="-2"/>
        </w:rPr>
        <w:t>s</w:t>
      </w:r>
      <w:r>
        <w:rPr>
          <w:rFonts w:eastAsia="Arial"/>
        </w:rPr>
        <w:t>,</w:t>
      </w:r>
      <w:r>
        <w:rPr>
          <w:rFonts w:eastAsia="Arial"/>
          <w:spacing w:val="-1"/>
        </w:rPr>
        <w:t xml:space="preserve"> </w:t>
      </w:r>
      <w:r>
        <w:rPr>
          <w:rFonts w:eastAsia="Arial"/>
          <w:spacing w:val="-3"/>
        </w:rPr>
        <w:t>w</w:t>
      </w:r>
      <w:r>
        <w:rPr>
          <w:rFonts w:eastAsia="Arial"/>
          <w:spacing w:val="1"/>
        </w:rPr>
        <w:t>h</w:t>
      </w:r>
      <w:r>
        <w:rPr>
          <w:rFonts w:eastAsia="Arial"/>
        </w:rPr>
        <w:t>o</w:t>
      </w:r>
      <w:r>
        <w:rPr>
          <w:rFonts w:eastAsia="Arial"/>
          <w:spacing w:val="1"/>
        </w:rPr>
        <w:t xml:space="preserve"> a</w:t>
      </w:r>
      <w:r>
        <w:rPr>
          <w:rFonts w:eastAsia="Arial"/>
          <w:spacing w:val="-1"/>
        </w:rPr>
        <w:t>r</w:t>
      </w:r>
      <w:r>
        <w:rPr>
          <w:rFonts w:eastAsia="Arial"/>
        </w:rPr>
        <w:t>e</w:t>
      </w:r>
      <w:r>
        <w:rPr>
          <w:rFonts w:eastAsia="Arial"/>
          <w:spacing w:val="1"/>
        </w:rPr>
        <w:t xml:space="preserve"> ha</w:t>
      </w:r>
      <w:r>
        <w:rPr>
          <w:rFonts w:eastAsia="Arial"/>
          <w:spacing w:val="-2"/>
        </w:rPr>
        <w:t>v</w:t>
      </w:r>
      <w:r>
        <w:rPr>
          <w:rFonts w:eastAsia="Arial"/>
        </w:rPr>
        <w:t>i</w:t>
      </w:r>
      <w:r>
        <w:rPr>
          <w:rFonts w:eastAsia="Arial"/>
          <w:spacing w:val="1"/>
        </w:rPr>
        <w:t>n</w:t>
      </w:r>
      <w:r>
        <w:rPr>
          <w:rFonts w:eastAsia="Arial"/>
        </w:rPr>
        <w:t>g</w:t>
      </w:r>
      <w:r>
        <w:rPr>
          <w:rFonts w:eastAsia="Arial"/>
          <w:spacing w:val="-1"/>
        </w:rPr>
        <w:t xml:space="preserve"> </w:t>
      </w:r>
      <w:r>
        <w:rPr>
          <w:rFonts w:eastAsia="Arial"/>
          <w:spacing w:val="1"/>
        </w:rPr>
        <w:t>S</w:t>
      </w:r>
      <w:r>
        <w:rPr>
          <w:rFonts w:eastAsia="Arial"/>
        </w:rPr>
        <w:t>G</w:t>
      </w:r>
      <w:r>
        <w:rPr>
          <w:rFonts w:eastAsia="Arial"/>
          <w:spacing w:val="1"/>
        </w:rPr>
        <w:t>L</w:t>
      </w:r>
      <w:r>
        <w:rPr>
          <w:rFonts w:eastAsia="Arial"/>
        </w:rPr>
        <w:t>I</w:t>
      </w:r>
      <w:r>
        <w:rPr>
          <w:rFonts w:eastAsia="Arial"/>
          <w:spacing w:val="-1"/>
        </w:rPr>
        <w:t xml:space="preserve"> pr</w:t>
      </w:r>
      <w:r>
        <w:rPr>
          <w:rFonts w:eastAsia="Arial"/>
          <w:spacing w:val="1"/>
        </w:rPr>
        <w:t>e</w:t>
      </w:r>
      <w:r>
        <w:rPr>
          <w:rFonts w:eastAsia="Arial"/>
          <w:spacing w:val="2"/>
        </w:rPr>
        <w:t>m</w:t>
      </w:r>
      <w:r>
        <w:rPr>
          <w:rFonts w:eastAsia="Arial"/>
        </w:rPr>
        <w:t>i</w:t>
      </w:r>
      <w:r>
        <w:rPr>
          <w:rFonts w:eastAsia="Arial"/>
          <w:spacing w:val="-1"/>
        </w:rPr>
        <w:t>u</w:t>
      </w:r>
      <w:r>
        <w:rPr>
          <w:rFonts w:eastAsia="Arial"/>
        </w:rPr>
        <w:t>m</w:t>
      </w:r>
      <w:r>
        <w:rPr>
          <w:rFonts w:eastAsia="Arial"/>
          <w:spacing w:val="2"/>
        </w:rPr>
        <w:t xml:space="preserve"> </w:t>
      </w:r>
      <w:r>
        <w:rPr>
          <w:rFonts w:eastAsia="Arial"/>
          <w:spacing w:val="-1"/>
        </w:rPr>
        <w:t>d</w:t>
      </w:r>
      <w:r>
        <w:rPr>
          <w:rFonts w:eastAsia="Arial"/>
          <w:spacing w:val="1"/>
        </w:rPr>
        <w:t>edu</w:t>
      </w:r>
      <w:r>
        <w:rPr>
          <w:rFonts w:eastAsia="Arial"/>
          <w:spacing w:val="-2"/>
        </w:rPr>
        <w:t>c</w:t>
      </w:r>
      <w:r>
        <w:rPr>
          <w:rFonts w:eastAsia="Arial"/>
        </w:rPr>
        <w:t>ti</w:t>
      </w:r>
      <w:r>
        <w:rPr>
          <w:rFonts w:eastAsia="Arial"/>
          <w:spacing w:val="1"/>
        </w:rPr>
        <w:t>on</w:t>
      </w:r>
      <w:r>
        <w:rPr>
          <w:rFonts w:eastAsia="Arial"/>
        </w:rPr>
        <w:t xml:space="preserve">s </w:t>
      </w:r>
      <w:r>
        <w:rPr>
          <w:rFonts w:eastAsia="Arial"/>
          <w:spacing w:val="-3"/>
        </w:rPr>
        <w:t>w</w:t>
      </w:r>
      <w:r>
        <w:rPr>
          <w:rFonts w:eastAsia="Arial"/>
        </w:rPr>
        <w:t>it</w:t>
      </w:r>
      <w:r>
        <w:rPr>
          <w:rFonts w:eastAsia="Arial"/>
          <w:spacing w:val="1"/>
        </w:rPr>
        <w:t>hhe</w:t>
      </w:r>
      <w:r>
        <w:rPr>
          <w:rFonts w:eastAsia="Arial"/>
        </w:rPr>
        <w:t>ld</w:t>
      </w:r>
      <w:r>
        <w:rPr>
          <w:rFonts w:eastAsia="Arial"/>
          <w:spacing w:val="-3"/>
        </w:rPr>
        <w:t xml:space="preserve"> </w:t>
      </w:r>
      <w:r>
        <w:rPr>
          <w:rFonts w:eastAsia="Arial"/>
          <w:spacing w:val="3"/>
        </w:rPr>
        <w:t>f</w:t>
      </w:r>
      <w:r>
        <w:rPr>
          <w:rFonts w:eastAsia="Arial"/>
          <w:spacing w:val="-1"/>
        </w:rPr>
        <w:t>ro</w:t>
      </w:r>
      <w:r>
        <w:rPr>
          <w:rFonts w:eastAsia="Arial"/>
        </w:rPr>
        <w:t>m</w:t>
      </w:r>
      <w:r>
        <w:rPr>
          <w:rFonts w:eastAsia="Arial"/>
          <w:spacing w:val="2"/>
        </w:rPr>
        <w:t xml:space="preserve"> </w:t>
      </w:r>
      <w:r>
        <w:rPr>
          <w:rFonts w:eastAsia="Arial"/>
        </w:rPr>
        <w:t>t</w:t>
      </w:r>
      <w:r>
        <w:rPr>
          <w:rFonts w:eastAsia="Arial"/>
          <w:spacing w:val="-1"/>
        </w:rPr>
        <w:t>h</w:t>
      </w:r>
      <w:r>
        <w:rPr>
          <w:rFonts w:eastAsia="Arial"/>
          <w:spacing w:val="1"/>
        </w:rPr>
        <w:t>e</w:t>
      </w:r>
      <w:r>
        <w:rPr>
          <w:rFonts w:eastAsia="Arial"/>
        </w:rPr>
        <w:t>ir R</w:t>
      </w:r>
      <w:r>
        <w:rPr>
          <w:rFonts w:eastAsia="Arial"/>
          <w:spacing w:val="1"/>
        </w:rPr>
        <w:t>e</w:t>
      </w:r>
      <w:r>
        <w:rPr>
          <w:rFonts w:eastAsia="Arial"/>
        </w:rPr>
        <w:t>s</w:t>
      </w:r>
      <w:r>
        <w:rPr>
          <w:rFonts w:eastAsia="Arial"/>
          <w:spacing w:val="1"/>
        </w:rPr>
        <w:t>e</w:t>
      </w:r>
      <w:r>
        <w:rPr>
          <w:rFonts w:eastAsia="Arial"/>
          <w:spacing w:val="-1"/>
        </w:rPr>
        <w:t>r</w:t>
      </w:r>
      <w:r>
        <w:rPr>
          <w:rFonts w:eastAsia="Arial"/>
          <w:spacing w:val="-2"/>
        </w:rPr>
        <w:t>v</w:t>
      </w:r>
      <w:r>
        <w:rPr>
          <w:rFonts w:eastAsia="Arial"/>
        </w:rPr>
        <w:t>e</w:t>
      </w:r>
      <w:r>
        <w:rPr>
          <w:rFonts w:eastAsia="Arial"/>
          <w:spacing w:val="1"/>
        </w:rPr>
        <w:t xml:space="preserve"> </w:t>
      </w:r>
      <w:r>
        <w:rPr>
          <w:rFonts w:eastAsia="Arial"/>
        </w:rPr>
        <w:t>C</w:t>
      </w:r>
      <w:r>
        <w:rPr>
          <w:rFonts w:eastAsia="Arial"/>
          <w:spacing w:val="1"/>
        </w:rPr>
        <w:t>o</w:t>
      </w:r>
      <w:r>
        <w:rPr>
          <w:rFonts w:eastAsia="Arial"/>
          <w:spacing w:val="2"/>
        </w:rPr>
        <w:t>m</w:t>
      </w:r>
      <w:r>
        <w:rPr>
          <w:rFonts w:eastAsia="Arial"/>
          <w:spacing w:val="1"/>
        </w:rPr>
        <w:t>p</w:t>
      </w:r>
      <w:r>
        <w:rPr>
          <w:rFonts w:eastAsia="Arial"/>
          <w:spacing w:val="-1"/>
        </w:rPr>
        <w:t>o</w:t>
      </w:r>
      <w:r>
        <w:rPr>
          <w:rFonts w:eastAsia="Arial"/>
          <w:spacing w:val="1"/>
        </w:rPr>
        <w:t>n</w:t>
      </w:r>
      <w:r>
        <w:rPr>
          <w:rFonts w:eastAsia="Arial"/>
          <w:spacing w:val="-1"/>
        </w:rPr>
        <w:t>e</w:t>
      </w:r>
      <w:r>
        <w:rPr>
          <w:rFonts w:eastAsia="Arial"/>
          <w:spacing w:val="1"/>
        </w:rPr>
        <w:t>n</w:t>
      </w:r>
      <w:r>
        <w:rPr>
          <w:rFonts w:eastAsia="Arial"/>
        </w:rPr>
        <w:t>t</w:t>
      </w:r>
      <w:r>
        <w:rPr>
          <w:rFonts w:eastAsia="Arial"/>
          <w:spacing w:val="1"/>
        </w:rPr>
        <w:t xml:space="preserve"> </w:t>
      </w:r>
      <w:r>
        <w:rPr>
          <w:rFonts w:eastAsia="Arial"/>
          <w:spacing w:val="-1"/>
        </w:rPr>
        <w:t>p</w:t>
      </w:r>
      <w:r>
        <w:rPr>
          <w:rFonts w:eastAsia="Arial"/>
          <w:spacing w:val="1"/>
        </w:rPr>
        <w:t>a</w:t>
      </w:r>
      <w:r>
        <w:rPr>
          <w:rFonts w:eastAsia="Arial"/>
          <w:spacing w:val="-2"/>
        </w:rPr>
        <w:t>y</w:t>
      </w:r>
      <w:r>
        <w:rPr>
          <w:rFonts w:eastAsia="Arial"/>
        </w:rPr>
        <w:t>.</w:t>
      </w:r>
    </w:p>
    <w:p w:rsidR="00880F62" w:rsidRDefault="00880F62" w:rsidP="00880F62">
      <w:pPr>
        <w:spacing w:before="16" w:after="0" w:line="260" w:lineRule="exact"/>
        <w:rPr>
          <w:sz w:val="26"/>
          <w:szCs w:val="26"/>
        </w:rPr>
      </w:pPr>
    </w:p>
    <w:p w:rsidR="00880F62" w:rsidRDefault="00880F62" w:rsidP="00880F62">
      <w:pPr>
        <w:spacing w:after="0" w:line="240" w:lineRule="auto"/>
        <w:ind w:left="100" w:right="363" w:firstLine="620"/>
        <w:rPr>
          <w:rFonts w:eastAsia="Arial"/>
          <w:spacing w:val="1"/>
        </w:rPr>
      </w:pPr>
      <w:r>
        <w:rPr>
          <w:rFonts w:eastAsia="Arial"/>
          <w:spacing w:val="-1"/>
        </w:rPr>
        <w:t xml:space="preserve">(2)  </w:t>
      </w:r>
      <w:r>
        <w:rPr>
          <w:rFonts w:eastAsia="Arial"/>
        </w:rPr>
        <w:t>C</w:t>
      </w:r>
      <w:r>
        <w:rPr>
          <w:rFonts w:eastAsia="Arial"/>
          <w:spacing w:val="1"/>
        </w:rPr>
        <w:t>ade</w:t>
      </w:r>
      <w:r>
        <w:rPr>
          <w:rFonts w:eastAsia="Arial"/>
        </w:rPr>
        <w:t>ts</w:t>
      </w:r>
      <w:r>
        <w:rPr>
          <w:rFonts w:eastAsia="Arial"/>
          <w:spacing w:val="-1"/>
        </w:rPr>
        <w:t xml:space="preserve"> </w:t>
      </w:r>
      <w:r>
        <w:rPr>
          <w:rFonts w:eastAsia="Arial"/>
          <w:spacing w:val="1"/>
        </w:rPr>
        <w:t>e</w:t>
      </w:r>
      <w:r>
        <w:rPr>
          <w:rFonts w:eastAsia="Arial"/>
        </w:rPr>
        <w:t>l</w:t>
      </w:r>
      <w:r>
        <w:rPr>
          <w:rFonts w:eastAsia="Arial"/>
          <w:spacing w:val="1"/>
        </w:rPr>
        <w:t>e</w:t>
      </w:r>
      <w:r>
        <w:rPr>
          <w:rFonts w:eastAsia="Arial"/>
        </w:rPr>
        <w:t>cti</w:t>
      </w:r>
      <w:r>
        <w:rPr>
          <w:rFonts w:eastAsia="Arial"/>
          <w:spacing w:val="1"/>
        </w:rPr>
        <w:t>n</w:t>
      </w:r>
      <w:r>
        <w:rPr>
          <w:rFonts w:eastAsia="Arial"/>
        </w:rPr>
        <w:t>g</w:t>
      </w:r>
      <w:r>
        <w:rPr>
          <w:rFonts w:eastAsia="Arial"/>
          <w:spacing w:val="-1"/>
        </w:rPr>
        <w:t xml:space="preserve"> </w:t>
      </w:r>
      <w:r>
        <w:rPr>
          <w:rFonts w:eastAsia="Arial"/>
          <w:spacing w:val="1"/>
        </w:rPr>
        <w:t>S</w:t>
      </w:r>
      <w:r>
        <w:rPr>
          <w:rFonts w:eastAsia="Arial"/>
          <w:spacing w:val="-2"/>
        </w:rPr>
        <w:t>G</w:t>
      </w:r>
      <w:r>
        <w:rPr>
          <w:rFonts w:eastAsia="Arial"/>
          <w:spacing w:val="1"/>
        </w:rPr>
        <w:t>L</w:t>
      </w:r>
      <w:r>
        <w:rPr>
          <w:rFonts w:eastAsia="Arial"/>
        </w:rPr>
        <w:t>I</w:t>
      </w:r>
      <w:r>
        <w:rPr>
          <w:rFonts w:eastAsia="Arial"/>
          <w:spacing w:val="1"/>
        </w:rPr>
        <w:t xml:space="preserve"> </w:t>
      </w:r>
      <w:r>
        <w:rPr>
          <w:rFonts w:eastAsia="Arial"/>
        </w:rPr>
        <w:t>c</w:t>
      </w:r>
      <w:r>
        <w:rPr>
          <w:rFonts w:eastAsia="Arial"/>
          <w:spacing w:val="1"/>
        </w:rPr>
        <w:t>o</w:t>
      </w:r>
      <w:r>
        <w:rPr>
          <w:rFonts w:eastAsia="Arial"/>
          <w:spacing w:val="-2"/>
        </w:rPr>
        <w:t>v</w:t>
      </w:r>
      <w:r>
        <w:rPr>
          <w:rFonts w:eastAsia="Arial"/>
          <w:spacing w:val="1"/>
        </w:rPr>
        <w:t>e</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spacing w:val="-1"/>
        </w:rPr>
        <w:t>m</w:t>
      </w:r>
      <w:r>
        <w:rPr>
          <w:rFonts w:eastAsia="Arial"/>
          <w:spacing w:val="1"/>
        </w:rPr>
        <w:t>u</w:t>
      </w:r>
      <w:r>
        <w:rPr>
          <w:rFonts w:eastAsia="Arial"/>
        </w:rPr>
        <w:t>st</w:t>
      </w:r>
      <w:r>
        <w:rPr>
          <w:rFonts w:eastAsia="Arial"/>
          <w:spacing w:val="1"/>
        </w:rPr>
        <w:t xml:space="preserve"> </w:t>
      </w:r>
      <w:r>
        <w:rPr>
          <w:rFonts w:eastAsia="Arial"/>
          <w:spacing w:val="-1"/>
        </w:rPr>
        <w:t>p</w:t>
      </w:r>
      <w:r>
        <w:rPr>
          <w:rFonts w:eastAsia="Arial"/>
          <w:spacing w:val="1"/>
        </w:rPr>
        <w:t>a</w:t>
      </w:r>
      <w:r>
        <w:rPr>
          <w:rFonts w:eastAsia="Arial"/>
        </w:rPr>
        <w:t>y</w:t>
      </w:r>
      <w:r>
        <w:rPr>
          <w:rFonts w:eastAsia="Arial"/>
          <w:spacing w:val="-2"/>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m</w:t>
      </w:r>
      <w:r>
        <w:rPr>
          <w:rFonts w:eastAsia="Arial"/>
          <w:spacing w:val="1"/>
        </w:rPr>
        <w:t>o</w:t>
      </w:r>
      <w:r>
        <w:rPr>
          <w:rFonts w:eastAsia="Arial"/>
          <w:spacing w:val="-1"/>
        </w:rPr>
        <w:t>n</w:t>
      </w:r>
      <w:r>
        <w:rPr>
          <w:rFonts w:eastAsia="Arial"/>
        </w:rPr>
        <w:t>t</w:t>
      </w:r>
      <w:r>
        <w:rPr>
          <w:rFonts w:eastAsia="Arial"/>
          <w:spacing w:val="1"/>
        </w:rPr>
        <w:t>h</w:t>
      </w:r>
      <w:r>
        <w:rPr>
          <w:rFonts w:eastAsia="Arial"/>
        </w:rPr>
        <w:t>ly</w:t>
      </w:r>
      <w:r>
        <w:rPr>
          <w:rFonts w:eastAsia="Arial"/>
          <w:spacing w:val="-2"/>
        </w:rPr>
        <w:t xml:space="preserve"> </w:t>
      </w:r>
      <w:r>
        <w:rPr>
          <w:rFonts w:eastAsia="Arial"/>
        </w:rPr>
        <w:t>c</w:t>
      </w:r>
      <w:r>
        <w:rPr>
          <w:rFonts w:eastAsia="Arial"/>
          <w:spacing w:val="1"/>
        </w:rPr>
        <w:t>o</w:t>
      </w:r>
      <w:r>
        <w:rPr>
          <w:rFonts w:eastAsia="Arial"/>
        </w:rPr>
        <w:t>st</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rPr>
        <w:t>c</w:t>
      </w:r>
      <w:r>
        <w:rPr>
          <w:rFonts w:eastAsia="Arial"/>
          <w:spacing w:val="1"/>
        </w:rPr>
        <w:t>o</w:t>
      </w:r>
      <w:r>
        <w:rPr>
          <w:rFonts w:eastAsia="Arial"/>
          <w:spacing w:val="-2"/>
        </w:rPr>
        <w:t>v</w:t>
      </w:r>
      <w:r>
        <w:rPr>
          <w:rFonts w:eastAsia="Arial"/>
          <w:spacing w:val="1"/>
        </w:rPr>
        <w:t>e</w:t>
      </w:r>
      <w:r>
        <w:rPr>
          <w:rFonts w:eastAsia="Arial"/>
          <w:spacing w:val="-1"/>
        </w:rPr>
        <w:t>r</w:t>
      </w:r>
      <w:r>
        <w:rPr>
          <w:rFonts w:eastAsia="Arial"/>
          <w:spacing w:val="1"/>
        </w:rPr>
        <w:t>a</w:t>
      </w:r>
      <w:r>
        <w:rPr>
          <w:rFonts w:eastAsia="Arial"/>
          <w:spacing w:val="-1"/>
        </w:rPr>
        <w:t>g</w:t>
      </w:r>
      <w:r>
        <w:rPr>
          <w:rFonts w:eastAsia="Arial"/>
          <w:spacing w:val="1"/>
        </w:rPr>
        <w:t xml:space="preserve">e, </w:t>
      </w:r>
      <w:r>
        <w:rPr>
          <w:rFonts w:eastAsia="Arial"/>
          <w:spacing w:val="-3"/>
        </w:rPr>
        <w:t>w</w:t>
      </w:r>
      <w:r>
        <w:rPr>
          <w:rFonts w:eastAsia="Arial"/>
          <w:spacing w:val="1"/>
        </w:rPr>
        <w:t>he</w:t>
      </w:r>
      <w:r>
        <w:rPr>
          <w:rFonts w:eastAsia="Arial"/>
        </w:rPr>
        <w:t>t</w:t>
      </w:r>
      <w:r>
        <w:rPr>
          <w:rFonts w:eastAsia="Arial"/>
          <w:spacing w:val="1"/>
        </w:rPr>
        <w:t>he</w:t>
      </w:r>
      <w:r>
        <w:rPr>
          <w:rFonts w:eastAsia="Arial"/>
        </w:rPr>
        <w:t>r c</w:t>
      </w:r>
      <w:r>
        <w:rPr>
          <w:rFonts w:eastAsia="Arial"/>
          <w:spacing w:val="1"/>
        </w:rPr>
        <w:t>o</w:t>
      </w:r>
      <w:r>
        <w:rPr>
          <w:rFonts w:eastAsia="Arial"/>
          <w:spacing w:val="-2"/>
        </w:rPr>
        <w:t>v</w:t>
      </w:r>
      <w:r>
        <w:rPr>
          <w:rFonts w:eastAsia="Arial"/>
          <w:spacing w:val="1"/>
        </w:rPr>
        <w:t>e</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rPr>
        <w:t>is f</w:t>
      </w:r>
      <w:r>
        <w:rPr>
          <w:rFonts w:eastAsia="Arial"/>
          <w:spacing w:val="-1"/>
        </w:rPr>
        <w:t>o</w:t>
      </w:r>
      <w:r>
        <w:rPr>
          <w:rFonts w:eastAsia="Arial"/>
        </w:rPr>
        <w:t xml:space="preserve">r </w:t>
      </w:r>
      <w:r>
        <w:rPr>
          <w:rFonts w:eastAsia="Arial"/>
          <w:spacing w:val="1"/>
        </w:rPr>
        <w:t>on</w:t>
      </w:r>
      <w:r>
        <w:rPr>
          <w:rFonts w:eastAsia="Arial"/>
        </w:rPr>
        <w:t>e</w:t>
      </w:r>
      <w:r>
        <w:rPr>
          <w:rFonts w:eastAsia="Arial"/>
          <w:spacing w:val="-1"/>
        </w:rPr>
        <w:t xml:space="preserve"> </w:t>
      </w:r>
      <w:r>
        <w:rPr>
          <w:rFonts w:eastAsia="Arial"/>
          <w:spacing w:val="1"/>
        </w:rPr>
        <w:t>da</w:t>
      </w:r>
      <w:r>
        <w:rPr>
          <w:rFonts w:eastAsia="Arial"/>
        </w:rPr>
        <w:t>y</w:t>
      </w:r>
      <w:r>
        <w:rPr>
          <w:rFonts w:eastAsia="Arial"/>
          <w:spacing w:val="-2"/>
        </w:rPr>
        <w:t xml:space="preserve"> </w:t>
      </w:r>
      <w:r>
        <w:rPr>
          <w:rFonts w:eastAsia="Arial"/>
          <w:spacing w:val="1"/>
        </w:rPr>
        <w:t>o</w:t>
      </w:r>
      <w:r>
        <w:rPr>
          <w:rFonts w:eastAsia="Arial"/>
        </w:rPr>
        <w:t>r t</w:t>
      </w:r>
      <w:r>
        <w:rPr>
          <w:rFonts w:eastAsia="Arial"/>
          <w:spacing w:val="-1"/>
        </w:rPr>
        <w:t>h</w:t>
      </w:r>
      <w:r>
        <w:rPr>
          <w:rFonts w:eastAsia="Arial"/>
        </w:rPr>
        <w:t>e</w:t>
      </w:r>
      <w:r>
        <w:rPr>
          <w:rFonts w:eastAsia="Arial"/>
          <w:spacing w:val="1"/>
        </w:rPr>
        <w:t xml:space="preserve"> e</w:t>
      </w:r>
      <w:r>
        <w:rPr>
          <w:rFonts w:eastAsia="Arial"/>
          <w:spacing w:val="-1"/>
        </w:rPr>
        <w:t>n</w:t>
      </w:r>
      <w:r>
        <w:rPr>
          <w:rFonts w:eastAsia="Arial"/>
        </w:rPr>
        <w:t>ti</w:t>
      </w:r>
      <w:r>
        <w:rPr>
          <w:rFonts w:eastAsia="Arial"/>
          <w:spacing w:val="-1"/>
        </w:rPr>
        <w:t>r</w:t>
      </w:r>
      <w:r>
        <w:rPr>
          <w:rFonts w:eastAsia="Arial"/>
        </w:rPr>
        <w:t>e</w:t>
      </w:r>
      <w:r>
        <w:rPr>
          <w:rFonts w:eastAsia="Arial"/>
          <w:spacing w:val="-1"/>
        </w:rPr>
        <w:t xml:space="preserve"> </w:t>
      </w:r>
      <w:r>
        <w:rPr>
          <w:rFonts w:eastAsia="Arial"/>
          <w:spacing w:val="2"/>
        </w:rPr>
        <w:t>m</w:t>
      </w:r>
      <w:r>
        <w:rPr>
          <w:rFonts w:eastAsia="Arial"/>
          <w:spacing w:val="1"/>
        </w:rPr>
        <w:t>o</w:t>
      </w:r>
      <w:r>
        <w:rPr>
          <w:rFonts w:eastAsia="Arial"/>
          <w:spacing w:val="-1"/>
        </w:rPr>
        <w:t>n</w:t>
      </w:r>
      <w:r>
        <w:rPr>
          <w:rFonts w:eastAsia="Arial"/>
        </w:rPr>
        <w:t>t</w:t>
      </w:r>
      <w:r>
        <w:rPr>
          <w:rFonts w:eastAsia="Arial"/>
          <w:spacing w:val="1"/>
        </w:rPr>
        <w:t>h</w:t>
      </w:r>
      <w:r w:rsidR="005A6E7D">
        <w:rPr>
          <w:rFonts w:eastAsia="Arial"/>
        </w:rPr>
        <w:t xml:space="preserve">.  </w:t>
      </w:r>
      <w:r>
        <w:rPr>
          <w:rFonts w:eastAsia="Arial"/>
        </w:rPr>
        <w:t>I</w:t>
      </w:r>
      <w:r>
        <w:rPr>
          <w:rFonts w:eastAsia="Arial"/>
          <w:spacing w:val="1"/>
        </w:rPr>
        <w:t>n</w:t>
      </w:r>
      <w:r>
        <w:rPr>
          <w:rFonts w:eastAsia="Arial"/>
          <w:spacing w:val="-2"/>
        </w:rPr>
        <w:t>s</w:t>
      </w:r>
      <w:r>
        <w:rPr>
          <w:rFonts w:eastAsia="Arial"/>
          <w:spacing w:val="1"/>
        </w:rPr>
        <w:t>u</w:t>
      </w:r>
      <w:r>
        <w:rPr>
          <w:rFonts w:eastAsia="Arial"/>
          <w:spacing w:val="-1"/>
        </w:rPr>
        <w:t>r</w:t>
      </w:r>
      <w:r>
        <w:rPr>
          <w:rFonts w:eastAsia="Arial"/>
          <w:spacing w:val="1"/>
        </w:rPr>
        <w:t>an</w:t>
      </w:r>
      <w:r>
        <w:rPr>
          <w:rFonts w:eastAsia="Arial"/>
        </w:rPr>
        <w:t>ce</w:t>
      </w:r>
      <w:r>
        <w:rPr>
          <w:rFonts w:eastAsia="Arial"/>
          <w:spacing w:val="-1"/>
        </w:rPr>
        <w:t xml:space="preserve"> </w:t>
      </w:r>
      <w:r>
        <w:rPr>
          <w:rFonts w:eastAsia="Arial"/>
        </w:rPr>
        <w:t>in</w:t>
      </w:r>
      <w:r>
        <w:rPr>
          <w:rFonts w:eastAsia="Arial"/>
          <w:spacing w:val="-1"/>
        </w:rPr>
        <w:t xml:space="preserve"> </w:t>
      </w:r>
      <w:r>
        <w:rPr>
          <w:rFonts w:eastAsia="Arial"/>
        </w:rPr>
        <w:t>f</w:t>
      </w:r>
      <w:r>
        <w:rPr>
          <w:rFonts w:eastAsia="Arial"/>
          <w:spacing w:val="-1"/>
        </w:rPr>
        <w:t>or</w:t>
      </w:r>
      <w:r>
        <w:rPr>
          <w:rFonts w:eastAsia="Arial"/>
        </w:rPr>
        <w:t>ce</w:t>
      </w:r>
      <w:r>
        <w:rPr>
          <w:rFonts w:eastAsia="Arial"/>
          <w:spacing w:val="1"/>
        </w:rPr>
        <w:t xml:space="preserve"> a</w:t>
      </w:r>
      <w:r>
        <w:rPr>
          <w:rFonts w:eastAsia="Arial"/>
        </w:rPr>
        <w:t>t</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ti</w:t>
      </w:r>
      <w:r>
        <w:rPr>
          <w:rFonts w:eastAsia="Arial"/>
          <w:spacing w:val="2"/>
        </w:rPr>
        <w:t>m</w:t>
      </w:r>
      <w:r>
        <w:rPr>
          <w:rFonts w:eastAsia="Arial"/>
        </w:rPr>
        <w:t>e</w:t>
      </w:r>
      <w:r>
        <w:rPr>
          <w:rFonts w:eastAsia="Arial"/>
          <w:spacing w:val="-1"/>
        </w:rPr>
        <w:t xml:space="preserve"> of </w:t>
      </w:r>
      <w:r>
        <w:rPr>
          <w:rFonts w:eastAsia="Arial"/>
        </w:rPr>
        <w:t>c</w:t>
      </w:r>
      <w:r>
        <w:rPr>
          <w:rFonts w:eastAsia="Arial"/>
          <w:spacing w:val="1"/>
        </w:rPr>
        <w:t>o</w:t>
      </w:r>
      <w:r>
        <w:rPr>
          <w:rFonts w:eastAsia="Arial"/>
          <w:spacing w:val="2"/>
        </w:rPr>
        <w:t>m</w:t>
      </w:r>
      <w:r>
        <w:rPr>
          <w:rFonts w:eastAsia="Arial"/>
          <w:spacing w:val="1"/>
        </w:rPr>
        <w:t>p</w:t>
      </w:r>
      <w:r>
        <w:rPr>
          <w:rFonts w:eastAsia="Arial"/>
          <w:spacing w:val="-3"/>
        </w:rPr>
        <w:t>l</w:t>
      </w:r>
      <w:r>
        <w:rPr>
          <w:rFonts w:eastAsia="Arial"/>
          <w:spacing w:val="1"/>
        </w:rPr>
        <w:t>e</w:t>
      </w:r>
      <w:r>
        <w:rPr>
          <w:rFonts w:eastAsia="Arial"/>
        </w:rPr>
        <w:t>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r t</w:t>
      </w:r>
      <w:r>
        <w:rPr>
          <w:rFonts w:eastAsia="Arial"/>
          <w:spacing w:val="1"/>
        </w:rPr>
        <w:t>e</w:t>
      </w:r>
      <w:r>
        <w:rPr>
          <w:rFonts w:eastAsia="Arial"/>
          <w:spacing w:val="-3"/>
        </w:rPr>
        <w:t>r</w:t>
      </w:r>
      <w:r>
        <w:rPr>
          <w:rFonts w:eastAsia="Arial"/>
          <w:spacing w:val="2"/>
        </w:rPr>
        <w:t>m</w:t>
      </w:r>
      <w:r>
        <w:rPr>
          <w:rFonts w:eastAsia="Arial"/>
        </w:rPr>
        <w:t>i</w:t>
      </w:r>
      <w:r>
        <w:rPr>
          <w:rFonts w:eastAsia="Arial"/>
          <w:spacing w:val="1"/>
        </w:rPr>
        <w:t>n</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spacing w:val="-1"/>
        </w:rPr>
        <w:t>a</w:t>
      </w:r>
      <w:r>
        <w:rPr>
          <w:rFonts w:eastAsia="Arial"/>
        </w:rPr>
        <w:t>n</w:t>
      </w:r>
      <w:r>
        <w:rPr>
          <w:rFonts w:eastAsia="Arial"/>
          <w:spacing w:val="1"/>
        </w:rPr>
        <w:t xml:space="preserve"> </w:t>
      </w:r>
      <w:r>
        <w:rPr>
          <w:rFonts w:eastAsia="Arial"/>
        </w:rPr>
        <w:t>i</w:t>
      </w:r>
      <w:r>
        <w:rPr>
          <w:rFonts w:eastAsia="Arial"/>
          <w:spacing w:val="1"/>
        </w:rPr>
        <w:t>nd</w:t>
      </w:r>
      <w:r>
        <w:rPr>
          <w:rFonts w:eastAsia="Arial"/>
        </w:rPr>
        <w:t>i</w:t>
      </w:r>
      <w:r>
        <w:rPr>
          <w:rFonts w:eastAsia="Arial"/>
          <w:spacing w:val="-2"/>
        </w:rPr>
        <w:t>v</w:t>
      </w:r>
      <w:r>
        <w:rPr>
          <w:rFonts w:eastAsia="Arial"/>
        </w:rPr>
        <w:t>i</w:t>
      </w:r>
      <w:r>
        <w:rPr>
          <w:rFonts w:eastAsia="Arial"/>
          <w:spacing w:val="1"/>
        </w:rPr>
        <w:t>dua</w:t>
      </w:r>
      <w:r>
        <w:rPr>
          <w:rFonts w:eastAsia="Arial"/>
        </w:rPr>
        <w:t>l's s</w:t>
      </w:r>
      <w:r>
        <w:rPr>
          <w:rFonts w:eastAsia="Arial"/>
          <w:spacing w:val="-2"/>
        </w:rPr>
        <w:t>t</w:t>
      </w:r>
      <w:r>
        <w:rPr>
          <w:rFonts w:eastAsia="Arial"/>
          <w:spacing w:val="1"/>
        </w:rPr>
        <w:t>a</w:t>
      </w:r>
      <w:r>
        <w:rPr>
          <w:rFonts w:eastAsia="Arial"/>
        </w:rPr>
        <w:t>y</w:t>
      </w:r>
      <w:r>
        <w:rPr>
          <w:rFonts w:eastAsia="Arial"/>
          <w:spacing w:val="-2"/>
        </w:rPr>
        <w:t xml:space="preserve"> </w:t>
      </w:r>
      <w:r>
        <w:rPr>
          <w:rFonts w:eastAsia="Arial"/>
          <w:spacing w:val="1"/>
        </w:rPr>
        <w:t>a</w:t>
      </w:r>
      <w:r>
        <w:rPr>
          <w:rFonts w:eastAsia="Arial"/>
        </w:rPr>
        <w:t>t</w:t>
      </w:r>
      <w:r>
        <w:rPr>
          <w:rFonts w:eastAsia="Arial"/>
          <w:spacing w:val="1"/>
        </w:rPr>
        <w:t xml:space="preserve"> </w:t>
      </w:r>
      <w:r>
        <w:rPr>
          <w:rFonts w:eastAsia="Arial"/>
        </w:rPr>
        <w:t>C</w:t>
      </w:r>
      <w:r>
        <w:rPr>
          <w:rFonts w:eastAsia="Arial"/>
          <w:spacing w:val="1"/>
        </w:rPr>
        <w:t>S</w:t>
      </w:r>
      <w:r>
        <w:rPr>
          <w:rFonts w:eastAsia="Arial"/>
        </w:rPr>
        <w:t xml:space="preserve">T </w:t>
      </w:r>
      <w:r>
        <w:rPr>
          <w:rFonts w:eastAsia="Arial"/>
          <w:spacing w:val="1"/>
        </w:rPr>
        <w:t>o</w:t>
      </w:r>
      <w:r>
        <w:rPr>
          <w:rFonts w:eastAsia="Arial"/>
        </w:rPr>
        <w:t>r c</w:t>
      </w:r>
      <w:r>
        <w:rPr>
          <w:rFonts w:eastAsia="Arial"/>
          <w:spacing w:val="-1"/>
        </w:rPr>
        <w:t>o</w:t>
      </w:r>
      <w:r>
        <w:rPr>
          <w:rFonts w:eastAsia="Arial"/>
          <w:spacing w:val="1"/>
        </w:rPr>
        <w:t>n</w:t>
      </w:r>
      <w:r>
        <w:rPr>
          <w:rFonts w:eastAsia="Arial"/>
        </w:rPr>
        <w:t>cl</w:t>
      </w:r>
      <w:r>
        <w:rPr>
          <w:rFonts w:eastAsia="Arial"/>
          <w:spacing w:val="1"/>
        </w:rPr>
        <w:t>u</w:t>
      </w:r>
      <w:r>
        <w:rPr>
          <w:rFonts w:eastAsia="Arial"/>
        </w:rPr>
        <w:t>si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f</w:t>
      </w:r>
      <w:r>
        <w:rPr>
          <w:rFonts w:eastAsia="Arial"/>
          <w:spacing w:val="3"/>
        </w:rPr>
        <w:t xml:space="preserve"> </w:t>
      </w:r>
      <w:r>
        <w:rPr>
          <w:rFonts w:eastAsia="Arial"/>
          <w:spacing w:val="-3"/>
        </w:rPr>
        <w:t>C</w:t>
      </w:r>
      <w:r>
        <w:rPr>
          <w:rFonts w:eastAsia="Arial"/>
          <w:spacing w:val="2"/>
        </w:rPr>
        <w:t>T</w:t>
      </w:r>
      <w:r>
        <w:rPr>
          <w:rFonts w:eastAsia="Arial"/>
          <w:spacing w:val="-1"/>
        </w:rPr>
        <w:t>L</w:t>
      </w:r>
      <w:r>
        <w:rPr>
          <w:rFonts w:eastAsia="Arial"/>
        </w:rPr>
        <w:t xml:space="preserve">T </w:t>
      </w:r>
      <w:r>
        <w:rPr>
          <w:rFonts w:eastAsia="Arial"/>
          <w:spacing w:val="-3"/>
        </w:rPr>
        <w:t>w</w:t>
      </w:r>
      <w:r>
        <w:rPr>
          <w:rFonts w:eastAsia="Arial"/>
        </w:rPr>
        <w:t xml:space="preserve">ill </w:t>
      </w:r>
      <w:r>
        <w:rPr>
          <w:rFonts w:eastAsia="Arial"/>
          <w:spacing w:val="-1"/>
        </w:rPr>
        <w:t>r</w:t>
      </w:r>
      <w:r>
        <w:rPr>
          <w:rFonts w:eastAsia="Arial"/>
          <w:spacing w:val="1"/>
        </w:rPr>
        <w:t>e</w:t>
      </w:r>
      <w:r>
        <w:rPr>
          <w:rFonts w:eastAsia="Arial"/>
          <w:spacing w:val="2"/>
        </w:rPr>
        <w:t>m</w:t>
      </w:r>
      <w:r>
        <w:rPr>
          <w:rFonts w:eastAsia="Arial"/>
          <w:spacing w:val="1"/>
        </w:rPr>
        <w:t>a</w:t>
      </w:r>
      <w:r>
        <w:rPr>
          <w:rFonts w:eastAsia="Arial"/>
        </w:rPr>
        <w:t>in</w:t>
      </w:r>
      <w:r>
        <w:rPr>
          <w:rFonts w:eastAsia="Arial"/>
          <w:spacing w:val="-1"/>
        </w:rPr>
        <w:t xml:space="preserve"> </w:t>
      </w:r>
      <w:r>
        <w:rPr>
          <w:rFonts w:eastAsia="Arial"/>
        </w:rPr>
        <w:t>in</w:t>
      </w:r>
      <w:r>
        <w:rPr>
          <w:rFonts w:eastAsia="Arial"/>
          <w:spacing w:val="-1"/>
        </w:rPr>
        <w:t xml:space="preserve"> </w:t>
      </w:r>
      <w:r>
        <w:rPr>
          <w:rFonts w:eastAsia="Arial"/>
          <w:spacing w:val="3"/>
        </w:rPr>
        <w:t>f</w:t>
      </w:r>
      <w:r>
        <w:rPr>
          <w:rFonts w:eastAsia="Arial"/>
          <w:spacing w:val="1"/>
        </w:rPr>
        <w:t>o</w:t>
      </w:r>
      <w:r>
        <w:rPr>
          <w:rFonts w:eastAsia="Arial"/>
          <w:spacing w:val="-1"/>
        </w:rPr>
        <w:t>r</w:t>
      </w:r>
      <w:r>
        <w:rPr>
          <w:rFonts w:eastAsia="Arial"/>
          <w:spacing w:val="-2"/>
        </w:rPr>
        <w:t>c</w:t>
      </w:r>
      <w:r>
        <w:rPr>
          <w:rFonts w:eastAsia="Arial"/>
        </w:rPr>
        <w:t>e</w:t>
      </w:r>
      <w:r>
        <w:rPr>
          <w:rFonts w:eastAsia="Arial"/>
          <w:spacing w:val="1"/>
        </w:rPr>
        <w:t xml:space="preserve"> </w:t>
      </w:r>
      <w:r>
        <w:rPr>
          <w:rFonts w:eastAsia="Arial"/>
          <w:spacing w:val="-1"/>
        </w:rPr>
        <w:t>u</w:t>
      </w:r>
      <w:r>
        <w:rPr>
          <w:rFonts w:eastAsia="Arial"/>
          <w:spacing w:val="1"/>
        </w:rPr>
        <w:t>n</w:t>
      </w:r>
      <w:r>
        <w:rPr>
          <w:rFonts w:eastAsia="Arial"/>
        </w:rPr>
        <w:t>til 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o</w:t>
      </w:r>
      <w:r>
        <w:rPr>
          <w:rFonts w:eastAsia="Arial"/>
          <w:spacing w:val="2"/>
        </w:rPr>
        <w:t>m</w:t>
      </w:r>
      <w:r>
        <w:rPr>
          <w:rFonts w:eastAsia="Arial"/>
          <w:spacing w:val="1"/>
        </w:rPr>
        <w:t>p</w:t>
      </w:r>
      <w:r>
        <w:rPr>
          <w:rFonts w:eastAsia="Arial"/>
        </w:rPr>
        <w:t>l</w:t>
      </w:r>
      <w:r>
        <w:rPr>
          <w:rFonts w:eastAsia="Arial"/>
          <w:spacing w:val="1"/>
        </w:rPr>
        <w:t>e</w:t>
      </w:r>
      <w:r>
        <w:rPr>
          <w:rFonts w:eastAsia="Arial"/>
        </w:rPr>
        <w:t>t</w:t>
      </w:r>
      <w:r>
        <w:rPr>
          <w:rFonts w:eastAsia="Arial"/>
          <w:spacing w:val="-3"/>
        </w:rPr>
        <w:t>i</w:t>
      </w:r>
      <w:r>
        <w:rPr>
          <w:rFonts w:eastAsia="Arial"/>
          <w:spacing w:val="1"/>
        </w:rPr>
        <w:t>o</w:t>
      </w:r>
      <w:r>
        <w:rPr>
          <w:rFonts w:eastAsia="Arial"/>
        </w:rPr>
        <w:t>n</w:t>
      </w:r>
      <w:r>
        <w:rPr>
          <w:rFonts w:eastAsia="Arial"/>
          <w:spacing w:val="-1"/>
        </w:rPr>
        <w:t xml:space="preserve"> o</w:t>
      </w:r>
      <w:r>
        <w:rPr>
          <w:rFonts w:eastAsia="Arial"/>
        </w:rPr>
        <w:t>f</w:t>
      </w:r>
      <w:r>
        <w:rPr>
          <w:rFonts w:eastAsia="Arial"/>
          <w:spacing w:val="3"/>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2"/>
        </w:rPr>
        <w:t>m</w:t>
      </w:r>
      <w:r>
        <w:rPr>
          <w:rFonts w:eastAsia="Arial"/>
          <w:spacing w:val="-1"/>
        </w:rPr>
        <w:t>o</w:t>
      </w:r>
      <w:r>
        <w:rPr>
          <w:rFonts w:eastAsia="Arial"/>
          <w:spacing w:val="1"/>
        </w:rPr>
        <w:t>n</w:t>
      </w:r>
      <w:r>
        <w:rPr>
          <w:rFonts w:eastAsia="Arial"/>
        </w:rPr>
        <w:t>t</w:t>
      </w:r>
      <w:r>
        <w:rPr>
          <w:rFonts w:eastAsia="Arial"/>
          <w:spacing w:val="1"/>
        </w:rPr>
        <w:t>h.</w:t>
      </w:r>
    </w:p>
    <w:p w:rsidR="00880F62" w:rsidRDefault="00880F62" w:rsidP="00880F62">
      <w:pPr>
        <w:spacing w:after="0" w:line="240" w:lineRule="auto"/>
        <w:ind w:left="100" w:right="363" w:firstLine="631"/>
        <w:rPr>
          <w:rFonts w:eastAsia="Arial"/>
          <w:spacing w:val="1"/>
        </w:rPr>
      </w:pPr>
    </w:p>
    <w:p w:rsidR="00880F62" w:rsidRPr="000C76B9" w:rsidRDefault="00880F62" w:rsidP="00880F62">
      <w:pPr>
        <w:spacing w:after="0" w:line="240" w:lineRule="auto"/>
        <w:ind w:left="100" w:right="363" w:firstLine="620"/>
        <w:rPr>
          <w:rFonts w:eastAsia="Arial"/>
        </w:rPr>
      </w:pPr>
      <w:r>
        <w:rPr>
          <w:rFonts w:eastAsia="Arial"/>
          <w:spacing w:val="-1"/>
        </w:rPr>
        <w:t xml:space="preserve">(3)  </w:t>
      </w:r>
      <w:r>
        <w:rPr>
          <w:rFonts w:eastAsia="Arial"/>
          <w:spacing w:val="1"/>
        </w:rPr>
        <w:t>A</w:t>
      </w:r>
      <w:r>
        <w:rPr>
          <w:rFonts w:eastAsia="Arial"/>
        </w:rPr>
        <w:t>ll C</w:t>
      </w:r>
      <w:r>
        <w:rPr>
          <w:rFonts w:eastAsia="Arial"/>
          <w:spacing w:val="1"/>
        </w:rPr>
        <w:t>ade</w:t>
      </w:r>
      <w:r>
        <w:rPr>
          <w:rFonts w:eastAsia="Arial"/>
        </w:rPr>
        <w:t>ts,</w:t>
      </w:r>
      <w:r>
        <w:rPr>
          <w:rFonts w:eastAsia="Arial"/>
          <w:spacing w:val="-1"/>
        </w:rPr>
        <w:t xml:space="preserve"> </w:t>
      </w:r>
      <w:r>
        <w:rPr>
          <w:rFonts w:eastAsia="Arial"/>
          <w:spacing w:val="1"/>
        </w:rPr>
        <w:t>e</w:t>
      </w:r>
      <w:r>
        <w:rPr>
          <w:rFonts w:eastAsia="Arial"/>
          <w:spacing w:val="-2"/>
        </w:rPr>
        <w:t>x</w:t>
      </w:r>
      <w:r>
        <w:rPr>
          <w:rFonts w:eastAsia="Arial"/>
        </w:rPr>
        <w:t>c</w:t>
      </w:r>
      <w:r>
        <w:rPr>
          <w:rFonts w:eastAsia="Arial"/>
          <w:spacing w:val="1"/>
        </w:rPr>
        <w:t>ep</w:t>
      </w:r>
      <w:r>
        <w:rPr>
          <w:rFonts w:eastAsia="Arial"/>
        </w:rPr>
        <w:t>t</w:t>
      </w:r>
      <w:r>
        <w:rPr>
          <w:rFonts w:eastAsia="Arial"/>
          <w:spacing w:val="-1"/>
        </w:rPr>
        <w:t xml:space="preserve"> </w:t>
      </w:r>
      <w:r>
        <w:rPr>
          <w:rFonts w:eastAsia="Arial"/>
          <w:spacing w:val="1"/>
        </w:rPr>
        <w:t>a</w:t>
      </w:r>
      <w:r>
        <w:rPr>
          <w:rFonts w:eastAsia="Arial"/>
        </w:rPr>
        <w:t>li</w:t>
      </w:r>
      <w:r>
        <w:rPr>
          <w:rFonts w:eastAsia="Arial"/>
          <w:spacing w:val="-1"/>
        </w:rPr>
        <w:t>e</w:t>
      </w:r>
      <w:r>
        <w:rPr>
          <w:rFonts w:eastAsia="Arial"/>
          <w:spacing w:val="1"/>
        </w:rPr>
        <w:t>n</w:t>
      </w:r>
      <w:r>
        <w:rPr>
          <w:rFonts w:eastAsia="Arial"/>
        </w:rPr>
        <w:t>s,</w:t>
      </w:r>
      <w:r>
        <w:rPr>
          <w:rFonts w:eastAsia="Arial"/>
          <w:spacing w:val="1"/>
        </w:rPr>
        <w:t xml:space="preserve"> a</w:t>
      </w:r>
      <w:r>
        <w:rPr>
          <w:rFonts w:eastAsia="Arial"/>
          <w:spacing w:val="-1"/>
        </w:rPr>
        <w:t>r</w:t>
      </w:r>
      <w:r>
        <w:rPr>
          <w:rFonts w:eastAsia="Arial"/>
        </w:rPr>
        <w:t>e</w:t>
      </w:r>
      <w:r>
        <w:rPr>
          <w:rFonts w:eastAsia="Arial"/>
          <w:spacing w:val="1"/>
        </w:rPr>
        <w:t xml:space="preserve"> </w:t>
      </w:r>
      <w:r>
        <w:rPr>
          <w:rFonts w:eastAsia="Arial"/>
          <w:spacing w:val="-3"/>
        </w:rPr>
        <w:t>r</w:t>
      </w:r>
      <w:r>
        <w:rPr>
          <w:rFonts w:eastAsia="Arial"/>
          <w:spacing w:val="1"/>
        </w:rPr>
        <w:t>e</w:t>
      </w:r>
      <w:r>
        <w:rPr>
          <w:rFonts w:eastAsia="Arial"/>
          <w:spacing w:val="-1"/>
        </w:rPr>
        <w:t>q</w:t>
      </w:r>
      <w:r>
        <w:rPr>
          <w:rFonts w:eastAsia="Arial"/>
          <w:spacing w:val="1"/>
        </w:rPr>
        <w:t>u</w:t>
      </w:r>
      <w:r>
        <w:rPr>
          <w:rFonts w:eastAsia="Arial"/>
        </w:rPr>
        <w:t>i</w:t>
      </w:r>
      <w:r>
        <w:rPr>
          <w:rFonts w:eastAsia="Arial"/>
          <w:spacing w:val="-1"/>
        </w:rPr>
        <w:t>r</w:t>
      </w:r>
      <w:r>
        <w:rPr>
          <w:rFonts w:eastAsia="Arial"/>
          <w:spacing w:val="1"/>
        </w:rPr>
        <w:t>e</w:t>
      </w:r>
      <w:r>
        <w:rPr>
          <w:rFonts w:eastAsia="Arial"/>
        </w:rPr>
        <w:t>d</w:t>
      </w:r>
      <w:r>
        <w:rPr>
          <w:rFonts w:eastAsia="Arial"/>
          <w:spacing w:val="1"/>
        </w:rPr>
        <w:t xml:space="preserve"> </w:t>
      </w:r>
      <w:r>
        <w:rPr>
          <w:rFonts w:eastAsia="Arial"/>
        </w:rPr>
        <w:t>to</w:t>
      </w:r>
      <w:r>
        <w:rPr>
          <w:rFonts w:eastAsia="Arial"/>
          <w:spacing w:val="-1"/>
        </w:rPr>
        <w:t xml:space="preserve"> </w:t>
      </w:r>
      <w:r>
        <w:rPr>
          <w:rFonts w:eastAsia="Arial"/>
        </w:rPr>
        <w:t>c</w:t>
      </w:r>
      <w:r>
        <w:rPr>
          <w:rFonts w:eastAsia="Arial"/>
          <w:spacing w:val="-1"/>
        </w:rPr>
        <w:t>o</w:t>
      </w:r>
      <w:r>
        <w:rPr>
          <w:rFonts w:eastAsia="Arial"/>
          <w:spacing w:val="2"/>
        </w:rPr>
        <w:t>m</w:t>
      </w:r>
      <w:r>
        <w:rPr>
          <w:rFonts w:eastAsia="Arial"/>
          <w:spacing w:val="1"/>
        </w:rPr>
        <w:t>p</w:t>
      </w:r>
      <w:r>
        <w:rPr>
          <w:rFonts w:eastAsia="Arial"/>
        </w:rPr>
        <w:t>l</w:t>
      </w:r>
      <w:r>
        <w:rPr>
          <w:rFonts w:eastAsia="Arial"/>
          <w:spacing w:val="1"/>
        </w:rPr>
        <w:t>e</w:t>
      </w:r>
      <w:r>
        <w:rPr>
          <w:rFonts w:eastAsia="Arial"/>
          <w:spacing w:val="-2"/>
        </w:rPr>
        <w:t>t</w:t>
      </w:r>
      <w:r>
        <w:rPr>
          <w:rFonts w:eastAsia="Arial"/>
        </w:rPr>
        <w:t>e</w:t>
      </w:r>
      <w:r>
        <w:rPr>
          <w:rFonts w:eastAsia="Arial"/>
          <w:spacing w:val="1"/>
        </w:rPr>
        <w:t xml:space="preserve"> </w:t>
      </w:r>
      <w:r>
        <w:rPr>
          <w:rFonts w:eastAsia="Arial"/>
          <w:spacing w:val="-2"/>
        </w:rPr>
        <w:t>t</w:t>
      </w:r>
      <w:r>
        <w:rPr>
          <w:rFonts w:eastAsia="Arial"/>
          <w:spacing w:val="1"/>
        </w:rPr>
        <w:t>h</w:t>
      </w:r>
      <w:r>
        <w:rPr>
          <w:rFonts w:eastAsia="Arial"/>
        </w:rPr>
        <w:t>is</w:t>
      </w:r>
      <w:r>
        <w:rPr>
          <w:rFonts w:eastAsia="Arial"/>
          <w:spacing w:val="-2"/>
        </w:rPr>
        <w:t xml:space="preserve"> </w:t>
      </w:r>
      <w:r>
        <w:rPr>
          <w:rFonts w:eastAsia="Arial"/>
          <w:spacing w:val="3"/>
        </w:rPr>
        <w:t>f</w:t>
      </w:r>
      <w:r>
        <w:rPr>
          <w:rFonts w:eastAsia="Arial"/>
          <w:spacing w:val="1"/>
        </w:rPr>
        <w:t>o</w:t>
      </w:r>
      <w:r>
        <w:rPr>
          <w:rFonts w:eastAsia="Arial"/>
          <w:spacing w:val="-3"/>
        </w:rPr>
        <w:t>r</w:t>
      </w:r>
      <w:r>
        <w:rPr>
          <w:rFonts w:eastAsia="Arial"/>
        </w:rPr>
        <w:t>m</w:t>
      </w:r>
      <w:r>
        <w:rPr>
          <w:rFonts w:eastAsia="Arial"/>
          <w:spacing w:val="2"/>
        </w:rPr>
        <w:t xml:space="preserve"> </w:t>
      </w:r>
      <w:r>
        <w:rPr>
          <w:rFonts w:eastAsia="Arial"/>
          <w:spacing w:val="1"/>
        </w:rPr>
        <w:t>a</w:t>
      </w:r>
      <w:r>
        <w:rPr>
          <w:rFonts w:eastAsia="Arial"/>
        </w:rPr>
        <w:t>t</w:t>
      </w:r>
      <w:r>
        <w:rPr>
          <w:rFonts w:eastAsia="Arial"/>
          <w:spacing w:val="-1"/>
        </w:rPr>
        <w:t xml:space="preserve"> </w:t>
      </w:r>
      <w:r>
        <w:rPr>
          <w:rFonts w:eastAsia="Arial"/>
        </w:rPr>
        <w:t>ti</w:t>
      </w:r>
      <w:r>
        <w:rPr>
          <w:rFonts w:eastAsia="Arial"/>
          <w:spacing w:val="-1"/>
        </w:rPr>
        <w:t>m</w:t>
      </w:r>
      <w:r>
        <w:rPr>
          <w:rFonts w:eastAsia="Arial"/>
        </w:rPr>
        <w:t>e</w:t>
      </w:r>
      <w:r>
        <w:rPr>
          <w:rFonts w:eastAsia="Arial"/>
          <w:spacing w:val="1"/>
        </w:rPr>
        <w:t xml:space="preserve"> </w:t>
      </w:r>
      <w:r>
        <w:rPr>
          <w:rFonts w:eastAsia="Arial"/>
          <w:spacing w:val="-1"/>
        </w:rPr>
        <w:t>o</w:t>
      </w:r>
      <w:r>
        <w:rPr>
          <w:rFonts w:eastAsia="Arial"/>
        </w:rPr>
        <w:t>f c</w:t>
      </w:r>
      <w:r>
        <w:rPr>
          <w:rFonts w:eastAsia="Arial"/>
          <w:spacing w:val="1"/>
        </w:rPr>
        <w:t>on</w:t>
      </w:r>
      <w:r>
        <w:rPr>
          <w:rFonts w:eastAsia="Arial"/>
        </w:rPr>
        <w:t>t</w:t>
      </w:r>
      <w:r>
        <w:rPr>
          <w:rFonts w:eastAsia="Arial"/>
          <w:spacing w:val="-1"/>
        </w:rPr>
        <w:t>r</w:t>
      </w:r>
      <w:r>
        <w:rPr>
          <w:rFonts w:eastAsia="Arial"/>
          <w:spacing w:val="1"/>
        </w:rPr>
        <w:t>a</w:t>
      </w:r>
      <w:r>
        <w:rPr>
          <w:rFonts w:eastAsia="Arial"/>
        </w:rPr>
        <w:t>cti</w:t>
      </w:r>
      <w:r>
        <w:rPr>
          <w:rFonts w:eastAsia="Arial"/>
          <w:spacing w:val="1"/>
        </w:rPr>
        <w:t>n</w:t>
      </w:r>
      <w:r>
        <w:rPr>
          <w:rFonts w:eastAsia="Arial"/>
          <w:spacing w:val="-1"/>
        </w:rPr>
        <w:t>g</w:t>
      </w:r>
      <w:r w:rsidR="005A6E7D">
        <w:rPr>
          <w:rFonts w:eastAsia="Arial"/>
        </w:rPr>
        <w:t xml:space="preserve">.  </w:t>
      </w:r>
      <w:r w:rsidRPr="000C76B9">
        <w:rPr>
          <w:rFonts w:eastAsia="Arial"/>
          <w:spacing w:val="1"/>
        </w:rPr>
        <w:t>Ea</w:t>
      </w:r>
      <w:r w:rsidRPr="000C76B9">
        <w:rPr>
          <w:rFonts w:eastAsia="Arial"/>
        </w:rPr>
        <w:t>ch</w:t>
      </w:r>
      <w:r w:rsidRPr="000C76B9">
        <w:rPr>
          <w:rFonts w:eastAsia="Arial"/>
          <w:spacing w:val="-1"/>
        </w:rPr>
        <w:t xml:space="preserve"> </w:t>
      </w:r>
      <w:r w:rsidRPr="000C76B9">
        <w:rPr>
          <w:rFonts w:eastAsia="Arial"/>
        </w:rPr>
        <w:t>C</w:t>
      </w:r>
      <w:r w:rsidRPr="000C76B9">
        <w:rPr>
          <w:rFonts w:eastAsia="Arial"/>
          <w:spacing w:val="1"/>
        </w:rPr>
        <w:t>a</w:t>
      </w:r>
      <w:r w:rsidRPr="000C76B9">
        <w:rPr>
          <w:rFonts w:eastAsia="Arial"/>
          <w:spacing w:val="-1"/>
        </w:rPr>
        <w:t>d</w:t>
      </w:r>
      <w:r w:rsidRPr="000C76B9">
        <w:rPr>
          <w:rFonts w:eastAsia="Arial"/>
          <w:spacing w:val="1"/>
        </w:rPr>
        <w:t>e</w:t>
      </w:r>
      <w:r w:rsidRPr="000C76B9">
        <w:rPr>
          <w:rFonts w:eastAsia="Arial"/>
        </w:rPr>
        <w:t>t</w:t>
      </w:r>
      <w:r w:rsidRPr="000C76B9">
        <w:rPr>
          <w:rFonts w:eastAsia="Arial"/>
          <w:spacing w:val="1"/>
        </w:rPr>
        <w:t xml:space="preserve"> a</w:t>
      </w:r>
      <w:r w:rsidRPr="000C76B9">
        <w:rPr>
          <w:rFonts w:eastAsia="Arial"/>
          <w:spacing w:val="-2"/>
        </w:rPr>
        <w:t>t</w:t>
      </w:r>
      <w:r w:rsidRPr="000C76B9">
        <w:rPr>
          <w:rFonts w:eastAsia="Arial"/>
        </w:rPr>
        <w:t>t</w:t>
      </w:r>
      <w:r w:rsidRPr="000C76B9">
        <w:rPr>
          <w:rFonts w:eastAsia="Arial"/>
          <w:spacing w:val="1"/>
        </w:rPr>
        <w:t>e</w:t>
      </w:r>
      <w:r w:rsidRPr="000C76B9">
        <w:rPr>
          <w:rFonts w:eastAsia="Arial"/>
          <w:spacing w:val="-1"/>
        </w:rPr>
        <w:t>n</w:t>
      </w:r>
      <w:r w:rsidRPr="000C76B9">
        <w:rPr>
          <w:rFonts w:eastAsia="Arial"/>
          <w:spacing w:val="1"/>
        </w:rPr>
        <w:t>d</w:t>
      </w:r>
      <w:r w:rsidRPr="000C76B9">
        <w:rPr>
          <w:rFonts w:eastAsia="Arial"/>
        </w:rPr>
        <w:t>i</w:t>
      </w:r>
      <w:r w:rsidRPr="000C76B9">
        <w:rPr>
          <w:rFonts w:eastAsia="Arial"/>
          <w:spacing w:val="1"/>
        </w:rPr>
        <w:t>n</w:t>
      </w:r>
      <w:r w:rsidRPr="000C76B9">
        <w:rPr>
          <w:rFonts w:eastAsia="Arial"/>
        </w:rPr>
        <w:t>g</w:t>
      </w:r>
      <w:r w:rsidRPr="000C76B9">
        <w:rPr>
          <w:rFonts w:eastAsia="Arial"/>
          <w:spacing w:val="-1"/>
        </w:rPr>
        <w:t xml:space="preserve"> </w:t>
      </w:r>
      <w:r w:rsidRPr="000C76B9">
        <w:rPr>
          <w:rFonts w:eastAsia="Arial"/>
        </w:rPr>
        <w:t>C</w:t>
      </w:r>
      <w:r w:rsidRPr="000C76B9">
        <w:rPr>
          <w:rFonts w:eastAsia="Arial"/>
          <w:spacing w:val="-2"/>
        </w:rPr>
        <w:t>S</w:t>
      </w:r>
      <w:r w:rsidRPr="000C76B9">
        <w:rPr>
          <w:rFonts w:eastAsia="Arial"/>
        </w:rPr>
        <w:t xml:space="preserve">T </w:t>
      </w:r>
      <w:r w:rsidRPr="000C76B9">
        <w:rPr>
          <w:rFonts w:eastAsia="Arial"/>
          <w:i/>
          <w:spacing w:val="2"/>
          <w:u w:val="single" w:color="000000"/>
        </w:rPr>
        <w:t>m</w:t>
      </w:r>
      <w:r w:rsidRPr="000C76B9">
        <w:rPr>
          <w:rFonts w:eastAsia="Arial"/>
          <w:i/>
          <w:spacing w:val="1"/>
          <w:u w:val="single" w:color="000000"/>
        </w:rPr>
        <w:t>u</w:t>
      </w:r>
      <w:r w:rsidRPr="000C76B9">
        <w:rPr>
          <w:rFonts w:eastAsia="Arial"/>
          <w:i/>
          <w:u w:val="single" w:color="000000"/>
        </w:rPr>
        <w:t>st</w:t>
      </w:r>
      <w:r w:rsidRPr="000C76B9">
        <w:rPr>
          <w:rFonts w:eastAsia="Arial"/>
          <w:i/>
          <w:spacing w:val="-1"/>
          <w:u w:val="single" w:color="000000"/>
        </w:rPr>
        <w:t xml:space="preserve"> r</w:t>
      </w:r>
      <w:r w:rsidRPr="000C76B9">
        <w:rPr>
          <w:rFonts w:eastAsia="Arial"/>
          <w:i/>
          <w:spacing w:val="1"/>
          <w:u w:val="single" w:color="000000"/>
        </w:rPr>
        <w:t>e</w:t>
      </w:r>
      <w:r w:rsidRPr="000C76B9">
        <w:rPr>
          <w:rFonts w:eastAsia="Arial"/>
          <w:i/>
          <w:spacing w:val="-2"/>
          <w:u w:val="single" w:color="000000"/>
        </w:rPr>
        <w:t>v</w:t>
      </w:r>
      <w:r w:rsidRPr="000C76B9">
        <w:rPr>
          <w:rFonts w:eastAsia="Arial"/>
          <w:i/>
          <w:u w:val="single" w:color="000000"/>
        </w:rPr>
        <w:t>i</w:t>
      </w:r>
      <w:r w:rsidRPr="000C76B9">
        <w:rPr>
          <w:rFonts w:eastAsia="Arial"/>
          <w:i/>
          <w:spacing w:val="3"/>
          <w:u w:val="single" w:color="000000"/>
        </w:rPr>
        <w:t>e</w:t>
      </w:r>
      <w:r w:rsidRPr="000C76B9">
        <w:rPr>
          <w:rFonts w:eastAsia="Arial"/>
          <w:i/>
          <w:u w:val="single" w:color="000000"/>
        </w:rPr>
        <w:t>w</w:t>
      </w:r>
      <w:r w:rsidRPr="000C76B9">
        <w:rPr>
          <w:rFonts w:eastAsia="Arial"/>
          <w:i/>
          <w:spacing w:val="-2"/>
          <w:u w:val="single" w:color="000000"/>
        </w:rPr>
        <w:t xml:space="preserve"> </w:t>
      </w:r>
      <w:r w:rsidRPr="000C76B9">
        <w:rPr>
          <w:rFonts w:eastAsia="Arial"/>
          <w:i/>
          <w:spacing w:val="1"/>
          <w:u w:val="single" w:color="000000"/>
        </w:rPr>
        <w:t>and</w:t>
      </w:r>
      <w:r w:rsidRPr="000C76B9">
        <w:rPr>
          <w:rFonts w:eastAsia="Arial"/>
          <w:i/>
          <w:u w:val="single" w:color="000000"/>
        </w:rPr>
        <w:t xml:space="preserve"> i</w:t>
      </w:r>
      <w:r w:rsidRPr="000C76B9">
        <w:rPr>
          <w:rFonts w:eastAsia="Arial"/>
          <w:i/>
          <w:spacing w:val="1"/>
          <w:u w:val="single" w:color="000000"/>
        </w:rPr>
        <w:t>n</w:t>
      </w:r>
      <w:r w:rsidRPr="000C76B9">
        <w:rPr>
          <w:rFonts w:eastAsia="Arial"/>
          <w:i/>
          <w:u w:val="single" w:color="000000"/>
        </w:rPr>
        <w:t>iti</w:t>
      </w:r>
      <w:r w:rsidRPr="000C76B9">
        <w:rPr>
          <w:rFonts w:eastAsia="Arial"/>
          <w:i/>
          <w:spacing w:val="1"/>
          <w:u w:val="single" w:color="000000"/>
        </w:rPr>
        <w:t>al</w:t>
      </w:r>
      <w:r w:rsidRPr="000C76B9">
        <w:rPr>
          <w:rFonts w:eastAsia="Arial"/>
          <w:i/>
          <w:spacing w:val="-1"/>
          <w:u w:val="single" w:color="000000"/>
        </w:rPr>
        <w:t xml:space="preserve"> </w:t>
      </w:r>
      <w:r w:rsidRPr="000C76B9">
        <w:rPr>
          <w:rFonts w:eastAsia="Arial"/>
          <w:i/>
          <w:u w:val="single" w:color="000000"/>
        </w:rPr>
        <w:t>t</w:t>
      </w:r>
      <w:r w:rsidRPr="000C76B9">
        <w:rPr>
          <w:rFonts w:eastAsia="Arial"/>
          <w:i/>
          <w:spacing w:val="1"/>
          <w:u w:val="single" w:color="000000"/>
        </w:rPr>
        <w:t>h</w:t>
      </w:r>
      <w:r w:rsidRPr="000C76B9">
        <w:rPr>
          <w:rFonts w:eastAsia="Arial"/>
          <w:i/>
          <w:u w:val="single" w:color="000000"/>
        </w:rPr>
        <w:t>is</w:t>
      </w:r>
      <w:r w:rsidRPr="000C76B9">
        <w:rPr>
          <w:rFonts w:eastAsia="Arial"/>
          <w:i/>
          <w:spacing w:val="-2"/>
          <w:u w:val="single" w:color="000000"/>
        </w:rPr>
        <w:t xml:space="preserve"> f</w:t>
      </w:r>
      <w:r w:rsidRPr="000C76B9">
        <w:rPr>
          <w:rFonts w:eastAsia="Arial"/>
          <w:i/>
          <w:spacing w:val="1"/>
          <w:u w:val="single" w:color="000000"/>
        </w:rPr>
        <w:t>o</w:t>
      </w:r>
      <w:r w:rsidRPr="000C76B9">
        <w:rPr>
          <w:rFonts w:eastAsia="Arial"/>
          <w:i/>
          <w:spacing w:val="-1"/>
          <w:u w:val="single" w:color="000000"/>
        </w:rPr>
        <w:t>r</w:t>
      </w:r>
      <w:r w:rsidRPr="000C76B9">
        <w:rPr>
          <w:rFonts w:eastAsia="Arial"/>
          <w:i/>
          <w:u w:val="single" w:color="000000"/>
        </w:rPr>
        <w:t>m</w:t>
      </w:r>
      <w:r w:rsidRPr="000C76B9">
        <w:rPr>
          <w:rFonts w:eastAsia="Arial"/>
          <w:i/>
          <w:spacing w:val="2"/>
          <w:u w:val="single" w:color="000000"/>
        </w:rPr>
        <w:t xml:space="preserve"> </w:t>
      </w:r>
      <w:r w:rsidRPr="000C76B9">
        <w:rPr>
          <w:rFonts w:eastAsia="Arial"/>
          <w:i/>
          <w:spacing w:val="-1"/>
          <w:u w:val="single" w:color="000000"/>
        </w:rPr>
        <w:t>n</w:t>
      </w:r>
      <w:r w:rsidRPr="000C76B9">
        <w:rPr>
          <w:rFonts w:eastAsia="Arial"/>
          <w:i/>
          <w:spacing w:val="1"/>
          <w:u w:val="single" w:color="000000"/>
        </w:rPr>
        <w:t>ot</w:t>
      </w:r>
      <w:r w:rsidRPr="000C76B9">
        <w:rPr>
          <w:rFonts w:eastAsia="Arial"/>
          <w:i/>
          <w:spacing w:val="-2"/>
          <w:u w:val="single" w:color="000000"/>
        </w:rPr>
        <w:t xml:space="preserve"> </w:t>
      </w:r>
      <w:r w:rsidRPr="000C76B9">
        <w:rPr>
          <w:rFonts w:eastAsia="Arial"/>
          <w:i/>
          <w:spacing w:val="1"/>
          <w:u w:val="single" w:color="000000"/>
        </w:rPr>
        <w:t>ea</w:t>
      </w:r>
      <w:r w:rsidRPr="000C76B9">
        <w:rPr>
          <w:rFonts w:eastAsia="Arial"/>
          <w:i/>
          <w:spacing w:val="-1"/>
          <w:u w:val="single" w:color="000000"/>
        </w:rPr>
        <w:t>r</w:t>
      </w:r>
      <w:r w:rsidRPr="000C76B9">
        <w:rPr>
          <w:rFonts w:eastAsia="Arial"/>
          <w:i/>
          <w:u w:val="single" w:color="000000"/>
        </w:rPr>
        <w:t>li</w:t>
      </w:r>
      <w:r w:rsidRPr="000C76B9">
        <w:rPr>
          <w:rFonts w:eastAsia="Arial"/>
          <w:i/>
          <w:spacing w:val="1"/>
          <w:u w:val="single" w:color="000000"/>
        </w:rPr>
        <w:t>er</w:t>
      </w:r>
      <w:r w:rsidRPr="000C76B9">
        <w:rPr>
          <w:rFonts w:eastAsia="Arial"/>
          <w:i/>
          <w:spacing w:val="-1"/>
          <w:u w:val="single" w:color="000000"/>
        </w:rPr>
        <w:t xml:space="preserve"> </w:t>
      </w:r>
      <w:r w:rsidRPr="000C76B9">
        <w:rPr>
          <w:rFonts w:eastAsia="Arial"/>
          <w:i/>
          <w:u w:val="single" w:color="000000"/>
        </w:rPr>
        <w:t>t</w:t>
      </w:r>
      <w:r w:rsidRPr="000C76B9">
        <w:rPr>
          <w:rFonts w:eastAsia="Arial"/>
          <w:i/>
          <w:spacing w:val="1"/>
          <w:u w:val="single" w:color="000000"/>
        </w:rPr>
        <w:t>h</w:t>
      </w:r>
      <w:r w:rsidRPr="000C76B9">
        <w:rPr>
          <w:rFonts w:eastAsia="Arial"/>
          <w:i/>
          <w:spacing w:val="-1"/>
          <w:u w:val="single" w:color="000000"/>
        </w:rPr>
        <w:t>a</w:t>
      </w:r>
      <w:r w:rsidRPr="000C76B9">
        <w:rPr>
          <w:rFonts w:eastAsia="Arial"/>
          <w:i/>
          <w:u w:val="single" w:color="000000"/>
        </w:rPr>
        <w:t xml:space="preserve">n </w:t>
      </w:r>
      <w:r w:rsidRPr="000C76B9">
        <w:rPr>
          <w:rFonts w:eastAsia="Arial"/>
          <w:b/>
          <w:i/>
          <w:u w:val="single" w:color="000000"/>
        </w:rPr>
        <w:t>1</w:t>
      </w:r>
      <w:r w:rsidRPr="000C76B9">
        <w:rPr>
          <w:rFonts w:eastAsia="Arial"/>
          <w:b/>
          <w:i/>
          <w:spacing w:val="1"/>
          <w:u w:val="single" w:color="000000"/>
        </w:rPr>
        <w:t xml:space="preserve"> Ap</w:t>
      </w:r>
      <w:r w:rsidRPr="000C76B9">
        <w:rPr>
          <w:rFonts w:eastAsia="Arial"/>
          <w:b/>
          <w:i/>
          <w:spacing w:val="-1"/>
          <w:u w:val="single" w:color="000000"/>
        </w:rPr>
        <w:t>r</w:t>
      </w:r>
      <w:r w:rsidRPr="000C76B9">
        <w:rPr>
          <w:rFonts w:eastAsia="Arial"/>
          <w:b/>
          <w:i/>
          <w:u w:val="single" w:color="000000"/>
        </w:rPr>
        <w:t xml:space="preserve">il </w:t>
      </w:r>
      <w:r w:rsidRPr="000C76B9">
        <w:rPr>
          <w:rFonts w:eastAsia="Arial"/>
          <w:b/>
          <w:i/>
          <w:spacing w:val="-1"/>
          <w:u w:val="single" w:color="000000"/>
        </w:rPr>
        <w:t>1</w:t>
      </w:r>
      <w:r w:rsidR="000C76B9" w:rsidRPr="000C76B9">
        <w:rPr>
          <w:rFonts w:eastAsia="Arial"/>
          <w:b/>
          <w:i/>
          <w:spacing w:val="-1"/>
          <w:u w:val="single" w:color="000000"/>
        </w:rPr>
        <w:t>5</w:t>
      </w:r>
      <w:r w:rsidR="005A6E7D">
        <w:rPr>
          <w:rFonts w:eastAsia="Arial"/>
          <w:i/>
          <w:u w:val="single" w:color="000000"/>
        </w:rPr>
        <w:t xml:space="preserve">.  </w:t>
      </w:r>
      <w:r w:rsidRPr="000C76B9">
        <w:rPr>
          <w:rFonts w:eastAsia="Arial"/>
          <w:spacing w:val="-2"/>
        </w:rPr>
        <w:t>I</w:t>
      </w:r>
      <w:r w:rsidRPr="000C76B9">
        <w:rPr>
          <w:rFonts w:eastAsia="Arial"/>
        </w:rPr>
        <w:t>f</w:t>
      </w:r>
      <w:r w:rsidRPr="000C76B9">
        <w:rPr>
          <w:rFonts w:eastAsia="Arial"/>
          <w:spacing w:val="3"/>
        </w:rPr>
        <w:t xml:space="preserve"> </w:t>
      </w:r>
      <w:r w:rsidRPr="000C76B9">
        <w:rPr>
          <w:rFonts w:eastAsia="Arial"/>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rPr>
        <w:t>C</w:t>
      </w:r>
      <w:r w:rsidRPr="000C76B9">
        <w:rPr>
          <w:rFonts w:eastAsia="Arial"/>
          <w:spacing w:val="-1"/>
        </w:rPr>
        <w:t>a</w:t>
      </w:r>
      <w:r w:rsidRPr="000C76B9">
        <w:rPr>
          <w:rFonts w:eastAsia="Arial"/>
          <w:spacing w:val="1"/>
        </w:rPr>
        <w:t>de</w:t>
      </w:r>
      <w:r w:rsidRPr="000C76B9">
        <w:rPr>
          <w:rFonts w:eastAsia="Arial"/>
        </w:rPr>
        <w:t>t</w:t>
      </w:r>
      <w:r w:rsidRPr="000C76B9">
        <w:rPr>
          <w:rFonts w:eastAsia="Arial"/>
          <w:spacing w:val="-1"/>
        </w:rPr>
        <w:t xml:space="preserve"> </w:t>
      </w:r>
      <w:r w:rsidRPr="000C76B9">
        <w:rPr>
          <w:rFonts w:eastAsia="Arial"/>
          <w:spacing w:val="1"/>
        </w:rPr>
        <w:t>de</w:t>
      </w:r>
      <w:r w:rsidRPr="000C76B9">
        <w:rPr>
          <w:rFonts w:eastAsia="Arial"/>
        </w:rPr>
        <w:t>si</w:t>
      </w:r>
      <w:r w:rsidRPr="000C76B9">
        <w:rPr>
          <w:rFonts w:eastAsia="Arial"/>
          <w:spacing w:val="-1"/>
        </w:rPr>
        <w:t>r</w:t>
      </w:r>
      <w:r w:rsidRPr="000C76B9">
        <w:rPr>
          <w:rFonts w:eastAsia="Arial"/>
          <w:spacing w:val="1"/>
        </w:rPr>
        <w:t>e</w:t>
      </w:r>
      <w:r w:rsidRPr="000C76B9">
        <w:rPr>
          <w:rFonts w:eastAsia="Arial"/>
        </w:rPr>
        <w:t xml:space="preserve">s </w:t>
      </w:r>
      <w:r w:rsidRPr="000C76B9">
        <w:rPr>
          <w:rFonts w:eastAsia="Arial"/>
          <w:spacing w:val="-2"/>
        </w:rPr>
        <w:t>t</w:t>
      </w:r>
      <w:r w:rsidRPr="000C76B9">
        <w:rPr>
          <w:rFonts w:eastAsia="Arial"/>
        </w:rPr>
        <w:t>o</w:t>
      </w:r>
      <w:r w:rsidRPr="000C76B9">
        <w:rPr>
          <w:rFonts w:eastAsia="Arial"/>
          <w:spacing w:val="1"/>
        </w:rPr>
        <w:t xml:space="preserve"> </w:t>
      </w:r>
      <w:r w:rsidRPr="000C76B9">
        <w:rPr>
          <w:rFonts w:eastAsia="Arial"/>
        </w:rPr>
        <w:t>c</w:t>
      </w:r>
      <w:r w:rsidRPr="000C76B9">
        <w:rPr>
          <w:rFonts w:eastAsia="Arial"/>
          <w:spacing w:val="-1"/>
        </w:rPr>
        <w:t>h</w:t>
      </w:r>
      <w:r w:rsidRPr="000C76B9">
        <w:rPr>
          <w:rFonts w:eastAsia="Arial"/>
          <w:spacing w:val="1"/>
        </w:rPr>
        <w:t>an</w:t>
      </w:r>
      <w:r w:rsidRPr="000C76B9">
        <w:rPr>
          <w:rFonts w:eastAsia="Arial"/>
          <w:spacing w:val="-1"/>
        </w:rPr>
        <w:t>g</w:t>
      </w:r>
      <w:r w:rsidRPr="000C76B9">
        <w:rPr>
          <w:rFonts w:eastAsia="Arial"/>
        </w:rPr>
        <w:t>e</w:t>
      </w:r>
      <w:r w:rsidRPr="000C76B9">
        <w:rPr>
          <w:rFonts w:eastAsia="Arial"/>
          <w:spacing w:val="1"/>
        </w:rPr>
        <w:t xml:space="preserve"> </w:t>
      </w:r>
      <w:r w:rsidRPr="000C76B9">
        <w:rPr>
          <w:rFonts w:eastAsia="Arial"/>
          <w:spacing w:val="-2"/>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rPr>
        <w:t>f</w:t>
      </w:r>
      <w:r w:rsidRPr="000C76B9">
        <w:rPr>
          <w:rFonts w:eastAsia="Arial"/>
          <w:spacing w:val="1"/>
        </w:rPr>
        <w:t>o</w:t>
      </w:r>
      <w:r w:rsidRPr="000C76B9">
        <w:rPr>
          <w:rFonts w:eastAsia="Arial"/>
          <w:spacing w:val="-1"/>
        </w:rPr>
        <w:t>r</w:t>
      </w:r>
      <w:r w:rsidRPr="000C76B9">
        <w:rPr>
          <w:rFonts w:eastAsia="Arial"/>
          <w:spacing w:val="2"/>
        </w:rPr>
        <w:t>m</w:t>
      </w:r>
      <w:r w:rsidRPr="000C76B9">
        <w:rPr>
          <w:rFonts w:eastAsia="Arial"/>
        </w:rPr>
        <w:t>,</w:t>
      </w:r>
      <w:r w:rsidRPr="000C76B9">
        <w:rPr>
          <w:rFonts w:eastAsia="Arial"/>
          <w:spacing w:val="-1"/>
        </w:rPr>
        <w:t xml:space="preserve"> </w:t>
      </w:r>
      <w:r w:rsidRPr="000C76B9">
        <w:rPr>
          <w:rFonts w:eastAsia="Arial"/>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rPr>
        <w:t>c</w:t>
      </w:r>
      <w:r w:rsidRPr="000C76B9">
        <w:rPr>
          <w:rFonts w:eastAsia="Arial"/>
          <w:spacing w:val="1"/>
        </w:rPr>
        <w:t>h</w:t>
      </w:r>
      <w:r w:rsidRPr="000C76B9">
        <w:rPr>
          <w:rFonts w:eastAsia="Arial"/>
          <w:spacing w:val="-1"/>
        </w:rPr>
        <w:t>a</w:t>
      </w:r>
      <w:r w:rsidRPr="000C76B9">
        <w:rPr>
          <w:rFonts w:eastAsia="Arial"/>
          <w:spacing w:val="1"/>
        </w:rPr>
        <w:t>n</w:t>
      </w:r>
      <w:r w:rsidRPr="000C76B9">
        <w:rPr>
          <w:rFonts w:eastAsia="Arial"/>
          <w:spacing w:val="-1"/>
        </w:rPr>
        <w:t>g</w:t>
      </w:r>
      <w:r w:rsidRPr="000C76B9">
        <w:rPr>
          <w:rFonts w:eastAsia="Arial"/>
        </w:rPr>
        <w:t>e</w:t>
      </w:r>
      <w:r w:rsidRPr="000C76B9">
        <w:rPr>
          <w:rFonts w:eastAsia="Arial"/>
          <w:spacing w:val="1"/>
        </w:rPr>
        <w:t xml:space="preserve"> </w:t>
      </w:r>
      <w:r w:rsidRPr="000C76B9">
        <w:rPr>
          <w:rFonts w:eastAsia="Arial"/>
          <w:spacing w:val="-1"/>
        </w:rPr>
        <w:t>m</w:t>
      </w:r>
      <w:r w:rsidRPr="000C76B9">
        <w:rPr>
          <w:rFonts w:eastAsia="Arial"/>
          <w:spacing w:val="1"/>
        </w:rPr>
        <w:t>u</w:t>
      </w:r>
      <w:r w:rsidRPr="000C76B9">
        <w:rPr>
          <w:rFonts w:eastAsia="Arial"/>
        </w:rPr>
        <w:t>st</w:t>
      </w:r>
      <w:r w:rsidRPr="000C76B9">
        <w:rPr>
          <w:rFonts w:eastAsia="Arial"/>
          <w:spacing w:val="-1"/>
        </w:rPr>
        <w:t xml:space="preserve"> </w:t>
      </w:r>
      <w:r w:rsidRPr="000C76B9">
        <w:rPr>
          <w:rFonts w:eastAsia="Arial"/>
          <w:spacing w:val="1"/>
        </w:rPr>
        <w:t>b</w:t>
      </w:r>
      <w:r w:rsidRPr="000C76B9">
        <w:rPr>
          <w:rFonts w:eastAsia="Arial"/>
        </w:rPr>
        <w:t>e</w:t>
      </w:r>
      <w:r w:rsidRPr="000C76B9">
        <w:rPr>
          <w:rFonts w:eastAsia="Arial"/>
          <w:spacing w:val="1"/>
        </w:rPr>
        <w:t xml:space="preserve"> </w:t>
      </w:r>
      <w:r w:rsidRPr="000C76B9">
        <w:rPr>
          <w:rFonts w:eastAsia="Arial"/>
          <w:spacing w:val="-1"/>
        </w:rPr>
        <w:t>e</w:t>
      </w:r>
      <w:r w:rsidRPr="000C76B9">
        <w:rPr>
          <w:rFonts w:eastAsia="Arial"/>
          <w:spacing w:val="1"/>
        </w:rPr>
        <w:t>n</w:t>
      </w:r>
      <w:r w:rsidRPr="000C76B9">
        <w:rPr>
          <w:rFonts w:eastAsia="Arial"/>
        </w:rPr>
        <w:t>t</w:t>
      </w:r>
      <w:r w:rsidRPr="000C76B9">
        <w:rPr>
          <w:rFonts w:eastAsia="Arial"/>
          <w:spacing w:val="1"/>
        </w:rPr>
        <w:t>e</w:t>
      </w:r>
      <w:r w:rsidRPr="000C76B9">
        <w:rPr>
          <w:rFonts w:eastAsia="Arial"/>
          <w:spacing w:val="-1"/>
        </w:rPr>
        <w:t>re</w:t>
      </w:r>
      <w:r w:rsidRPr="000C76B9">
        <w:rPr>
          <w:rFonts w:eastAsia="Arial"/>
        </w:rPr>
        <w:t>d</w:t>
      </w:r>
      <w:r w:rsidRPr="000C76B9">
        <w:rPr>
          <w:rFonts w:eastAsia="Arial"/>
          <w:spacing w:val="1"/>
        </w:rPr>
        <w:t xml:space="preserve"> </w:t>
      </w:r>
      <w:r w:rsidRPr="000C76B9">
        <w:rPr>
          <w:rFonts w:eastAsia="Arial"/>
        </w:rPr>
        <w:t>i</w:t>
      </w:r>
      <w:r w:rsidRPr="000C76B9">
        <w:rPr>
          <w:rFonts w:eastAsia="Arial"/>
          <w:spacing w:val="1"/>
        </w:rPr>
        <w:t>n</w:t>
      </w:r>
      <w:r w:rsidRPr="000C76B9">
        <w:rPr>
          <w:rFonts w:eastAsia="Arial"/>
          <w:spacing w:val="-2"/>
        </w:rPr>
        <w:t>t</w:t>
      </w:r>
      <w:r w:rsidRPr="000C76B9">
        <w:rPr>
          <w:rFonts w:eastAsia="Arial"/>
        </w:rPr>
        <w:t>o CCI</w:t>
      </w:r>
      <w:r w:rsidRPr="000C76B9">
        <w:rPr>
          <w:rFonts w:eastAsia="Arial"/>
          <w:spacing w:val="-1"/>
        </w:rPr>
        <w:t>MM</w:t>
      </w:r>
      <w:r w:rsidRPr="000C76B9">
        <w:rPr>
          <w:rFonts w:eastAsia="Arial"/>
          <w:spacing w:val="1"/>
        </w:rPr>
        <w:t xml:space="preserve"> </w:t>
      </w:r>
      <w:r w:rsidRPr="000C76B9">
        <w:rPr>
          <w:rFonts w:eastAsia="Arial"/>
        </w:rPr>
        <w:t>f</w:t>
      </w:r>
      <w:r w:rsidRPr="000C76B9">
        <w:rPr>
          <w:rFonts w:eastAsia="Arial"/>
          <w:spacing w:val="1"/>
        </w:rPr>
        <w:t>o</w:t>
      </w:r>
      <w:r w:rsidRPr="000C76B9">
        <w:rPr>
          <w:rFonts w:eastAsia="Arial"/>
        </w:rPr>
        <w:t>r 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rPr>
        <w:t>i</w:t>
      </w:r>
      <w:r w:rsidRPr="000C76B9">
        <w:rPr>
          <w:rFonts w:eastAsia="Arial"/>
          <w:spacing w:val="-1"/>
        </w:rPr>
        <w:t>n</w:t>
      </w:r>
      <w:r w:rsidRPr="000C76B9">
        <w:rPr>
          <w:rFonts w:eastAsia="Arial"/>
          <w:spacing w:val="3"/>
        </w:rPr>
        <w:t>f</w:t>
      </w:r>
      <w:r w:rsidRPr="000C76B9">
        <w:rPr>
          <w:rFonts w:eastAsia="Arial"/>
          <w:spacing w:val="1"/>
        </w:rPr>
        <w:t>o</w:t>
      </w:r>
      <w:r w:rsidRPr="000C76B9">
        <w:rPr>
          <w:rFonts w:eastAsia="Arial"/>
          <w:spacing w:val="-3"/>
        </w:rPr>
        <w:t>r</w:t>
      </w:r>
      <w:r w:rsidRPr="000C76B9">
        <w:rPr>
          <w:rFonts w:eastAsia="Arial"/>
          <w:spacing w:val="2"/>
        </w:rPr>
        <w:t>m</w:t>
      </w:r>
      <w:r w:rsidRPr="000C76B9">
        <w:rPr>
          <w:rFonts w:eastAsia="Arial"/>
          <w:spacing w:val="1"/>
        </w:rPr>
        <w:t>a</w:t>
      </w:r>
      <w:r w:rsidRPr="000C76B9">
        <w:rPr>
          <w:rFonts w:eastAsia="Arial"/>
          <w:spacing w:val="-2"/>
        </w:rPr>
        <w:t>t</w:t>
      </w:r>
      <w:r w:rsidRPr="000C76B9">
        <w:rPr>
          <w:rFonts w:eastAsia="Arial"/>
        </w:rPr>
        <w:t>i</w:t>
      </w:r>
      <w:r w:rsidRPr="000C76B9">
        <w:rPr>
          <w:rFonts w:eastAsia="Arial"/>
          <w:spacing w:val="1"/>
        </w:rPr>
        <w:t>o</w:t>
      </w:r>
      <w:r w:rsidRPr="000C76B9">
        <w:rPr>
          <w:rFonts w:eastAsia="Arial"/>
        </w:rPr>
        <w:t>n</w:t>
      </w:r>
      <w:r w:rsidRPr="000C76B9">
        <w:rPr>
          <w:rFonts w:eastAsia="Arial"/>
          <w:spacing w:val="1"/>
        </w:rPr>
        <w:t xml:space="preserve"> </w:t>
      </w:r>
      <w:r w:rsidRPr="000C76B9">
        <w:rPr>
          <w:rFonts w:eastAsia="Arial"/>
        </w:rPr>
        <w:t>to</w:t>
      </w:r>
      <w:r w:rsidRPr="000C76B9">
        <w:rPr>
          <w:rFonts w:eastAsia="Arial"/>
          <w:spacing w:val="-1"/>
        </w:rPr>
        <w:t xml:space="preserve"> r</w:t>
      </w:r>
      <w:r w:rsidRPr="000C76B9">
        <w:rPr>
          <w:rFonts w:eastAsia="Arial"/>
          <w:spacing w:val="1"/>
        </w:rPr>
        <w:t>ea</w:t>
      </w:r>
      <w:r w:rsidRPr="000C76B9">
        <w:rPr>
          <w:rFonts w:eastAsia="Arial"/>
        </w:rPr>
        <w:t>ch</w:t>
      </w:r>
      <w:r w:rsidRPr="000C76B9">
        <w:rPr>
          <w:rFonts w:eastAsia="Arial"/>
          <w:spacing w:val="-1"/>
        </w:rPr>
        <w:t xml:space="preserve"> </w:t>
      </w:r>
      <w:r w:rsidRPr="000C76B9">
        <w:rPr>
          <w:rFonts w:eastAsia="Arial"/>
        </w:rPr>
        <w:t>DF</w:t>
      </w:r>
      <w:r w:rsidRPr="000C76B9">
        <w:rPr>
          <w:rFonts w:eastAsia="Arial"/>
          <w:spacing w:val="1"/>
        </w:rPr>
        <w:t>AS</w:t>
      </w:r>
      <w:r w:rsidR="005A6E7D">
        <w:rPr>
          <w:rFonts w:eastAsia="Arial"/>
        </w:rPr>
        <w:t xml:space="preserve">.  </w:t>
      </w:r>
      <w:r w:rsidRPr="000C76B9">
        <w:rPr>
          <w:rFonts w:eastAsia="Arial"/>
          <w:spacing w:val="1"/>
        </w:rPr>
        <w:t>E</w:t>
      </w:r>
      <w:r w:rsidRPr="000C76B9">
        <w:rPr>
          <w:rFonts w:eastAsia="Arial"/>
          <w:spacing w:val="-2"/>
        </w:rPr>
        <w:t>x</w:t>
      </w:r>
      <w:r w:rsidRPr="000C76B9">
        <w:rPr>
          <w:rFonts w:eastAsia="Arial"/>
          <w:spacing w:val="1"/>
        </w:rPr>
        <w:t>e</w:t>
      </w:r>
      <w:r w:rsidRPr="000C76B9">
        <w:rPr>
          <w:rFonts w:eastAsia="Arial"/>
          <w:spacing w:val="-1"/>
        </w:rPr>
        <w:t>r</w:t>
      </w:r>
      <w:r w:rsidRPr="000C76B9">
        <w:rPr>
          <w:rFonts w:eastAsia="Arial"/>
        </w:rPr>
        <w:t>cise</w:t>
      </w:r>
      <w:r w:rsidRPr="000C76B9">
        <w:rPr>
          <w:rFonts w:eastAsia="Arial"/>
          <w:spacing w:val="1"/>
        </w:rPr>
        <w:t xml:space="preserve"> </w:t>
      </w:r>
      <w:r w:rsidRPr="000C76B9">
        <w:rPr>
          <w:rFonts w:eastAsia="Arial"/>
        </w:rPr>
        <w:t>c</w:t>
      </w:r>
      <w:r w:rsidRPr="000C76B9">
        <w:rPr>
          <w:rFonts w:eastAsia="Arial"/>
          <w:spacing w:val="1"/>
        </w:rPr>
        <w:t>a</w:t>
      </w:r>
      <w:r w:rsidRPr="000C76B9">
        <w:rPr>
          <w:rFonts w:eastAsia="Arial"/>
          <w:spacing w:val="-1"/>
        </w:rPr>
        <w:t>r</w:t>
      </w:r>
      <w:r w:rsidRPr="000C76B9">
        <w:rPr>
          <w:rFonts w:eastAsia="Arial"/>
        </w:rPr>
        <w:t>e</w:t>
      </w:r>
      <w:r w:rsidRPr="000C76B9">
        <w:rPr>
          <w:rFonts w:eastAsia="Arial"/>
          <w:spacing w:val="1"/>
        </w:rPr>
        <w:t xml:space="preserve"> </w:t>
      </w:r>
      <w:r w:rsidRPr="000C76B9">
        <w:rPr>
          <w:rFonts w:eastAsia="Arial"/>
        </w:rPr>
        <w:t>in</w:t>
      </w:r>
      <w:r w:rsidRPr="000C76B9">
        <w:rPr>
          <w:rFonts w:eastAsia="Arial"/>
          <w:spacing w:val="1"/>
        </w:rPr>
        <w:t xml:space="preserve"> </w:t>
      </w:r>
      <w:r w:rsidRPr="000C76B9">
        <w:rPr>
          <w:rFonts w:eastAsia="Arial"/>
          <w:spacing w:val="-2"/>
        </w:rPr>
        <w:t>c</w:t>
      </w:r>
      <w:r w:rsidRPr="000C76B9">
        <w:rPr>
          <w:rFonts w:eastAsia="Arial"/>
          <w:spacing w:val="-1"/>
        </w:rPr>
        <w:t>o</w:t>
      </w:r>
      <w:r w:rsidRPr="000C76B9">
        <w:rPr>
          <w:rFonts w:eastAsia="Arial"/>
          <w:spacing w:val="2"/>
        </w:rPr>
        <w:t>m</w:t>
      </w:r>
      <w:r w:rsidRPr="000C76B9">
        <w:rPr>
          <w:rFonts w:eastAsia="Arial"/>
          <w:spacing w:val="1"/>
        </w:rPr>
        <w:t>p</w:t>
      </w:r>
      <w:r w:rsidRPr="000C76B9">
        <w:rPr>
          <w:rFonts w:eastAsia="Arial"/>
        </w:rPr>
        <w:t>l</w:t>
      </w:r>
      <w:r w:rsidRPr="000C76B9">
        <w:rPr>
          <w:rFonts w:eastAsia="Arial"/>
          <w:spacing w:val="1"/>
        </w:rPr>
        <w:t>e</w:t>
      </w:r>
      <w:r w:rsidRPr="000C76B9">
        <w:rPr>
          <w:rFonts w:eastAsia="Arial"/>
        </w:rPr>
        <w:t>t</w:t>
      </w:r>
      <w:r w:rsidRPr="000C76B9">
        <w:rPr>
          <w:rFonts w:eastAsia="Arial"/>
          <w:spacing w:val="-3"/>
        </w:rPr>
        <w:t>i</w:t>
      </w:r>
      <w:r w:rsidRPr="000C76B9">
        <w:rPr>
          <w:rFonts w:eastAsia="Arial"/>
          <w:spacing w:val="1"/>
        </w:rPr>
        <w:t>o</w:t>
      </w:r>
      <w:r w:rsidRPr="000C76B9">
        <w:rPr>
          <w:rFonts w:eastAsia="Arial"/>
        </w:rPr>
        <w:t>n</w:t>
      </w:r>
      <w:r w:rsidRPr="000C76B9">
        <w:rPr>
          <w:rFonts w:eastAsia="Arial"/>
          <w:spacing w:val="1"/>
        </w:rPr>
        <w:t xml:space="preserve"> </w:t>
      </w:r>
      <w:r w:rsidRPr="000C76B9">
        <w:rPr>
          <w:rFonts w:eastAsia="Arial"/>
          <w:spacing w:val="-1"/>
        </w:rPr>
        <w:t>o</w:t>
      </w:r>
      <w:r w:rsidRPr="000C76B9">
        <w:rPr>
          <w:rFonts w:eastAsia="Arial"/>
        </w:rPr>
        <w:t>f</w:t>
      </w:r>
      <w:r w:rsidRPr="000C76B9">
        <w:rPr>
          <w:rFonts w:eastAsia="Arial"/>
          <w:spacing w:val="1"/>
        </w:rPr>
        <w:t xml:space="preserve"> </w:t>
      </w:r>
      <w:r w:rsidRPr="000C76B9">
        <w:rPr>
          <w:rFonts w:eastAsia="Arial"/>
        </w:rPr>
        <w:t>t</w:t>
      </w:r>
      <w:r w:rsidRPr="000C76B9">
        <w:rPr>
          <w:rFonts w:eastAsia="Arial"/>
          <w:spacing w:val="1"/>
        </w:rPr>
        <w:t>h</w:t>
      </w:r>
      <w:r w:rsidRPr="000C76B9">
        <w:rPr>
          <w:rFonts w:eastAsia="Arial"/>
        </w:rPr>
        <w:t>is</w:t>
      </w:r>
      <w:r w:rsidRPr="000C76B9">
        <w:rPr>
          <w:rFonts w:eastAsia="Arial"/>
          <w:spacing w:val="-2"/>
        </w:rPr>
        <w:t xml:space="preserve"> </w:t>
      </w:r>
      <w:r w:rsidRPr="000C76B9">
        <w:rPr>
          <w:rFonts w:eastAsia="Arial"/>
        </w:rPr>
        <w:t>f</w:t>
      </w:r>
      <w:r w:rsidRPr="000C76B9">
        <w:rPr>
          <w:rFonts w:eastAsia="Arial"/>
          <w:spacing w:val="1"/>
        </w:rPr>
        <w:t>o</w:t>
      </w:r>
      <w:r w:rsidRPr="000C76B9">
        <w:rPr>
          <w:rFonts w:eastAsia="Arial"/>
          <w:spacing w:val="-1"/>
        </w:rPr>
        <w:t>r</w:t>
      </w:r>
      <w:r w:rsidRPr="000C76B9">
        <w:rPr>
          <w:rFonts w:eastAsia="Arial"/>
        </w:rPr>
        <w:t>m si</w:t>
      </w:r>
      <w:r w:rsidRPr="000C76B9">
        <w:rPr>
          <w:rFonts w:eastAsia="Arial"/>
          <w:spacing w:val="1"/>
        </w:rPr>
        <w:t>n</w:t>
      </w:r>
      <w:r w:rsidRPr="000C76B9">
        <w:rPr>
          <w:rFonts w:eastAsia="Arial"/>
        </w:rPr>
        <w:t>ce</w:t>
      </w:r>
      <w:r w:rsidRPr="000C76B9">
        <w:rPr>
          <w:rFonts w:eastAsia="Arial"/>
          <w:spacing w:val="1"/>
        </w:rPr>
        <w:t xml:space="preserve"> </w:t>
      </w:r>
      <w:r w:rsidRPr="000C76B9">
        <w:rPr>
          <w:rFonts w:eastAsia="Arial"/>
        </w:rPr>
        <w:t>it</w:t>
      </w:r>
      <w:r w:rsidRPr="000C76B9">
        <w:rPr>
          <w:rFonts w:eastAsia="Arial"/>
          <w:spacing w:val="1"/>
        </w:rPr>
        <w:t xml:space="preserve"> </w:t>
      </w:r>
      <w:r w:rsidRPr="000C76B9">
        <w:rPr>
          <w:rFonts w:eastAsia="Arial"/>
          <w:spacing w:val="-3"/>
        </w:rPr>
        <w:t>w</w:t>
      </w:r>
      <w:r w:rsidRPr="000C76B9">
        <w:rPr>
          <w:rFonts w:eastAsia="Arial"/>
        </w:rPr>
        <w:t xml:space="preserve">ill </w:t>
      </w:r>
      <w:r w:rsidRPr="000C76B9">
        <w:rPr>
          <w:rFonts w:eastAsia="Arial"/>
          <w:spacing w:val="1"/>
        </w:rPr>
        <w:t>be</w:t>
      </w:r>
      <w:r w:rsidRPr="000C76B9">
        <w:rPr>
          <w:rFonts w:eastAsia="Arial"/>
        </w:rPr>
        <w:t>c</w:t>
      </w:r>
      <w:r w:rsidRPr="000C76B9">
        <w:rPr>
          <w:rFonts w:eastAsia="Arial"/>
          <w:spacing w:val="1"/>
        </w:rPr>
        <w:t>o</w:t>
      </w:r>
      <w:r w:rsidRPr="000C76B9">
        <w:rPr>
          <w:rFonts w:eastAsia="Arial"/>
          <w:spacing w:val="-1"/>
        </w:rPr>
        <w:t>m</w:t>
      </w:r>
      <w:r w:rsidRPr="000C76B9">
        <w:rPr>
          <w:rFonts w:eastAsia="Arial"/>
        </w:rPr>
        <w:t>e</w:t>
      </w:r>
      <w:r w:rsidRPr="000C76B9">
        <w:rPr>
          <w:rFonts w:eastAsia="Arial"/>
          <w:spacing w:val="1"/>
        </w:rPr>
        <w:t xml:space="preserve"> </w:t>
      </w:r>
      <w:r w:rsidRPr="000C76B9">
        <w:rPr>
          <w:rFonts w:eastAsia="Arial"/>
          <w:spacing w:val="-1"/>
        </w:rPr>
        <w:t>e</w:t>
      </w:r>
      <w:r w:rsidRPr="000C76B9">
        <w:rPr>
          <w:rFonts w:eastAsia="Arial"/>
        </w:rPr>
        <w:t>f</w:t>
      </w:r>
      <w:r w:rsidRPr="000C76B9">
        <w:rPr>
          <w:rFonts w:eastAsia="Arial"/>
          <w:spacing w:val="-2"/>
        </w:rPr>
        <w:t>f</w:t>
      </w:r>
      <w:r w:rsidRPr="000C76B9">
        <w:rPr>
          <w:rFonts w:eastAsia="Arial"/>
          <w:spacing w:val="1"/>
        </w:rPr>
        <w:t>e</w:t>
      </w:r>
      <w:r w:rsidRPr="000C76B9">
        <w:rPr>
          <w:rFonts w:eastAsia="Arial"/>
        </w:rPr>
        <w:t>cti</w:t>
      </w:r>
      <w:r w:rsidRPr="000C76B9">
        <w:rPr>
          <w:rFonts w:eastAsia="Arial"/>
          <w:spacing w:val="-2"/>
        </w:rPr>
        <w:t>v</w:t>
      </w:r>
      <w:r w:rsidRPr="000C76B9">
        <w:rPr>
          <w:rFonts w:eastAsia="Arial"/>
        </w:rPr>
        <w:t>e</w:t>
      </w:r>
      <w:r w:rsidRPr="000C76B9">
        <w:rPr>
          <w:rFonts w:eastAsia="Arial"/>
          <w:spacing w:val="1"/>
        </w:rPr>
        <w:t xml:space="preserve"> </w:t>
      </w:r>
      <w:r w:rsidRPr="000C76B9">
        <w:rPr>
          <w:rFonts w:eastAsia="Arial"/>
        </w:rPr>
        <w:t>s</w:t>
      </w:r>
      <w:r w:rsidRPr="000C76B9">
        <w:rPr>
          <w:rFonts w:eastAsia="Arial"/>
          <w:spacing w:val="1"/>
        </w:rPr>
        <w:t>hou</w:t>
      </w:r>
      <w:r w:rsidRPr="000C76B9">
        <w:rPr>
          <w:rFonts w:eastAsia="Arial"/>
        </w:rPr>
        <w:t>ld</w:t>
      </w:r>
      <w:r w:rsidRPr="000C76B9">
        <w:rPr>
          <w:rFonts w:eastAsia="Arial"/>
          <w:spacing w:val="-1"/>
        </w:rPr>
        <w:t xml:space="preserve"> </w:t>
      </w:r>
      <w:r w:rsidRPr="000C76B9">
        <w:rPr>
          <w:rFonts w:eastAsia="Arial"/>
          <w:spacing w:val="1"/>
        </w:rPr>
        <w:t>d</w:t>
      </w:r>
      <w:r w:rsidRPr="000C76B9">
        <w:rPr>
          <w:rFonts w:eastAsia="Arial"/>
          <w:spacing w:val="-1"/>
        </w:rPr>
        <w:t>e</w:t>
      </w:r>
      <w:r w:rsidRPr="000C76B9">
        <w:rPr>
          <w:rFonts w:eastAsia="Arial"/>
          <w:spacing w:val="1"/>
        </w:rPr>
        <w:t>a</w:t>
      </w:r>
      <w:r w:rsidRPr="000C76B9">
        <w:rPr>
          <w:rFonts w:eastAsia="Arial"/>
        </w:rPr>
        <w:t>th</w:t>
      </w:r>
      <w:r w:rsidRPr="000C76B9">
        <w:rPr>
          <w:rFonts w:eastAsia="Arial"/>
          <w:spacing w:val="-1"/>
        </w:rPr>
        <w:t xml:space="preserve"> </w:t>
      </w:r>
      <w:r w:rsidRPr="000C76B9">
        <w:rPr>
          <w:rFonts w:eastAsia="Arial"/>
          <w:spacing w:val="1"/>
        </w:rPr>
        <w:t>o</w:t>
      </w:r>
      <w:r w:rsidRPr="000C76B9">
        <w:rPr>
          <w:rFonts w:eastAsia="Arial"/>
        </w:rPr>
        <w:t>r</w:t>
      </w:r>
      <w:r w:rsidRPr="000C76B9">
        <w:rPr>
          <w:rFonts w:eastAsia="Arial"/>
          <w:spacing w:val="-3"/>
        </w:rPr>
        <w:t xml:space="preserve"> </w:t>
      </w:r>
      <w:r w:rsidRPr="000C76B9">
        <w:rPr>
          <w:rFonts w:eastAsia="Arial"/>
        </w:rPr>
        <w:t>s</w:t>
      </w:r>
      <w:r w:rsidRPr="000C76B9">
        <w:rPr>
          <w:rFonts w:eastAsia="Arial"/>
          <w:spacing w:val="1"/>
        </w:rPr>
        <w:t>e</w:t>
      </w:r>
      <w:r w:rsidRPr="000C76B9">
        <w:rPr>
          <w:rFonts w:eastAsia="Arial"/>
          <w:spacing w:val="-1"/>
        </w:rPr>
        <w:t>r</w:t>
      </w:r>
      <w:r w:rsidRPr="000C76B9">
        <w:rPr>
          <w:rFonts w:eastAsia="Arial"/>
        </w:rPr>
        <w:t>i</w:t>
      </w:r>
      <w:r w:rsidRPr="000C76B9">
        <w:rPr>
          <w:rFonts w:eastAsia="Arial"/>
          <w:spacing w:val="1"/>
        </w:rPr>
        <w:t>ou</w:t>
      </w:r>
      <w:r w:rsidRPr="000C76B9">
        <w:rPr>
          <w:rFonts w:eastAsia="Arial"/>
        </w:rPr>
        <w:t>s i</w:t>
      </w:r>
      <w:r w:rsidRPr="000C76B9">
        <w:rPr>
          <w:rFonts w:eastAsia="Arial"/>
          <w:spacing w:val="1"/>
        </w:rPr>
        <w:t>n</w:t>
      </w:r>
      <w:r w:rsidRPr="000C76B9">
        <w:rPr>
          <w:rFonts w:eastAsia="Arial"/>
        </w:rPr>
        <w:t>j</w:t>
      </w:r>
      <w:r w:rsidRPr="000C76B9">
        <w:rPr>
          <w:rFonts w:eastAsia="Arial"/>
          <w:spacing w:val="1"/>
        </w:rPr>
        <w:t>u</w:t>
      </w:r>
      <w:r w:rsidRPr="000C76B9">
        <w:rPr>
          <w:rFonts w:eastAsia="Arial"/>
          <w:spacing w:val="-1"/>
        </w:rPr>
        <w:t>r</w:t>
      </w:r>
      <w:r w:rsidRPr="000C76B9">
        <w:rPr>
          <w:rFonts w:eastAsia="Arial"/>
        </w:rPr>
        <w:t>y</w:t>
      </w:r>
      <w:r w:rsidRPr="000C76B9">
        <w:rPr>
          <w:rFonts w:eastAsia="Arial"/>
          <w:spacing w:val="-2"/>
        </w:rPr>
        <w:t xml:space="preserve"> </w:t>
      </w:r>
      <w:r w:rsidRPr="000C76B9">
        <w:rPr>
          <w:rFonts w:eastAsia="Arial"/>
          <w:spacing w:val="1"/>
        </w:rPr>
        <w:t>o</w:t>
      </w:r>
      <w:r w:rsidRPr="000C76B9">
        <w:rPr>
          <w:rFonts w:eastAsia="Arial"/>
        </w:rPr>
        <w:t>cc</w:t>
      </w:r>
      <w:r w:rsidRPr="000C76B9">
        <w:rPr>
          <w:rFonts w:eastAsia="Arial"/>
          <w:spacing w:val="1"/>
        </w:rPr>
        <w:t>u</w:t>
      </w:r>
      <w:r w:rsidRPr="000C76B9">
        <w:rPr>
          <w:rFonts w:eastAsia="Arial"/>
        </w:rPr>
        <w:t xml:space="preserve">r </w:t>
      </w:r>
      <w:r w:rsidRPr="000C76B9">
        <w:rPr>
          <w:rFonts w:eastAsia="Arial"/>
          <w:spacing w:val="-3"/>
        </w:rPr>
        <w:t>w</w:t>
      </w:r>
      <w:r w:rsidRPr="000C76B9">
        <w:rPr>
          <w:rFonts w:eastAsia="Arial"/>
          <w:spacing w:val="1"/>
        </w:rPr>
        <w:t>h</w:t>
      </w:r>
      <w:r w:rsidRPr="000C76B9">
        <w:rPr>
          <w:rFonts w:eastAsia="Arial"/>
        </w:rPr>
        <w:t>ile</w:t>
      </w:r>
      <w:r w:rsidRPr="000C76B9">
        <w:rPr>
          <w:rFonts w:eastAsia="Arial"/>
          <w:spacing w:val="1"/>
        </w:rPr>
        <w:t xml:space="preserve"> </w:t>
      </w:r>
      <w:r w:rsidRPr="000C76B9">
        <w:rPr>
          <w:rFonts w:eastAsia="Arial"/>
        </w:rPr>
        <w:t>a</w:t>
      </w:r>
      <w:r w:rsidRPr="000C76B9">
        <w:rPr>
          <w:rFonts w:eastAsia="Arial"/>
          <w:spacing w:val="1"/>
        </w:rPr>
        <w:t xml:space="preserve"> </w:t>
      </w:r>
      <w:r w:rsidRPr="000C76B9">
        <w:rPr>
          <w:rFonts w:eastAsia="Arial"/>
        </w:rPr>
        <w:t>C</w:t>
      </w:r>
      <w:r w:rsidRPr="000C76B9">
        <w:rPr>
          <w:rFonts w:eastAsia="Arial"/>
          <w:spacing w:val="1"/>
        </w:rPr>
        <w:t>a</w:t>
      </w:r>
      <w:r w:rsidRPr="000C76B9">
        <w:rPr>
          <w:rFonts w:eastAsia="Arial"/>
          <w:spacing w:val="-1"/>
        </w:rPr>
        <w:t>d</w:t>
      </w:r>
      <w:r w:rsidRPr="000C76B9">
        <w:rPr>
          <w:rFonts w:eastAsia="Arial"/>
          <w:spacing w:val="1"/>
        </w:rPr>
        <w:t>e</w:t>
      </w:r>
      <w:r w:rsidRPr="000C76B9">
        <w:rPr>
          <w:rFonts w:eastAsia="Arial"/>
        </w:rPr>
        <w:t>t</w:t>
      </w:r>
      <w:r w:rsidRPr="000C76B9">
        <w:rPr>
          <w:rFonts w:eastAsia="Arial"/>
          <w:spacing w:val="1"/>
        </w:rPr>
        <w:t xml:space="preserve"> </w:t>
      </w:r>
      <w:r w:rsidRPr="000C76B9">
        <w:rPr>
          <w:rFonts w:eastAsia="Arial"/>
        </w:rPr>
        <w:t xml:space="preserve">is </w:t>
      </w:r>
      <w:r w:rsidRPr="000C76B9">
        <w:rPr>
          <w:rFonts w:eastAsia="Arial"/>
          <w:spacing w:val="1"/>
        </w:rPr>
        <w:t>en</w:t>
      </w:r>
      <w:r w:rsidRPr="000C76B9">
        <w:rPr>
          <w:rFonts w:eastAsia="Arial"/>
          <w:spacing w:val="-1"/>
        </w:rPr>
        <w:t>r</w:t>
      </w:r>
      <w:r w:rsidRPr="000C76B9">
        <w:rPr>
          <w:rFonts w:eastAsia="Arial"/>
          <w:spacing w:val="1"/>
        </w:rPr>
        <w:t>ou</w:t>
      </w:r>
      <w:r w:rsidRPr="000C76B9">
        <w:rPr>
          <w:rFonts w:eastAsia="Arial"/>
          <w:spacing w:val="-2"/>
        </w:rPr>
        <w:t>t</w:t>
      </w:r>
      <w:r w:rsidRPr="000C76B9">
        <w:rPr>
          <w:rFonts w:eastAsia="Arial"/>
        </w:rPr>
        <w:t>e</w:t>
      </w:r>
      <w:r w:rsidRPr="000C76B9">
        <w:rPr>
          <w:rFonts w:eastAsia="Arial"/>
          <w:spacing w:val="1"/>
        </w:rPr>
        <w:t xml:space="preserve"> </w:t>
      </w:r>
      <w:r w:rsidRPr="000C76B9">
        <w:rPr>
          <w:rFonts w:eastAsia="Arial"/>
          <w:spacing w:val="-2"/>
        </w:rPr>
        <w:t>t</w:t>
      </w:r>
      <w:r w:rsidRPr="000C76B9">
        <w:rPr>
          <w:rFonts w:eastAsia="Arial"/>
        </w:rPr>
        <w:t>o</w:t>
      </w:r>
      <w:r w:rsidRPr="000C76B9">
        <w:rPr>
          <w:rFonts w:eastAsia="Arial"/>
          <w:spacing w:val="1"/>
        </w:rPr>
        <w:t xml:space="preserve"> o</w:t>
      </w:r>
      <w:r w:rsidRPr="000C76B9">
        <w:rPr>
          <w:rFonts w:eastAsia="Arial"/>
        </w:rPr>
        <w:t>r</w:t>
      </w:r>
      <w:r w:rsidRPr="000C76B9">
        <w:rPr>
          <w:rFonts w:eastAsia="Arial"/>
          <w:spacing w:val="-3"/>
        </w:rPr>
        <w:t xml:space="preserve"> </w:t>
      </w:r>
      <w:r w:rsidRPr="000C76B9">
        <w:rPr>
          <w:rFonts w:eastAsia="Arial"/>
          <w:spacing w:val="3"/>
        </w:rPr>
        <w:t>f</w:t>
      </w:r>
      <w:r w:rsidRPr="000C76B9">
        <w:rPr>
          <w:rFonts w:eastAsia="Arial"/>
          <w:spacing w:val="-1"/>
        </w:rPr>
        <w:t>ro</w:t>
      </w:r>
      <w:r w:rsidRPr="000C76B9">
        <w:rPr>
          <w:rFonts w:eastAsia="Arial"/>
        </w:rPr>
        <w:t>m</w:t>
      </w:r>
      <w:r w:rsidRPr="000C76B9">
        <w:rPr>
          <w:rFonts w:eastAsia="Arial"/>
          <w:spacing w:val="2"/>
        </w:rPr>
        <w:t xml:space="preserve"> </w:t>
      </w:r>
      <w:r w:rsidRPr="000C76B9">
        <w:rPr>
          <w:rFonts w:eastAsia="Arial"/>
          <w:spacing w:val="-3"/>
        </w:rPr>
        <w:t>FKKY</w:t>
      </w:r>
      <w:r w:rsidRPr="000C76B9">
        <w:rPr>
          <w:rFonts w:eastAsia="Arial"/>
          <w:spacing w:val="-2"/>
        </w:rPr>
        <w:t xml:space="preserve"> </w:t>
      </w:r>
      <w:r w:rsidRPr="000C76B9">
        <w:rPr>
          <w:rFonts w:eastAsia="Arial"/>
          <w:spacing w:val="1"/>
        </w:rPr>
        <w:t>o</w:t>
      </w:r>
      <w:r w:rsidRPr="000C76B9">
        <w:rPr>
          <w:rFonts w:eastAsia="Arial"/>
        </w:rPr>
        <w:t xml:space="preserve">r </w:t>
      </w:r>
      <w:r w:rsidRPr="000C76B9">
        <w:rPr>
          <w:rFonts w:eastAsia="Arial"/>
          <w:spacing w:val="-3"/>
        </w:rPr>
        <w:t>w</w:t>
      </w:r>
      <w:r w:rsidRPr="000C76B9">
        <w:rPr>
          <w:rFonts w:eastAsia="Arial"/>
          <w:spacing w:val="1"/>
        </w:rPr>
        <w:t>h</w:t>
      </w:r>
      <w:r w:rsidRPr="000C76B9">
        <w:rPr>
          <w:rFonts w:eastAsia="Arial"/>
        </w:rPr>
        <w:t>ile</w:t>
      </w:r>
      <w:r w:rsidRPr="000C76B9">
        <w:rPr>
          <w:rFonts w:eastAsia="Arial"/>
          <w:spacing w:val="1"/>
        </w:rPr>
        <w:t xml:space="preserve"> a</w:t>
      </w:r>
      <w:r w:rsidRPr="000C76B9">
        <w:rPr>
          <w:rFonts w:eastAsia="Arial"/>
        </w:rPr>
        <w:t>tt</w:t>
      </w:r>
      <w:r w:rsidRPr="000C76B9">
        <w:rPr>
          <w:rFonts w:eastAsia="Arial"/>
          <w:spacing w:val="-1"/>
        </w:rPr>
        <w:t>e</w:t>
      </w:r>
      <w:r w:rsidRPr="000C76B9">
        <w:rPr>
          <w:rFonts w:eastAsia="Arial"/>
          <w:spacing w:val="1"/>
        </w:rPr>
        <w:t>nd</w:t>
      </w:r>
      <w:r w:rsidRPr="000C76B9">
        <w:rPr>
          <w:rFonts w:eastAsia="Arial"/>
        </w:rPr>
        <w:t>i</w:t>
      </w:r>
      <w:r w:rsidRPr="000C76B9">
        <w:rPr>
          <w:rFonts w:eastAsia="Arial"/>
          <w:spacing w:val="-1"/>
        </w:rPr>
        <w:t>n</w:t>
      </w:r>
      <w:r w:rsidRPr="000C76B9">
        <w:rPr>
          <w:rFonts w:eastAsia="Arial"/>
        </w:rPr>
        <w:t>g</w:t>
      </w:r>
      <w:r w:rsidRPr="000C76B9">
        <w:rPr>
          <w:rFonts w:eastAsia="Arial"/>
          <w:spacing w:val="-1"/>
        </w:rPr>
        <w:t xml:space="preserve"> </w:t>
      </w:r>
      <w:r w:rsidRPr="000C76B9">
        <w:rPr>
          <w:rFonts w:eastAsia="Arial"/>
        </w:rPr>
        <w:t>C</w:t>
      </w:r>
      <w:r w:rsidRPr="000C76B9">
        <w:rPr>
          <w:rFonts w:eastAsia="Arial"/>
          <w:spacing w:val="1"/>
        </w:rPr>
        <w:t>S</w:t>
      </w:r>
      <w:r w:rsidRPr="000C76B9">
        <w:rPr>
          <w:rFonts w:eastAsia="Arial"/>
          <w:spacing w:val="2"/>
        </w:rPr>
        <w:t>T</w:t>
      </w:r>
      <w:r w:rsidR="005A6E7D">
        <w:rPr>
          <w:rFonts w:eastAsia="Arial"/>
        </w:rPr>
        <w:t xml:space="preserve">.  </w:t>
      </w:r>
      <w:r w:rsidRPr="000C76B9">
        <w:rPr>
          <w:rFonts w:eastAsia="Arial"/>
          <w:spacing w:val="1"/>
        </w:rPr>
        <w:t>En</w:t>
      </w:r>
      <w:r w:rsidRPr="000C76B9">
        <w:rPr>
          <w:rFonts w:eastAsia="Arial"/>
        </w:rPr>
        <w:t>s</w:t>
      </w:r>
      <w:r w:rsidRPr="000C76B9">
        <w:rPr>
          <w:rFonts w:eastAsia="Arial"/>
          <w:spacing w:val="1"/>
        </w:rPr>
        <w:t>u</w:t>
      </w:r>
      <w:r w:rsidRPr="000C76B9">
        <w:rPr>
          <w:rFonts w:eastAsia="Arial"/>
          <w:spacing w:val="-1"/>
        </w:rPr>
        <w:t>r</w:t>
      </w:r>
      <w:r w:rsidRPr="000C76B9">
        <w:rPr>
          <w:rFonts w:eastAsia="Arial"/>
        </w:rPr>
        <w:t>e</w:t>
      </w:r>
      <w:r w:rsidRPr="000C76B9">
        <w:rPr>
          <w:rFonts w:eastAsia="Arial"/>
          <w:spacing w:val="-1"/>
        </w:rPr>
        <w:t xml:space="preserve"> </w:t>
      </w:r>
      <w:r w:rsidRPr="000C76B9">
        <w:rPr>
          <w:rFonts w:eastAsia="Arial"/>
        </w:rPr>
        <w:t>st</w:t>
      </w:r>
      <w:r w:rsidRPr="000C76B9">
        <w:rPr>
          <w:rFonts w:eastAsia="Arial"/>
          <w:spacing w:val="-1"/>
        </w:rPr>
        <w:t>r</w:t>
      </w:r>
      <w:r w:rsidRPr="000C76B9">
        <w:rPr>
          <w:rFonts w:eastAsia="Arial"/>
        </w:rPr>
        <w:t>ict</w:t>
      </w:r>
      <w:r w:rsidRPr="000C76B9">
        <w:rPr>
          <w:rFonts w:eastAsia="Arial"/>
          <w:spacing w:val="1"/>
        </w:rPr>
        <w:t xml:space="preserve"> </w:t>
      </w:r>
      <w:r w:rsidRPr="000C76B9">
        <w:rPr>
          <w:rFonts w:eastAsia="Arial"/>
          <w:spacing w:val="-2"/>
        </w:rPr>
        <w:t>c</w:t>
      </w:r>
      <w:r w:rsidRPr="000C76B9">
        <w:rPr>
          <w:rFonts w:eastAsia="Arial"/>
          <w:spacing w:val="1"/>
        </w:rPr>
        <w:t>o</w:t>
      </w:r>
      <w:r w:rsidRPr="000C76B9">
        <w:rPr>
          <w:rFonts w:eastAsia="Arial"/>
          <w:spacing w:val="2"/>
        </w:rPr>
        <w:t>m</w:t>
      </w:r>
      <w:r w:rsidRPr="000C76B9">
        <w:rPr>
          <w:rFonts w:eastAsia="Arial"/>
          <w:spacing w:val="1"/>
        </w:rPr>
        <w:t>p</w:t>
      </w:r>
      <w:r w:rsidRPr="000C76B9">
        <w:rPr>
          <w:rFonts w:eastAsia="Arial"/>
        </w:rPr>
        <w:t>li</w:t>
      </w:r>
      <w:r w:rsidRPr="000C76B9">
        <w:rPr>
          <w:rFonts w:eastAsia="Arial"/>
          <w:spacing w:val="-1"/>
        </w:rPr>
        <w:t>a</w:t>
      </w:r>
      <w:r w:rsidRPr="000C76B9">
        <w:rPr>
          <w:rFonts w:eastAsia="Arial"/>
          <w:spacing w:val="1"/>
        </w:rPr>
        <w:t>n</w:t>
      </w:r>
      <w:r w:rsidRPr="000C76B9">
        <w:rPr>
          <w:rFonts w:eastAsia="Arial"/>
        </w:rPr>
        <w:t>ce</w:t>
      </w:r>
      <w:r w:rsidRPr="000C76B9">
        <w:rPr>
          <w:rFonts w:eastAsia="Arial"/>
          <w:spacing w:val="1"/>
        </w:rPr>
        <w:t xml:space="preserve"> </w:t>
      </w:r>
      <w:r w:rsidRPr="000C76B9">
        <w:rPr>
          <w:rFonts w:eastAsia="Arial"/>
          <w:spacing w:val="-3"/>
        </w:rPr>
        <w:t>w</w:t>
      </w:r>
      <w:r w:rsidRPr="000C76B9">
        <w:rPr>
          <w:rFonts w:eastAsia="Arial"/>
        </w:rPr>
        <w:t>ith</w:t>
      </w:r>
      <w:r w:rsidRPr="000C76B9">
        <w:rPr>
          <w:rFonts w:eastAsia="Arial"/>
          <w:spacing w:val="1"/>
        </w:rPr>
        <w:t xml:space="preserve"> </w:t>
      </w:r>
      <w:r w:rsidRPr="000C76B9">
        <w:rPr>
          <w:rFonts w:eastAsia="Arial"/>
        </w:rPr>
        <w:t>t</w:t>
      </w:r>
      <w:r w:rsidRPr="000C76B9">
        <w:rPr>
          <w:rFonts w:eastAsia="Arial"/>
          <w:spacing w:val="-1"/>
        </w:rPr>
        <w:t>h</w:t>
      </w:r>
      <w:r w:rsidRPr="000C76B9">
        <w:rPr>
          <w:rFonts w:eastAsia="Arial"/>
        </w:rPr>
        <w:t xml:space="preserve">e </w:t>
      </w:r>
      <w:r w:rsidRPr="000C76B9">
        <w:rPr>
          <w:rFonts w:eastAsia="Arial"/>
          <w:spacing w:val="1"/>
        </w:rPr>
        <w:t>p</w:t>
      </w:r>
      <w:r w:rsidRPr="000C76B9">
        <w:rPr>
          <w:rFonts w:eastAsia="Arial"/>
          <w:spacing w:val="-1"/>
        </w:rPr>
        <w:t>r</w:t>
      </w:r>
      <w:r w:rsidRPr="000C76B9">
        <w:rPr>
          <w:rFonts w:eastAsia="Arial"/>
          <w:spacing w:val="1"/>
        </w:rPr>
        <w:t>o</w:t>
      </w:r>
      <w:r w:rsidRPr="000C76B9">
        <w:rPr>
          <w:rFonts w:eastAsia="Arial"/>
          <w:spacing w:val="-2"/>
        </w:rPr>
        <w:t>v</w:t>
      </w:r>
      <w:r w:rsidRPr="000C76B9">
        <w:rPr>
          <w:rFonts w:eastAsia="Arial"/>
        </w:rPr>
        <w:t>isi</w:t>
      </w:r>
      <w:r w:rsidRPr="000C76B9">
        <w:rPr>
          <w:rFonts w:eastAsia="Arial"/>
          <w:spacing w:val="1"/>
        </w:rPr>
        <w:t>on</w:t>
      </w:r>
      <w:r w:rsidRPr="000C76B9">
        <w:rPr>
          <w:rFonts w:eastAsia="Arial"/>
        </w:rPr>
        <w:t xml:space="preserve">s </w:t>
      </w:r>
      <w:r w:rsidRPr="000C76B9">
        <w:rPr>
          <w:rFonts w:eastAsia="Arial"/>
          <w:spacing w:val="-1"/>
        </w:rPr>
        <w:t>o</w:t>
      </w:r>
      <w:r w:rsidRPr="000C76B9">
        <w:rPr>
          <w:rFonts w:eastAsia="Arial"/>
        </w:rPr>
        <w:t>f</w:t>
      </w:r>
      <w:r w:rsidRPr="000C76B9">
        <w:rPr>
          <w:rFonts w:eastAsia="Arial"/>
          <w:spacing w:val="3"/>
        </w:rPr>
        <w:t xml:space="preserve"> </w:t>
      </w:r>
      <w:r w:rsidRPr="000C76B9">
        <w:rPr>
          <w:rFonts w:eastAsia="Arial"/>
          <w:spacing w:val="1"/>
        </w:rPr>
        <w:t>A</w:t>
      </w:r>
      <w:r w:rsidRPr="000C76B9">
        <w:rPr>
          <w:rFonts w:eastAsia="Arial"/>
        </w:rPr>
        <w:t xml:space="preserve">R </w:t>
      </w:r>
      <w:r w:rsidRPr="000C76B9">
        <w:rPr>
          <w:rFonts w:eastAsia="Arial"/>
          <w:spacing w:val="-1"/>
        </w:rPr>
        <w:t>6</w:t>
      </w:r>
      <w:r w:rsidRPr="000C76B9">
        <w:rPr>
          <w:rFonts w:eastAsia="Arial"/>
          <w:spacing w:val="1"/>
        </w:rPr>
        <w:t>00</w:t>
      </w:r>
      <w:r w:rsidRPr="000C76B9">
        <w:rPr>
          <w:rFonts w:eastAsia="Arial"/>
          <w:spacing w:val="-1"/>
        </w:rPr>
        <w:t>-8-</w:t>
      </w:r>
      <w:r w:rsidRPr="000C76B9">
        <w:rPr>
          <w:rFonts w:eastAsia="Arial"/>
          <w:spacing w:val="1"/>
        </w:rPr>
        <w:t>1</w:t>
      </w:r>
      <w:r w:rsidRPr="000C76B9">
        <w:rPr>
          <w:rFonts w:eastAsia="Arial"/>
        </w:rPr>
        <w:t>,</w:t>
      </w:r>
      <w:r w:rsidRPr="000C76B9">
        <w:rPr>
          <w:rFonts w:eastAsia="Arial"/>
          <w:spacing w:val="1"/>
        </w:rPr>
        <w:t xml:space="preserve"> </w:t>
      </w:r>
      <w:r w:rsidRPr="000C76B9">
        <w:rPr>
          <w:rFonts w:eastAsia="Arial"/>
        </w:rPr>
        <w:t>G</w:t>
      </w:r>
      <w:r w:rsidRPr="000C76B9">
        <w:rPr>
          <w:rFonts w:eastAsia="Arial"/>
          <w:spacing w:val="1"/>
        </w:rPr>
        <w:t>o</w:t>
      </w:r>
      <w:r w:rsidRPr="000C76B9">
        <w:rPr>
          <w:rFonts w:eastAsia="Arial"/>
          <w:spacing w:val="-2"/>
        </w:rPr>
        <w:t>v</w:t>
      </w:r>
      <w:r w:rsidRPr="000C76B9">
        <w:rPr>
          <w:rFonts w:eastAsia="Arial"/>
          <w:spacing w:val="1"/>
        </w:rPr>
        <w:t>e</w:t>
      </w:r>
      <w:r w:rsidRPr="000C76B9">
        <w:rPr>
          <w:rFonts w:eastAsia="Arial"/>
          <w:spacing w:val="-1"/>
        </w:rPr>
        <w:t>r</w:t>
      </w:r>
      <w:r w:rsidRPr="000C76B9">
        <w:rPr>
          <w:rFonts w:eastAsia="Arial"/>
          <w:spacing w:val="1"/>
        </w:rPr>
        <w:t>n</w:t>
      </w:r>
      <w:r w:rsidRPr="000C76B9">
        <w:rPr>
          <w:rFonts w:eastAsia="Arial"/>
          <w:spacing w:val="-1"/>
        </w:rPr>
        <w:t>m</w:t>
      </w:r>
      <w:r w:rsidRPr="000C76B9">
        <w:rPr>
          <w:rFonts w:eastAsia="Arial"/>
          <w:spacing w:val="1"/>
        </w:rPr>
        <w:t>en</w:t>
      </w:r>
      <w:r w:rsidRPr="000C76B9">
        <w:rPr>
          <w:rFonts w:eastAsia="Arial"/>
        </w:rPr>
        <w:t>t</w:t>
      </w:r>
      <w:r w:rsidRPr="000C76B9">
        <w:rPr>
          <w:rFonts w:eastAsia="Arial"/>
          <w:spacing w:val="-1"/>
        </w:rPr>
        <w:t xml:space="preserve"> </w:t>
      </w:r>
      <w:r w:rsidRPr="000C76B9">
        <w:rPr>
          <w:rFonts w:eastAsia="Arial"/>
          <w:spacing w:val="1"/>
        </w:rPr>
        <w:t>L</w:t>
      </w:r>
      <w:r w:rsidRPr="000C76B9">
        <w:rPr>
          <w:rFonts w:eastAsia="Arial"/>
          <w:spacing w:val="-3"/>
        </w:rPr>
        <w:t>i</w:t>
      </w:r>
      <w:r w:rsidRPr="000C76B9">
        <w:rPr>
          <w:rFonts w:eastAsia="Arial"/>
          <w:spacing w:val="3"/>
        </w:rPr>
        <w:t>f</w:t>
      </w:r>
      <w:r w:rsidRPr="000C76B9">
        <w:rPr>
          <w:rFonts w:eastAsia="Arial"/>
        </w:rPr>
        <w:t>e</w:t>
      </w:r>
      <w:r w:rsidRPr="000C76B9">
        <w:rPr>
          <w:rFonts w:eastAsia="Arial"/>
          <w:spacing w:val="-1"/>
        </w:rPr>
        <w:t xml:space="preserve"> </w:t>
      </w:r>
      <w:r w:rsidRPr="000C76B9">
        <w:rPr>
          <w:rFonts w:eastAsia="Arial"/>
        </w:rPr>
        <w:t>I</w:t>
      </w:r>
      <w:r w:rsidRPr="000C76B9">
        <w:rPr>
          <w:rFonts w:eastAsia="Arial"/>
          <w:spacing w:val="-1"/>
        </w:rPr>
        <w:t>n</w:t>
      </w:r>
      <w:r w:rsidRPr="000C76B9">
        <w:rPr>
          <w:rFonts w:eastAsia="Arial"/>
        </w:rPr>
        <w:t>s</w:t>
      </w:r>
      <w:r w:rsidRPr="000C76B9">
        <w:rPr>
          <w:rFonts w:eastAsia="Arial"/>
          <w:spacing w:val="1"/>
        </w:rPr>
        <w:t>u</w:t>
      </w:r>
      <w:r w:rsidRPr="000C76B9">
        <w:rPr>
          <w:rFonts w:eastAsia="Arial"/>
          <w:spacing w:val="-1"/>
        </w:rPr>
        <w:t>r</w:t>
      </w:r>
      <w:r w:rsidRPr="000C76B9">
        <w:rPr>
          <w:rFonts w:eastAsia="Arial"/>
          <w:spacing w:val="1"/>
        </w:rPr>
        <w:t>an</w:t>
      </w:r>
      <w:r w:rsidRPr="000C76B9">
        <w:rPr>
          <w:rFonts w:eastAsia="Arial"/>
        </w:rPr>
        <w:t>c</w:t>
      </w:r>
      <w:r w:rsidRPr="000C76B9">
        <w:rPr>
          <w:rFonts w:eastAsia="Arial"/>
          <w:spacing w:val="1"/>
        </w:rPr>
        <w:t>e</w:t>
      </w:r>
      <w:r w:rsidRPr="000C76B9">
        <w:rPr>
          <w:rFonts w:eastAsia="Arial"/>
        </w:rPr>
        <w:t>,</w:t>
      </w:r>
      <w:r w:rsidRPr="000C76B9">
        <w:rPr>
          <w:rFonts w:eastAsia="Arial"/>
          <w:spacing w:val="-1"/>
        </w:rPr>
        <w:t xml:space="preserve"> </w:t>
      </w:r>
      <w:r w:rsidRPr="000C76B9">
        <w:rPr>
          <w:rFonts w:eastAsia="Arial"/>
          <w:spacing w:val="1"/>
        </w:rPr>
        <w:t>S</w:t>
      </w:r>
      <w:r w:rsidRPr="000C76B9">
        <w:rPr>
          <w:rFonts w:eastAsia="Arial"/>
          <w:spacing w:val="-2"/>
        </w:rPr>
        <w:t>G</w:t>
      </w:r>
      <w:r w:rsidRPr="000C76B9">
        <w:rPr>
          <w:rFonts w:eastAsia="Arial"/>
          <w:spacing w:val="1"/>
        </w:rPr>
        <w:t>L</w:t>
      </w:r>
      <w:r w:rsidRPr="000C76B9">
        <w:rPr>
          <w:rFonts w:eastAsia="Arial"/>
        </w:rPr>
        <w:t>I</w:t>
      </w:r>
      <w:r w:rsidRPr="000C76B9">
        <w:rPr>
          <w:rFonts w:eastAsia="Arial"/>
          <w:spacing w:val="1"/>
        </w:rPr>
        <w:t xml:space="preserve"> </w:t>
      </w:r>
      <w:r w:rsidRPr="000C76B9">
        <w:rPr>
          <w:rFonts w:eastAsia="Arial"/>
          <w:spacing w:val="-2"/>
        </w:rPr>
        <w:t>V</w:t>
      </w:r>
      <w:r w:rsidRPr="000C76B9">
        <w:rPr>
          <w:rFonts w:eastAsia="Arial"/>
          <w:spacing w:val="1"/>
        </w:rPr>
        <w:t>e</w:t>
      </w:r>
      <w:r w:rsidRPr="000C76B9">
        <w:rPr>
          <w:rFonts w:eastAsia="Arial"/>
        </w:rPr>
        <w:t>t</w:t>
      </w:r>
      <w:r w:rsidRPr="000C76B9">
        <w:rPr>
          <w:rFonts w:eastAsia="Arial"/>
          <w:spacing w:val="1"/>
        </w:rPr>
        <w:t>e</w:t>
      </w:r>
      <w:r w:rsidRPr="000C76B9">
        <w:rPr>
          <w:rFonts w:eastAsia="Arial"/>
          <w:spacing w:val="-1"/>
        </w:rPr>
        <w:t>ran</w:t>
      </w:r>
      <w:r w:rsidRPr="000C76B9">
        <w:rPr>
          <w:rFonts w:eastAsia="Arial"/>
        </w:rPr>
        <w:t>s G</w:t>
      </w:r>
      <w:r w:rsidRPr="000C76B9">
        <w:rPr>
          <w:rFonts w:eastAsia="Arial"/>
          <w:spacing w:val="-1"/>
        </w:rPr>
        <w:t>r</w:t>
      </w:r>
      <w:r w:rsidRPr="000C76B9">
        <w:rPr>
          <w:rFonts w:eastAsia="Arial"/>
          <w:spacing w:val="1"/>
        </w:rPr>
        <w:t>ou</w:t>
      </w:r>
      <w:r w:rsidRPr="000C76B9">
        <w:rPr>
          <w:rFonts w:eastAsia="Arial"/>
        </w:rPr>
        <w:t>p</w:t>
      </w:r>
      <w:r w:rsidRPr="000C76B9">
        <w:rPr>
          <w:rFonts w:eastAsia="Arial"/>
          <w:spacing w:val="-1"/>
        </w:rPr>
        <w:t xml:space="preserve"> </w:t>
      </w:r>
      <w:r w:rsidRPr="000C76B9">
        <w:rPr>
          <w:rFonts w:eastAsia="Arial"/>
          <w:spacing w:val="1"/>
        </w:rPr>
        <w:t>L</w:t>
      </w:r>
      <w:r w:rsidRPr="000C76B9">
        <w:rPr>
          <w:rFonts w:eastAsia="Arial"/>
          <w:spacing w:val="-3"/>
        </w:rPr>
        <w:t>i</w:t>
      </w:r>
      <w:r w:rsidRPr="000C76B9">
        <w:rPr>
          <w:rFonts w:eastAsia="Arial"/>
          <w:spacing w:val="3"/>
        </w:rPr>
        <w:t>f</w:t>
      </w:r>
      <w:r w:rsidRPr="000C76B9">
        <w:rPr>
          <w:rFonts w:eastAsia="Arial"/>
        </w:rPr>
        <w:t>e I</w:t>
      </w:r>
      <w:r w:rsidRPr="000C76B9">
        <w:rPr>
          <w:rFonts w:eastAsia="Arial"/>
          <w:spacing w:val="1"/>
        </w:rPr>
        <w:t>n</w:t>
      </w:r>
      <w:r w:rsidRPr="000C76B9">
        <w:rPr>
          <w:rFonts w:eastAsia="Arial"/>
        </w:rPr>
        <w:t>s</w:t>
      </w:r>
      <w:r w:rsidRPr="000C76B9">
        <w:rPr>
          <w:rFonts w:eastAsia="Arial"/>
          <w:spacing w:val="1"/>
        </w:rPr>
        <w:t>u</w:t>
      </w:r>
      <w:r w:rsidRPr="000C76B9">
        <w:rPr>
          <w:rFonts w:eastAsia="Arial"/>
          <w:spacing w:val="-1"/>
        </w:rPr>
        <w:t>r</w:t>
      </w:r>
      <w:r w:rsidRPr="000C76B9">
        <w:rPr>
          <w:rFonts w:eastAsia="Arial"/>
          <w:spacing w:val="1"/>
        </w:rPr>
        <w:t>an</w:t>
      </w:r>
      <w:r w:rsidRPr="000C76B9">
        <w:rPr>
          <w:rFonts w:eastAsia="Arial"/>
          <w:spacing w:val="-2"/>
        </w:rPr>
        <w:t>c</w:t>
      </w:r>
      <w:r w:rsidRPr="000C76B9">
        <w:rPr>
          <w:rFonts w:eastAsia="Arial"/>
          <w:spacing w:val="1"/>
        </w:rPr>
        <w:t>e</w:t>
      </w:r>
      <w:r w:rsidRPr="000C76B9">
        <w:rPr>
          <w:rFonts w:eastAsia="Arial"/>
        </w:rPr>
        <w:t>,</w:t>
      </w:r>
      <w:r w:rsidRPr="000C76B9">
        <w:rPr>
          <w:rFonts w:eastAsia="Arial"/>
          <w:spacing w:val="1"/>
        </w:rPr>
        <w:t xml:space="preserve"> </w:t>
      </w:r>
      <w:r w:rsidRPr="000C76B9">
        <w:rPr>
          <w:rFonts w:eastAsia="Arial"/>
        </w:rPr>
        <w:t>U</w:t>
      </w:r>
      <w:r w:rsidRPr="000C76B9">
        <w:rPr>
          <w:rFonts w:eastAsia="Arial"/>
          <w:spacing w:val="-2"/>
        </w:rPr>
        <w:t>.</w:t>
      </w:r>
      <w:r w:rsidRPr="000C76B9">
        <w:rPr>
          <w:rFonts w:eastAsia="Arial"/>
          <w:spacing w:val="1"/>
        </w:rPr>
        <w:t>S</w:t>
      </w:r>
      <w:r w:rsidR="005A6E7D">
        <w:rPr>
          <w:rFonts w:eastAsia="Arial"/>
        </w:rPr>
        <w:t xml:space="preserve">.  </w:t>
      </w:r>
      <w:r w:rsidRPr="000C76B9">
        <w:rPr>
          <w:rFonts w:eastAsia="Arial"/>
          <w:spacing w:val="-2"/>
        </w:rPr>
        <w:t>G</w:t>
      </w:r>
      <w:r w:rsidRPr="000C76B9">
        <w:rPr>
          <w:rFonts w:eastAsia="Arial"/>
          <w:spacing w:val="1"/>
        </w:rPr>
        <w:t>o</w:t>
      </w:r>
      <w:r w:rsidRPr="000C76B9">
        <w:rPr>
          <w:rFonts w:eastAsia="Arial"/>
          <w:spacing w:val="-2"/>
        </w:rPr>
        <w:t>v</w:t>
      </w:r>
      <w:r w:rsidRPr="000C76B9">
        <w:rPr>
          <w:rFonts w:eastAsia="Arial"/>
          <w:spacing w:val="1"/>
        </w:rPr>
        <w:t>e</w:t>
      </w:r>
      <w:r w:rsidRPr="000C76B9">
        <w:rPr>
          <w:rFonts w:eastAsia="Arial"/>
          <w:spacing w:val="-1"/>
        </w:rPr>
        <w:t>r</w:t>
      </w:r>
      <w:r w:rsidRPr="000C76B9">
        <w:rPr>
          <w:rFonts w:eastAsia="Arial"/>
          <w:spacing w:val="1"/>
        </w:rPr>
        <w:t>n</w:t>
      </w:r>
      <w:r w:rsidRPr="000C76B9">
        <w:rPr>
          <w:rFonts w:eastAsia="Arial"/>
          <w:spacing w:val="2"/>
        </w:rPr>
        <w:t>m</w:t>
      </w:r>
      <w:r w:rsidRPr="000C76B9">
        <w:rPr>
          <w:rFonts w:eastAsia="Arial"/>
          <w:spacing w:val="-1"/>
        </w:rPr>
        <w:t>e</w:t>
      </w:r>
      <w:r w:rsidRPr="000C76B9">
        <w:rPr>
          <w:rFonts w:eastAsia="Arial"/>
          <w:spacing w:val="1"/>
        </w:rPr>
        <w:t>n</w:t>
      </w:r>
      <w:r w:rsidRPr="000C76B9">
        <w:rPr>
          <w:rFonts w:eastAsia="Arial"/>
        </w:rPr>
        <w:t>t</w:t>
      </w:r>
      <w:r w:rsidRPr="000C76B9">
        <w:rPr>
          <w:rFonts w:eastAsia="Arial"/>
          <w:spacing w:val="-1"/>
        </w:rPr>
        <w:t xml:space="preserve"> </w:t>
      </w:r>
      <w:r w:rsidRPr="000C76B9">
        <w:rPr>
          <w:rFonts w:eastAsia="Arial"/>
          <w:spacing w:val="1"/>
        </w:rPr>
        <w:t>L</w:t>
      </w:r>
      <w:r w:rsidRPr="000C76B9">
        <w:rPr>
          <w:rFonts w:eastAsia="Arial"/>
          <w:spacing w:val="-3"/>
        </w:rPr>
        <w:t>i</w:t>
      </w:r>
      <w:r w:rsidRPr="000C76B9">
        <w:rPr>
          <w:rFonts w:eastAsia="Arial"/>
          <w:spacing w:val="3"/>
        </w:rPr>
        <w:t>f</w:t>
      </w:r>
      <w:r w:rsidRPr="000C76B9">
        <w:rPr>
          <w:rFonts w:eastAsia="Arial"/>
        </w:rPr>
        <w:t>e</w:t>
      </w:r>
      <w:r w:rsidRPr="000C76B9">
        <w:rPr>
          <w:rFonts w:eastAsia="Arial"/>
          <w:spacing w:val="1"/>
        </w:rPr>
        <w:t xml:space="preserve"> </w:t>
      </w:r>
      <w:r w:rsidRPr="000C76B9">
        <w:rPr>
          <w:rFonts w:eastAsia="Arial"/>
          <w:spacing w:val="-2"/>
        </w:rPr>
        <w:t>I</w:t>
      </w:r>
      <w:r w:rsidRPr="000C76B9">
        <w:rPr>
          <w:rFonts w:eastAsia="Arial"/>
          <w:spacing w:val="1"/>
        </w:rPr>
        <w:t>n</w:t>
      </w:r>
      <w:r w:rsidRPr="000C76B9">
        <w:rPr>
          <w:rFonts w:eastAsia="Arial"/>
        </w:rPr>
        <w:t>s</w:t>
      </w:r>
      <w:r w:rsidRPr="000C76B9">
        <w:rPr>
          <w:rFonts w:eastAsia="Arial"/>
          <w:spacing w:val="1"/>
        </w:rPr>
        <w:t>u</w:t>
      </w:r>
      <w:r w:rsidRPr="000C76B9">
        <w:rPr>
          <w:rFonts w:eastAsia="Arial"/>
          <w:spacing w:val="-1"/>
        </w:rPr>
        <w:t>ra</w:t>
      </w:r>
      <w:r w:rsidRPr="000C76B9">
        <w:rPr>
          <w:rFonts w:eastAsia="Arial"/>
          <w:spacing w:val="1"/>
        </w:rPr>
        <w:t>n</w:t>
      </w:r>
      <w:r w:rsidRPr="000C76B9">
        <w:rPr>
          <w:rFonts w:eastAsia="Arial"/>
        </w:rPr>
        <w:t>ce</w:t>
      </w:r>
      <w:r w:rsidRPr="000C76B9">
        <w:rPr>
          <w:rFonts w:eastAsia="Arial"/>
          <w:spacing w:val="-1"/>
        </w:rPr>
        <w:t xml:space="preserve"> a</w:t>
      </w:r>
      <w:r w:rsidRPr="000C76B9">
        <w:rPr>
          <w:rFonts w:eastAsia="Arial"/>
          <w:spacing w:val="1"/>
        </w:rPr>
        <w:t>n</w:t>
      </w:r>
      <w:r w:rsidRPr="000C76B9">
        <w:rPr>
          <w:rFonts w:eastAsia="Arial"/>
        </w:rPr>
        <w:t>d</w:t>
      </w:r>
      <w:r w:rsidRPr="000C76B9">
        <w:rPr>
          <w:rFonts w:eastAsia="Arial"/>
          <w:spacing w:val="1"/>
        </w:rPr>
        <w:t xml:space="preserve"> </w:t>
      </w:r>
      <w:r w:rsidRPr="000C76B9">
        <w:rPr>
          <w:rFonts w:eastAsia="Arial"/>
        </w:rPr>
        <w:t>N</w:t>
      </w:r>
      <w:r w:rsidRPr="000C76B9">
        <w:rPr>
          <w:rFonts w:eastAsia="Arial"/>
          <w:spacing w:val="1"/>
        </w:rPr>
        <w:t>a</w:t>
      </w:r>
      <w:r w:rsidRPr="000C76B9">
        <w:rPr>
          <w:rFonts w:eastAsia="Arial"/>
        </w:rPr>
        <w:t>t</w:t>
      </w:r>
      <w:r w:rsidRPr="000C76B9">
        <w:rPr>
          <w:rFonts w:eastAsia="Arial"/>
          <w:spacing w:val="-3"/>
        </w:rPr>
        <w:t>i</w:t>
      </w:r>
      <w:r w:rsidRPr="000C76B9">
        <w:rPr>
          <w:rFonts w:eastAsia="Arial"/>
          <w:spacing w:val="1"/>
        </w:rPr>
        <w:t>ona</w:t>
      </w:r>
      <w:r w:rsidRPr="000C76B9">
        <w:rPr>
          <w:rFonts w:eastAsia="Arial"/>
        </w:rPr>
        <w:t>l</w:t>
      </w:r>
      <w:r w:rsidRPr="000C76B9">
        <w:rPr>
          <w:rFonts w:eastAsia="Arial"/>
          <w:spacing w:val="-2"/>
        </w:rPr>
        <w:t xml:space="preserve"> </w:t>
      </w:r>
      <w:r w:rsidRPr="000C76B9">
        <w:rPr>
          <w:rFonts w:eastAsia="Arial"/>
          <w:spacing w:val="1"/>
        </w:rPr>
        <w:t>Se</w:t>
      </w:r>
      <w:r w:rsidRPr="000C76B9">
        <w:rPr>
          <w:rFonts w:eastAsia="Arial"/>
          <w:spacing w:val="-1"/>
        </w:rPr>
        <w:t>r</w:t>
      </w:r>
      <w:r w:rsidRPr="000C76B9">
        <w:rPr>
          <w:rFonts w:eastAsia="Arial"/>
          <w:spacing w:val="-2"/>
        </w:rPr>
        <w:t>v</w:t>
      </w:r>
      <w:r w:rsidRPr="000C76B9">
        <w:rPr>
          <w:rFonts w:eastAsia="Arial"/>
        </w:rPr>
        <w:t>ice</w:t>
      </w:r>
      <w:r w:rsidRPr="000C76B9">
        <w:rPr>
          <w:rFonts w:eastAsia="Arial"/>
          <w:spacing w:val="1"/>
        </w:rPr>
        <w:t xml:space="preserve"> L</w:t>
      </w:r>
      <w:r w:rsidRPr="000C76B9">
        <w:rPr>
          <w:rFonts w:eastAsia="Arial"/>
        </w:rPr>
        <w:t>ife</w:t>
      </w:r>
      <w:r w:rsidRPr="000C76B9">
        <w:rPr>
          <w:rFonts w:eastAsia="Arial"/>
          <w:spacing w:val="1"/>
        </w:rPr>
        <w:t xml:space="preserve"> </w:t>
      </w:r>
      <w:r w:rsidRPr="000C76B9">
        <w:rPr>
          <w:rFonts w:eastAsia="Arial"/>
        </w:rPr>
        <w:t>I</w:t>
      </w:r>
      <w:r w:rsidRPr="000C76B9">
        <w:rPr>
          <w:rFonts w:eastAsia="Arial"/>
          <w:spacing w:val="1"/>
        </w:rPr>
        <w:t>n</w:t>
      </w:r>
      <w:r w:rsidRPr="000C76B9">
        <w:rPr>
          <w:rFonts w:eastAsia="Arial"/>
          <w:spacing w:val="-2"/>
        </w:rPr>
        <w:t>s</w:t>
      </w:r>
      <w:r w:rsidRPr="000C76B9">
        <w:rPr>
          <w:rFonts w:eastAsia="Arial"/>
          <w:spacing w:val="1"/>
        </w:rPr>
        <w:t>u</w:t>
      </w:r>
      <w:r w:rsidRPr="000C76B9">
        <w:rPr>
          <w:rFonts w:eastAsia="Arial"/>
          <w:spacing w:val="-1"/>
        </w:rPr>
        <w:t>r</w:t>
      </w:r>
      <w:r w:rsidRPr="000C76B9">
        <w:rPr>
          <w:rFonts w:eastAsia="Arial"/>
          <w:spacing w:val="1"/>
        </w:rPr>
        <w:t>an</w:t>
      </w:r>
      <w:r w:rsidRPr="000C76B9">
        <w:rPr>
          <w:rFonts w:eastAsia="Arial"/>
        </w:rPr>
        <w:t>c</w:t>
      </w:r>
      <w:r w:rsidRPr="000C76B9">
        <w:rPr>
          <w:rFonts w:eastAsia="Arial"/>
          <w:spacing w:val="-1"/>
        </w:rPr>
        <w:t>e</w:t>
      </w:r>
      <w:r w:rsidRPr="000C76B9">
        <w:rPr>
          <w:rFonts w:eastAsia="Arial"/>
        </w:rPr>
        <w:t>,</w:t>
      </w:r>
      <w:r w:rsidRPr="000C76B9">
        <w:rPr>
          <w:rFonts w:eastAsia="Arial"/>
          <w:spacing w:val="1"/>
        </w:rPr>
        <w:t xml:space="preserve"> </w:t>
      </w:r>
      <w:r w:rsidRPr="000C76B9">
        <w:rPr>
          <w:rFonts w:eastAsia="Arial"/>
          <w:spacing w:val="-2"/>
        </w:rPr>
        <w:t>P</w:t>
      </w:r>
      <w:r w:rsidRPr="000C76B9">
        <w:rPr>
          <w:rFonts w:eastAsia="Arial"/>
          <w:spacing w:val="1"/>
        </w:rPr>
        <w:t>a</w:t>
      </w:r>
      <w:r w:rsidRPr="000C76B9">
        <w:rPr>
          <w:rFonts w:eastAsia="Arial"/>
          <w:spacing w:val="-1"/>
        </w:rPr>
        <w:t>r</w:t>
      </w:r>
      <w:r w:rsidRPr="000C76B9">
        <w:rPr>
          <w:rFonts w:eastAsia="Arial"/>
        </w:rPr>
        <w:t xml:space="preserve">a </w:t>
      </w:r>
      <w:r w:rsidRPr="000C76B9">
        <w:rPr>
          <w:rFonts w:eastAsia="Arial"/>
          <w:spacing w:val="1"/>
        </w:rPr>
        <w:t>11</w:t>
      </w:r>
      <w:r w:rsidRPr="000C76B9">
        <w:rPr>
          <w:rFonts w:eastAsia="Arial"/>
          <w:spacing w:val="-1"/>
        </w:rPr>
        <w:t>-</w:t>
      </w:r>
      <w:r w:rsidRPr="000C76B9">
        <w:rPr>
          <w:rFonts w:eastAsia="Arial"/>
          <w:spacing w:val="1"/>
        </w:rPr>
        <w:t>30</w:t>
      </w:r>
      <w:r w:rsidRPr="000C76B9">
        <w:rPr>
          <w:rFonts w:eastAsia="Arial"/>
        </w:rPr>
        <w:t>,</w:t>
      </w:r>
      <w:r w:rsidRPr="000C76B9">
        <w:rPr>
          <w:rFonts w:eastAsia="Arial"/>
          <w:spacing w:val="-1"/>
        </w:rPr>
        <w:t xml:space="preserve"> </w:t>
      </w:r>
      <w:r w:rsidRPr="000C76B9">
        <w:rPr>
          <w:rFonts w:eastAsia="Arial"/>
          <w:spacing w:val="-3"/>
        </w:rPr>
        <w:t>w</w:t>
      </w:r>
      <w:r w:rsidRPr="000C76B9">
        <w:rPr>
          <w:rFonts w:eastAsia="Arial"/>
          <w:spacing w:val="1"/>
        </w:rPr>
        <w:t>h</w:t>
      </w:r>
      <w:r w:rsidRPr="000C76B9">
        <w:rPr>
          <w:rFonts w:eastAsia="Arial"/>
        </w:rPr>
        <w:t>ich</w:t>
      </w:r>
      <w:r w:rsidRPr="000C76B9">
        <w:rPr>
          <w:rFonts w:eastAsia="Arial"/>
          <w:spacing w:val="1"/>
        </w:rPr>
        <w:t xml:space="preserve"> </w:t>
      </w:r>
      <w:r w:rsidRPr="000C76B9">
        <w:rPr>
          <w:rFonts w:eastAsia="Arial"/>
          <w:spacing w:val="-1"/>
        </w:rPr>
        <w:t>r</w:t>
      </w:r>
      <w:r w:rsidRPr="000C76B9">
        <w:rPr>
          <w:rFonts w:eastAsia="Arial"/>
          <w:spacing w:val="1"/>
        </w:rPr>
        <w:t>e</w:t>
      </w:r>
      <w:r w:rsidRPr="000C76B9">
        <w:rPr>
          <w:rFonts w:eastAsia="Arial"/>
          <w:spacing w:val="-1"/>
        </w:rPr>
        <w:t>q</w:t>
      </w:r>
      <w:r w:rsidRPr="000C76B9">
        <w:rPr>
          <w:rFonts w:eastAsia="Arial"/>
          <w:spacing w:val="1"/>
        </w:rPr>
        <w:t>u</w:t>
      </w:r>
      <w:r w:rsidRPr="000C76B9">
        <w:rPr>
          <w:rFonts w:eastAsia="Arial"/>
        </w:rPr>
        <w:t>i</w:t>
      </w:r>
      <w:r w:rsidRPr="000C76B9">
        <w:rPr>
          <w:rFonts w:eastAsia="Arial"/>
          <w:spacing w:val="-1"/>
        </w:rPr>
        <w:t>r</w:t>
      </w:r>
      <w:r w:rsidRPr="000C76B9">
        <w:rPr>
          <w:rFonts w:eastAsia="Arial"/>
          <w:spacing w:val="1"/>
        </w:rPr>
        <w:t>e</w:t>
      </w:r>
      <w:r w:rsidRPr="000C76B9">
        <w:rPr>
          <w:rFonts w:eastAsia="Arial"/>
        </w:rPr>
        <w:t>s 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spacing w:val="-1"/>
        </w:rPr>
        <w:t>r</w:t>
      </w:r>
      <w:r w:rsidRPr="000C76B9">
        <w:rPr>
          <w:rFonts w:eastAsia="Arial"/>
        </w:rPr>
        <w:t>i</w:t>
      </w:r>
      <w:r w:rsidRPr="000C76B9">
        <w:rPr>
          <w:rFonts w:eastAsia="Arial"/>
          <w:spacing w:val="-1"/>
        </w:rPr>
        <w:t>g</w:t>
      </w:r>
      <w:r w:rsidRPr="000C76B9">
        <w:rPr>
          <w:rFonts w:eastAsia="Arial"/>
          <w:spacing w:val="1"/>
        </w:rPr>
        <w:t>h</w:t>
      </w:r>
      <w:r w:rsidRPr="000C76B9">
        <w:rPr>
          <w:rFonts w:eastAsia="Arial"/>
        </w:rPr>
        <w:t>ts,</w:t>
      </w:r>
      <w:r w:rsidRPr="000C76B9">
        <w:rPr>
          <w:rFonts w:eastAsia="Arial"/>
          <w:spacing w:val="1"/>
        </w:rPr>
        <w:t xml:space="preserve"> </w:t>
      </w:r>
      <w:r w:rsidRPr="000C76B9">
        <w:rPr>
          <w:rFonts w:eastAsia="Arial"/>
          <w:spacing w:val="-1"/>
        </w:rPr>
        <w:t>b</w:t>
      </w:r>
      <w:r w:rsidRPr="000C76B9">
        <w:rPr>
          <w:rFonts w:eastAsia="Arial"/>
          <w:spacing w:val="1"/>
        </w:rPr>
        <w:t>en</w:t>
      </w:r>
      <w:r w:rsidRPr="000C76B9">
        <w:rPr>
          <w:rFonts w:eastAsia="Arial"/>
          <w:spacing w:val="-1"/>
        </w:rPr>
        <w:t>e</w:t>
      </w:r>
      <w:r w:rsidRPr="000C76B9">
        <w:rPr>
          <w:rFonts w:eastAsia="Arial"/>
          <w:spacing w:val="3"/>
        </w:rPr>
        <w:t>f</w:t>
      </w:r>
      <w:r w:rsidRPr="000C76B9">
        <w:rPr>
          <w:rFonts w:eastAsia="Arial"/>
          <w:spacing w:val="-3"/>
        </w:rPr>
        <w:t>i</w:t>
      </w:r>
      <w:r w:rsidRPr="000C76B9">
        <w:rPr>
          <w:rFonts w:eastAsia="Arial"/>
        </w:rPr>
        <w:t>ts,</w:t>
      </w:r>
      <w:r w:rsidRPr="000C76B9">
        <w:rPr>
          <w:rFonts w:eastAsia="Arial"/>
          <w:spacing w:val="1"/>
        </w:rPr>
        <w:t xml:space="preserve"> </w:t>
      </w:r>
      <w:r w:rsidRPr="000C76B9">
        <w:rPr>
          <w:rFonts w:eastAsia="Arial"/>
          <w:spacing w:val="-1"/>
        </w:rPr>
        <w:t>a</w:t>
      </w:r>
      <w:r w:rsidRPr="000C76B9">
        <w:rPr>
          <w:rFonts w:eastAsia="Arial"/>
          <w:spacing w:val="1"/>
        </w:rPr>
        <w:t>n</w:t>
      </w:r>
      <w:r w:rsidRPr="000C76B9">
        <w:rPr>
          <w:rFonts w:eastAsia="Arial"/>
        </w:rPr>
        <w:t>d</w:t>
      </w:r>
      <w:r w:rsidRPr="000C76B9">
        <w:rPr>
          <w:rFonts w:eastAsia="Arial"/>
          <w:spacing w:val="-1"/>
        </w:rPr>
        <w:t xml:space="preserve"> </w:t>
      </w:r>
      <w:r w:rsidRPr="000C76B9">
        <w:rPr>
          <w:rFonts w:eastAsia="Arial"/>
          <w:spacing w:val="1"/>
        </w:rPr>
        <w:t>p</w:t>
      </w:r>
      <w:r w:rsidRPr="000C76B9">
        <w:rPr>
          <w:rFonts w:eastAsia="Arial"/>
          <w:spacing w:val="-1"/>
        </w:rPr>
        <w:t>r</w:t>
      </w:r>
      <w:r w:rsidRPr="000C76B9">
        <w:rPr>
          <w:rFonts w:eastAsia="Arial"/>
        </w:rPr>
        <w:t>i</w:t>
      </w:r>
      <w:r w:rsidRPr="000C76B9">
        <w:rPr>
          <w:rFonts w:eastAsia="Arial"/>
          <w:spacing w:val="-2"/>
        </w:rPr>
        <w:t>v</w:t>
      </w:r>
      <w:r w:rsidRPr="000C76B9">
        <w:rPr>
          <w:rFonts w:eastAsia="Arial"/>
        </w:rPr>
        <w:t>il</w:t>
      </w:r>
      <w:r w:rsidRPr="000C76B9">
        <w:rPr>
          <w:rFonts w:eastAsia="Arial"/>
          <w:spacing w:val="3"/>
        </w:rPr>
        <w:t>e</w:t>
      </w:r>
      <w:r w:rsidRPr="000C76B9">
        <w:rPr>
          <w:rFonts w:eastAsia="Arial"/>
          <w:spacing w:val="-1"/>
        </w:rPr>
        <w:t>g</w:t>
      </w:r>
      <w:r w:rsidRPr="000C76B9">
        <w:rPr>
          <w:rFonts w:eastAsia="Arial"/>
          <w:spacing w:val="1"/>
        </w:rPr>
        <w:t>e</w:t>
      </w:r>
      <w:r w:rsidRPr="000C76B9">
        <w:rPr>
          <w:rFonts w:eastAsia="Arial"/>
        </w:rPr>
        <w:t xml:space="preserve">s </w:t>
      </w:r>
      <w:r w:rsidRPr="000C76B9">
        <w:rPr>
          <w:rFonts w:eastAsia="Arial"/>
          <w:spacing w:val="1"/>
        </w:rPr>
        <w:t>un</w:t>
      </w:r>
      <w:r w:rsidRPr="000C76B9">
        <w:rPr>
          <w:rFonts w:eastAsia="Arial"/>
          <w:spacing w:val="-1"/>
        </w:rPr>
        <w:t>d</w:t>
      </w:r>
      <w:r w:rsidRPr="000C76B9">
        <w:rPr>
          <w:rFonts w:eastAsia="Arial"/>
          <w:spacing w:val="1"/>
        </w:rPr>
        <w:t>e</w:t>
      </w:r>
      <w:r w:rsidRPr="000C76B9">
        <w:rPr>
          <w:rFonts w:eastAsia="Arial"/>
        </w:rPr>
        <w:t xml:space="preserve">r </w:t>
      </w:r>
      <w:r w:rsidRPr="000C76B9">
        <w:rPr>
          <w:rFonts w:eastAsia="Arial"/>
          <w:spacing w:val="1"/>
        </w:rPr>
        <w:t>S</w:t>
      </w:r>
      <w:r w:rsidRPr="000C76B9">
        <w:rPr>
          <w:rFonts w:eastAsia="Arial"/>
        </w:rPr>
        <w:t>G</w:t>
      </w:r>
      <w:r w:rsidRPr="000C76B9">
        <w:rPr>
          <w:rFonts w:eastAsia="Arial"/>
          <w:spacing w:val="-1"/>
        </w:rPr>
        <w:t>L</w:t>
      </w:r>
      <w:r w:rsidRPr="000C76B9">
        <w:rPr>
          <w:rFonts w:eastAsia="Arial"/>
        </w:rPr>
        <w:t>I</w:t>
      </w:r>
      <w:r w:rsidRPr="000C76B9">
        <w:rPr>
          <w:rFonts w:eastAsia="Arial"/>
          <w:spacing w:val="-1"/>
        </w:rPr>
        <w:t xml:space="preserve"> be</w:t>
      </w:r>
      <w:r w:rsidRPr="000C76B9">
        <w:rPr>
          <w:rFonts w:eastAsia="Arial"/>
          <w:spacing w:val="1"/>
        </w:rPr>
        <w:t xml:space="preserve"> e</w:t>
      </w:r>
      <w:r w:rsidRPr="000C76B9">
        <w:rPr>
          <w:rFonts w:eastAsia="Arial"/>
          <w:spacing w:val="-2"/>
        </w:rPr>
        <w:t>x</w:t>
      </w:r>
      <w:r w:rsidRPr="000C76B9">
        <w:rPr>
          <w:rFonts w:eastAsia="Arial"/>
          <w:spacing w:val="1"/>
        </w:rPr>
        <w:t>p</w:t>
      </w:r>
      <w:r w:rsidRPr="000C76B9">
        <w:rPr>
          <w:rFonts w:eastAsia="Arial"/>
        </w:rPr>
        <w:t>l</w:t>
      </w:r>
      <w:r w:rsidRPr="000C76B9">
        <w:rPr>
          <w:rFonts w:eastAsia="Arial"/>
          <w:spacing w:val="1"/>
        </w:rPr>
        <w:t>a</w:t>
      </w:r>
      <w:r w:rsidRPr="000C76B9">
        <w:rPr>
          <w:rFonts w:eastAsia="Arial"/>
        </w:rPr>
        <w:t>i</w:t>
      </w:r>
      <w:r w:rsidRPr="000C76B9">
        <w:rPr>
          <w:rFonts w:eastAsia="Arial"/>
          <w:spacing w:val="1"/>
        </w:rPr>
        <w:t>n</w:t>
      </w:r>
      <w:r w:rsidRPr="000C76B9">
        <w:rPr>
          <w:rFonts w:eastAsia="Arial"/>
          <w:spacing w:val="-1"/>
        </w:rPr>
        <w:t>e</w:t>
      </w:r>
      <w:r w:rsidRPr="000C76B9">
        <w:rPr>
          <w:rFonts w:eastAsia="Arial"/>
        </w:rPr>
        <w:t>d</w:t>
      </w:r>
      <w:r w:rsidRPr="000C76B9">
        <w:rPr>
          <w:rFonts w:eastAsia="Arial"/>
          <w:spacing w:val="1"/>
        </w:rPr>
        <w:t xml:space="preserve"> </w:t>
      </w:r>
      <w:r w:rsidRPr="000C76B9">
        <w:rPr>
          <w:rFonts w:eastAsia="Arial"/>
        </w:rPr>
        <w:t>to</w:t>
      </w:r>
      <w:r w:rsidRPr="000C76B9">
        <w:rPr>
          <w:rFonts w:eastAsia="Arial"/>
          <w:spacing w:val="-1"/>
        </w:rPr>
        <w:t xml:space="preserve"> </w:t>
      </w:r>
      <w:r w:rsidRPr="000C76B9">
        <w:rPr>
          <w:rFonts w:eastAsia="Arial"/>
          <w:spacing w:val="1"/>
        </w:rPr>
        <w:t>a</w:t>
      </w:r>
      <w:r w:rsidRPr="000C76B9">
        <w:rPr>
          <w:rFonts w:eastAsia="Arial"/>
        </w:rPr>
        <w:t>ll C</w:t>
      </w:r>
      <w:r w:rsidRPr="000C76B9">
        <w:rPr>
          <w:rFonts w:eastAsia="Arial"/>
          <w:spacing w:val="1"/>
        </w:rPr>
        <w:t>ade</w:t>
      </w:r>
      <w:r w:rsidRPr="000C76B9">
        <w:rPr>
          <w:rFonts w:eastAsia="Arial"/>
        </w:rPr>
        <w:t>ts</w:t>
      </w:r>
      <w:r w:rsidRPr="000C76B9">
        <w:rPr>
          <w:rFonts w:eastAsia="Arial"/>
          <w:spacing w:val="-2"/>
        </w:rPr>
        <w:t xml:space="preserve"> </w:t>
      </w:r>
      <w:r w:rsidRPr="000C76B9">
        <w:rPr>
          <w:rFonts w:eastAsia="Arial"/>
          <w:spacing w:val="1"/>
        </w:rPr>
        <w:t>p</w:t>
      </w:r>
      <w:r w:rsidRPr="000C76B9">
        <w:rPr>
          <w:rFonts w:eastAsia="Arial"/>
          <w:spacing w:val="-1"/>
        </w:rPr>
        <w:t>r</w:t>
      </w:r>
      <w:r w:rsidRPr="000C76B9">
        <w:rPr>
          <w:rFonts w:eastAsia="Arial"/>
        </w:rPr>
        <w:t>i</w:t>
      </w:r>
      <w:r w:rsidRPr="000C76B9">
        <w:rPr>
          <w:rFonts w:eastAsia="Arial"/>
          <w:spacing w:val="1"/>
        </w:rPr>
        <w:t>o</w:t>
      </w:r>
      <w:r w:rsidRPr="000C76B9">
        <w:rPr>
          <w:rFonts w:eastAsia="Arial"/>
        </w:rPr>
        <w:t>r to</w:t>
      </w:r>
      <w:r w:rsidRPr="000C76B9">
        <w:rPr>
          <w:rFonts w:eastAsia="Arial"/>
          <w:spacing w:val="1"/>
        </w:rPr>
        <w:t xml:space="preserve"> </w:t>
      </w:r>
      <w:r w:rsidRPr="000C76B9">
        <w:rPr>
          <w:rFonts w:eastAsia="Arial"/>
          <w:spacing w:val="-2"/>
        </w:rPr>
        <w:t>c</w:t>
      </w:r>
      <w:r w:rsidRPr="000C76B9">
        <w:rPr>
          <w:rFonts w:eastAsia="Arial"/>
          <w:spacing w:val="1"/>
        </w:rPr>
        <w:t>o</w:t>
      </w:r>
      <w:r w:rsidRPr="000C76B9">
        <w:rPr>
          <w:rFonts w:eastAsia="Arial"/>
          <w:spacing w:val="-1"/>
        </w:rPr>
        <w:t>m</w:t>
      </w:r>
      <w:r w:rsidRPr="000C76B9">
        <w:rPr>
          <w:rFonts w:eastAsia="Arial"/>
          <w:spacing w:val="1"/>
        </w:rPr>
        <w:t>p</w:t>
      </w:r>
      <w:r w:rsidRPr="000C76B9">
        <w:rPr>
          <w:rFonts w:eastAsia="Arial"/>
        </w:rPr>
        <w:t>l</w:t>
      </w:r>
      <w:r w:rsidRPr="000C76B9">
        <w:rPr>
          <w:rFonts w:eastAsia="Arial"/>
          <w:spacing w:val="-1"/>
        </w:rPr>
        <w:t>e</w:t>
      </w:r>
      <w:r w:rsidRPr="000C76B9">
        <w:rPr>
          <w:rFonts w:eastAsia="Arial"/>
        </w:rPr>
        <w:t>ti</w:t>
      </w:r>
      <w:r w:rsidRPr="000C76B9">
        <w:rPr>
          <w:rFonts w:eastAsia="Arial"/>
          <w:spacing w:val="1"/>
        </w:rPr>
        <w:t>o</w:t>
      </w:r>
      <w:r w:rsidRPr="000C76B9">
        <w:rPr>
          <w:rFonts w:eastAsia="Arial"/>
        </w:rPr>
        <w:t>n</w:t>
      </w:r>
      <w:r w:rsidRPr="000C76B9">
        <w:rPr>
          <w:rFonts w:eastAsia="Arial"/>
          <w:spacing w:val="1"/>
        </w:rPr>
        <w:t xml:space="preserve"> </w:t>
      </w:r>
      <w:r w:rsidRPr="000C76B9">
        <w:rPr>
          <w:rFonts w:eastAsia="Arial"/>
          <w:spacing w:val="-1"/>
        </w:rPr>
        <w:t>a</w:t>
      </w:r>
      <w:r w:rsidRPr="000C76B9">
        <w:rPr>
          <w:rFonts w:eastAsia="Arial"/>
          <w:spacing w:val="1"/>
        </w:rPr>
        <w:t>n</w:t>
      </w:r>
      <w:r w:rsidRPr="000C76B9">
        <w:rPr>
          <w:rFonts w:eastAsia="Arial"/>
        </w:rPr>
        <w:t>d</w:t>
      </w:r>
      <w:r w:rsidRPr="000C76B9">
        <w:rPr>
          <w:rFonts w:eastAsia="Arial"/>
          <w:spacing w:val="-1"/>
        </w:rPr>
        <w:t xml:space="preserve"> </w:t>
      </w:r>
      <w:r w:rsidRPr="000C76B9">
        <w:rPr>
          <w:rFonts w:eastAsia="Arial"/>
          <w:spacing w:val="1"/>
        </w:rPr>
        <w:t>du</w:t>
      </w:r>
      <w:r w:rsidRPr="000C76B9">
        <w:rPr>
          <w:rFonts w:eastAsia="Arial"/>
          <w:spacing w:val="-1"/>
        </w:rPr>
        <w:t>r</w:t>
      </w:r>
      <w:r w:rsidRPr="000C76B9">
        <w:rPr>
          <w:rFonts w:eastAsia="Arial"/>
        </w:rPr>
        <w:t>i</w:t>
      </w:r>
      <w:r w:rsidRPr="000C76B9">
        <w:rPr>
          <w:rFonts w:eastAsia="Arial"/>
          <w:spacing w:val="1"/>
        </w:rPr>
        <w:t>n</w:t>
      </w:r>
      <w:r w:rsidRPr="000C76B9">
        <w:rPr>
          <w:rFonts w:eastAsia="Arial"/>
        </w:rPr>
        <w:t>g</w:t>
      </w:r>
      <w:r w:rsidRPr="000C76B9">
        <w:rPr>
          <w:rFonts w:eastAsia="Arial"/>
          <w:spacing w:val="-1"/>
        </w:rPr>
        <w:t xml:space="preserve"> r</w:t>
      </w:r>
      <w:r w:rsidRPr="000C76B9">
        <w:rPr>
          <w:rFonts w:eastAsia="Arial"/>
          <w:spacing w:val="1"/>
        </w:rPr>
        <w:t>e</w:t>
      </w:r>
      <w:r w:rsidRPr="000C76B9">
        <w:rPr>
          <w:rFonts w:eastAsia="Arial"/>
          <w:spacing w:val="-2"/>
        </w:rPr>
        <w:t>v</w:t>
      </w:r>
      <w:r w:rsidRPr="000C76B9">
        <w:rPr>
          <w:rFonts w:eastAsia="Arial"/>
        </w:rPr>
        <w:t>i</w:t>
      </w:r>
      <w:r w:rsidRPr="000C76B9">
        <w:rPr>
          <w:rFonts w:eastAsia="Arial"/>
          <w:spacing w:val="1"/>
        </w:rPr>
        <w:t>e</w:t>
      </w:r>
      <w:r w:rsidRPr="000C76B9">
        <w:rPr>
          <w:rFonts w:eastAsia="Arial"/>
        </w:rPr>
        <w:t xml:space="preserve">w </w:t>
      </w:r>
      <w:r w:rsidRPr="000C76B9">
        <w:rPr>
          <w:rFonts w:eastAsia="Arial"/>
          <w:spacing w:val="-1"/>
        </w:rPr>
        <w:t>o</w:t>
      </w:r>
      <w:r w:rsidRPr="000C76B9">
        <w:rPr>
          <w:rFonts w:eastAsia="Arial"/>
        </w:rPr>
        <w:t>f</w:t>
      </w:r>
      <w:r w:rsidRPr="000C76B9">
        <w:rPr>
          <w:rFonts w:eastAsia="Arial"/>
          <w:spacing w:val="3"/>
        </w:rPr>
        <w:t xml:space="preserve"> </w:t>
      </w:r>
      <w:r w:rsidRPr="000C76B9">
        <w:rPr>
          <w:rFonts w:eastAsia="Arial"/>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rPr>
        <w:t>f</w:t>
      </w:r>
      <w:r w:rsidRPr="000C76B9">
        <w:rPr>
          <w:rFonts w:eastAsia="Arial"/>
          <w:spacing w:val="1"/>
        </w:rPr>
        <w:t>o</w:t>
      </w:r>
      <w:r w:rsidRPr="000C76B9">
        <w:rPr>
          <w:rFonts w:eastAsia="Arial"/>
          <w:spacing w:val="-1"/>
        </w:rPr>
        <w:t>r</w:t>
      </w:r>
      <w:r w:rsidRPr="000C76B9">
        <w:rPr>
          <w:rFonts w:eastAsia="Arial"/>
        </w:rPr>
        <w:t>m.</w:t>
      </w:r>
    </w:p>
    <w:p w:rsidR="00880F62" w:rsidRPr="000C76B9" w:rsidRDefault="00880F62" w:rsidP="00880F62">
      <w:pPr>
        <w:spacing w:before="16" w:after="0" w:line="260" w:lineRule="exact"/>
        <w:rPr>
          <w:sz w:val="26"/>
          <w:szCs w:val="26"/>
        </w:rPr>
      </w:pPr>
    </w:p>
    <w:p w:rsidR="00880F62" w:rsidRDefault="00880F62" w:rsidP="00880F62">
      <w:pPr>
        <w:spacing w:after="0" w:line="240" w:lineRule="auto"/>
        <w:ind w:left="100" w:right="57" w:firstLine="620"/>
        <w:rPr>
          <w:rFonts w:eastAsia="Arial"/>
        </w:rPr>
      </w:pPr>
      <w:r w:rsidRPr="000C76B9">
        <w:rPr>
          <w:rFonts w:eastAsia="Arial"/>
          <w:spacing w:val="-1"/>
        </w:rPr>
        <w:lastRenderedPageBreak/>
        <w:t xml:space="preserve">(4) </w:t>
      </w:r>
      <w:r w:rsidRPr="000C76B9">
        <w:rPr>
          <w:rFonts w:eastAsia="Arial"/>
          <w:spacing w:val="22"/>
        </w:rPr>
        <w:t xml:space="preserve"> </w:t>
      </w:r>
      <w:r w:rsidRPr="000C76B9">
        <w:rPr>
          <w:rFonts w:eastAsia="Arial"/>
          <w:spacing w:val="1"/>
        </w:rPr>
        <w:t>S</w:t>
      </w:r>
      <w:r w:rsidRPr="000C76B9">
        <w:rPr>
          <w:rFonts w:eastAsia="Arial"/>
          <w:spacing w:val="-1"/>
        </w:rPr>
        <w:t>M</w:t>
      </w:r>
      <w:r w:rsidRPr="000C76B9">
        <w:rPr>
          <w:rFonts w:eastAsia="Arial"/>
          <w:spacing w:val="1"/>
        </w:rPr>
        <w:t>P</w:t>
      </w:r>
      <w:r w:rsidRPr="000C76B9">
        <w:rPr>
          <w:rFonts w:eastAsia="Arial"/>
          <w:spacing w:val="-3"/>
        </w:rPr>
        <w:t xml:space="preserve"> </w:t>
      </w:r>
      <w:r w:rsidRPr="000C76B9">
        <w:rPr>
          <w:rFonts w:eastAsia="Arial"/>
          <w:spacing w:val="-1"/>
        </w:rPr>
        <w:t>p</w:t>
      </w:r>
      <w:r w:rsidRPr="000C76B9">
        <w:rPr>
          <w:rFonts w:eastAsia="Arial"/>
          <w:spacing w:val="1"/>
        </w:rPr>
        <w:t>a</w:t>
      </w:r>
      <w:r w:rsidRPr="000C76B9">
        <w:rPr>
          <w:rFonts w:eastAsia="Arial"/>
          <w:spacing w:val="-1"/>
        </w:rPr>
        <w:t>r</w:t>
      </w:r>
      <w:r w:rsidRPr="000C76B9">
        <w:rPr>
          <w:rFonts w:eastAsia="Arial"/>
        </w:rPr>
        <w:t>tici</w:t>
      </w:r>
      <w:r w:rsidRPr="000C76B9">
        <w:rPr>
          <w:rFonts w:eastAsia="Arial"/>
          <w:spacing w:val="1"/>
        </w:rPr>
        <w:t>pan</w:t>
      </w:r>
      <w:r w:rsidRPr="000C76B9">
        <w:rPr>
          <w:rFonts w:eastAsia="Arial"/>
        </w:rPr>
        <w:t>ts,</w:t>
      </w:r>
      <w:r w:rsidRPr="000C76B9">
        <w:rPr>
          <w:rFonts w:eastAsia="Arial"/>
          <w:spacing w:val="-1"/>
        </w:rPr>
        <w:t xml:space="preserve"> </w:t>
      </w:r>
      <w:r w:rsidRPr="000C76B9">
        <w:rPr>
          <w:rFonts w:eastAsia="Arial"/>
          <w:spacing w:val="-3"/>
        </w:rPr>
        <w:t>w</w:t>
      </w:r>
      <w:r w:rsidRPr="000C76B9">
        <w:rPr>
          <w:rFonts w:eastAsia="Arial"/>
          <w:spacing w:val="1"/>
        </w:rPr>
        <w:t>h</w:t>
      </w:r>
      <w:r w:rsidRPr="000C76B9">
        <w:rPr>
          <w:rFonts w:eastAsia="Arial"/>
        </w:rPr>
        <w:t>o</w:t>
      </w:r>
      <w:r w:rsidRPr="000C76B9">
        <w:rPr>
          <w:rFonts w:eastAsia="Arial"/>
          <w:spacing w:val="1"/>
        </w:rPr>
        <w:t xml:space="preserve"> a</w:t>
      </w:r>
      <w:r w:rsidRPr="000C76B9">
        <w:rPr>
          <w:rFonts w:eastAsia="Arial"/>
          <w:spacing w:val="-1"/>
        </w:rPr>
        <w:t>r</w:t>
      </w:r>
      <w:r w:rsidRPr="000C76B9">
        <w:rPr>
          <w:rFonts w:eastAsia="Arial"/>
        </w:rPr>
        <w:t>e</w:t>
      </w:r>
      <w:r w:rsidRPr="000C76B9">
        <w:rPr>
          <w:rFonts w:eastAsia="Arial"/>
          <w:spacing w:val="1"/>
        </w:rPr>
        <w:t xml:space="preserve"> p</w:t>
      </w:r>
      <w:r w:rsidRPr="000C76B9">
        <w:rPr>
          <w:rFonts w:eastAsia="Arial"/>
          <w:spacing w:val="-3"/>
        </w:rPr>
        <w:t>r</w:t>
      </w:r>
      <w:r w:rsidRPr="000C76B9">
        <w:rPr>
          <w:rFonts w:eastAsia="Arial"/>
          <w:spacing w:val="1"/>
        </w:rPr>
        <w:t>e</w:t>
      </w:r>
      <w:r w:rsidRPr="000C76B9">
        <w:rPr>
          <w:rFonts w:eastAsia="Arial"/>
        </w:rPr>
        <w:t>s</w:t>
      </w:r>
      <w:r w:rsidRPr="000C76B9">
        <w:rPr>
          <w:rFonts w:eastAsia="Arial"/>
          <w:spacing w:val="1"/>
        </w:rPr>
        <w:t>en</w:t>
      </w:r>
      <w:r w:rsidRPr="000C76B9">
        <w:rPr>
          <w:rFonts w:eastAsia="Arial"/>
        </w:rPr>
        <w:t>tly c</w:t>
      </w:r>
      <w:r w:rsidRPr="000C76B9">
        <w:rPr>
          <w:rFonts w:eastAsia="Arial"/>
          <w:spacing w:val="1"/>
        </w:rPr>
        <w:t>o</w:t>
      </w:r>
      <w:r w:rsidRPr="000C76B9">
        <w:rPr>
          <w:rFonts w:eastAsia="Arial"/>
          <w:spacing w:val="-2"/>
        </w:rPr>
        <w:t>v</w:t>
      </w:r>
      <w:r w:rsidRPr="000C76B9">
        <w:rPr>
          <w:rFonts w:eastAsia="Arial"/>
          <w:spacing w:val="1"/>
        </w:rPr>
        <w:t>e</w:t>
      </w:r>
      <w:r w:rsidRPr="000C76B9">
        <w:rPr>
          <w:rFonts w:eastAsia="Arial"/>
          <w:spacing w:val="-1"/>
        </w:rPr>
        <w:t>r</w:t>
      </w:r>
      <w:r w:rsidRPr="000C76B9">
        <w:rPr>
          <w:rFonts w:eastAsia="Arial"/>
          <w:spacing w:val="1"/>
        </w:rPr>
        <w:t>e</w:t>
      </w:r>
      <w:r w:rsidRPr="000C76B9">
        <w:rPr>
          <w:rFonts w:eastAsia="Arial"/>
        </w:rPr>
        <w:t>d</w:t>
      </w:r>
      <w:r w:rsidRPr="000C76B9">
        <w:rPr>
          <w:rFonts w:eastAsia="Arial"/>
          <w:spacing w:val="1"/>
        </w:rPr>
        <w:t xml:space="preserve"> b</w:t>
      </w:r>
      <w:r w:rsidRPr="000C76B9">
        <w:rPr>
          <w:rFonts w:eastAsia="Arial"/>
        </w:rPr>
        <w:t>y</w:t>
      </w:r>
      <w:r w:rsidRPr="000C76B9">
        <w:rPr>
          <w:rFonts w:eastAsia="Arial"/>
          <w:spacing w:val="-2"/>
        </w:rPr>
        <w:t xml:space="preserve"> </w:t>
      </w:r>
      <w:r w:rsidRPr="000C76B9">
        <w:rPr>
          <w:rFonts w:eastAsia="Arial"/>
          <w:spacing w:val="1"/>
        </w:rPr>
        <w:t>S</w:t>
      </w:r>
      <w:r w:rsidRPr="000C76B9">
        <w:rPr>
          <w:rFonts w:eastAsia="Arial"/>
        </w:rPr>
        <w:t>G</w:t>
      </w:r>
      <w:r w:rsidRPr="000C76B9">
        <w:rPr>
          <w:rFonts w:eastAsia="Arial"/>
          <w:spacing w:val="1"/>
        </w:rPr>
        <w:t>L</w:t>
      </w:r>
      <w:r w:rsidRPr="000C76B9">
        <w:rPr>
          <w:rFonts w:eastAsia="Arial"/>
        </w:rPr>
        <w:t>I</w:t>
      </w:r>
      <w:r w:rsidRPr="000C76B9">
        <w:rPr>
          <w:rFonts w:eastAsia="Arial"/>
          <w:spacing w:val="1"/>
        </w:rPr>
        <w:t xml:space="preserve"> </w:t>
      </w:r>
      <w:r w:rsidRPr="000C76B9">
        <w:rPr>
          <w:rFonts w:eastAsia="Arial"/>
          <w:spacing w:val="-3"/>
        </w:rPr>
        <w:t>w</w:t>
      </w:r>
      <w:r w:rsidRPr="000C76B9">
        <w:rPr>
          <w:rFonts w:eastAsia="Arial"/>
        </w:rPr>
        <w:t>ith</w:t>
      </w:r>
      <w:r w:rsidRPr="000C76B9">
        <w:rPr>
          <w:rFonts w:eastAsia="Arial"/>
          <w:spacing w:val="-1"/>
        </w:rPr>
        <w:t xml:space="preserve"> </w:t>
      </w:r>
      <w:r w:rsidRPr="000C76B9">
        <w:rPr>
          <w:rFonts w:eastAsia="Arial"/>
          <w:spacing w:val="1"/>
        </w:rPr>
        <w:t>p</w:t>
      </w:r>
      <w:r w:rsidRPr="000C76B9">
        <w:rPr>
          <w:rFonts w:eastAsia="Arial"/>
          <w:spacing w:val="-1"/>
        </w:rPr>
        <w:t>r</w:t>
      </w:r>
      <w:r w:rsidRPr="000C76B9">
        <w:rPr>
          <w:rFonts w:eastAsia="Arial"/>
          <w:spacing w:val="1"/>
        </w:rPr>
        <w:t>e</w:t>
      </w:r>
      <w:r w:rsidRPr="000C76B9">
        <w:rPr>
          <w:rFonts w:eastAsia="Arial"/>
          <w:spacing w:val="2"/>
        </w:rPr>
        <w:t>m</w:t>
      </w:r>
      <w:r w:rsidRPr="000C76B9">
        <w:rPr>
          <w:rFonts w:eastAsia="Arial"/>
        </w:rPr>
        <w:t>i</w:t>
      </w:r>
      <w:r w:rsidRPr="000C76B9">
        <w:rPr>
          <w:rFonts w:eastAsia="Arial"/>
          <w:spacing w:val="-1"/>
        </w:rPr>
        <w:t>u</w:t>
      </w:r>
      <w:r w:rsidRPr="000C76B9">
        <w:rPr>
          <w:rFonts w:eastAsia="Arial"/>
        </w:rPr>
        <w:t xml:space="preserve">m </w:t>
      </w:r>
      <w:r w:rsidRPr="000C76B9">
        <w:rPr>
          <w:rFonts w:eastAsia="Arial"/>
          <w:spacing w:val="1"/>
        </w:rPr>
        <w:t>de</w:t>
      </w:r>
      <w:r w:rsidRPr="000C76B9">
        <w:rPr>
          <w:rFonts w:eastAsia="Arial"/>
          <w:spacing w:val="-1"/>
        </w:rPr>
        <w:t>d</w:t>
      </w:r>
      <w:r w:rsidRPr="000C76B9">
        <w:rPr>
          <w:rFonts w:eastAsia="Arial"/>
          <w:spacing w:val="1"/>
        </w:rPr>
        <w:t>u</w:t>
      </w:r>
      <w:r w:rsidRPr="000C76B9">
        <w:rPr>
          <w:rFonts w:eastAsia="Arial"/>
        </w:rPr>
        <w:t>cti</w:t>
      </w:r>
      <w:r w:rsidRPr="000C76B9">
        <w:rPr>
          <w:rFonts w:eastAsia="Arial"/>
          <w:spacing w:val="1"/>
        </w:rPr>
        <w:t>on</w:t>
      </w:r>
      <w:r w:rsidRPr="000C76B9">
        <w:rPr>
          <w:rFonts w:eastAsia="Arial"/>
        </w:rPr>
        <w:t>s</w:t>
      </w:r>
      <w:r w:rsidRPr="000C76B9">
        <w:rPr>
          <w:rFonts w:eastAsia="Arial"/>
          <w:spacing w:val="-2"/>
        </w:rPr>
        <w:t xml:space="preserve"> </w:t>
      </w:r>
      <w:r w:rsidRPr="000C76B9">
        <w:rPr>
          <w:rFonts w:eastAsia="Arial"/>
          <w:spacing w:val="-1"/>
        </w:rPr>
        <w:t>b</w:t>
      </w:r>
      <w:r w:rsidRPr="000C76B9">
        <w:rPr>
          <w:rFonts w:eastAsia="Arial"/>
          <w:spacing w:val="1"/>
        </w:rPr>
        <w:t>e</w:t>
      </w:r>
      <w:r w:rsidRPr="000C76B9">
        <w:rPr>
          <w:rFonts w:eastAsia="Arial"/>
        </w:rPr>
        <w:t>i</w:t>
      </w:r>
      <w:r w:rsidRPr="000C76B9">
        <w:rPr>
          <w:rFonts w:eastAsia="Arial"/>
          <w:spacing w:val="1"/>
        </w:rPr>
        <w:t>n</w:t>
      </w:r>
      <w:r w:rsidRPr="000C76B9">
        <w:rPr>
          <w:rFonts w:eastAsia="Arial"/>
        </w:rPr>
        <w:t>g</w:t>
      </w:r>
      <w:r w:rsidRPr="000C76B9">
        <w:rPr>
          <w:rFonts w:eastAsia="Arial"/>
          <w:spacing w:val="-1"/>
        </w:rPr>
        <w:t xml:space="preserve"> </w:t>
      </w:r>
      <w:r w:rsidRPr="000C76B9">
        <w:rPr>
          <w:rFonts w:eastAsia="Arial"/>
          <w:spacing w:val="-3"/>
        </w:rPr>
        <w:t>w</w:t>
      </w:r>
      <w:r w:rsidRPr="000C76B9">
        <w:rPr>
          <w:rFonts w:eastAsia="Arial"/>
        </w:rPr>
        <w:t>it</w:t>
      </w:r>
      <w:r w:rsidRPr="000C76B9">
        <w:rPr>
          <w:rFonts w:eastAsia="Arial"/>
          <w:spacing w:val="1"/>
        </w:rPr>
        <w:t>hhe</w:t>
      </w:r>
      <w:r w:rsidRPr="000C76B9">
        <w:rPr>
          <w:rFonts w:eastAsia="Arial"/>
        </w:rPr>
        <w:t>ld</w:t>
      </w:r>
      <w:r w:rsidRPr="000C76B9">
        <w:rPr>
          <w:rFonts w:eastAsia="Arial"/>
          <w:spacing w:val="-1"/>
        </w:rPr>
        <w:t xml:space="preserve"> </w:t>
      </w:r>
      <w:r w:rsidRPr="000C76B9">
        <w:rPr>
          <w:rFonts w:eastAsia="Arial"/>
          <w:spacing w:val="3"/>
        </w:rPr>
        <w:t>f</w:t>
      </w:r>
      <w:r w:rsidRPr="000C76B9">
        <w:rPr>
          <w:rFonts w:eastAsia="Arial"/>
          <w:spacing w:val="-1"/>
        </w:rPr>
        <w:t>r</w:t>
      </w:r>
      <w:r w:rsidRPr="000C76B9">
        <w:rPr>
          <w:rFonts w:eastAsia="Arial"/>
          <w:spacing w:val="1"/>
        </w:rPr>
        <w:t>o</w:t>
      </w:r>
      <w:r w:rsidRPr="000C76B9">
        <w:rPr>
          <w:rFonts w:eastAsia="Arial"/>
        </w:rPr>
        <w:t>m t</w:t>
      </w:r>
      <w:r w:rsidRPr="000C76B9">
        <w:rPr>
          <w:rFonts w:eastAsia="Arial"/>
          <w:spacing w:val="-1"/>
        </w:rPr>
        <w:t>h</w:t>
      </w:r>
      <w:r w:rsidRPr="000C76B9">
        <w:rPr>
          <w:rFonts w:eastAsia="Arial"/>
          <w:spacing w:val="1"/>
        </w:rPr>
        <w:t>e</w:t>
      </w:r>
      <w:r w:rsidRPr="000C76B9">
        <w:rPr>
          <w:rFonts w:eastAsia="Arial"/>
        </w:rPr>
        <w:t xml:space="preserve">ir </w:t>
      </w:r>
      <w:r w:rsidRPr="000C76B9">
        <w:rPr>
          <w:rFonts w:eastAsia="Arial"/>
          <w:spacing w:val="1"/>
        </w:rPr>
        <w:t>d</w:t>
      </w:r>
      <w:r w:rsidRPr="000C76B9">
        <w:rPr>
          <w:rFonts w:eastAsia="Arial"/>
          <w:spacing w:val="-1"/>
        </w:rPr>
        <w:t>r</w:t>
      </w:r>
      <w:r w:rsidRPr="000C76B9">
        <w:rPr>
          <w:rFonts w:eastAsia="Arial"/>
        </w:rPr>
        <w:t xml:space="preserve">ill </w:t>
      </w:r>
      <w:r w:rsidRPr="000C76B9">
        <w:rPr>
          <w:rFonts w:eastAsia="Arial"/>
          <w:spacing w:val="1"/>
        </w:rPr>
        <w:t>pa</w:t>
      </w:r>
      <w:r w:rsidRPr="000C76B9">
        <w:rPr>
          <w:rFonts w:eastAsia="Arial"/>
          <w:spacing w:val="-2"/>
        </w:rPr>
        <w:t>y</w:t>
      </w:r>
      <w:r w:rsidRPr="000C76B9">
        <w:rPr>
          <w:rFonts w:eastAsia="Arial"/>
        </w:rPr>
        <w:t>,</w:t>
      </w:r>
      <w:r w:rsidRPr="000C76B9">
        <w:rPr>
          <w:rFonts w:eastAsia="Arial"/>
          <w:spacing w:val="1"/>
        </w:rPr>
        <w:t xml:space="preserve"> nee</w:t>
      </w:r>
      <w:r w:rsidRPr="000C76B9">
        <w:rPr>
          <w:rFonts w:eastAsia="Arial"/>
        </w:rPr>
        <w:t>d</w:t>
      </w:r>
      <w:r w:rsidRPr="000C76B9">
        <w:rPr>
          <w:rFonts w:eastAsia="Arial"/>
          <w:spacing w:val="-1"/>
        </w:rPr>
        <w:t xml:space="preserve"> </w:t>
      </w:r>
      <w:r w:rsidRPr="000C76B9">
        <w:rPr>
          <w:rFonts w:eastAsia="Arial"/>
          <w:spacing w:val="1"/>
        </w:rPr>
        <w:t xml:space="preserve">not </w:t>
      </w:r>
      <w:r w:rsidRPr="000C76B9">
        <w:rPr>
          <w:rFonts w:eastAsia="Arial"/>
        </w:rPr>
        <w:t>t</w:t>
      </w:r>
      <w:r w:rsidRPr="000C76B9">
        <w:rPr>
          <w:rFonts w:eastAsia="Arial"/>
          <w:spacing w:val="1"/>
        </w:rPr>
        <w:t>a</w:t>
      </w:r>
      <w:r w:rsidRPr="000C76B9">
        <w:rPr>
          <w:rFonts w:eastAsia="Arial"/>
        </w:rPr>
        <w:t>ke</w:t>
      </w:r>
      <w:r w:rsidRPr="000C76B9">
        <w:rPr>
          <w:rFonts w:eastAsia="Arial"/>
          <w:spacing w:val="-1"/>
        </w:rPr>
        <w:t xml:space="preserve"> </w:t>
      </w:r>
      <w:r w:rsidRPr="000C76B9">
        <w:rPr>
          <w:rFonts w:eastAsia="Arial"/>
          <w:spacing w:val="1"/>
        </w:rPr>
        <w:t>add</w:t>
      </w:r>
      <w:r w:rsidRPr="000C76B9">
        <w:rPr>
          <w:rFonts w:eastAsia="Arial"/>
        </w:rPr>
        <w:t>iti</w:t>
      </w:r>
      <w:r w:rsidRPr="000C76B9">
        <w:rPr>
          <w:rFonts w:eastAsia="Arial"/>
          <w:spacing w:val="-1"/>
        </w:rPr>
        <w:t>o</w:t>
      </w:r>
      <w:r w:rsidRPr="000C76B9">
        <w:rPr>
          <w:rFonts w:eastAsia="Arial"/>
          <w:spacing w:val="1"/>
        </w:rPr>
        <w:t>na</w:t>
      </w:r>
      <w:r w:rsidRPr="000C76B9">
        <w:rPr>
          <w:rFonts w:eastAsia="Arial"/>
        </w:rPr>
        <w:t>l</w:t>
      </w:r>
      <w:r w:rsidRPr="000C76B9">
        <w:rPr>
          <w:rFonts w:eastAsia="Arial"/>
          <w:spacing w:val="-2"/>
        </w:rPr>
        <w:t xml:space="preserve"> </w:t>
      </w:r>
      <w:r w:rsidRPr="000C76B9">
        <w:rPr>
          <w:rFonts w:eastAsia="Arial"/>
          <w:spacing w:val="1"/>
        </w:rPr>
        <w:t>S</w:t>
      </w:r>
      <w:r w:rsidRPr="000C76B9">
        <w:rPr>
          <w:rFonts w:eastAsia="Arial"/>
        </w:rPr>
        <w:t>G</w:t>
      </w:r>
      <w:r w:rsidRPr="000C76B9">
        <w:rPr>
          <w:rFonts w:eastAsia="Arial"/>
          <w:spacing w:val="1"/>
        </w:rPr>
        <w:t>L</w:t>
      </w:r>
      <w:r w:rsidRPr="000C76B9">
        <w:rPr>
          <w:rFonts w:eastAsia="Arial"/>
        </w:rPr>
        <w:t>I</w:t>
      </w:r>
      <w:r w:rsidRPr="000C76B9">
        <w:rPr>
          <w:rFonts w:eastAsia="Arial"/>
          <w:spacing w:val="-1"/>
        </w:rPr>
        <w:t xml:space="preserve"> </w:t>
      </w:r>
      <w:r w:rsidRPr="000C76B9">
        <w:rPr>
          <w:rFonts w:eastAsia="Arial"/>
        </w:rPr>
        <w:t>w</w:t>
      </w:r>
      <w:r w:rsidRPr="000C76B9">
        <w:rPr>
          <w:rFonts w:eastAsia="Arial"/>
          <w:spacing w:val="1"/>
        </w:rPr>
        <w:t>h</w:t>
      </w:r>
      <w:r w:rsidRPr="000C76B9">
        <w:rPr>
          <w:rFonts w:eastAsia="Arial"/>
        </w:rPr>
        <w:t>ile</w:t>
      </w:r>
      <w:r w:rsidRPr="000C76B9">
        <w:rPr>
          <w:rFonts w:eastAsia="Arial"/>
          <w:spacing w:val="1"/>
        </w:rPr>
        <w:t xml:space="preserve"> a</w:t>
      </w:r>
      <w:r w:rsidRPr="000C76B9">
        <w:rPr>
          <w:rFonts w:eastAsia="Arial"/>
        </w:rPr>
        <w:t>t</w:t>
      </w:r>
      <w:r w:rsidRPr="000C76B9">
        <w:rPr>
          <w:rFonts w:eastAsia="Arial"/>
          <w:spacing w:val="-2"/>
        </w:rPr>
        <w:t>t</w:t>
      </w:r>
      <w:r w:rsidRPr="000C76B9">
        <w:rPr>
          <w:rFonts w:eastAsia="Arial"/>
          <w:spacing w:val="1"/>
        </w:rPr>
        <w:t>end</w:t>
      </w:r>
      <w:r w:rsidRPr="000C76B9">
        <w:rPr>
          <w:rFonts w:eastAsia="Arial"/>
          <w:spacing w:val="-3"/>
        </w:rPr>
        <w:t>i</w:t>
      </w:r>
      <w:r w:rsidRPr="000C76B9">
        <w:rPr>
          <w:rFonts w:eastAsia="Arial"/>
          <w:spacing w:val="1"/>
        </w:rPr>
        <w:t>n</w:t>
      </w:r>
      <w:r w:rsidRPr="000C76B9">
        <w:rPr>
          <w:rFonts w:eastAsia="Arial"/>
        </w:rPr>
        <w:t>g</w:t>
      </w:r>
      <w:r w:rsidRPr="000C76B9">
        <w:rPr>
          <w:rFonts w:eastAsia="Arial"/>
          <w:spacing w:val="-1"/>
        </w:rPr>
        <w:t xml:space="preserve"> </w:t>
      </w:r>
      <w:r w:rsidRPr="000C76B9">
        <w:rPr>
          <w:rFonts w:eastAsia="Arial"/>
        </w:rPr>
        <w:t>C</w:t>
      </w:r>
      <w:r w:rsidRPr="000C76B9">
        <w:rPr>
          <w:rFonts w:eastAsia="Arial"/>
          <w:spacing w:val="1"/>
        </w:rPr>
        <w:t>S</w:t>
      </w:r>
      <w:r w:rsidRPr="000C76B9">
        <w:rPr>
          <w:rFonts w:eastAsia="Arial"/>
          <w:spacing w:val="2"/>
        </w:rPr>
        <w:t>T</w:t>
      </w:r>
      <w:r w:rsidR="005A6E7D">
        <w:rPr>
          <w:rFonts w:eastAsia="Arial"/>
        </w:rPr>
        <w:t xml:space="preserve">.  </w:t>
      </w:r>
      <w:r w:rsidRPr="000C76B9">
        <w:rPr>
          <w:rFonts w:eastAsia="Arial"/>
          <w:spacing w:val="-2"/>
        </w:rPr>
        <w:t>S</w:t>
      </w:r>
      <w:r w:rsidRPr="000C76B9">
        <w:rPr>
          <w:rFonts w:eastAsia="Arial"/>
          <w:spacing w:val="-1"/>
        </w:rPr>
        <w:t>M</w:t>
      </w:r>
      <w:r w:rsidRPr="000C76B9">
        <w:rPr>
          <w:rFonts w:eastAsia="Arial"/>
        </w:rPr>
        <w:t>P</w:t>
      </w:r>
      <w:r w:rsidRPr="000C76B9">
        <w:rPr>
          <w:rFonts w:eastAsia="Arial"/>
          <w:spacing w:val="1"/>
        </w:rPr>
        <w:t xml:space="preserve"> </w:t>
      </w:r>
      <w:r w:rsidRPr="000C76B9">
        <w:rPr>
          <w:rFonts w:eastAsia="Arial"/>
        </w:rPr>
        <w:t>C</w:t>
      </w:r>
      <w:r w:rsidRPr="000C76B9">
        <w:rPr>
          <w:rFonts w:eastAsia="Arial"/>
          <w:spacing w:val="1"/>
        </w:rPr>
        <w:t>ade</w:t>
      </w:r>
      <w:r w:rsidRPr="000C76B9">
        <w:rPr>
          <w:rFonts w:eastAsia="Arial"/>
        </w:rPr>
        <w:t>ts</w:t>
      </w:r>
      <w:r w:rsidRPr="000C76B9">
        <w:rPr>
          <w:rFonts w:eastAsia="Arial"/>
          <w:spacing w:val="-4"/>
        </w:rPr>
        <w:t xml:space="preserve"> </w:t>
      </w:r>
      <w:r w:rsidRPr="000C76B9">
        <w:rPr>
          <w:rFonts w:eastAsia="Arial"/>
          <w:i/>
          <w:spacing w:val="2"/>
          <w:u w:val="single" w:color="000000"/>
        </w:rPr>
        <w:t>m</w:t>
      </w:r>
      <w:r w:rsidRPr="000C76B9">
        <w:rPr>
          <w:rFonts w:eastAsia="Arial"/>
          <w:i/>
          <w:spacing w:val="1"/>
          <w:u w:val="single" w:color="000000"/>
        </w:rPr>
        <w:t>u</w:t>
      </w:r>
      <w:r w:rsidRPr="000C76B9">
        <w:rPr>
          <w:rFonts w:eastAsia="Arial"/>
          <w:i/>
          <w:u w:val="single" w:color="000000"/>
        </w:rPr>
        <w:t>st</w:t>
      </w:r>
      <w:r w:rsidRPr="000C76B9">
        <w:rPr>
          <w:rFonts w:eastAsia="Arial"/>
          <w:i/>
          <w:spacing w:val="1"/>
          <w:u w:val="single" w:color="000000"/>
        </w:rPr>
        <w:t xml:space="preserve"> </w:t>
      </w:r>
      <w:r w:rsidRPr="000C76B9">
        <w:rPr>
          <w:rFonts w:eastAsia="Arial"/>
          <w:i/>
          <w:spacing w:val="-1"/>
          <w:u w:val="single" w:color="000000"/>
        </w:rPr>
        <w:t>r</w:t>
      </w:r>
      <w:r w:rsidRPr="000C76B9">
        <w:rPr>
          <w:rFonts w:eastAsia="Arial"/>
          <w:i/>
          <w:spacing w:val="1"/>
          <w:u w:val="single" w:color="000000"/>
        </w:rPr>
        <w:t>e</w:t>
      </w:r>
      <w:r w:rsidRPr="000C76B9">
        <w:rPr>
          <w:rFonts w:eastAsia="Arial"/>
          <w:i/>
          <w:spacing w:val="-2"/>
          <w:u w:val="single" w:color="000000"/>
        </w:rPr>
        <w:t>v</w:t>
      </w:r>
      <w:r w:rsidRPr="000C76B9">
        <w:rPr>
          <w:rFonts w:eastAsia="Arial"/>
          <w:i/>
          <w:u w:val="single" w:color="000000"/>
        </w:rPr>
        <w:t>i</w:t>
      </w:r>
      <w:r w:rsidRPr="000C76B9">
        <w:rPr>
          <w:rFonts w:eastAsia="Arial"/>
          <w:i/>
          <w:spacing w:val="1"/>
          <w:u w:val="single" w:color="000000"/>
        </w:rPr>
        <w:t>ew</w:t>
      </w:r>
      <w:r w:rsidRPr="000C76B9">
        <w:rPr>
          <w:rFonts w:eastAsia="Arial"/>
          <w:i/>
          <w:spacing w:val="-3"/>
          <w:u w:val="single" w:color="000000"/>
        </w:rPr>
        <w:t xml:space="preserve"> </w:t>
      </w:r>
      <w:r w:rsidRPr="000C76B9">
        <w:rPr>
          <w:rFonts w:eastAsia="Arial"/>
          <w:i/>
          <w:spacing w:val="1"/>
          <w:u w:val="single" w:color="000000"/>
        </w:rPr>
        <w:t>and</w:t>
      </w:r>
      <w:r w:rsidRPr="000C76B9">
        <w:rPr>
          <w:rFonts w:eastAsia="Arial"/>
          <w:i/>
          <w:u w:val="single" w:color="000000"/>
        </w:rPr>
        <w:t xml:space="preserve"> i</w:t>
      </w:r>
      <w:r w:rsidRPr="000C76B9">
        <w:rPr>
          <w:rFonts w:eastAsia="Arial"/>
          <w:i/>
          <w:spacing w:val="1"/>
          <w:u w:val="single" w:color="000000"/>
        </w:rPr>
        <w:t>n</w:t>
      </w:r>
      <w:r w:rsidRPr="000C76B9">
        <w:rPr>
          <w:rFonts w:eastAsia="Arial"/>
          <w:i/>
          <w:u w:val="single" w:color="000000"/>
        </w:rPr>
        <w:t>iti</w:t>
      </w:r>
      <w:r w:rsidRPr="000C76B9">
        <w:rPr>
          <w:rFonts w:eastAsia="Arial"/>
          <w:i/>
          <w:spacing w:val="1"/>
          <w:u w:val="single" w:color="000000"/>
        </w:rPr>
        <w:t>al</w:t>
      </w:r>
      <w:r w:rsidRPr="000C76B9">
        <w:rPr>
          <w:rFonts w:eastAsia="Arial"/>
          <w:i/>
          <w:spacing w:val="-1"/>
          <w:u w:val="single" w:color="000000"/>
        </w:rPr>
        <w:t xml:space="preserve"> </w:t>
      </w:r>
      <w:r w:rsidRPr="000C76B9">
        <w:rPr>
          <w:rFonts w:eastAsia="Arial"/>
          <w:i/>
          <w:u w:val="single" w:color="000000"/>
        </w:rPr>
        <w:t>t</w:t>
      </w:r>
      <w:r w:rsidRPr="000C76B9">
        <w:rPr>
          <w:rFonts w:eastAsia="Arial"/>
          <w:i/>
          <w:spacing w:val="1"/>
          <w:u w:val="single" w:color="000000"/>
        </w:rPr>
        <w:t>h</w:t>
      </w:r>
      <w:r w:rsidRPr="000C76B9">
        <w:rPr>
          <w:rFonts w:eastAsia="Arial"/>
          <w:i/>
          <w:u w:val="single" w:color="000000"/>
        </w:rPr>
        <w:t>is</w:t>
      </w:r>
      <w:r w:rsidRPr="000C76B9">
        <w:rPr>
          <w:rFonts w:eastAsia="Arial"/>
          <w:i/>
          <w:spacing w:val="-2"/>
          <w:u w:val="single" w:color="000000"/>
        </w:rPr>
        <w:t xml:space="preserve"> </w:t>
      </w:r>
      <w:r w:rsidRPr="000C76B9">
        <w:rPr>
          <w:rFonts w:eastAsia="Arial"/>
          <w:i/>
          <w:u w:val="single" w:color="000000"/>
        </w:rPr>
        <w:t>f</w:t>
      </w:r>
      <w:r w:rsidRPr="000C76B9">
        <w:rPr>
          <w:rFonts w:eastAsia="Arial"/>
          <w:i/>
          <w:spacing w:val="1"/>
          <w:u w:val="single" w:color="000000"/>
        </w:rPr>
        <w:t>o</w:t>
      </w:r>
      <w:r w:rsidRPr="000C76B9">
        <w:rPr>
          <w:rFonts w:eastAsia="Arial"/>
          <w:i/>
          <w:spacing w:val="-1"/>
          <w:u w:val="single" w:color="000000"/>
        </w:rPr>
        <w:t>r</w:t>
      </w:r>
      <w:r w:rsidRPr="000C76B9">
        <w:rPr>
          <w:rFonts w:eastAsia="Arial"/>
          <w:i/>
          <w:u w:val="single" w:color="000000"/>
        </w:rPr>
        <w:t>m</w:t>
      </w:r>
      <w:r w:rsidRPr="000C76B9">
        <w:rPr>
          <w:rFonts w:eastAsia="Arial"/>
          <w:i/>
        </w:rPr>
        <w:t xml:space="preserve"> </w:t>
      </w:r>
      <w:r w:rsidRPr="000C76B9">
        <w:rPr>
          <w:rFonts w:eastAsia="Arial"/>
          <w:i/>
          <w:spacing w:val="1"/>
          <w:u w:val="single" w:color="000000"/>
        </w:rPr>
        <w:t>not</w:t>
      </w:r>
      <w:r w:rsidRPr="000C76B9">
        <w:rPr>
          <w:rFonts w:eastAsia="Arial"/>
          <w:i/>
          <w:spacing w:val="-2"/>
          <w:u w:val="single" w:color="000000"/>
        </w:rPr>
        <w:t xml:space="preserve"> </w:t>
      </w:r>
      <w:r w:rsidRPr="000C76B9">
        <w:rPr>
          <w:rFonts w:eastAsia="Arial"/>
          <w:i/>
          <w:spacing w:val="1"/>
          <w:u w:val="single" w:color="000000"/>
        </w:rPr>
        <w:t>ea</w:t>
      </w:r>
      <w:r w:rsidRPr="000C76B9">
        <w:rPr>
          <w:rFonts w:eastAsia="Arial"/>
          <w:i/>
          <w:spacing w:val="-1"/>
          <w:u w:val="single" w:color="000000"/>
        </w:rPr>
        <w:t>r</w:t>
      </w:r>
      <w:r w:rsidRPr="000C76B9">
        <w:rPr>
          <w:rFonts w:eastAsia="Arial"/>
          <w:i/>
          <w:u w:val="single" w:color="000000"/>
        </w:rPr>
        <w:t>li</w:t>
      </w:r>
      <w:r w:rsidRPr="000C76B9">
        <w:rPr>
          <w:rFonts w:eastAsia="Arial"/>
          <w:i/>
          <w:spacing w:val="1"/>
          <w:u w:val="single" w:color="000000"/>
        </w:rPr>
        <w:t>er</w:t>
      </w:r>
      <w:r w:rsidRPr="000C76B9">
        <w:rPr>
          <w:rFonts w:eastAsia="Arial"/>
          <w:i/>
          <w:spacing w:val="-1"/>
          <w:u w:val="single" w:color="000000"/>
        </w:rPr>
        <w:t xml:space="preserve"> </w:t>
      </w:r>
      <w:r w:rsidRPr="000C76B9">
        <w:rPr>
          <w:rFonts w:eastAsia="Arial"/>
          <w:i/>
          <w:u w:val="single" w:color="000000"/>
        </w:rPr>
        <w:t>t</w:t>
      </w:r>
      <w:r w:rsidRPr="000C76B9">
        <w:rPr>
          <w:rFonts w:eastAsia="Arial"/>
          <w:i/>
          <w:spacing w:val="1"/>
          <w:u w:val="single" w:color="000000"/>
        </w:rPr>
        <w:t>h</w:t>
      </w:r>
      <w:r w:rsidRPr="000C76B9">
        <w:rPr>
          <w:rFonts w:eastAsia="Arial"/>
          <w:i/>
          <w:spacing w:val="-1"/>
          <w:u w:val="single" w:color="000000"/>
        </w:rPr>
        <w:t>a</w:t>
      </w:r>
      <w:r w:rsidRPr="000C76B9">
        <w:rPr>
          <w:rFonts w:eastAsia="Arial"/>
          <w:i/>
          <w:u w:val="single" w:color="000000"/>
        </w:rPr>
        <w:t>n</w:t>
      </w:r>
      <w:r w:rsidRPr="000C76B9">
        <w:rPr>
          <w:rFonts w:eastAsia="Arial"/>
          <w:i/>
          <w:spacing w:val="1"/>
          <w:u w:val="single" w:color="000000"/>
        </w:rPr>
        <w:t xml:space="preserve"> </w:t>
      </w:r>
      <w:r w:rsidRPr="000C76B9">
        <w:rPr>
          <w:rFonts w:eastAsia="Arial"/>
          <w:b/>
          <w:i/>
          <w:u w:val="single" w:color="000000"/>
        </w:rPr>
        <w:t>1</w:t>
      </w:r>
      <w:r w:rsidRPr="000C76B9">
        <w:rPr>
          <w:rFonts w:eastAsia="Arial"/>
          <w:b/>
          <w:i/>
          <w:spacing w:val="-1"/>
          <w:u w:val="single" w:color="000000"/>
        </w:rPr>
        <w:t xml:space="preserve"> </w:t>
      </w:r>
      <w:r w:rsidRPr="000C76B9">
        <w:rPr>
          <w:rFonts w:eastAsia="Arial"/>
          <w:b/>
          <w:i/>
          <w:spacing w:val="1"/>
          <w:u w:val="single" w:color="000000"/>
        </w:rPr>
        <w:t>Ap</w:t>
      </w:r>
      <w:r w:rsidRPr="000C76B9">
        <w:rPr>
          <w:rFonts w:eastAsia="Arial"/>
          <w:b/>
          <w:i/>
          <w:spacing w:val="-1"/>
          <w:u w:val="single" w:color="000000"/>
        </w:rPr>
        <w:t>r</w:t>
      </w:r>
      <w:r w:rsidRPr="000C76B9">
        <w:rPr>
          <w:rFonts w:eastAsia="Arial"/>
          <w:b/>
          <w:i/>
          <w:u w:val="single" w:color="000000"/>
        </w:rPr>
        <w:t>il</w:t>
      </w:r>
      <w:r w:rsidRPr="000C76B9">
        <w:rPr>
          <w:rFonts w:eastAsia="Arial"/>
          <w:b/>
          <w:i/>
          <w:spacing w:val="-2"/>
          <w:u w:val="single" w:color="000000"/>
        </w:rPr>
        <w:t xml:space="preserve"> </w:t>
      </w:r>
      <w:r w:rsidRPr="000C76B9">
        <w:rPr>
          <w:rFonts w:eastAsia="Arial"/>
          <w:b/>
          <w:i/>
          <w:spacing w:val="1"/>
          <w:u w:val="single" w:color="000000"/>
        </w:rPr>
        <w:t>1</w:t>
      </w:r>
      <w:r w:rsidR="000C76B9" w:rsidRPr="000C76B9">
        <w:rPr>
          <w:rFonts w:eastAsia="Arial"/>
          <w:b/>
          <w:i/>
          <w:spacing w:val="1"/>
          <w:u w:val="single" w:color="000000"/>
        </w:rPr>
        <w:t>5</w:t>
      </w:r>
      <w:r w:rsidRPr="000C76B9">
        <w:rPr>
          <w:rFonts w:eastAsia="Arial"/>
          <w:spacing w:val="1"/>
          <w:u w:val="single" w:color="000000"/>
        </w:rPr>
        <w:t>.</w:t>
      </w:r>
    </w:p>
    <w:p w:rsidR="00880F62" w:rsidRDefault="00880F62" w:rsidP="00880F62">
      <w:pPr>
        <w:spacing w:before="7" w:after="0" w:line="240" w:lineRule="exact"/>
      </w:pPr>
    </w:p>
    <w:p w:rsidR="00880F62" w:rsidRDefault="00880F62" w:rsidP="00880F62">
      <w:pPr>
        <w:spacing w:before="29" w:after="0" w:line="240" w:lineRule="auto"/>
        <w:ind w:left="100" w:right="178" w:firstLine="620"/>
        <w:rPr>
          <w:rFonts w:eastAsia="Arial"/>
        </w:rPr>
      </w:pPr>
      <w:r>
        <w:rPr>
          <w:rFonts w:eastAsia="Arial"/>
          <w:spacing w:val="-1"/>
        </w:rPr>
        <w:t xml:space="preserve">(5) </w:t>
      </w:r>
      <w:r>
        <w:rPr>
          <w:rFonts w:eastAsia="Arial"/>
          <w:spacing w:val="22"/>
        </w:rPr>
        <w:t xml:space="preserve"> </w:t>
      </w:r>
      <w:r>
        <w:rPr>
          <w:rFonts w:eastAsia="Arial"/>
        </w:rPr>
        <w:t>C</w:t>
      </w:r>
      <w:r>
        <w:rPr>
          <w:rFonts w:eastAsia="Arial"/>
          <w:spacing w:val="-1"/>
        </w:rPr>
        <w:t>a</w:t>
      </w:r>
      <w:r>
        <w:rPr>
          <w:rFonts w:eastAsia="Arial"/>
          <w:spacing w:val="1"/>
        </w:rPr>
        <w:t>de</w:t>
      </w:r>
      <w:r>
        <w:rPr>
          <w:rFonts w:eastAsia="Arial"/>
        </w:rPr>
        <w:t xml:space="preserve">ts </w:t>
      </w:r>
      <w:r>
        <w:rPr>
          <w:rFonts w:eastAsia="Arial"/>
          <w:spacing w:val="-1"/>
        </w:rPr>
        <w:t>n</w:t>
      </w:r>
      <w:r>
        <w:rPr>
          <w:rFonts w:eastAsia="Arial"/>
          <w:spacing w:val="1"/>
        </w:rPr>
        <w:t>o</w:t>
      </w:r>
      <w:r>
        <w:rPr>
          <w:rFonts w:eastAsia="Arial"/>
        </w:rPr>
        <w:t>t</w:t>
      </w:r>
      <w:r>
        <w:rPr>
          <w:rFonts w:eastAsia="Arial"/>
          <w:spacing w:val="-1"/>
        </w:rPr>
        <w:t xml:space="preserve"> </w:t>
      </w:r>
      <w:r>
        <w:rPr>
          <w:rFonts w:eastAsia="Arial"/>
          <w:spacing w:val="1"/>
        </w:rPr>
        <w:t>e</w:t>
      </w:r>
      <w:r>
        <w:rPr>
          <w:rFonts w:eastAsia="Arial"/>
        </w:rPr>
        <w:t>l</w:t>
      </w:r>
      <w:r>
        <w:rPr>
          <w:rFonts w:eastAsia="Arial"/>
          <w:spacing w:val="-1"/>
        </w:rPr>
        <w:t>e</w:t>
      </w:r>
      <w:r>
        <w:rPr>
          <w:rFonts w:eastAsia="Arial"/>
        </w:rPr>
        <w:t>cting</w:t>
      </w:r>
      <w:r>
        <w:rPr>
          <w:rFonts w:eastAsia="Arial"/>
          <w:spacing w:val="1"/>
        </w:rPr>
        <w:t xml:space="preserve"> S</w:t>
      </w:r>
      <w:r>
        <w:rPr>
          <w:rFonts w:eastAsia="Arial"/>
        </w:rPr>
        <w:t>G</w:t>
      </w:r>
      <w:r>
        <w:rPr>
          <w:rFonts w:eastAsia="Arial"/>
          <w:spacing w:val="-1"/>
        </w:rPr>
        <w:t>L</w:t>
      </w:r>
      <w:r>
        <w:rPr>
          <w:rFonts w:eastAsia="Arial"/>
        </w:rPr>
        <w:t>I</w:t>
      </w:r>
      <w:r>
        <w:rPr>
          <w:rFonts w:eastAsia="Arial"/>
          <w:spacing w:val="1"/>
        </w:rPr>
        <w:t xml:space="preserve"> </w:t>
      </w:r>
      <w:r>
        <w:rPr>
          <w:rFonts w:eastAsia="Arial"/>
        </w:rPr>
        <w:t>c</w:t>
      </w:r>
      <w:r>
        <w:rPr>
          <w:rFonts w:eastAsia="Arial"/>
          <w:spacing w:val="1"/>
        </w:rPr>
        <w:t>o</w:t>
      </w:r>
      <w:r>
        <w:rPr>
          <w:rFonts w:eastAsia="Arial"/>
          <w:spacing w:val="-2"/>
        </w:rPr>
        <w:t>v</w:t>
      </w:r>
      <w:r>
        <w:rPr>
          <w:rFonts w:eastAsia="Arial"/>
          <w:spacing w:val="1"/>
        </w:rPr>
        <w:t>e</w:t>
      </w:r>
      <w:r>
        <w:rPr>
          <w:rFonts w:eastAsia="Arial"/>
          <w:spacing w:val="-1"/>
        </w:rPr>
        <w:t>r</w:t>
      </w:r>
      <w:r>
        <w:rPr>
          <w:rFonts w:eastAsia="Arial"/>
          <w:spacing w:val="1"/>
        </w:rPr>
        <w:t>a</w:t>
      </w:r>
      <w:r>
        <w:rPr>
          <w:rFonts w:eastAsia="Arial"/>
          <w:spacing w:val="-1"/>
        </w:rPr>
        <w:t>g</w:t>
      </w:r>
      <w:r>
        <w:rPr>
          <w:rFonts w:eastAsia="Arial"/>
          <w:spacing w:val="1"/>
        </w:rPr>
        <w:t>e</w:t>
      </w:r>
      <w:r>
        <w:rPr>
          <w:rFonts w:eastAsia="Arial"/>
        </w:rPr>
        <w:t>,</w:t>
      </w:r>
      <w:r>
        <w:rPr>
          <w:rFonts w:eastAsia="Arial"/>
          <w:spacing w:val="1"/>
        </w:rPr>
        <w:t xml:space="preserve"> must</w:t>
      </w:r>
      <w:r>
        <w:rPr>
          <w:rFonts w:eastAsia="Arial"/>
          <w:spacing w:val="-1"/>
        </w:rPr>
        <w:t xml:space="preserve"> </w:t>
      </w:r>
      <w:r>
        <w:rPr>
          <w:rFonts w:eastAsia="Arial"/>
          <w:spacing w:val="1"/>
        </w:rPr>
        <w:t>an</w:t>
      </w:r>
      <w:r>
        <w:rPr>
          <w:rFonts w:eastAsia="Arial"/>
          <w:spacing w:val="-1"/>
        </w:rPr>
        <w:t>n</w:t>
      </w:r>
      <w:r>
        <w:rPr>
          <w:rFonts w:eastAsia="Arial"/>
          <w:spacing w:val="1"/>
        </w:rPr>
        <w:t>o</w:t>
      </w:r>
      <w:r>
        <w:rPr>
          <w:rFonts w:eastAsia="Arial"/>
        </w:rPr>
        <w:t>t</w:t>
      </w:r>
      <w:r>
        <w:rPr>
          <w:rFonts w:eastAsia="Arial"/>
          <w:spacing w:val="1"/>
        </w:rPr>
        <w:t>a</w:t>
      </w:r>
      <w:r>
        <w:rPr>
          <w:rFonts w:eastAsia="Arial"/>
          <w:spacing w:val="-2"/>
        </w:rPr>
        <w:t>t</w:t>
      </w:r>
      <w:r>
        <w:rPr>
          <w:rFonts w:eastAsia="Arial"/>
        </w:rPr>
        <w:t>e</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S</w:t>
      </w:r>
      <w:r>
        <w:rPr>
          <w:rFonts w:eastAsia="Arial"/>
          <w:spacing w:val="-2"/>
        </w:rPr>
        <w:t>G</w:t>
      </w:r>
      <w:r>
        <w:rPr>
          <w:rFonts w:eastAsia="Arial"/>
          <w:spacing w:val="1"/>
        </w:rPr>
        <w:t xml:space="preserve">LV </w:t>
      </w:r>
      <w:r>
        <w:rPr>
          <w:rFonts w:eastAsia="Arial"/>
        </w:rPr>
        <w:t>F</w:t>
      </w:r>
      <w:r>
        <w:rPr>
          <w:rFonts w:eastAsia="Arial"/>
          <w:spacing w:val="1"/>
        </w:rPr>
        <w:t>o</w:t>
      </w:r>
      <w:r>
        <w:rPr>
          <w:rFonts w:eastAsia="Arial"/>
          <w:spacing w:val="-1"/>
        </w:rPr>
        <w:t>r</w:t>
      </w:r>
      <w:r>
        <w:rPr>
          <w:rFonts w:eastAsia="Arial"/>
        </w:rPr>
        <w:t>m</w:t>
      </w:r>
      <w:r>
        <w:rPr>
          <w:rFonts w:eastAsia="Arial"/>
          <w:spacing w:val="2"/>
        </w:rPr>
        <w:t xml:space="preserve"> </w:t>
      </w:r>
      <w:r>
        <w:rPr>
          <w:rFonts w:eastAsia="Arial"/>
          <w:spacing w:val="-1"/>
        </w:rPr>
        <w:t>8</w:t>
      </w:r>
      <w:r>
        <w:rPr>
          <w:rFonts w:eastAsia="Arial"/>
          <w:spacing w:val="1"/>
        </w:rPr>
        <w:t>28</w:t>
      </w:r>
      <w:r>
        <w:rPr>
          <w:rFonts w:eastAsia="Arial"/>
          <w:spacing w:val="-1"/>
        </w:rPr>
        <w:t>6</w:t>
      </w:r>
      <w:r>
        <w:rPr>
          <w:rFonts w:eastAsia="Arial"/>
        </w:rPr>
        <w:t>,</w:t>
      </w:r>
      <w:r>
        <w:rPr>
          <w:rFonts w:eastAsia="Arial"/>
          <w:spacing w:val="1"/>
        </w:rPr>
        <w:t xml:space="preserve"> </w:t>
      </w:r>
      <w:r>
        <w:rPr>
          <w:rFonts w:eastAsia="Arial"/>
        </w:rPr>
        <w:t>in</w:t>
      </w:r>
      <w:r>
        <w:rPr>
          <w:rFonts w:eastAsia="Arial"/>
          <w:spacing w:val="-1"/>
        </w:rPr>
        <w:t xml:space="preserve"> </w:t>
      </w:r>
      <w:r>
        <w:rPr>
          <w:rFonts w:eastAsia="Arial"/>
          <w:spacing w:val="1"/>
        </w:rPr>
        <w:t>h</w:t>
      </w:r>
      <w:r>
        <w:rPr>
          <w:rFonts w:eastAsia="Arial"/>
        </w:rPr>
        <w:t>is/</w:t>
      </w:r>
      <w:r>
        <w:rPr>
          <w:rFonts w:eastAsia="Arial"/>
          <w:spacing w:val="1"/>
        </w:rPr>
        <w:t>he</w:t>
      </w:r>
      <w:r>
        <w:rPr>
          <w:rFonts w:eastAsia="Arial"/>
        </w:rPr>
        <w:t>r</w:t>
      </w:r>
      <w:r>
        <w:rPr>
          <w:rFonts w:eastAsia="Arial"/>
          <w:spacing w:val="-3"/>
        </w:rPr>
        <w:t xml:space="preserve"> </w:t>
      </w:r>
      <w:r>
        <w:rPr>
          <w:rFonts w:eastAsia="Arial"/>
          <w:spacing w:val="1"/>
        </w:rPr>
        <w:t>o</w:t>
      </w:r>
      <w:r>
        <w:rPr>
          <w:rFonts w:eastAsia="Arial"/>
          <w:spacing w:val="-3"/>
        </w:rPr>
        <w:t>w</w:t>
      </w:r>
      <w:r>
        <w:rPr>
          <w:rFonts w:eastAsia="Arial"/>
        </w:rPr>
        <w:t>n</w:t>
      </w:r>
      <w:r>
        <w:rPr>
          <w:rFonts w:eastAsia="Arial"/>
          <w:spacing w:val="1"/>
        </w:rPr>
        <w:t xml:space="preserve"> hand</w:t>
      </w:r>
      <w:r>
        <w:rPr>
          <w:rFonts w:eastAsia="Arial"/>
          <w:spacing w:val="-3"/>
        </w:rPr>
        <w:t>w</w:t>
      </w:r>
      <w:r>
        <w:rPr>
          <w:rFonts w:eastAsia="Arial"/>
          <w:spacing w:val="-1"/>
        </w:rPr>
        <w:t>r</w:t>
      </w:r>
      <w:r>
        <w:rPr>
          <w:rFonts w:eastAsia="Arial"/>
        </w:rPr>
        <w:t>iti</w:t>
      </w:r>
      <w:r>
        <w:rPr>
          <w:rFonts w:eastAsia="Arial"/>
          <w:spacing w:val="1"/>
        </w:rPr>
        <w:t>n</w:t>
      </w:r>
      <w:r>
        <w:rPr>
          <w:rFonts w:eastAsia="Arial"/>
          <w:spacing w:val="-1"/>
        </w:rPr>
        <w:t>g</w:t>
      </w:r>
      <w:r>
        <w:rPr>
          <w:rFonts w:eastAsia="Arial"/>
        </w:rPr>
        <w:t>;</w:t>
      </w:r>
      <w:r>
        <w:rPr>
          <w:rFonts w:eastAsia="Arial"/>
          <w:spacing w:val="1"/>
        </w:rPr>
        <w:t xml:space="preserve"> "</w:t>
      </w:r>
      <w:r>
        <w:rPr>
          <w:rFonts w:eastAsia="Arial"/>
        </w:rPr>
        <w:t>I</w:t>
      </w:r>
      <w:r>
        <w:rPr>
          <w:rFonts w:eastAsia="Arial"/>
          <w:spacing w:val="1"/>
        </w:rPr>
        <w:t xml:space="preserve"> </w:t>
      </w:r>
      <w:r>
        <w:rPr>
          <w:rFonts w:eastAsia="Arial"/>
          <w:spacing w:val="-3"/>
        </w:rPr>
        <w:t>w</w:t>
      </w:r>
      <w:r>
        <w:rPr>
          <w:rFonts w:eastAsia="Arial"/>
          <w:spacing w:val="1"/>
        </w:rPr>
        <w:t>an</w:t>
      </w:r>
      <w:r>
        <w:rPr>
          <w:rFonts w:eastAsia="Arial"/>
        </w:rPr>
        <w:t>t</w:t>
      </w:r>
      <w:r>
        <w:rPr>
          <w:rFonts w:eastAsia="Arial"/>
          <w:spacing w:val="1"/>
        </w:rPr>
        <w:t xml:space="preserve"> </w:t>
      </w:r>
      <w:r>
        <w:rPr>
          <w:rFonts w:eastAsia="Arial"/>
          <w:spacing w:val="-1"/>
        </w:rPr>
        <w:t>n</w:t>
      </w:r>
      <w:r>
        <w:rPr>
          <w:rFonts w:eastAsia="Arial"/>
        </w:rPr>
        <w:t>o</w:t>
      </w:r>
      <w:r>
        <w:rPr>
          <w:rFonts w:eastAsia="Arial"/>
          <w:spacing w:val="1"/>
        </w:rPr>
        <w:t xml:space="preserve"> </w:t>
      </w:r>
      <w:r>
        <w:rPr>
          <w:rFonts w:eastAsia="Arial"/>
        </w:rPr>
        <w:t>i</w:t>
      </w:r>
      <w:r>
        <w:rPr>
          <w:rFonts w:eastAsia="Arial"/>
          <w:spacing w:val="1"/>
        </w:rPr>
        <w:t>n</w:t>
      </w:r>
      <w:r>
        <w:rPr>
          <w:rFonts w:eastAsia="Arial"/>
        </w:rPr>
        <w:t>s</w:t>
      </w:r>
      <w:r>
        <w:rPr>
          <w:rFonts w:eastAsia="Arial"/>
          <w:spacing w:val="1"/>
        </w:rPr>
        <w:t>u</w:t>
      </w:r>
      <w:r>
        <w:rPr>
          <w:rFonts w:eastAsia="Arial"/>
          <w:spacing w:val="-1"/>
        </w:rPr>
        <w:t>ra</w:t>
      </w:r>
      <w:r>
        <w:rPr>
          <w:rFonts w:eastAsia="Arial"/>
          <w:spacing w:val="1"/>
        </w:rPr>
        <w:t>n</w:t>
      </w:r>
      <w:r>
        <w:rPr>
          <w:rFonts w:eastAsia="Arial"/>
        </w:rPr>
        <w:t>c</w:t>
      </w:r>
      <w:r>
        <w:rPr>
          <w:rFonts w:eastAsia="Arial"/>
          <w:spacing w:val="1"/>
        </w:rPr>
        <w:t>e</w:t>
      </w:r>
      <w:r>
        <w:rPr>
          <w:rFonts w:eastAsia="Arial"/>
          <w:spacing w:val="-2"/>
        </w:rPr>
        <w:t>.</w:t>
      </w:r>
      <w:r>
        <w:rPr>
          <w:rFonts w:eastAsia="Arial"/>
        </w:rPr>
        <w:t>"</w:t>
      </w:r>
    </w:p>
    <w:p w:rsidR="00880F62" w:rsidRDefault="00880F62" w:rsidP="00502A0E"/>
    <w:p w:rsidR="00C52C9B" w:rsidRDefault="00C52C9B">
      <w:pPr>
        <w:tabs>
          <w:tab w:val="clear" w:pos="360"/>
          <w:tab w:val="clear" w:pos="720"/>
          <w:tab w:val="clear" w:pos="1080"/>
          <w:tab w:val="clear" w:pos="1440"/>
          <w:tab w:val="clear" w:pos="1800"/>
        </w:tabs>
        <w:spacing w:after="200"/>
      </w:pPr>
      <w:r>
        <w:br w:type="page"/>
      </w:r>
    </w:p>
    <w:tbl>
      <w:tblPr>
        <w:tblW w:w="10616" w:type="dxa"/>
        <w:tblInd w:w="98" w:type="dxa"/>
        <w:tblLayout w:type="fixed"/>
        <w:tblCellMar>
          <w:left w:w="0" w:type="dxa"/>
          <w:right w:w="0" w:type="dxa"/>
        </w:tblCellMar>
        <w:tblLook w:val="01E0" w:firstRow="1" w:lastRow="1" w:firstColumn="1" w:lastColumn="1" w:noHBand="0" w:noVBand="0"/>
      </w:tblPr>
      <w:tblGrid>
        <w:gridCol w:w="631"/>
        <w:gridCol w:w="1824"/>
        <w:gridCol w:w="2988"/>
        <w:gridCol w:w="1109"/>
        <w:gridCol w:w="4064"/>
      </w:tblGrid>
      <w:tr w:rsidR="00C52C9B" w:rsidTr="00C52C9B">
        <w:trPr>
          <w:trHeight w:hRule="exact" w:val="653"/>
        </w:trPr>
        <w:tc>
          <w:tcPr>
            <w:tcW w:w="10616" w:type="dxa"/>
            <w:gridSpan w:val="5"/>
            <w:tcBorders>
              <w:top w:val="single" w:sz="4" w:space="0" w:color="000000"/>
              <w:left w:val="single" w:sz="4" w:space="0" w:color="000000"/>
              <w:bottom w:val="single" w:sz="4" w:space="0" w:color="000000"/>
              <w:right w:val="single" w:sz="9" w:space="0" w:color="000000"/>
            </w:tcBorders>
            <w:shd w:val="clear" w:color="auto" w:fill="E7E7E7"/>
          </w:tcPr>
          <w:p w:rsidR="00C52C9B" w:rsidRDefault="00C52C9B" w:rsidP="004613AF">
            <w:pPr>
              <w:spacing w:after="0" w:line="322" w:lineRule="exact"/>
              <w:ind w:left="102" w:right="471"/>
              <w:rPr>
                <w:rFonts w:eastAsia="Arial"/>
                <w:sz w:val="28"/>
                <w:szCs w:val="28"/>
              </w:rPr>
            </w:pPr>
            <w:r>
              <w:rPr>
                <w:rFonts w:eastAsia="Arial"/>
                <w:b/>
                <w:bCs/>
                <w:sz w:val="28"/>
                <w:szCs w:val="28"/>
              </w:rPr>
              <w:lastRenderedPageBreak/>
              <w:t xml:space="preserve">CST </w:t>
            </w:r>
            <w:r>
              <w:rPr>
                <w:rFonts w:eastAsia="Arial"/>
                <w:b/>
                <w:bCs/>
                <w:spacing w:val="4"/>
                <w:sz w:val="28"/>
                <w:szCs w:val="28"/>
              </w:rPr>
              <w:t>C</w:t>
            </w:r>
            <w:r>
              <w:rPr>
                <w:rFonts w:eastAsia="Arial"/>
                <w:b/>
                <w:bCs/>
                <w:spacing w:val="-4"/>
                <w:sz w:val="28"/>
                <w:szCs w:val="28"/>
              </w:rPr>
              <w:t>A</w:t>
            </w:r>
            <w:r>
              <w:rPr>
                <w:rFonts w:eastAsia="Arial"/>
                <w:b/>
                <w:bCs/>
                <w:spacing w:val="-1"/>
                <w:sz w:val="28"/>
                <w:szCs w:val="28"/>
              </w:rPr>
              <w:t>D</w:t>
            </w:r>
            <w:r>
              <w:rPr>
                <w:rFonts w:eastAsia="Arial"/>
                <w:b/>
                <w:bCs/>
                <w:sz w:val="28"/>
                <w:szCs w:val="28"/>
              </w:rPr>
              <w:t>ET PE</w:t>
            </w:r>
            <w:r>
              <w:rPr>
                <w:rFonts w:eastAsia="Arial"/>
                <w:b/>
                <w:bCs/>
                <w:spacing w:val="-1"/>
                <w:sz w:val="28"/>
                <w:szCs w:val="28"/>
              </w:rPr>
              <w:t>R</w:t>
            </w:r>
            <w:r>
              <w:rPr>
                <w:rFonts w:eastAsia="Arial"/>
                <w:b/>
                <w:bCs/>
                <w:sz w:val="28"/>
                <w:szCs w:val="28"/>
              </w:rPr>
              <w:t>SO</w:t>
            </w:r>
            <w:r>
              <w:rPr>
                <w:rFonts w:eastAsia="Arial"/>
                <w:b/>
                <w:bCs/>
                <w:spacing w:val="-1"/>
                <w:sz w:val="28"/>
                <w:szCs w:val="28"/>
              </w:rPr>
              <w:t>NN</w:t>
            </w:r>
            <w:r>
              <w:rPr>
                <w:rFonts w:eastAsia="Arial"/>
                <w:b/>
                <w:bCs/>
                <w:sz w:val="28"/>
                <w:szCs w:val="28"/>
              </w:rPr>
              <w:t xml:space="preserve">EL </w:t>
            </w:r>
            <w:r>
              <w:rPr>
                <w:rFonts w:eastAsia="Arial"/>
                <w:b/>
                <w:bCs/>
                <w:spacing w:val="-1"/>
                <w:sz w:val="28"/>
                <w:szCs w:val="28"/>
              </w:rPr>
              <w:t>R</w:t>
            </w:r>
            <w:r>
              <w:rPr>
                <w:rFonts w:eastAsia="Arial"/>
                <w:b/>
                <w:bCs/>
                <w:sz w:val="28"/>
                <w:szCs w:val="28"/>
              </w:rPr>
              <w:t>E</w:t>
            </w:r>
            <w:r>
              <w:rPr>
                <w:rFonts w:eastAsia="Arial"/>
                <w:b/>
                <w:bCs/>
                <w:spacing w:val="-1"/>
                <w:sz w:val="28"/>
                <w:szCs w:val="28"/>
              </w:rPr>
              <w:t>C</w:t>
            </w:r>
            <w:r>
              <w:rPr>
                <w:rFonts w:eastAsia="Arial"/>
                <w:b/>
                <w:bCs/>
                <w:sz w:val="28"/>
                <w:szCs w:val="28"/>
              </w:rPr>
              <w:t>O</w:t>
            </w:r>
            <w:r>
              <w:rPr>
                <w:rFonts w:eastAsia="Arial"/>
                <w:b/>
                <w:bCs/>
                <w:spacing w:val="-1"/>
                <w:sz w:val="28"/>
                <w:szCs w:val="28"/>
              </w:rPr>
              <w:t>R</w:t>
            </w:r>
            <w:r>
              <w:rPr>
                <w:rFonts w:eastAsia="Arial"/>
                <w:b/>
                <w:bCs/>
                <w:sz w:val="28"/>
                <w:szCs w:val="28"/>
              </w:rPr>
              <w:t xml:space="preserve">D </w:t>
            </w:r>
            <w:r>
              <w:rPr>
                <w:rFonts w:eastAsia="Arial"/>
                <w:b/>
                <w:bCs/>
                <w:spacing w:val="-1"/>
                <w:sz w:val="28"/>
                <w:szCs w:val="28"/>
              </w:rPr>
              <w:t xml:space="preserve"> </w:t>
            </w:r>
          </w:p>
        </w:tc>
      </w:tr>
      <w:tr w:rsidR="00C52C9B" w:rsidTr="00C52C9B">
        <w:trPr>
          <w:trHeight w:hRule="exact" w:val="559"/>
        </w:trPr>
        <w:tc>
          <w:tcPr>
            <w:tcW w:w="6552" w:type="dxa"/>
            <w:gridSpan w:val="4"/>
            <w:tcBorders>
              <w:top w:val="single" w:sz="4" w:space="0" w:color="000000"/>
              <w:left w:val="single" w:sz="4" w:space="0" w:color="000000"/>
              <w:bottom w:val="single" w:sz="4" w:space="0" w:color="000000"/>
              <w:right w:val="single" w:sz="4" w:space="0" w:color="000000"/>
            </w:tcBorders>
          </w:tcPr>
          <w:p w:rsidR="00C52C9B" w:rsidRDefault="00C52C9B" w:rsidP="004613AF">
            <w:pPr>
              <w:spacing w:after="0" w:line="203" w:lineRule="exact"/>
              <w:ind w:left="102" w:right="-20"/>
              <w:rPr>
                <w:rFonts w:eastAsia="Arial"/>
                <w:sz w:val="18"/>
                <w:szCs w:val="18"/>
              </w:rPr>
            </w:pPr>
            <w:r>
              <w:rPr>
                <w:rFonts w:eastAsia="Arial"/>
                <w:b/>
                <w:bCs/>
                <w:sz w:val="18"/>
                <w:szCs w:val="18"/>
              </w:rPr>
              <w:t>N</w:t>
            </w:r>
            <w:r>
              <w:rPr>
                <w:rFonts w:eastAsia="Arial"/>
                <w:b/>
                <w:bCs/>
                <w:spacing w:val="-3"/>
                <w:sz w:val="18"/>
                <w:szCs w:val="18"/>
              </w:rPr>
              <w:t>A</w:t>
            </w:r>
            <w:r>
              <w:rPr>
                <w:rFonts w:eastAsia="Arial"/>
                <w:b/>
                <w:bCs/>
                <w:spacing w:val="1"/>
                <w:sz w:val="18"/>
                <w:szCs w:val="18"/>
              </w:rPr>
              <w:t>M</w:t>
            </w:r>
            <w:r>
              <w:rPr>
                <w:rFonts w:eastAsia="Arial"/>
                <w:b/>
                <w:bCs/>
                <w:sz w:val="18"/>
                <w:szCs w:val="18"/>
              </w:rPr>
              <w:t>E (</w:t>
            </w:r>
            <w:r>
              <w:rPr>
                <w:rFonts w:eastAsia="Arial"/>
                <w:b/>
                <w:bCs/>
                <w:spacing w:val="3"/>
                <w:sz w:val="18"/>
                <w:szCs w:val="18"/>
              </w:rPr>
              <w:t>L</w:t>
            </w:r>
            <w:r>
              <w:rPr>
                <w:rFonts w:eastAsia="Arial"/>
                <w:b/>
                <w:bCs/>
                <w:spacing w:val="-3"/>
                <w:sz w:val="18"/>
                <w:szCs w:val="18"/>
              </w:rPr>
              <w:t>A</w:t>
            </w:r>
            <w:r>
              <w:rPr>
                <w:rFonts w:eastAsia="Arial"/>
                <w:b/>
                <w:bCs/>
                <w:sz w:val="18"/>
                <w:szCs w:val="18"/>
              </w:rPr>
              <w:t>ST,</w:t>
            </w:r>
            <w:r>
              <w:rPr>
                <w:rFonts w:eastAsia="Arial"/>
                <w:b/>
                <w:bCs/>
                <w:spacing w:val="1"/>
                <w:sz w:val="18"/>
                <w:szCs w:val="18"/>
              </w:rPr>
              <w:t xml:space="preserve"> </w:t>
            </w:r>
            <w:r>
              <w:rPr>
                <w:rFonts w:eastAsia="Arial"/>
                <w:b/>
                <w:bCs/>
                <w:sz w:val="18"/>
                <w:szCs w:val="18"/>
              </w:rPr>
              <w:t>FIRST,</w:t>
            </w:r>
            <w:r>
              <w:rPr>
                <w:rFonts w:eastAsia="Arial"/>
                <w:b/>
                <w:bCs/>
                <w:spacing w:val="1"/>
                <w:sz w:val="18"/>
                <w:szCs w:val="18"/>
              </w:rPr>
              <w:t xml:space="preserve"> M</w:t>
            </w:r>
            <w:r>
              <w:rPr>
                <w:rFonts w:eastAsia="Arial"/>
                <w:b/>
                <w:bCs/>
                <w:sz w:val="18"/>
                <w:szCs w:val="18"/>
              </w:rPr>
              <w:t>I):</w:t>
            </w:r>
          </w:p>
        </w:tc>
        <w:tc>
          <w:tcPr>
            <w:tcW w:w="4064" w:type="dxa"/>
            <w:tcBorders>
              <w:top w:val="single" w:sz="4" w:space="0" w:color="000000"/>
              <w:left w:val="single" w:sz="4" w:space="0" w:color="000000"/>
              <w:bottom w:val="single" w:sz="4" w:space="0" w:color="000000"/>
              <w:right w:val="single" w:sz="9" w:space="0" w:color="000000"/>
            </w:tcBorders>
          </w:tcPr>
          <w:p w:rsidR="00C52C9B" w:rsidRDefault="00C52C9B" w:rsidP="004613AF">
            <w:pPr>
              <w:spacing w:after="0" w:line="203" w:lineRule="exact"/>
              <w:ind w:left="102" w:right="-20"/>
              <w:rPr>
                <w:rFonts w:eastAsia="Arial"/>
                <w:sz w:val="18"/>
                <w:szCs w:val="18"/>
              </w:rPr>
            </w:pPr>
            <w:r>
              <w:rPr>
                <w:rFonts w:eastAsia="Arial"/>
                <w:b/>
                <w:bCs/>
                <w:sz w:val="18"/>
                <w:szCs w:val="18"/>
              </w:rPr>
              <w:t>H</w:t>
            </w:r>
            <w:r>
              <w:rPr>
                <w:rFonts w:eastAsia="Arial"/>
                <w:b/>
                <w:bCs/>
                <w:spacing w:val="-1"/>
                <w:sz w:val="18"/>
                <w:szCs w:val="18"/>
              </w:rPr>
              <w:t>O</w:t>
            </w:r>
            <w:r>
              <w:rPr>
                <w:rFonts w:eastAsia="Arial"/>
                <w:b/>
                <w:bCs/>
                <w:sz w:val="18"/>
                <w:szCs w:val="18"/>
              </w:rPr>
              <w:t>ST</w:t>
            </w:r>
            <w:r>
              <w:rPr>
                <w:rFonts w:eastAsia="Arial"/>
                <w:b/>
                <w:bCs/>
                <w:spacing w:val="1"/>
                <w:sz w:val="18"/>
                <w:szCs w:val="18"/>
              </w:rPr>
              <w:t xml:space="preserve"> </w:t>
            </w:r>
            <w:r>
              <w:rPr>
                <w:rFonts w:eastAsia="Arial"/>
                <w:b/>
                <w:bCs/>
                <w:sz w:val="18"/>
                <w:szCs w:val="18"/>
              </w:rPr>
              <w:t>SCH</w:t>
            </w:r>
            <w:r>
              <w:rPr>
                <w:rFonts w:eastAsia="Arial"/>
                <w:b/>
                <w:bCs/>
                <w:spacing w:val="-1"/>
                <w:sz w:val="18"/>
                <w:szCs w:val="18"/>
              </w:rPr>
              <w:t>OO</w:t>
            </w:r>
            <w:r>
              <w:rPr>
                <w:rFonts w:eastAsia="Arial"/>
                <w:b/>
                <w:bCs/>
                <w:spacing w:val="3"/>
                <w:sz w:val="18"/>
                <w:szCs w:val="18"/>
              </w:rPr>
              <w:t>L</w:t>
            </w:r>
            <w:r>
              <w:rPr>
                <w:rFonts w:eastAsia="Arial"/>
                <w:b/>
                <w:bCs/>
                <w:sz w:val="18"/>
                <w:szCs w:val="18"/>
              </w:rPr>
              <w:t>:</w:t>
            </w:r>
          </w:p>
        </w:tc>
      </w:tr>
      <w:tr w:rsidR="00C52C9B" w:rsidTr="00C52C9B">
        <w:trPr>
          <w:trHeight w:hRule="exact" w:val="1253"/>
        </w:trPr>
        <w:tc>
          <w:tcPr>
            <w:tcW w:w="10616" w:type="dxa"/>
            <w:gridSpan w:val="5"/>
            <w:tcBorders>
              <w:top w:val="single" w:sz="4" w:space="0" w:color="000000"/>
              <w:left w:val="single" w:sz="4" w:space="0" w:color="000000"/>
              <w:bottom w:val="single" w:sz="4" w:space="0" w:color="000000"/>
              <w:right w:val="single" w:sz="9" w:space="0" w:color="000000"/>
            </w:tcBorders>
          </w:tcPr>
          <w:p w:rsidR="00C52C9B" w:rsidRDefault="00C52C9B" w:rsidP="004613AF">
            <w:pPr>
              <w:spacing w:after="0" w:line="200" w:lineRule="exact"/>
              <w:ind w:left="102" w:right="-20"/>
              <w:rPr>
                <w:rFonts w:eastAsia="Arial"/>
                <w:sz w:val="18"/>
                <w:szCs w:val="18"/>
              </w:rPr>
            </w:pPr>
            <w:r>
              <w:rPr>
                <w:rFonts w:eastAsia="Arial"/>
                <w:b/>
                <w:bCs/>
                <w:sz w:val="18"/>
                <w:szCs w:val="18"/>
              </w:rPr>
              <w:t>The</w:t>
            </w:r>
            <w:r>
              <w:rPr>
                <w:rFonts w:eastAsia="Arial"/>
                <w:b/>
                <w:bCs/>
                <w:spacing w:val="1"/>
                <w:sz w:val="18"/>
                <w:szCs w:val="18"/>
              </w:rPr>
              <w:t xml:space="preserve"> </w:t>
            </w:r>
            <w:r>
              <w:rPr>
                <w:rFonts w:eastAsia="Arial"/>
                <w:b/>
                <w:bCs/>
                <w:sz w:val="18"/>
                <w:szCs w:val="18"/>
              </w:rPr>
              <w:t>fol</w:t>
            </w:r>
            <w:r>
              <w:rPr>
                <w:rFonts w:eastAsia="Arial"/>
                <w:b/>
                <w:bCs/>
                <w:spacing w:val="-2"/>
                <w:sz w:val="18"/>
                <w:szCs w:val="18"/>
              </w:rPr>
              <w:t>lo</w:t>
            </w:r>
            <w:r>
              <w:rPr>
                <w:rFonts w:eastAsia="Arial"/>
                <w:b/>
                <w:bCs/>
                <w:spacing w:val="4"/>
                <w:sz w:val="18"/>
                <w:szCs w:val="18"/>
              </w:rPr>
              <w:t>w</w:t>
            </w:r>
            <w:r>
              <w:rPr>
                <w:rFonts w:eastAsia="Arial"/>
                <w:b/>
                <w:bCs/>
                <w:spacing w:val="-2"/>
                <w:sz w:val="18"/>
                <w:szCs w:val="18"/>
              </w:rPr>
              <w:t>i</w:t>
            </w:r>
            <w:r>
              <w:rPr>
                <w:rFonts w:eastAsia="Arial"/>
                <w:b/>
                <w:bCs/>
                <w:sz w:val="18"/>
                <w:szCs w:val="18"/>
              </w:rPr>
              <w:t>ng</w:t>
            </w:r>
            <w:r>
              <w:rPr>
                <w:rFonts w:eastAsia="Arial"/>
                <w:b/>
                <w:bCs/>
                <w:spacing w:val="1"/>
                <w:sz w:val="18"/>
                <w:szCs w:val="18"/>
              </w:rPr>
              <w:t xml:space="preserve"> </w:t>
            </w:r>
            <w:r>
              <w:rPr>
                <w:rFonts w:eastAsia="Arial"/>
                <w:b/>
                <w:bCs/>
                <w:sz w:val="18"/>
                <w:szCs w:val="18"/>
              </w:rPr>
              <w:t>d</w:t>
            </w:r>
            <w:r>
              <w:rPr>
                <w:rFonts w:eastAsia="Arial"/>
                <w:b/>
                <w:bCs/>
                <w:spacing w:val="-2"/>
                <w:sz w:val="18"/>
                <w:szCs w:val="18"/>
              </w:rPr>
              <w:t>o</w:t>
            </w:r>
            <w:r>
              <w:rPr>
                <w:rFonts w:eastAsia="Arial"/>
                <w:b/>
                <w:bCs/>
                <w:spacing w:val="1"/>
                <w:sz w:val="18"/>
                <w:szCs w:val="18"/>
              </w:rPr>
              <w:t>c</w:t>
            </w:r>
            <w:r>
              <w:rPr>
                <w:rFonts w:eastAsia="Arial"/>
                <w:b/>
                <w:bCs/>
                <w:sz w:val="18"/>
                <w:szCs w:val="18"/>
              </w:rPr>
              <w:t>u</w:t>
            </w:r>
            <w:r>
              <w:rPr>
                <w:rFonts w:eastAsia="Arial"/>
                <w:b/>
                <w:bCs/>
                <w:spacing w:val="1"/>
                <w:sz w:val="18"/>
                <w:szCs w:val="18"/>
              </w:rPr>
              <w:t>me</w:t>
            </w:r>
            <w:r>
              <w:rPr>
                <w:rFonts w:eastAsia="Arial"/>
                <w:b/>
                <w:bCs/>
                <w:spacing w:val="-2"/>
                <w:sz w:val="18"/>
                <w:szCs w:val="18"/>
              </w:rPr>
              <w:t>n</w:t>
            </w:r>
            <w:r>
              <w:rPr>
                <w:rFonts w:eastAsia="Arial"/>
                <w:b/>
                <w:bCs/>
                <w:sz w:val="18"/>
                <w:szCs w:val="18"/>
              </w:rPr>
              <w:t>ts</w:t>
            </w:r>
            <w:r>
              <w:rPr>
                <w:rFonts w:eastAsia="Arial"/>
                <w:b/>
                <w:bCs/>
                <w:spacing w:val="1"/>
                <w:sz w:val="18"/>
                <w:szCs w:val="18"/>
              </w:rPr>
              <w:t xml:space="preserve"> </w:t>
            </w:r>
            <w:r>
              <w:rPr>
                <w:rFonts w:eastAsia="Arial"/>
                <w:b/>
                <w:bCs/>
                <w:spacing w:val="-2"/>
                <w:sz w:val="18"/>
                <w:szCs w:val="18"/>
              </w:rPr>
              <w:t>m</w:t>
            </w:r>
            <w:r>
              <w:rPr>
                <w:rFonts w:eastAsia="Arial"/>
                <w:b/>
                <w:bCs/>
                <w:sz w:val="18"/>
                <w:szCs w:val="18"/>
              </w:rPr>
              <w:t>u</w:t>
            </w:r>
            <w:r>
              <w:rPr>
                <w:rFonts w:eastAsia="Arial"/>
                <w:b/>
                <w:bCs/>
                <w:spacing w:val="1"/>
                <w:sz w:val="18"/>
                <w:szCs w:val="18"/>
              </w:rPr>
              <w:t>s</w:t>
            </w:r>
            <w:r>
              <w:rPr>
                <w:rFonts w:eastAsia="Arial"/>
                <w:b/>
                <w:bCs/>
                <w:sz w:val="18"/>
                <w:szCs w:val="18"/>
              </w:rPr>
              <w:t>t be</w:t>
            </w:r>
            <w:r w:rsidR="00720D15">
              <w:rPr>
                <w:rFonts w:eastAsia="Arial"/>
                <w:b/>
                <w:bCs/>
                <w:sz w:val="18"/>
                <w:szCs w:val="18"/>
              </w:rPr>
              <w:t xml:space="preserve"> </w:t>
            </w:r>
            <w:r w:rsidR="004F0E71">
              <w:rPr>
                <w:rFonts w:eastAsia="Arial"/>
                <w:b/>
                <w:bCs/>
                <w:spacing w:val="-1"/>
                <w:sz w:val="18"/>
                <w:szCs w:val="18"/>
              </w:rPr>
              <w:t>hand-carried</w:t>
            </w:r>
            <w:r w:rsidR="004F0E71">
              <w:rPr>
                <w:rFonts w:eastAsia="Arial"/>
                <w:b/>
                <w:bCs/>
                <w:spacing w:val="-3"/>
                <w:sz w:val="18"/>
                <w:szCs w:val="18"/>
              </w:rPr>
              <w:t xml:space="preserve"> t</w:t>
            </w:r>
            <w:r>
              <w:rPr>
                <w:rFonts w:eastAsia="Arial"/>
                <w:b/>
                <w:bCs/>
                <w:spacing w:val="-3"/>
                <w:sz w:val="18"/>
                <w:szCs w:val="18"/>
              </w:rPr>
              <w:t>o CST by ALL Cadets</w:t>
            </w:r>
            <w:r w:rsidR="005A6E7D">
              <w:rPr>
                <w:rFonts w:eastAsia="Arial"/>
                <w:b/>
                <w:bCs/>
                <w:spacing w:val="-3"/>
                <w:sz w:val="18"/>
                <w:szCs w:val="18"/>
              </w:rPr>
              <w:t xml:space="preserve">.  </w:t>
            </w:r>
            <w:r>
              <w:rPr>
                <w:rFonts w:eastAsia="Arial"/>
                <w:b/>
                <w:bCs/>
                <w:spacing w:val="-3"/>
                <w:sz w:val="18"/>
                <w:szCs w:val="18"/>
              </w:rPr>
              <w:t>A</w:t>
            </w:r>
            <w:r>
              <w:rPr>
                <w:rFonts w:eastAsia="Arial"/>
                <w:b/>
                <w:bCs/>
                <w:spacing w:val="5"/>
                <w:sz w:val="18"/>
                <w:szCs w:val="18"/>
              </w:rPr>
              <w:t>n</w:t>
            </w:r>
            <w:r>
              <w:rPr>
                <w:rFonts w:eastAsia="Arial"/>
                <w:b/>
                <w:bCs/>
                <w:sz w:val="18"/>
                <w:szCs w:val="18"/>
              </w:rPr>
              <w:t>y</w:t>
            </w:r>
            <w:r>
              <w:rPr>
                <w:rFonts w:eastAsia="Arial"/>
                <w:b/>
                <w:bCs/>
                <w:spacing w:val="-6"/>
                <w:sz w:val="18"/>
                <w:szCs w:val="18"/>
              </w:rPr>
              <w:t xml:space="preserve"> </w:t>
            </w:r>
            <w:r>
              <w:rPr>
                <w:rFonts w:eastAsia="Arial"/>
                <w:b/>
                <w:bCs/>
                <w:sz w:val="18"/>
                <w:szCs w:val="18"/>
              </w:rPr>
              <w:t>in</w:t>
            </w:r>
            <w:r>
              <w:rPr>
                <w:rFonts w:eastAsia="Arial"/>
                <w:b/>
                <w:bCs/>
                <w:spacing w:val="1"/>
                <w:sz w:val="18"/>
                <w:szCs w:val="18"/>
              </w:rPr>
              <w:t>c</w:t>
            </w:r>
            <w:r>
              <w:rPr>
                <w:rFonts w:eastAsia="Arial"/>
                <w:b/>
                <w:bCs/>
                <w:sz w:val="18"/>
                <w:szCs w:val="18"/>
              </w:rPr>
              <w:t>o</w:t>
            </w:r>
            <w:r>
              <w:rPr>
                <w:rFonts w:eastAsia="Arial"/>
                <w:b/>
                <w:bCs/>
                <w:spacing w:val="1"/>
                <w:sz w:val="18"/>
                <w:szCs w:val="18"/>
              </w:rPr>
              <w:t>m</w:t>
            </w:r>
            <w:r>
              <w:rPr>
                <w:rFonts w:eastAsia="Arial"/>
                <w:b/>
                <w:bCs/>
                <w:sz w:val="18"/>
                <w:szCs w:val="18"/>
              </w:rPr>
              <w:t>pl</w:t>
            </w:r>
            <w:r>
              <w:rPr>
                <w:rFonts w:eastAsia="Arial"/>
                <w:b/>
                <w:bCs/>
                <w:spacing w:val="1"/>
                <w:sz w:val="18"/>
                <w:szCs w:val="18"/>
              </w:rPr>
              <w:t>e</w:t>
            </w:r>
            <w:r>
              <w:rPr>
                <w:rFonts w:eastAsia="Arial"/>
                <w:b/>
                <w:bCs/>
                <w:sz w:val="18"/>
                <w:szCs w:val="18"/>
              </w:rPr>
              <w:t>te</w:t>
            </w:r>
            <w:r>
              <w:rPr>
                <w:rFonts w:eastAsia="Arial"/>
                <w:b/>
                <w:bCs/>
                <w:spacing w:val="1"/>
                <w:sz w:val="18"/>
                <w:szCs w:val="18"/>
              </w:rPr>
              <w:t xml:space="preserve"> </w:t>
            </w:r>
            <w:r>
              <w:rPr>
                <w:rFonts w:eastAsia="Arial"/>
                <w:b/>
                <w:bCs/>
                <w:sz w:val="18"/>
                <w:szCs w:val="18"/>
              </w:rPr>
              <w:t>or in</w:t>
            </w:r>
            <w:r>
              <w:rPr>
                <w:rFonts w:eastAsia="Arial"/>
                <w:b/>
                <w:bCs/>
                <w:spacing w:val="-2"/>
                <w:sz w:val="18"/>
                <w:szCs w:val="18"/>
              </w:rPr>
              <w:t>c</w:t>
            </w:r>
            <w:r>
              <w:rPr>
                <w:rFonts w:eastAsia="Arial"/>
                <w:b/>
                <w:bCs/>
                <w:sz w:val="18"/>
                <w:szCs w:val="18"/>
              </w:rPr>
              <w:t>orr</w:t>
            </w:r>
            <w:r>
              <w:rPr>
                <w:rFonts w:eastAsia="Arial"/>
                <w:b/>
                <w:bCs/>
                <w:spacing w:val="1"/>
                <w:sz w:val="18"/>
                <w:szCs w:val="18"/>
              </w:rPr>
              <w:t>ec</w:t>
            </w:r>
            <w:r>
              <w:rPr>
                <w:rFonts w:eastAsia="Arial"/>
                <w:b/>
                <w:bCs/>
                <w:sz w:val="18"/>
                <w:szCs w:val="18"/>
              </w:rPr>
              <w:t>t</w:t>
            </w:r>
            <w:r>
              <w:rPr>
                <w:rFonts w:eastAsia="Arial"/>
                <w:b/>
                <w:bCs/>
                <w:spacing w:val="-2"/>
                <w:sz w:val="18"/>
                <w:szCs w:val="18"/>
              </w:rPr>
              <w:t xml:space="preserve"> </w:t>
            </w:r>
            <w:r>
              <w:rPr>
                <w:rFonts w:eastAsia="Arial"/>
                <w:b/>
                <w:bCs/>
                <w:sz w:val="18"/>
                <w:szCs w:val="18"/>
              </w:rPr>
              <w:t>p</w:t>
            </w:r>
            <w:r>
              <w:rPr>
                <w:rFonts w:eastAsia="Arial"/>
                <w:b/>
                <w:bCs/>
                <w:spacing w:val="1"/>
                <w:sz w:val="18"/>
                <w:szCs w:val="18"/>
              </w:rPr>
              <w:t>acke</w:t>
            </w:r>
            <w:r>
              <w:rPr>
                <w:rFonts w:eastAsia="Arial"/>
                <w:b/>
                <w:bCs/>
                <w:spacing w:val="-2"/>
                <w:sz w:val="18"/>
                <w:szCs w:val="18"/>
              </w:rPr>
              <w:t>t</w:t>
            </w:r>
            <w:r>
              <w:rPr>
                <w:rFonts w:eastAsia="Arial"/>
                <w:b/>
                <w:bCs/>
                <w:sz w:val="18"/>
                <w:szCs w:val="18"/>
              </w:rPr>
              <w:t>s</w:t>
            </w:r>
            <w:r>
              <w:rPr>
                <w:rFonts w:eastAsia="Arial"/>
                <w:b/>
                <w:bCs/>
                <w:spacing w:val="-1"/>
                <w:sz w:val="18"/>
                <w:szCs w:val="18"/>
              </w:rPr>
              <w:t xml:space="preserve"> </w:t>
            </w:r>
            <w:r>
              <w:rPr>
                <w:rFonts w:eastAsia="Arial"/>
                <w:b/>
                <w:bCs/>
                <w:spacing w:val="2"/>
                <w:sz w:val="18"/>
                <w:szCs w:val="18"/>
              </w:rPr>
              <w:t>w</w:t>
            </w:r>
            <w:r>
              <w:rPr>
                <w:rFonts w:eastAsia="Arial"/>
                <w:b/>
                <w:bCs/>
                <w:sz w:val="18"/>
                <w:szCs w:val="18"/>
              </w:rPr>
              <w:t>ill</w:t>
            </w:r>
            <w:r>
              <w:rPr>
                <w:rFonts w:eastAsia="Arial"/>
                <w:b/>
                <w:bCs/>
                <w:spacing w:val="1"/>
                <w:sz w:val="18"/>
                <w:szCs w:val="18"/>
              </w:rPr>
              <w:t xml:space="preserve"> cause delay in in-process and may negatively impact Cadet training.</w:t>
            </w:r>
          </w:p>
        </w:tc>
      </w:tr>
      <w:tr w:rsidR="00C52C9B" w:rsidTr="00C52C9B">
        <w:trPr>
          <w:trHeight w:hRule="exact" w:val="259"/>
        </w:trPr>
        <w:tc>
          <w:tcPr>
            <w:tcW w:w="631"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before="8" w:after="0" w:line="240" w:lineRule="exact"/>
            </w:pPr>
          </w:p>
        </w:tc>
        <w:tc>
          <w:tcPr>
            <w:tcW w:w="1824"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before="15" w:after="0" w:line="240" w:lineRule="auto"/>
              <w:ind w:left="102" w:right="-20"/>
              <w:rPr>
                <w:rFonts w:eastAsia="Arial"/>
                <w:sz w:val="18"/>
                <w:szCs w:val="18"/>
              </w:rPr>
            </w:pPr>
            <w:r>
              <w:rPr>
                <w:rFonts w:eastAsia="Arial"/>
                <w:b/>
                <w:bCs/>
                <w:spacing w:val="-1"/>
                <w:sz w:val="18"/>
                <w:szCs w:val="18"/>
              </w:rPr>
              <w:t>Q</w:t>
            </w:r>
            <w:r>
              <w:rPr>
                <w:rFonts w:eastAsia="Arial"/>
                <w:b/>
                <w:bCs/>
                <w:sz w:val="18"/>
                <w:szCs w:val="18"/>
              </w:rPr>
              <w:t>TY</w:t>
            </w:r>
          </w:p>
        </w:tc>
        <w:tc>
          <w:tcPr>
            <w:tcW w:w="2988"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before="15" w:after="0" w:line="240" w:lineRule="auto"/>
              <w:ind w:left="102" w:right="-20"/>
              <w:rPr>
                <w:rFonts w:eastAsia="Arial"/>
                <w:sz w:val="18"/>
                <w:szCs w:val="18"/>
              </w:rPr>
            </w:pPr>
            <w:r>
              <w:rPr>
                <w:rFonts w:eastAsia="Arial"/>
                <w:b/>
                <w:bCs/>
                <w:sz w:val="18"/>
                <w:szCs w:val="18"/>
              </w:rPr>
              <w:t>D</w:t>
            </w:r>
            <w:r>
              <w:rPr>
                <w:rFonts w:eastAsia="Arial"/>
                <w:b/>
                <w:bCs/>
                <w:spacing w:val="-1"/>
                <w:sz w:val="18"/>
                <w:szCs w:val="18"/>
              </w:rPr>
              <w:t>O</w:t>
            </w:r>
            <w:r>
              <w:rPr>
                <w:rFonts w:eastAsia="Arial"/>
                <w:b/>
                <w:bCs/>
                <w:sz w:val="18"/>
                <w:szCs w:val="18"/>
              </w:rPr>
              <w:t>CU</w:t>
            </w:r>
            <w:r>
              <w:rPr>
                <w:rFonts w:eastAsia="Arial"/>
                <w:b/>
                <w:bCs/>
                <w:spacing w:val="1"/>
                <w:sz w:val="18"/>
                <w:szCs w:val="18"/>
              </w:rPr>
              <w:t>M</w:t>
            </w:r>
            <w:r>
              <w:rPr>
                <w:rFonts w:eastAsia="Arial"/>
                <w:b/>
                <w:bCs/>
                <w:sz w:val="18"/>
                <w:szCs w:val="18"/>
              </w:rPr>
              <w:t>ENT</w:t>
            </w:r>
          </w:p>
        </w:tc>
        <w:tc>
          <w:tcPr>
            <w:tcW w:w="5173" w:type="dxa"/>
            <w:gridSpan w:val="2"/>
            <w:tcBorders>
              <w:top w:val="single" w:sz="4" w:space="0" w:color="000000"/>
              <w:left w:val="single" w:sz="4" w:space="0" w:color="000000"/>
              <w:bottom w:val="single" w:sz="4" w:space="0" w:color="000000"/>
              <w:right w:val="single" w:sz="9" w:space="0" w:color="000000"/>
            </w:tcBorders>
          </w:tcPr>
          <w:p w:rsidR="00C52C9B" w:rsidRDefault="00C52C9B" w:rsidP="004613AF">
            <w:pPr>
              <w:spacing w:before="15" w:after="0" w:line="240" w:lineRule="auto"/>
              <w:ind w:left="102" w:right="-20"/>
              <w:rPr>
                <w:rFonts w:eastAsia="Arial"/>
                <w:sz w:val="18"/>
                <w:szCs w:val="18"/>
              </w:rPr>
            </w:pPr>
            <w:r>
              <w:rPr>
                <w:rFonts w:eastAsia="Arial"/>
                <w:b/>
                <w:bCs/>
                <w:sz w:val="18"/>
                <w:szCs w:val="18"/>
              </w:rPr>
              <w:t>RE</w:t>
            </w:r>
            <w:r>
              <w:rPr>
                <w:rFonts w:eastAsia="Arial"/>
                <w:b/>
                <w:bCs/>
                <w:spacing w:val="1"/>
                <w:sz w:val="18"/>
                <w:szCs w:val="18"/>
              </w:rPr>
              <w:t>M</w:t>
            </w:r>
            <w:r>
              <w:rPr>
                <w:rFonts w:eastAsia="Arial"/>
                <w:b/>
                <w:bCs/>
                <w:spacing w:val="-3"/>
                <w:sz w:val="18"/>
                <w:szCs w:val="18"/>
              </w:rPr>
              <w:t>A</w:t>
            </w:r>
            <w:r>
              <w:rPr>
                <w:rFonts w:eastAsia="Arial"/>
                <w:b/>
                <w:bCs/>
                <w:sz w:val="18"/>
                <w:szCs w:val="18"/>
              </w:rPr>
              <w:t>RKS</w:t>
            </w:r>
          </w:p>
        </w:tc>
      </w:tr>
      <w:tr w:rsidR="00C52C9B" w:rsidTr="00C52C9B">
        <w:trPr>
          <w:trHeight w:hRule="exact" w:val="442"/>
        </w:trPr>
        <w:tc>
          <w:tcPr>
            <w:tcW w:w="631" w:type="dxa"/>
            <w:tcBorders>
              <w:top w:val="single" w:sz="4" w:space="0" w:color="000000"/>
              <w:left w:val="single" w:sz="4" w:space="0" w:color="000000"/>
              <w:bottom w:val="single" w:sz="4" w:space="0" w:color="000000"/>
              <w:right w:val="single" w:sz="4" w:space="0" w:color="000000"/>
            </w:tcBorders>
          </w:tcPr>
          <w:p w:rsidR="00C52C9B" w:rsidRDefault="00C52C9B" w:rsidP="004613AF"/>
        </w:tc>
        <w:tc>
          <w:tcPr>
            <w:tcW w:w="1824"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before="1" w:after="0" w:line="110" w:lineRule="exact"/>
              <w:rPr>
                <w:sz w:val="11"/>
                <w:szCs w:val="11"/>
              </w:rPr>
            </w:pPr>
          </w:p>
          <w:p w:rsidR="00C52C9B" w:rsidRDefault="00C52C9B" w:rsidP="004613AF">
            <w:pPr>
              <w:spacing w:after="0" w:line="240" w:lineRule="auto"/>
              <w:ind w:left="102" w:right="-20"/>
              <w:rPr>
                <w:rFonts w:eastAsia="Arial"/>
                <w:sz w:val="18"/>
                <w:szCs w:val="18"/>
              </w:rPr>
            </w:pPr>
            <w:r>
              <w:rPr>
                <w:rFonts w:eastAsia="Arial"/>
                <w:sz w:val="18"/>
                <w:szCs w:val="18"/>
              </w:rPr>
              <w:t>1</w:t>
            </w:r>
          </w:p>
        </w:tc>
        <w:tc>
          <w:tcPr>
            <w:tcW w:w="2988" w:type="dxa"/>
            <w:tcBorders>
              <w:top w:val="single" w:sz="4" w:space="0" w:color="000000"/>
              <w:left w:val="single" w:sz="4" w:space="0" w:color="000000"/>
              <w:bottom w:val="single" w:sz="4" w:space="0" w:color="000000"/>
              <w:right w:val="single" w:sz="4" w:space="0" w:color="000000"/>
            </w:tcBorders>
          </w:tcPr>
          <w:p w:rsidR="00C52C9B" w:rsidRDefault="00720D15" w:rsidP="004613AF">
            <w:pPr>
              <w:spacing w:after="0" w:line="206" w:lineRule="exact"/>
              <w:ind w:left="102" w:right="-20"/>
              <w:rPr>
                <w:rFonts w:eastAsia="Arial"/>
                <w:sz w:val="18"/>
                <w:szCs w:val="18"/>
              </w:rPr>
            </w:pPr>
            <w:r>
              <w:rPr>
                <w:rFonts w:eastAsia="Arial"/>
                <w:b/>
                <w:bCs/>
                <w:sz w:val="18"/>
                <w:szCs w:val="18"/>
              </w:rPr>
              <w:t>Active Duty for Training Orders and Amendments</w:t>
            </w:r>
          </w:p>
        </w:tc>
        <w:tc>
          <w:tcPr>
            <w:tcW w:w="5173" w:type="dxa"/>
            <w:gridSpan w:val="2"/>
            <w:tcBorders>
              <w:top w:val="single" w:sz="4" w:space="0" w:color="000000"/>
              <w:left w:val="single" w:sz="4" w:space="0" w:color="000000"/>
              <w:bottom w:val="single" w:sz="4" w:space="0" w:color="000000"/>
              <w:right w:val="single" w:sz="9" w:space="0" w:color="000000"/>
            </w:tcBorders>
          </w:tcPr>
          <w:p w:rsidR="00C52C9B" w:rsidRDefault="00C52C9B" w:rsidP="004613AF"/>
        </w:tc>
      </w:tr>
      <w:tr w:rsidR="00C52C9B" w:rsidTr="00C52C9B">
        <w:trPr>
          <w:trHeight w:hRule="exact" w:val="468"/>
        </w:trPr>
        <w:tc>
          <w:tcPr>
            <w:tcW w:w="631" w:type="dxa"/>
            <w:tcBorders>
              <w:top w:val="single" w:sz="4" w:space="0" w:color="000000"/>
              <w:left w:val="single" w:sz="4" w:space="0" w:color="000000"/>
              <w:bottom w:val="single" w:sz="4" w:space="0" w:color="000000"/>
              <w:right w:val="single" w:sz="4" w:space="0" w:color="000000"/>
            </w:tcBorders>
          </w:tcPr>
          <w:p w:rsidR="00C52C9B" w:rsidRDefault="00C52C9B" w:rsidP="004613AF"/>
        </w:tc>
        <w:tc>
          <w:tcPr>
            <w:tcW w:w="1824"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before="5" w:after="0" w:line="120" w:lineRule="exact"/>
              <w:rPr>
                <w:sz w:val="12"/>
                <w:szCs w:val="12"/>
              </w:rPr>
            </w:pPr>
          </w:p>
          <w:p w:rsidR="00C52C9B" w:rsidRDefault="00C52C9B" w:rsidP="004613AF">
            <w:pPr>
              <w:spacing w:after="0" w:line="240" w:lineRule="auto"/>
              <w:ind w:left="102" w:right="-20"/>
              <w:rPr>
                <w:rFonts w:eastAsia="Arial"/>
                <w:sz w:val="18"/>
                <w:szCs w:val="18"/>
              </w:rPr>
            </w:pPr>
            <w:r>
              <w:rPr>
                <w:rFonts w:eastAsia="Arial"/>
                <w:sz w:val="18"/>
                <w:szCs w:val="18"/>
              </w:rPr>
              <w:t>1</w:t>
            </w:r>
          </w:p>
        </w:tc>
        <w:tc>
          <w:tcPr>
            <w:tcW w:w="2988"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before="15" w:after="0" w:line="240" w:lineRule="auto"/>
              <w:ind w:left="102" w:right="-20"/>
              <w:rPr>
                <w:rFonts w:eastAsia="Arial"/>
                <w:sz w:val="18"/>
                <w:szCs w:val="18"/>
              </w:rPr>
            </w:pPr>
            <w:r>
              <w:rPr>
                <w:rFonts w:eastAsia="Arial"/>
                <w:b/>
                <w:bCs/>
                <w:sz w:val="18"/>
                <w:szCs w:val="18"/>
              </w:rPr>
              <w:t>Tr</w:t>
            </w:r>
            <w:r>
              <w:rPr>
                <w:rFonts w:eastAsia="Arial"/>
                <w:b/>
                <w:bCs/>
                <w:spacing w:val="1"/>
                <w:sz w:val="18"/>
                <w:szCs w:val="18"/>
              </w:rPr>
              <w:t>a</w:t>
            </w:r>
            <w:r>
              <w:rPr>
                <w:rFonts w:eastAsia="Arial"/>
                <w:b/>
                <w:bCs/>
                <w:spacing w:val="-2"/>
                <w:sz w:val="18"/>
                <w:szCs w:val="18"/>
              </w:rPr>
              <w:t>v</w:t>
            </w:r>
            <w:r>
              <w:rPr>
                <w:rFonts w:eastAsia="Arial"/>
                <w:b/>
                <w:bCs/>
                <w:spacing w:val="1"/>
                <w:sz w:val="18"/>
                <w:szCs w:val="18"/>
              </w:rPr>
              <w:t>e</w:t>
            </w:r>
            <w:r>
              <w:rPr>
                <w:rFonts w:eastAsia="Arial"/>
                <w:b/>
                <w:bCs/>
                <w:sz w:val="18"/>
                <w:szCs w:val="18"/>
              </w:rPr>
              <w:t>l</w:t>
            </w:r>
            <w:r>
              <w:rPr>
                <w:rFonts w:eastAsia="Arial"/>
                <w:b/>
                <w:bCs/>
                <w:spacing w:val="1"/>
                <w:sz w:val="18"/>
                <w:szCs w:val="18"/>
              </w:rPr>
              <w:t xml:space="preserve"> </w:t>
            </w:r>
            <w:r>
              <w:rPr>
                <w:rFonts w:eastAsia="Arial"/>
                <w:b/>
                <w:bCs/>
                <w:sz w:val="18"/>
                <w:szCs w:val="18"/>
              </w:rPr>
              <w:t>Itin</w:t>
            </w:r>
            <w:r>
              <w:rPr>
                <w:rFonts w:eastAsia="Arial"/>
                <w:b/>
                <w:bCs/>
                <w:spacing w:val="1"/>
                <w:sz w:val="18"/>
                <w:szCs w:val="18"/>
              </w:rPr>
              <w:t>e</w:t>
            </w:r>
            <w:r>
              <w:rPr>
                <w:rFonts w:eastAsia="Arial"/>
                <w:b/>
                <w:bCs/>
                <w:sz w:val="18"/>
                <w:szCs w:val="18"/>
              </w:rPr>
              <w:t>r</w:t>
            </w:r>
            <w:r>
              <w:rPr>
                <w:rFonts w:eastAsia="Arial"/>
                <w:b/>
                <w:bCs/>
                <w:spacing w:val="1"/>
                <w:sz w:val="18"/>
                <w:szCs w:val="18"/>
              </w:rPr>
              <w:t>a</w:t>
            </w:r>
            <w:r>
              <w:rPr>
                <w:rFonts w:eastAsia="Arial"/>
                <w:b/>
                <w:bCs/>
                <w:spacing w:val="2"/>
                <w:sz w:val="18"/>
                <w:szCs w:val="18"/>
              </w:rPr>
              <w:t>r</w:t>
            </w:r>
            <w:r>
              <w:rPr>
                <w:rFonts w:eastAsia="Arial"/>
                <w:b/>
                <w:bCs/>
                <w:sz w:val="18"/>
                <w:szCs w:val="18"/>
              </w:rPr>
              <w:t>y</w:t>
            </w:r>
            <w:r>
              <w:rPr>
                <w:rFonts w:eastAsia="Arial"/>
                <w:b/>
                <w:bCs/>
                <w:spacing w:val="-6"/>
                <w:sz w:val="18"/>
                <w:szCs w:val="18"/>
              </w:rPr>
              <w:t xml:space="preserve"> </w:t>
            </w:r>
            <w:r>
              <w:rPr>
                <w:rFonts w:eastAsia="Arial"/>
                <w:b/>
                <w:bCs/>
                <w:spacing w:val="1"/>
                <w:sz w:val="18"/>
                <w:szCs w:val="18"/>
              </w:rPr>
              <w:t>a</w:t>
            </w:r>
            <w:r>
              <w:rPr>
                <w:rFonts w:eastAsia="Arial"/>
                <w:b/>
                <w:bCs/>
                <w:sz w:val="18"/>
                <w:szCs w:val="18"/>
              </w:rPr>
              <w:t>nd</w:t>
            </w:r>
            <w:r>
              <w:rPr>
                <w:rFonts w:eastAsia="Arial"/>
                <w:b/>
                <w:bCs/>
                <w:spacing w:val="1"/>
                <w:sz w:val="18"/>
                <w:szCs w:val="18"/>
              </w:rPr>
              <w:t xml:space="preserve"> </w:t>
            </w:r>
            <w:r>
              <w:rPr>
                <w:rFonts w:eastAsia="Arial"/>
                <w:b/>
                <w:bCs/>
                <w:sz w:val="18"/>
                <w:szCs w:val="18"/>
              </w:rPr>
              <w:t>DD Form</w:t>
            </w:r>
          </w:p>
          <w:p w:rsidR="00C52C9B" w:rsidRDefault="00C52C9B" w:rsidP="004613AF">
            <w:pPr>
              <w:spacing w:before="2" w:after="0" w:line="240" w:lineRule="auto"/>
              <w:ind w:left="102" w:right="-20"/>
              <w:rPr>
                <w:rFonts w:eastAsia="Arial"/>
                <w:sz w:val="18"/>
                <w:szCs w:val="18"/>
              </w:rPr>
            </w:pPr>
            <w:r>
              <w:rPr>
                <w:rFonts w:eastAsia="Arial"/>
                <w:b/>
                <w:bCs/>
                <w:spacing w:val="1"/>
                <w:sz w:val="18"/>
                <w:szCs w:val="18"/>
              </w:rPr>
              <w:t>161</w:t>
            </w:r>
            <w:r>
              <w:rPr>
                <w:rFonts w:eastAsia="Arial"/>
                <w:b/>
                <w:bCs/>
                <w:sz w:val="18"/>
                <w:szCs w:val="18"/>
              </w:rPr>
              <w:t>0</w:t>
            </w:r>
            <w:r>
              <w:rPr>
                <w:rFonts w:eastAsia="Arial"/>
                <w:b/>
                <w:bCs/>
                <w:spacing w:val="1"/>
                <w:sz w:val="18"/>
                <w:szCs w:val="18"/>
              </w:rPr>
              <w:t xml:space="preserve"> </w:t>
            </w:r>
            <w:r>
              <w:rPr>
                <w:rFonts w:eastAsia="Arial"/>
                <w:b/>
                <w:bCs/>
                <w:spacing w:val="-2"/>
                <w:sz w:val="18"/>
                <w:szCs w:val="18"/>
              </w:rPr>
              <w:t>(</w:t>
            </w:r>
            <w:r>
              <w:rPr>
                <w:rFonts w:eastAsia="Arial"/>
                <w:b/>
                <w:bCs/>
                <w:spacing w:val="1"/>
                <w:sz w:val="18"/>
                <w:szCs w:val="18"/>
              </w:rPr>
              <w:t>a</w:t>
            </w:r>
            <w:r>
              <w:rPr>
                <w:rFonts w:eastAsia="Arial"/>
                <w:b/>
                <w:bCs/>
                <w:sz w:val="18"/>
                <w:szCs w:val="18"/>
              </w:rPr>
              <w:t>ppro</w:t>
            </w:r>
            <w:r>
              <w:rPr>
                <w:rFonts w:eastAsia="Arial"/>
                <w:b/>
                <w:bCs/>
                <w:spacing w:val="-2"/>
                <w:sz w:val="18"/>
                <w:szCs w:val="18"/>
              </w:rPr>
              <w:t>v</w:t>
            </w:r>
            <w:r>
              <w:rPr>
                <w:rFonts w:eastAsia="Arial"/>
                <w:b/>
                <w:bCs/>
                <w:spacing w:val="1"/>
                <w:sz w:val="18"/>
                <w:szCs w:val="18"/>
              </w:rPr>
              <w:t>e</w:t>
            </w:r>
            <w:r>
              <w:rPr>
                <w:rFonts w:eastAsia="Arial"/>
                <w:b/>
                <w:bCs/>
                <w:sz w:val="18"/>
                <w:szCs w:val="18"/>
              </w:rPr>
              <w:t>d)</w:t>
            </w:r>
          </w:p>
        </w:tc>
        <w:tc>
          <w:tcPr>
            <w:tcW w:w="5173" w:type="dxa"/>
            <w:gridSpan w:val="2"/>
            <w:tcBorders>
              <w:top w:val="single" w:sz="4" w:space="0" w:color="000000"/>
              <w:left w:val="single" w:sz="4" w:space="0" w:color="000000"/>
              <w:bottom w:val="single" w:sz="4" w:space="0" w:color="000000"/>
              <w:right w:val="single" w:sz="9" w:space="0" w:color="000000"/>
            </w:tcBorders>
          </w:tcPr>
          <w:p w:rsidR="00C52C9B" w:rsidRDefault="00C52C9B" w:rsidP="004613AF">
            <w:pPr>
              <w:spacing w:before="5" w:after="0" w:line="120" w:lineRule="exact"/>
              <w:rPr>
                <w:sz w:val="12"/>
                <w:szCs w:val="12"/>
              </w:rPr>
            </w:pPr>
          </w:p>
          <w:p w:rsidR="00C52C9B" w:rsidRDefault="00C52C9B" w:rsidP="004613AF">
            <w:pPr>
              <w:spacing w:after="0" w:line="240" w:lineRule="auto"/>
              <w:ind w:left="102" w:right="-20"/>
              <w:rPr>
                <w:rFonts w:eastAsia="Arial"/>
                <w:sz w:val="18"/>
                <w:szCs w:val="18"/>
              </w:rPr>
            </w:pPr>
            <w:r>
              <w:rPr>
                <w:rFonts w:eastAsia="Arial"/>
                <w:spacing w:val="-4"/>
                <w:sz w:val="18"/>
                <w:szCs w:val="18"/>
              </w:rPr>
              <w:t>M</w:t>
            </w:r>
            <w:r>
              <w:rPr>
                <w:rFonts w:eastAsia="Arial"/>
                <w:spacing w:val="1"/>
                <w:sz w:val="18"/>
                <w:szCs w:val="18"/>
              </w:rPr>
              <w:t>us</w:t>
            </w:r>
            <w:r>
              <w:rPr>
                <w:rFonts w:eastAsia="Arial"/>
                <w:sz w:val="18"/>
                <w:szCs w:val="18"/>
              </w:rPr>
              <w:t>t</w:t>
            </w:r>
            <w:r>
              <w:rPr>
                <w:rFonts w:eastAsia="Arial"/>
                <w:spacing w:val="1"/>
                <w:sz w:val="18"/>
                <w:szCs w:val="18"/>
              </w:rPr>
              <w:t xml:space="preserve"> incl</w:t>
            </w:r>
            <w:r>
              <w:rPr>
                <w:rFonts w:eastAsia="Arial"/>
                <w:spacing w:val="-2"/>
                <w:sz w:val="18"/>
                <w:szCs w:val="18"/>
              </w:rPr>
              <w:t>u</w:t>
            </w:r>
            <w:r>
              <w:rPr>
                <w:rFonts w:eastAsia="Arial"/>
                <w:spacing w:val="1"/>
                <w:sz w:val="18"/>
                <w:szCs w:val="18"/>
              </w:rPr>
              <w:t>d</w:t>
            </w:r>
            <w:r>
              <w:rPr>
                <w:rFonts w:eastAsia="Arial"/>
                <w:sz w:val="18"/>
                <w:szCs w:val="18"/>
              </w:rPr>
              <w:t>e</w:t>
            </w:r>
            <w:r>
              <w:rPr>
                <w:rFonts w:eastAsia="Arial"/>
                <w:spacing w:val="1"/>
                <w:sz w:val="18"/>
                <w:szCs w:val="18"/>
              </w:rPr>
              <w:t xml:space="preserve"> </w:t>
            </w:r>
            <w:r>
              <w:rPr>
                <w:rFonts w:eastAsia="Arial"/>
                <w:sz w:val="18"/>
                <w:szCs w:val="18"/>
              </w:rPr>
              <w:t>r</w:t>
            </w:r>
            <w:r>
              <w:rPr>
                <w:rFonts w:eastAsia="Arial"/>
                <w:spacing w:val="-2"/>
                <w:sz w:val="18"/>
                <w:szCs w:val="18"/>
              </w:rPr>
              <w:t>e</w:t>
            </w:r>
            <w:r>
              <w:rPr>
                <w:rFonts w:eastAsia="Arial"/>
                <w:sz w:val="18"/>
                <w:szCs w:val="18"/>
              </w:rPr>
              <w:t>t</w:t>
            </w:r>
            <w:r>
              <w:rPr>
                <w:rFonts w:eastAsia="Arial"/>
                <w:spacing w:val="1"/>
                <w:sz w:val="18"/>
                <w:szCs w:val="18"/>
              </w:rPr>
              <w:t>u</w:t>
            </w:r>
            <w:r>
              <w:rPr>
                <w:rFonts w:eastAsia="Arial"/>
                <w:sz w:val="18"/>
                <w:szCs w:val="18"/>
              </w:rPr>
              <w:t>rn</w:t>
            </w:r>
            <w:r>
              <w:rPr>
                <w:rFonts w:eastAsia="Arial"/>
                <w:spacing w:val="1"/>
                <w:sz w:val="18"/>
                <w:szCs w:val="18"/>
              </w:rPr>
              <w:t xml:space="preserve"> </w:t>
            </w:r>
            <w:r>
              <w:rPr>
                <w:rFonts w:eastAsia="Arial"/>
                <w:spacing w:val="-2"/>
                <w:sz w:val="18"/>
                <w:szCs w:val="18"/>
              </w:rPr>
              <w:t>t</w:t>
            </w:r>
            <w:r>
              <w:rPr>
                <w:rFonts w:eastAsia="Arial"/>
                <w:sz w:val="18"/>
                <w:szCs w:val="18"/>
              </w:rPr>
              <w:t>r</w:t>
            </w:r>
            <w:r>
              <w:rPr>
                <w:rFonts w:eastAsia="Arial"/>
                <w:spacing w:val="1"/>
                <w:sz w:val="18"/>
                <w:szCs w:val="18"/>
              </w:rPr>
              <w:t>a</w:t>
            </w:r>
            <w:r>
              <w:rPr>
                <w:rFonts w:eastAsia="Arial"/>
                <w:spacing w:val="-1"/>
                <w:sz w:val="18"/>
                <w:szCs w:val="18"/>
              </w:rPr>
              <w:t>v</w:t>
            </w:r>
            <w:r>
              <w:rPr>
                <w:rFonts w:eastAsia="Arial"/>
                <w:spacing w:val="1"/>
                <w:sz w:val="18"/>
                <w:szCs w:val="18"/>
              </w:rPr>
              <w:t>e</w:t>
            </w:r>
            <w:r>
              <w:rPr>
                <w:rFonts w:eastAsia="Arial"/>
                <w:sz w:val="18"/>
                <w:szCs w:val="18"/>
              </w:rPr>
              <w:t>l</w:t>
            </w:r>
            <w:r>
              <w:rPr>
                <w:rFonts w:eastAsia="Arial"/>
                <w:spacing w:val="1"/>
                <w:sz w:val="18"/>
                <w:szCs w:val="18"/>
              </w:rPr>
              <w:t xml:space="preserve"> </w:t>
            </w:r>
            <w:r>
              <w:rPr>
                <w:rFonts w:eastAsia="Arial"/>
                <w:spacing w:val="-2"/>
                <w:sz w:val="18"/>
                <w:szCs w:val="18"/>
              </w:rPr>
              <w:t>i</w:t>
            </w:r>
            <w:r>
              <w:rPr>
                <w:rFonts w:eastAsia="Arial"/>
                <w:sz w:val="18"/>
                <w:szCs w:val="18"/>
              </w:rPr>
              <w:t>t</w:t>
            </w:r>
            <w:r>
              <w:rPr>
                <w:rFonts w:eastAsia="Arial"/>
                <w:spacing w:val="1"/>
                <w:sz w:val="18"/>
                <w:szCs w:val="18"/>
              </w:rPr>
              <w:t>in</w:t>
            </w:r>
            <w:r>
              <w:rPr>
                <w:rFonts w:eastAsia="Arial"/>
                <w:spacing w:val="-2"/>
                <w:sz w:val="18"/>
                <w:szCs w:val="18"/>
              </w:rPr>
              <w:t>e</w:t>
            </w:r>
            <w:r>
              <w:rPr>
                <w:rFonts w:eastAsia="Arial"/>
                <w:sz w:val="18"/>
                <w:szCs w:val="18"/>
              </w:rPr>
              <w:t>r</w:t>
            </w:r>
            <w:r>
              <w:rPr>
                <w:rFonts w:eastAsia="Arial"/>
                <w:spacing w:val="1"/>
                <w:sz w:val="18"/>
                <w:szCs w:val="18"/>
              </w:rPr>
              <w:t>a</w:t>
            </w:r>
            <w:r>
              <w:rPr>
                <w:rFonts w:eastAsia="Arial"/>
                <w:sz w:val="18"/>
                <w:szCs w:val="18"/>
              </w:rPr>
              <w:t>ry</w:t>
            </w:r>
          </w:p>
        </w:tc>
      </w:tr>
      <w:tr w:rsidR="00C52C9B" w:rsidTr="00C52C9B">
        <w:trPr>
          <w:trHeight w:hRule="exact" w:val="451"/>
        </w:trPr>
        <w:tc>
          <w:tcPr>
            <w:tcW w:w="631" w:type="dxa"/>
            <w:tcBorders>
              <w:top w:val="single" w:sz="4" w:space="0" w:color="000000"/>
              <w:left w:val="single" w:sz="4" w:space="0" w:color="000000"/>
              <w:bottom w:val="single" w:sz="4" w:space="0" w:color="000000"/>
              <w:right w:val="single" w:sz="4" w:space="0" w:color="000000"/>
            </w:tcBorders>
          </w:tcPr>
          <w:p w:rsidR="00C52C9B" w:rsidRDefault="00C52C9B" w:rsidP="004613AF"/>
        </w:tc>
        <w:tc>
          <w:tcPr>
            <w:tcW w:w="1824"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before="6" w:after="0" w:line="110" w:lineRule="exact"/>
              <w:rPr>
                <w:sz w:val="11"/>
                <w:szCs w:val="11"/>
              </w:rPr>
            </w:pPr>
          </w:p>
          <w:p w:rsidR="00C52C9B" w:rsidRDefault="00C52C9B" w:rsidP="004613AF">
            <w:pPr>
              <w:spacing w:after="0" w:line="240" w:lineRule="auto"/>
              <w:ind w:left="102" w:right="-20"/>
              <w:rPr>
                <w:rFonts w:eastAsia="Arial"/>
                <w:sz w:val="18"/>
                <w:szCs w:val="18"/>
              </w:rPr>
            </w:pPr>
            <w:r>
              <w:rPr>
                <w:rFonts w:eastAsia="Arial"/>
                <w:sz w:val="18"/>
                <w:szCs w:val="18"/>
              </w:rPr>
              <w:t>1</w:t>
            </w:r>
          </w:p>
        </w:tc>
        <w:tc>
          <w:tcPr>
            <w:tcW w:w="2988"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before="1" w:after="0" w:line="110" w:lineRule="exact"/>
              <w:rPr>
                <w:sz w:val="11"/>
                <w:szCs w:val="11"/>
              </w:rPr>
            </w:pPr>
          </w:p>
          <w:p w:rsidR="00C52C9B" w:rsidRDefault="00C52C9B" w:rsidP="004613AF">
            <w:pPr>
              <w:spacing w:after="0" w:line="240" w:lineRule="auto"/>
              <w:ind w:left="102" w:right="-20"/>
              <w:rPr>
                <w:rFonts w:eastAsia="Arial"/>
                <w:sz w:val="18"/>
                <w:szCs w:val="18"/>
              </w:rPr>
            </w:pPr>
            <w:r>
              <w:rPr>
                <w:rFonts w:eastAsia="Arial"/>
                <w:b/>
                <w:bCs/>
                <w:sz w:val="18"/>
                <w:szCs w:val="18"/>
              </w:rPr>
              <w:t>Copy of DD Form 93</w:t>
            </w:r>
          </w:p>
        </w:tc>
        <w:tc>
          <w:tcPr>
            <w:tcW w:w="5173" w:type="dxa"/>
            <w:gridSpan w:val="2"/>
            <w:tcBorders>
              <w:top w:val="single" w:sz="4" w:space="0" w:color="000000"/>
              <w:left w:val="single" w:sz="4" w:space="0" w:color="000000"/>
              <w:bottom w:val="single" w:sz="4" w:space="0" w:color="000000"/>
              <w:right w:val="single" w:sz="9" w:space="0" w:color="000000"/>
            </w:tcBorders>
          </w:tcPr>
          <w:p w:rsidR="00C52C9B" w:rsidRDefault="00C52C9B" w:rsidP="004613AF">
            <w:pPr>
              <w:spacing w:before="6" w:after="0" w:line="110" w:lineRule="exact"/>
              <w:rPr>
                <w:sz w:val="11"/>
                <w:szCs w:val="11"/>
              </w:rPr>
            </w:pPr>
          </w:p>
          <w:p w:rsidR="00C52C9B" w:rsidRDefault="00C52C9B" w:rsidP="004613AF">
            <w:pPr>
              <w:spacing w:after="0" w:line="240" w:lineRule="auto"/>
              <w:ind w:left="102" w:right="-20"/>
              <w:rPr>
                <w:rFonts w:eastAsia="Arial"/>
                <w:sz w:val="18"/>
                <w:szCs w:val="18"/>
              </w:rPr>
            </w:pPr>
            <w:r>
              <w:rPr>
                <w:rFonts w:eastAsia="Arial"/>
                <w:sz w:val="18"/>
                <w:szCs w:val="18"/>
              </w:rPr>
              <w:t xml:space="preserve"> </w:t>
            </w:r>
          </w:p>
        </w:tc>
      </w:tr>
      <w:tr w:rsidR="00C52C9B" w:rsidTr="00C52C9B">
        <w:trPr>
          <w:trHeight w:hRule="exact" w:val="629"/>
        </w:trPr>
        <w:tc>
          <w:tcPr>
            <w:tcW w:w="631" w:type="dxa"/>
            <w:tcBorders>
              <w:top w:val="single" w:sz="4" w:space="0" w:color="000000"/>
              <w:left w:val="single" w:sz="4" w:space="0" w:color="000000"/>
              <w:bottom w:val="single" w:sz="4" w:space="0" w:color="000000"/>
              <w:right w:val="single" w:sz="4" w:space="0" w:color="000000"/>
            </w:tcBorders>
          </w:tcPr>
          <w:p w:rsidR="00C52C9B" w:rsidRDefault="00C52C9B" w:rsidP="004613AF"/>
        </w:tc>
        <w:tc>
          <w:tcPr>
            <w:tcW w:w="1824"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after="0" w:line="240" w:lineRule="auto"/>
              <w:ind w:left="102" w:right="-20"/>
              <w:rPr>
                <w:rFonts w:eastAsia="Arial"/>
                <w:sz w:val="18"/>
                <w:szCs w:val="18"/>
              </w:rPr>
            </w:pPr>
            <w:r>
              <w:rPr>
                <w:sz w:val="20"/>
                <w:szCs w:val="20"/>
              </w:rPr>
              <w:t xml:space="preserve"> </w:t>
            </w:r>
          </w:p>
        </w:tc>
        <w:tc>
          <w:tcPr>
            <w:tcW w:w="2988"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before="10" w:after="0" w:line="190" w:lineRule="exact"/>
              <w:rPr>
                <w:sz w:val="19"/>
                <w:szCs w:val="19"/>
              </w:rPr>
            </w:pPr>
          </w:p>
          <w:p w:rsidR="00C52C9B" w:rsidRDefault="00C52C9B" w:rsidP="004613AF">
            <w:pPr>
              <w:spacing w:after="0" w:line="240" w:lineRule="auto"/>
              <w:ind w:left="102" w:right="-20"/>
              <w:rPr>
                <w:rFonts w:eastAsia="Arial"/>
                <w:sz w:val="18"/>
                <w:szCs w:val="18"/>
              </w:rPr>
            </w:pPr>
            <w:r>
              <w:rPr>
                <w:rFonts w:eastAsia="Arial"/>
                <w:b/>
                <w:bCs/>
                <w:sz w:val="18"/>
                <w:szCs w:val="18"/>
              </w:rPr>
              <w:t xml:space="preserve"> </w:t>
            </w:r>
          </w:p>
        </w:tc>
        <w:tc>
          <w:tcPr>
            <w:tcW w:w="5173" w:type="dxa"/>
            <w:gridSpan w:val="2"/>
            <w:tcBorders>
              <w:top w:val="single" w:sz="4" w:space="0" w:color="000000"/>
              <w:left w:val="single" w:sz="4" w:space="0" w:color="000000"/>
              <w:bottom w:val="single" w:sz="4" w:space="0" w:color="000000"/>
              <w:right w:val="single" w:sz="9" w:space="0" w:color="000000"/>
            </w:tcBorders>
          </w:tcPr>
          <w:p w:rsidR="00C52C9B" w:rsidRDefault="00C52C9B" w:rsidP="004613AF">
            <w:pPr>
              <w:spacing w:before="5" w:after="0" w:line="100" w:lineRule="exact"/>
              <w:rPr>
                <w:sz w:val="10"/>
                <w:szCs w:val="10"/>
              </w:rPr>
            </w:pPr>
          </w:p>
          <w:p w:rsidR="00C52C9B" w:rsidRDefault="00C52C9B" w:rsidP="004613AF">
            <w:pPr>
              <w:spacing w:after="0" w:line="206" w:lineRule="exact"/>
              <w:ind w:left="102" w:right="205"/>
              <w:rPr>
                <w:rFonts w:eastAsia="Arial"/>
                <w:sz w:val="18"/>
                <w:szCs w:val="18"/>
              </w:rPr>
            </w:pPr>
            <w:r>
              <w:rPr>
                <w:rFonts w:eastAsia="Arial"/>
                <w:sz w:val="18"/>
                <w:szCs w:val="18"/>
              </w:rPr>
              <w:t xml:space="preserve"> </w:t>
            </w:r>
          </w:p>
        </w:tc>
      </w:tr>
      <w:tr w:rsidR="00C52C9B" w:rsidTr="00C52C9B">
        <w:trPr>
          <w:trHeight w:hRule="exact" w:val="631"/>
        </w:trPr>
        <w:tc>
          <w:tcPr>
            <w:tcW w:w="631" w:type="dxa"/>
            <w:tcBorders>
              <w:top w:val="single" w:sz="4" w:space="0" w:color="000000"/>
              <w:left w:val="single" w:sz="4" w:space="0" w:color="000000"/>
              <w:bottom w:val="single" w:sz="4" w:space="0" w:color="000000"/>
              <w:right w:val="single" w:sz="4" w:space="0" w:color="000000"/>
            </w:tcBorders>
          </w:tcPr>
          <w:p w:rsidR="00C52C9B" w:rsidRDefault="00C52C9B" w:rsidP="004613AF"/>
        </w:tc>
        <w:tc>
          <w:tcPr>
            <w:tcW w:w="1824"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before="5" w:after="0" w:line="200" w:lineRule="exact"/>
              <w:rPr>
                <w:sz w:val="20"/>
                <w:szCs w:val="20"/>
              </w:rPr>
            </w:pPr>
          </w:p>
          <w:p w:rsidR="00C52C9B" w:rsidRDefault="00C52C9B" w:rsidP="004613AF">
            <w:pPr>
              <w:spacing w:after="0" w:line="240" w:lineRule="auto"/>
              <w:ind w:left="102" w:right="-20"/>
              <w:rPr>
                <w:rFonts w:eastAsia="Arial"/>
                <w:sz w:val="18"/>
                <w:szCs w:val="18"/>
              </w:rPr>
            </w:pPr>
            <w:r>
              <w:rPr>
                <w:rFonts w:eastAsia="Arial"/>
                <w:sz w:val="18"/>
                <w:szCs w:val="18"/>
              </w:rPr>
              <w:t xml:space="preserve"> </w:t>
            </w:r>
          </w:p>
        </w:tc>
        <w:tc>
          <w:tcPr>
            <w:tcW w:w="2988" w:type="dxa"/>
            <w:tcBorders>
              <w:top w:val="single" w:sz="4" w:space="0" w:color="000000"/>
              <w:left w:val="single" w:sz="4" w:space="0" w:color="000000"/>
              <w:bottom w:val="single" w:sz="4" w:space="0" w:color="000000"/>
              <w:right w:val="single" w:sz="4" w:space="0" w:color="000000"/>
            </w:tcBorders>
          </w:tcPr>
          <w:p w:rsidR="00C52C9B" w:rsidRDefault="00C52C9B" w:rsidP="004613AF">
            <w:pPr>
              <w:spacing w:after="0" w:line="206" w:lineRule="exact"/>
              <w:ind w:left="102" w:right="-20"/>
              <w:rPr>
                <w:rFonts w:eastAsia="Arial"/>
                <w:sz w:val="18"/>
                <w:szCs w:val="18"/>
              </w:rPr>
            </w:pPr>
            <w:r>
              <w:rPr>
                <w:rFonts w:eastAsia="Arial"/>
                <w:b/>
                <w:bCs/>
                <w:sz w:val="18"/>
                <w:szCs w:val="18"/>
              </w:rPr>
              <w:t xml:space="preserve"> </w:t>
            </w:r>
          </w:p>
        </w:tc>
        <w:tc>
          <w:tcPr>
            <w:tcW w:w="5173" w:type="dxa"/>
            <w:gridSpan w:val="2"/>
            <w:tcBorders>
              <w:top w:val="single" w:sz="4" w:space="0" w:color="000000"/>
              <w:left w:val="single" w:sz="4" w:space="0" w:color="000000"/>
              <w:bottom w:val="single" w:sz="4" w:space="0" w:color="000000"/>
              <w:right w:val="single" w:sz="9" w:space="0" w:color="000000"/>
            </w:tcBorders>
          </w:tcPr>
          <w:p w:rsidR="00C52C9B" w:rsidRDefault="00C52C9B" w:rsidP="004613AF">
            <w:pPr>
              <w:spacing w:before="5" w:after="0" w:line="200" w:lineRule="exact"/>
              <w:rPr>
                <w:sz w:val="20"/>
                <w:szCs w:val="20"/>
              </w:rPr>
            </w:pPr>
          </w:p>
          <w:p w:rsidR="00C52C9B" w:rsidRDefault="00C52C9B" w:rsidP="004613AF">
            <w:pPr>
              <w:spacing w:after="0" w:line="240" w:lineRule="auto"/>
              <w:ind w:left="102" w:right="-20"/>
              <w:rPr>
                <w:rFonts w:eastAsia="Arial"/>
                <w:sz w:val="18"/>
                <w:szCs w:val="18"/>
              </w:rPr>
            </w:pPr>
            <w:r>
              <w:rPr>
                <w:rFonts w:eastAsia="Arial"/>
                <w:sz w:val="18"/>
                <w:szCs w:val="18"/>
              </w:rPr>
              <w:t xml:space="preserve"> </w:t>
            </w:r>
          </w:p>
        </w:tc>
      </w:tr>
      <w:tr w:rsidR="00C52C9B" w:rsidTr="00C52C9B">
        <w:trPr>
          <w:trHeight w:hRule="exact" w:val="629"/>
        </w:trPr>
        <w:tc>
          <w:tcPr>
            <w:tcW w:w="10616" w:type="dxa"/>
            <w:gridSpan w:val="5"/>
            <w:tcBorders>
              <w:top w:val="single" w:sz="4" w:space="0" w:color="000000"/>
              <w:left w:val="single" w:sz="4" w:space="0" w:color="000000"/>
              <w:bottom w:val="single" w:sz="4" w:space="0" w:color="000000"/>
              <w:right w:val="single" w:sz="9" w:space="0" w:color="000000"/>
            </w:tcBorders>
            <w:shd w:val="clear" w:color="auto" w:fill="CDCDCD"/>
          </w:tcPr>
          <w:p w:rsidR="00C52C9B" w:rsidRDefault="00C52C9B" w:rsidP="004613AF">
            <w:pPr>
              <w:spacing w:before="3" w:after="0" w:line="206" w:lineRule="exact"/>
              <w:ind w:left="102" w:right="59"/>
              <w:rPr>
                <w:rFonts w:eastAsia="Arial"/>
                <w:sz w:val="18"/>
                <w:szCs w:val="18"/>
              </w:rPr>
            </w:pPr>
            <w:r>
              <w:rPr>
                <w:rFonts w:eastAsia="Arial"/>
                <w:b/>
                <w:bCs/>
                <w:sz w:val="18"/>
                <w:szCs w:val="18"/>
              </w:rPr>
              <w:t xml:space="preserve"> </w:t>
            </w:r>
          </w:p>
        </w:tc>
      </w:tr>
    </w:tbl>
    <w:p w:rsidR="00C52C9B" w:rsidRDefault="00E114EF" w:rsidP="00C52C9B">
      <w:pPr>
        <w:spacing w:before="29" w:after="0" w:line="240" w:lineRule="auto"/>
        <w:ind w:left="1218" w:right="-20"/>
        <w:rPr>
          <w:rFonts w:eastAsia="Arial"/>
        </w:rPr>
      </w:pPr>
      <w:r>
        <w:rPr>
          <w:rFonts w:asciiTheme="minorHAnsi" w:hAnsiTheme="minorHAnsi"/>
          <w:noProof/>
          <w:sz w:val="22"/>
        </w:rPr>
        <mc:AlternateContent>
          <mc:Choice Requires="wpg">
            <w:drawing>
              <wp:anchor distT="0" distB="0" distL="114300" distR="114300" simplePos="0" relativeHeight="251671552" behindDoc="1" locked="0" layoutInCell="1" allowOverlap="1">
                <wp:simplePos x="0" y="0"/>
                <wp:positionH relativeFrom="page">
                  <wp:posOffset>895985</wp:posOffset>
                </wp:positionH>
                <wp:positionV relativeFrom="paragraph">
                  <wp:posOffset>226060</wp:posOffset>
                </wp:positionV>
                <wp:extent cx="5980430" cy="1270"/>
                <wp:effectExtent l="0" t="19050" r="20320" b="17780"/>
                <wp:wrapNone/>
                <wp:docPr id="56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56"/>
                          <a:chExt cx="9418" cy="2"/>
                        </a:xfrm>
                      </wpg:grpSpPr>
                      <wps:wsp>
                        <wps:cNvPr id="569" name="Freeform 19"/>
                        <wps:cNvSpPr>
                          <a:spLocks/>
                        </wps:cNvSpPr>
                        <wps:spPr bwMode="auto">
                          <a:xfrm>
                            <a:off x="1411" y="356"/>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12BBB" id="Group 18" o:spid="_x0000_s1026" style="position:absolute;margin-left:70.55pt;margin-top:17.8pt;width:470.9pt;height:.1pt;z-index:-251644928;mso-position-horizontal-relative:page" coordorigin="1411,356"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">
                <v:shape id="Freeform 19" o:spid="_x0000_s1027" style="position:absolute;left:1411;top:356;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bE8YA&#10;AADcAAAADwAAAGRycy9kb3ducmV2LnhtbESPQWvCQBSE7wX/w/IEb3Wj1FCjq7SFluJFNIp4e2Sf&#10;SWz2bciuMf57VxB6HGbmG2a+7EwlWmpcaVnBaBiBIM6sLjlXsEu/X99BOI+ssbJMCm7kYLnovcwx&#10;0fbKG2q3PhcBwi5BBYX3dSKlywoy6Ia2Jg7eyTYGfZBNLnWD1wA3lRxHUSwNlhwWCqzpq6Dsb3sx&#10;CtZvx8N4fzudf47xxFM2Wn2m7UqpQb/7mIHw1Pn/8LP9qxVM4i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XbE8YAAADcAAAADwAAAAAAAAAAAAAAAACYAgAAZHJz&#10;L2Rvd25yZXYueG1sUEsFBgAAAAAEAAQA9QAAAIsDAAAAAA==&#10;" path="m,l9418,e" filled="f" strokeweight="3.1pt">
                  <v:path arrowok="t" o:connecttype="custom" o:connectlocs="0,0;9418,0" o:connectangles="0,0"/>
                </v:shape>
                <w10:wrap anchorx="page"/>
              </v:group>
            </w:pict>
          </mc:Fallback>
        </mc:AlternateContent>
      </w:r>
      <w:r w:rsidR="00C52C9B">
        <w:rPr>
          <w:rFonts w:eastAsia="Arial"/>
          <w:b/>
          <w:bCs/>
        </w:rPr>
        <w:t>Figure</w:t>
      </w:r>
      <w:r w:rsidR="00C52C9B">
        <w:rPr>
          <w:rFonts w:eastAsia="Arial"/>
          <w:b/>
          <w:bCs/>
          <w:spacing w:val="1"/>
        </w:rPr>
        <w:t xml:space="preserve"> </w:t>
      </w:r>
      <w:r w:rsidR="00C52C9B">
        <w:rPr>
          <w:rFonts w:eastAsia="Arial"/>
          <w:b/>
          <w:bCs/>
        </w:rPr>
        <w:t>D</w:t>
      </w:r>
      <w:r w:rsidR="00C52C9B">
        <w:rPr>
          <w:rFonts w:eastAsia="Arial"/>
          <w:b/>
          <w:bCs/>
          <w:spacing w:val="-1"/>
        </w:rPr>
        <w:t>-</w:t>
      </w:r>
      <w:r w:rsidR="00C52C9B">
        <w:rPr>
          <w:rFonts w:eastAsia="Arial"/>
          <w:b/>
          <w:bCs/>
          <w:spacing w:val="1"/>
        </w:rPr>
        <w:t>1</w:t>
      </w:r>
      <w:r w:rsidR="005A6E7D">
        <w:rPr>
          <w:rFonts w:eastAsia="Arial"/>
          <w:b/>
          <w:bCs/>
        </w:rPr>
        <w:t xml:space="preserve">.  </w:t>
      </w:r>
      <w:r w:rsidR="00C52C9B">
        <w:rPr>
          <w:rFonts w:eastAsia="Arial"/>
          <w:b/>
          <w:bCs/>
        </w:rPr>
        <w:t xml:space="preserve">CST Cadet  </w:t>
      </w:r>
      <w:r w:rsidR="00C52C9B">
        <w:rPr>
          <w:rFonts w:eastAsia="Arial"/>
          <w:b/>
          <w:bCs/>
          <w:spacing w:val="1"/>
        </w:rPr>
        <w:t>Pe</w:t>
      </w:r>
      <w:r w:rsidR="00C52C9B">
        <w:rPr>
          <w:rFonts w:eastAsia="Arial"/>
          <w:b/>
          <w:bCs/>
        </w:rPr>
        <w:t>r</w:t>
      </w:r>
      <w:r w:rsidR="00C52C9B">
        <w:rPr>
          <w:rFonts w:eastAsia="Arial"/>
          <w:b/>
          <w:bCs/>
          <w:spacing w:val="1"/>
        </w:rPr>
        <w:t>s</w:t>
      </w:r>
      <w:r w:rsidR="00C52C9B">
        <w:rPr>
          <w:rFonts w:eastAsia="Arial"/>
          <w:b/>
          <w:bCs/>
        </w:rPr>
        <w:t>onn</w:t>
      </w:r>
      <w:r w:rsidR="00C52C9B">
        <w:rPr>
          <w:rFonts w:eastAsia="Arial"/>
          <w:b/>
          <w:bCs/>
          <w:spacing w:val="-1"/>
        </w:rPr>
        <w:t>e</w:t>
      </w:r>
      <w:r w:rsidR="00C52C9B">
        <w:rPr>
          <w:rFonts w:eastAsia="Arial"/>
          <w:b/>
          <w:bCs/>
        </w:rPr>
        <w:t>l</w:t>
      </w:r>
      <w:r w:rsidR="00C52C9B">
        <w:rPr>
          <w:rFonts w:eastAsia="Arial"/>
          <w:b/>
          <w:bCs/>
          <w:spacing w:val="1"/>
        </w:rPr>
        <w:t xml:space="preserve"> </w:t>
      </w:r>
      <w:r w:rsidR="00C52C9B">
        <w:rPr>
          <w:rFonts w:eastAsia="Arial"/>
          <w:b/>
          <w:bCs/>
        </w:rPr>
        <w:t>R</w:t>
      </w:r>
      <w:r w:rsidR="00C52C9B">
        <w:rPr>
          <w:rFonts w:eastAsia="Arial"/>
          <w:b/>
          <w:bCs/>
          <w:spacing w:val="1"/>
        </w:rPr>
        <w:t>ec</w:t>
      </w:r>
      <w:r w:rsidR="00C52C9B">
        <w:rPr>
          <w:rFonts w:eastAsia="Arial"/>
          <w:b/>
          <w:bCs/>
        </w:rPr>
        <w:t>o</w:t>
      </w:r>
      <w:r w:rsidR="00C52C9B">
        <w:rPr>
          <w:rFonts w:eastAsia="Arial"/>
          <w:b/>
          <w:bCs/>
          <w:spacing w:val="-2"/>
        </w:rPr>
        <w:t>r</w:t>
      </w:r>
      <w:r w:rsidR="00C52C9B">
        <w:rPr>
          <w:rFonts w:eastAsia="Arial"/>
          <w:b/>
          <w:bCs/>
        </w:rPr>
        <w:t>d Ch</w:t>
      </w:r>
      <w:r w:rsidR="00C52C9B">
        <w:rPr>
          <w:rFonts w:eastAsia="Arial"/>
          <w:b/>
          <w:bCs/>
          <w:spacing w:val="1"/>
        </w:rPr>
        <w:t>eck</w:t>
      </w:r>
      <w:r w:rsidR="00C52C9B">
        <w:rPr>
          <w:rFonts w:eastAsia="Arial"/>
          <w:b/>
          <w:bCs/>
        </w:rPr>
        <w:t>l</w:t>
      </w:r>
      <w:r w:rsidR="00C52C9B">
        <w:rPr>
          <w:rFonts w:eastAsia="Arial"/>
          <w:b/>
          <w:bCs/>
          <w:spacing w:val="-2"/>
        </w:rPr>
        <w:t>i</w:t>
      </w:r>
      <w:r w:rsidR="00C52C9B">
        <w:rPr>
          <w:rFonts w:eastAsia="Arial"/>
          <w:b/>
          <w:bCs/>
          <w:spacing w:val="1"/>
        </w:rPr>
        <w:t>s</w:t>
      </w:r>
      <w:r w:rsidR="00C52C9B">
        <w:rPr>
          <w:rFonts w:eastAsia="Arial"/>
          <w:b/>
          <w:bCs/>
        </w:rPr>
        <w:t>t</w:t>
      </w:r>
    </w:p>
    <w:p w:rsidR="00C52C9B" w:rsidRDefault="00C52C9B" w:rsidP="00502A0E"/>
    <w:p w:rsidR="00C52C9B" w:rsidRDefault="00C52C9B" w:rsidP="00502A0E"/>
    <w:p w:rsidR="00C52C9B" w:rsidRDefault="00C52C9B">
      <w:pPr>
        <w:tabs>
          <w:tab w:val="clear" w:pos="360"/>
          <w:tab w:val="clear" w:pos="720"/>
          <w:tab w:val="clear" w:pos="1080"/>
          <w:tab w:val="clear" w:pos="1440"/>
          <w:tab w:val="clear" w:pos="1800"/>
        </w:tabs>
        <w:spacing w:after="200"/>
      </w:pPr>
      <w:r>
        <w:br w:type="page"/>
      </w:r>
    </w:p>
    <w:p w:rsidR="00C52C9B" w:rsidRPr="009417B7" w:rsidRDefault="00C52C9B" w:rsidP="00C52C9B">
      <w:pPr>
        <w:pStyle w:val="Title"/>
        <w:rPr>
          <w:rFonts w:ascii="Arial" w:hAnsi="Arial" w:cs="Arial"/>
        </w:rPr>
      </w:pPr>
      <w:r>
        <w:rPr>
          <w:rFonts w:ascii="Arial" w:hAnsi="Arial" w:cs="Arial"/>
        </w:rPr>
        <w:lastRenderedPageBreak/>
        <w:t>OFFICER APPOINTMENT</w:t>
      </w:r>
      <w:r w:rsidRPr="009417B7">
        <w:rPr>
          <w:rFonts w:ascii="Arial" w:hAnsi="Arial" w:cs="Arial"/>
        </w:rPr>
        <w:t xml:space="preserve"> CHECKLIST</w:t>
      </w:r>
    </w:p>
    <w:p w:rsidR="00C52C9B" w:rsidRPr="009417B7" w:rsidRDefault="00E114EF" w:rsidP="00C52C9B">
      <w:pPr>
        <w:pStyle w:val="Title"/>
        <w:rPr>
          <w:rFonts w:ascii="Arial" w:hAnsi="Arial" w:cs="Arial"/>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-123825</wp:posOffset>
                </wp:positionH>
                <wp:positionV relativeFrom="paragraph">
                  <wp:posOffset>5080</wp:posOffset>
                </wp:positionV>
                <wp:extent cx="6210300" cy="304800"/>
                <wp:effectExtent l="0" t="0" r="19050" b="19050"/>
                <wp:wrapNone/>
                <wp:docPr id="56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304800"/>
                        </a:xfrm>
                        <a:prstGeom prst="rect">
                          <a:avLst/>
                        </a:prstGeom>
                        <a:solidFill>
                          <a:srgbClr val="FFFF00"/>
                        </a:solidFill>
                        <a:ln w="9525">
                          <a:solidFill>
                            <a:srgbClr val="000000"/>
                          </a:solidFill>
                          <a:miter lim="800000"/>
                          <a:headEnd/>
                          <a:tailEnd/>
                        </a:ln>
                      </wps:spPr>
                      <wps:txbx>
                        <w:txbxContent>
                          <w:p w:rsidR="00B40E6F" w:rsidRDefault="00B40E6F" w:rsidP="00C52C9B">
                            <w:pPr>
                              <w:jc w:val="center"/>
                            </w:pPr>
                            <w:r w:rsidRPr="005A7420">
                              <w:rPr>
                                <w:rFonts w:ascii="Times New Roman" w:hAnsi="Times New Roman"/>
                                <w:b/>
                              </w:rPr>
                              <w:t xml:space="preserve">The following </w:t>
                            </w:r>
                            <w:r>
                              <w:rPr>
                                <w:rFonts w:ascii="Times New Roman" w:hAnsi="Times New Roman"/>
                                <w:b/>
                              </w:rPr>
                              <w:t>must be completed prior to executing the DA Form 71, OATH OF 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60" style="position:absolute;left:0;text-align:left;margin-left:-9.75pt;margin-top:.4pt;width:489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" fillcolor="yellow">
                <v:textbox>
                  <w:txbxContent>
                    <w:p w:rsidR="00B40E6F" w:rsidRDefault="00B40E6F" w:rsidP="00C52C9B">
                      <w:pPr>
                        <w:jc w:val="center"/>
                      </w:pPr>
                      <w:r w:rsidRPr="005A7420">
                        <w:rPr>
                          <w:rFonts w:ascii="Times New Roman" w:hAnsi="Times New Roman"/>
                          <w:b/>
                        </w:rPr>
                        <w:t xml:space="preserve">The following </w:t>
                      </w:r>
                      <w:r>
                        <w:rPr>
                          <w:rFonts w:ascii="Times New Roman" w:hAnsi="Times New Roman"/>
                          <w:b/>
                        </w:rPr>
                        <w:t>must be completed prior to executing the DA Form 71, OATH OF OFFICE:</w:t>
                      </w:r>
                    </w:p>
                  </w:txbxContent>
                </v:textbox>
              </v:rect>
            </w:pict>
          </mc:Fallback>
        </mc:AlternateContent>
      </w:r>
    </w:p>
    <w:p w:rsidR="00C52C9B" w:rsidRPr="009417B7" w:rsidRDefault="00C52C9B" w:rsidP="00C52C9B"/>
    <w:p w:rsidR="00C52C9B" w:rsidRDefault="00C52C9B" w:rsidP="00C52C9B">
      <w:pPr>
        <w:spacing w:before="120"/>
        <w:ind w:left="720" w:hanging="720"/>
        <w:contextualSpacing/>
      </w:pPr>
      <w:r>
        <w:t>Cadet seeking Appointment:</w:t>
      </w:r>
      <w:r w:rsidRPr="009669E4">
        <w:t xml:space="preserve"> </w:t>
      </w:r>
      <w:r>
        <w:t>(Last, First Mi.)___________________________________</w:t>
      </w:r>
    </w:p>
    <w:p w:rsidR="00C52C9B" w:rsidRPr="00966480" w:rsidRDefault="00C52C9B" w:rsidP="00C52C9B">
      <w:pPr>
        <w:spacing w:before="120"/>
        <w:ind w:left="720" w:hanging="720"/>
        <w:contextualSpacing/>
        <w:rPr>
          <w:sz w:val="16"/>
          <w:szCs w:val="16"/>
        </w:rPr>
      </w:pPr>
    </w:p>
    <w:p w:rsidR="00C52C9B" w:rsidRDefault="00C52C9B" w:rsidP="00C52C9B">
      <w:pPr>
        <w:spacing w:before="120"/>
        <w:ind w:left="720" w:hanging="720"/>
        <w:contextualSpacing/>
      </w:pPr>
      <w:r>
        <w:t>SSN:_____________________</w:t>
      </w:r>
      <w:r>
        <w:tab/>
        <w:t>Proposed Date of Appointment: ________________</w:t>
      </w:r>
    </w:p>
    <w:p w:rsidR="00C52C9B" w:rsidRPr="00966480" w:rsidRDefault="00C52C9B" w:rsidP="00C52C9B">
      <w:pPr>
        <w:spacing w:before="120"/>
        <w:ind w:left="720" w:hanging="720"/>
        <w:contextualSpacing/>
        <w:rPr>
          <w:sz w:val="16"/>
          <w:szCs w:val="16"/>
        </w:rPr>
      </w:pPr>
    </w:p>
    <w:p w:rsidR="00C52C9B" w:rsidRDefault="00C52C9B" w:rsidP="00C52C9B">
      <w:pPr>
        <w:spacing w:before="120"/>
        <w:ind w:left="720" w:hanging="720"/>
        <w:contextualSpacing/>
      </w:pPr>
      <w:r>
        <w:t>Host Program:__________________________________________________________</w:t>
      </w:r>
    </w:p>
    <w:p w:rsidR="00C52C9B" w:rsidRPr="00966480" w:rsidRDefault="00C52C9B" w:rsidP="00C52C9B">
      <w:pPr>
        <w:spacing w:before="120"/>
        <w:ind w:left="720" w:hanging="720"/>
        <w:contextualSpacing/>
        <w:rPr>
          <w:sz w:val="16"/>
          <w:szCs w:val="16"/>
        </w:rPr>
      </w:pPr>
    </w:p>
    <w:p w:rsidR="00C52C9B" w:rsidRDefault="00C52C9B" w:rsidP="00C52C9B">
      <w:pPr>
        <w:spacing w:before="120"/>
        <w:ind w:left="720" w:hanging="720"/>
        <w:contextualSpacing/>
      </w:pPr>
      <w:r>
        <w:t>Academic Program:______________________________________________________</w:t>
      </w:r>
    </w:p>
    <w:p w:rsidR="00C52C9B" w:rsidRDefault="00C52C9B" w:rsidP="00C52C9B">
      <w:pPr>
        <w:ind w:left="720" w:hanging="720"/>
      </w:pPr>
    </w:p>
    <w:p w:rsidR="00C52C9B" w:rsidRDefault="00C52C9B" w:rsidP="00C52C9B">
      <w:pPr>
        <w:ind w:left="720" w:hanging="720"/>
      </w:pPr>
      <w:r w:rsidRPr="009417B7">
        <w:t>___</w:t>
      </w:r>
      <w:r w:rsidRPr="009417B7">
        <w:tab/>
      </w:r>
      <w:r>
        <w:t>Cadet is on a signed officer nomination (scroll)</w:t>
      </w:r>
      <w:r w:rsidR="005A6E7D">
        <w:t xml:space="preserve">.  </w:t>
      </w:r>
    </w:p>
    <w:p w:rsidR="00C52C9B" w:rsidRDefault="00C52C9B" w:rsidP="00C52C9B">
      <w:pPr>
        <w:ind w:left="720" w:hanging="720"/>
      </w:pPr>
      <w:r>
        <w:tab/>
        <w:t>1</w:t>
      </w:r>
      <w:r w:rsidR="005A6E7D">
        <w:t xml:space="preserve">.  </w:t>
      </w:r>
      <w:r>
        <w:t>Reserve of the Army for most Cadets   Signed Date:____________________</w:t>
      </w:r>
    </w:p>
    <w:p w:rsidR="00C52C9B" w:rsidRDefault="00C52C9B" w:rsidP="00C52C9B">
      <w:pPr>
        <w:ind w:left="720" w:hanging="720"/>
      </w:pPr>
      <w:r>
        <w:tab/>
        <w:t>2</w:t>
      </w:r>
      <w:r w:rsidR="005A6E7D">
        <w:t xml:space="preserve">.  </w:t>
      </w:r>
      <w:r>
        <w:t>RA for Green to Gold ADO/CST Cadre/GBRs  Signed Date:_______________</w:t>
      </w:r>
    </w:p>
    <w:p w:rsidR="00C52C9B" w:rsidRDefault="00C52C9B" w:rsidP="00C52C9B">
      <w:pPr>
        <w:ind w:left="720" w:hanging="720"/>
      </w:pPr>
      <w:r>
        <w:tab/>
        <w:t>3</w:t>
      </w:r>
      <w:r w:rsidR="005A6E7D">
        <w:t xml:space="preserve">.  </w:t>
      </w:r>
      <w:r>
        <w:t>AMEDD for 2LT’s selected as Army Nurse or Medical Service Corps:</w:t>
      </w:r>
    </w:p>
    <w:p w:rsidR="00C52C9B" w:rsidRPr="009417B7" w:rsidRDefault="00C52C9B" w:rsidP="00C52C9B">
      <w:pPr>
        <w:ind w:left="720" w:hanging="720"/>
      </w:pPr>
      <w:r>
        <w:t xml:space="preserve">               Signed Date:____________________________</w:t>
      </w:r>
    </w:p>
    <w:p w:rsidR="00C52C9B" w:rsidRPr="009417B7" w:rsidRDefault="00C52C9B" w:rsidP="00C52C9B">
      <w:pPr>
        <w:ind w:left="720" w:hanging="720"/>
      </w:pPr>
      <w:r w:rsidRPr="009417B7">
        <w:t>___</w:t>
      </w:r>
      <w:r w:rsidRPr="009417B7">
        <w:tab/>
      </w:r>
      <w:r>
        <w:t>Cadet is a United States Citizen.</w:t>
      </w:r>
    </w:p>
    <w:p w:rsidR="00C52C9B" w:rsidRDefault="00C52C9B" w:rsidP="00C52C9B">
      <w:r w:rsidRPr="009417B7">
        <w:t>___</w:t>
      </w:r>
      <w:r w:rsidRPr="009417B7">
        <w:tab/>
      </w:r>
      <w:r>
        <w:t>Cadet requires no waivers</w:t>
      </w:r>
      <w:r w:rsidR="005A6E7D">
        <w:t xml:space="preserve">.  </w:t>
      </w:r>
      <w:r>
        <w:t>If a waiver(s) was required, it has been approved</w:t>
      </w:r>
      <w:r w:rsidR="005A6E7D">
        <w:t xml:space="preserve">.  </w:t>
      </w:r>
      <w:r>
        <w:t xml:space="preserve">            </w:t>
      </w:r>
    </w:p>
    <w:p w:rsidR="00C52C9B" w:rsidRDefault="00C52C9B" w:rsidP="00C52C9B">
      <w:r>
        <w:t xml:space="preserve">           </w:t>
      </w:r>
      <w:r w:rsidRPr="009417B7">
        <w:t>(</w:t>
      </w:r>
      <w:r w:rsidRPr="009417B7">
        <w:rPr>
          <w:i/>
        </w:rPr>
        <w:t>Age, civil conviction, RE Code, dependency, etc</w:t>
      </w:r>
      <w:r w:rsidRPr="009417B7">
        <w:t>.)</w:t>
      </w:r>
    </w:p>
    <w:p w:rsidR="00C52C9B" w:rsidRDefault="00C52C9B" w:rsidP="00C52C9B">
      <w:r>
        <w:tab/>
        <w:t>1</w:t>
      </w:r>
      <w:r w:rsidR="005A6E7D">
        <w:t xml:space="preserve">.  </w:t>
      </w:r>
      <w:r>
        <w:t>Type of waiver:______________________ Approval Date: _______________</w:t>
      </w:r>
    </w:p>
    <w:p w:rsidR="00C52C9B" w:rsidRDefault="00C52C9B" w:rsidP="00C52C9B">
      <w:r>
        <w:tab/>
        <w:t>2</w:t>
      </w:r>
      <w:r w:rsidR="005A6E7D">
        <w:t xml:space="preserve">.  </w:t>
      </w:r>
      <w:r>
        <w:t>Type of waiver:______________________ Approval Date:</w:t>
      </w:r>
      <w:r w:rsidRPr="009669E4">
        <w:t xml:space="preserve"> </w:t>
      </w:r>
      <w:r>
        <w:t>_______________</w:t>
      </w:r>
    </w:p>
    <w:p w:rsidR="00C52C9B" w:rsidRPr="009417B7" w:rsidRDefault="00C52C9B" w:rsidP="00C52C9B">
      <w:r>
        <w:tab/>
        <w:t>3</w:t>
      </w:r>
      <w:r w:rsidR="005A6E7D">
        <w:t xml:space="preserve">.  </w:t>
      </w:r>
      <w:r>
        <w:t>Type of waiver:______________________ Approval Date:</w:t>
      </w:r>
      <w:r w:rsidRPr="009669E4">
        <w:t xml:space="preserve"> </w:t>
      </w:r>
      <w:r>
        <w:t>_______________</w:t>
      </w:r>
    </w:p>
    <w:p w:rsidR="00C52C9B" w:rsidRDefault="00C52C9B" w:rsidP="00870CF5">
      <w:pPr>
        <w:spacing w:after="0" w:line="240" w:lineRule="auto"/>
      </w:pPr>
      <w:r w:rsidRPr="009417B7">
        <w:t>___</w:t>
      </w:r>
      <w:r w:rsidRPr="009417B7">
        <w:tab/>
      </w:r>
      <w:r>
        <w:t>Cadet has a qualified physical</w:t>
      </w:r>
      <w:r w:rsidR="005A6E7D">
        <w:t xml:space="preserve">.  </w:t>
      </w:r>
      <w:r>
        <w:t>Date:________________</w:t>
      </w:r>
      <w:r w:rsidRPr="009417B7">
        <w:t xml:space="preserve"> </w:t>
      </w:r>
      <w:r>
        <w:t>(less than 2 years old)</w:t>
      </w:r>
    </w:p>
    <w:p w:rsidR="00C52C9B" w:rsidRDefault="00C52C9B" w:rsidP="00870CF5">
      <w:pPr>
        <w:spacing w:after="0" w:line="240" w:lineRule="auto"/>
      </w:pPr>
      <w:r>
        <w:t xml:space="preserve">           </w:t>
      </w:r>
      <w:r w:rsidRPr="009417B7">
        <w:t xml:space="preserve">Medical Exam (SF Fm 88 &amp; 93) or DODMERB Fm 2351 and 2492, 2808 and </w:t>
      </w:r>
    </w:p>
    <w:p w:rsidR="00C52C9B" w:rsidRPr="009417B7" w:rsidRDefault="00C52C9B" w:rsidP="00C52C9B">
      <w:r>
        <w:t xml:space="preserve">           </w:t>
      </w:r>
      <w:r w:rsidRPr="009417B7">
        <w:t>2807-1, and medical waiver (if applicable)</w:t>
      </w:r>
      <w:r>
        <w:t xml:space="preserve"> on hand and ready for iPERMS</w:t>
      </w:r>
      <w:r w:rsidRPr="009417B7">
        <w:t>.</w:t>
      </w:r>
    </w:p>
    <w:p w:rsidR="00C52C9B" w:rsidRPr="009417B7" w:rsidRDefault="00C52C9B" w:rsidP="00C52C9B">
      <w:pPr>
        <w:ind w:left="720" w:hanging="720"/>
      </w:pPr>
      <w:r w:rsidRPr="009417B7">
        <w:t>___</w:t>
      </w:r>
      <w:r w:rsidRPr="009417B7">
        <w:tab/>
      </w:r>
      <w:r>
        <w:t>Cadet has completed all Military Science requirements</w:t>
      </w:r>
      <w:r w:rsidR="005A6E7D">
        <w:t xml:space="preserve">.  </w:t>
      </w:r>
      <w:r>
        <w:t>CLC, Military History,etc)</w:t>
      </w:r>
    </w:p>
    <w:p w:rsidR="00C52C9B" w:rsidRDefault="00C52C9B" w:rsidP="00C52C9B">
      <w:pPr>
        <w:ind w:left="720" w:hanging="720"/>
      </w:pPr>
      <w:r w:rsidRPr="009417B7">
        <w:t xml:space="preserve"> ___</w:t>
      </w:r>
      <w:r w:rsidRPr="009417B7">
        <w:tab/>
      </w:r>
      <w:r>
        <w:t>Cadet has a “SECRET” security clearance</w:t>
      </w:r>
      <w:r w:rsidR="005A6E7D">
        <w:t xml:space="preserve">.  </w:t>
      </w:r>
      <w:r>
        <w:t>Date Granted:________________</w:t>
      </w:r>
      <w:r w:rsidRPr="009417B7">
        <w:t xml:space="preserve"> </w:t>
      </w:r>
    </w:p>
    <w:p w:rsidR="00C52C9B" w:rsidRDefault="00C52C9B" w:rsidP="0041018C">
      <w:pPr>
        <w:numPr>
          <w:ilvl w:val="0"/>
          <w:numId w:val="19"/>
        </w:numPr>
        <w:tabs>
          <w:tab w:val="clear" w:pos="360"/>
          <w:tab w:val="clear" w:pos="1080"/>
          <w:tab w:val="clear" w:pos="1440"/>
          <w:tab w:val="clear" w:pos="1800"/>
        </w:tabs>
        <w:spacing w:after="0" w:line="240" w:lineRule="auto"/>
      </w:pPr>
      <w:r>
        <w:t>MI branched Cadets – Top Secret initiated (Active Duty only)</w:t>
      </w:r>
    </w:p>
    <w:p w:rsidR="00C52C9B" w:rsidRPr="009417B7" w:rsidRDefault="00C52C9B" w:rsidP="0041018C">
      <w:pPr>
        <w:numPr>
          <w:ilvl w:val="0"/>
          <w:numId w:val="19"/>
        </w:numPr>
        <w:tabs>
          <w:tab w:val="clear" w:pos="360"/>
          <w:tab w:val="clear" w:pos="1080"/>
          <w:tab w:val="clear" w:pos="1440"/>
          <w:tab w:val="clear" w:pos="1800"/>
        </w:tabs>
        <w:spacing w:after="0" w:line="240" w:lineRule="auto"/>
      </w:pPr>
      <w:r>
        <w:t>OD (EOD) Cadets – Top Secret initiated (Active Duty only)</w:t>
      </w:r>
    </w:p>
    <w:p w:rsidR="00C52C9B" w:rsidRDefault="00C52C9B" w:rsidP="00C52C9B">
      <w:pPr>
        <w:ind w:left="720" w:hanging="720"/>
      </w:pPr>
    </w:p>
    <w:p w:rsidR="00C52C9B" w:rsidRPr="009417B7" w:rsidRDefault="00C52C9B" w:rsidP="00C52C9B">
      <w:pPr>
        <w:ind w:left="720" w:hanging="720"/>
      </w:pPr>
      <w:r w:rsidRPr="009417B7">
        <w:lastRenderedPageBreak/>
        <w:t>___</w:t>
      </w:r>
      <w:r w:rsidRPr="009417B7">
        <w:tab/>
      </w:r>
      <w:r>
        <w:t>Cadet meets age requirements.</w:t>
      </w:r>
    </w:p>
    <w:p w:rsidR="00C52C9B" w:rsidRDefault="00C52C9B" w:rsidP="00C52C9B">
      <w:pPr>
        <w:ind w:left="720" w:hanging="720"/>
      </w:pPr>
      <w:r w:rsidRPr="009417B7">
        <w:t xml:space="preserve"> ___</w:t>
      </w:r>
      <w:r w:rsidRPr="009417B7">
        <w:tab/>
      </w:r>
      <w:r>
        <w:t>Cadet passed an Army APFT within 60 days of commission/meets AR 600-9</w:t>
      </w:r>
      <w:r w:rsidR="005A6E7D">
        <w:t xml:space="preserve">.  </w:t>
      </w:r>
    </w:p>
    <w:p w:rsidR="00C52C9B" w:rsidRDefault="00C52C9B" w:rsidP="00C52C9B">
      <w:pPr>
        <w:ind w:left="720" w:hanging="720"/>
      </w:pPr>
      <w:r>
        <w:tab/>
        <w:t>1</w:t>
      </w:r>
      <w:r w:rsidR="005A6E7D">
        <w:t xml:space="preserve">.  </w:t>
      </w:r>
      <w:r>
        <w:t>APFT Date:</w:t>
      </w:r>
      <w:r w:rsidRPr="0010455B">
        <w:t xml:space="preserve"> </w:t>
      </w:r>
      <w:r>
        <w:t>____________</w:t>
      </w:r>
    </w:p>
    <w:p w:rsidR="00C52C9B" w:rsidRDefault="00C52C9B" w:rsidP="00C52C9B">
      <w:pPr>
        <w:ind w:left="720" w:hanging="720"/>
      </w:pPr>
      <w:r>
        <w:tab/>
        <w:t>2</w:t>
      </w:r>
      <w:r w:rsidR="005A6E7D">
        <w:t xml:space="preserve">.  </w:t>
      </w:r>
      <w:r>
        <w:t>Ht:____________Wt:__________BF%__________GO / NO GO</w:t>
      </w:r>
    </w:p>
    <w:p w:rsidR="00C52C9B" w:rsidRDefault="00C52C9B" w:rsidP="00C52C9B">
      <w:pPr>
        <w:ind w:left="720" w:hanging="720"/>
      </w:pPr>
      <w:r>
        <w:tab/>
        <w:t>3</w:t>
      </w:r>
      <w:r w:rsidR="005A6E7D">
        <w:t xml:space="preserve">.  </w:t>
      </w:r>
      <w:r w:rsidRPr="009417B7">
        <w:t>Memorandum from the PMS regarding compliance with height/weight standards and APFT results</w:t>
      </w:r>
      <w:r>
        <w:t>.</w:t>
      </w:r>
    </w:p>
    <w:p w:rsidR="00C52C9B" w:rsidRDefault="00C52C9B" w:rsidP="00C52C9B">
      <w:pPr>
        <w:ind w:left="720" w:hanging="720"/>
      </w:pPr>
      <w:r>
        <w:t>___     Bachelors Degree conferred ___________________ Date:_________________</w:t>
      </w:r>
    </w:p>
    <w:p w:rsidR="00C52C9B" w:rsidRDefault="00C52C9B" w:rsidP="00C52C9B">
      <w:pPr>
        <w:ind w:left="720" w:hanging="720"/>
      </w:pPr>
      <w:r w:rsidRPr="009417B7">
        <w:t>___</w:t>
      </w:r>
      <w:r w:rsidRPr="009417B7">
        <w:tab/>
      </w:r>
      <w:r>
        <w:t>Urinalysis completed with a negative result within 90 days of commission.</w:t>
      </w:r>
    </w:p>
    <w:p w:rsidR="00C52C9B" w:rsidRDefault="00C52C9B" w:rsidP="00C52C9B">
      <w:pPr>
        <w:ind w:left="720" w:hanging="720"/>
      </w:pPr>
      <w:r>
        <w:tab/>
        <w:t>1</w:t>
      </w:r>
      <w:r w:rsidR="005A6E7D">
        <w:t xml:space="preserve">.  </w:t>
      </w:r>
      <w:r>
        <w:t>Date of Urinalysis:</w:t>
      </w:r>
      <w:r w:rsidRPr="0010455B">
        <w:t xml:space="preserve"> </w:t>
      </w:r>
      <w:r>
        <w:t>____________</w:t>
      </w:r>
    </w:p>
    <w:p w:rsidR="00C52C9B" w:rsidRPr="009417B7" w:rsidRDefault="00C52C9B" w:rsidP="00C52C9B">
      <w:pPr>
        <w:ind w:left="720" w:hanging="720"/>
      </w:pPr>
      <w:r>
        <w:tab/>
        <w:t>2</w:t>
      </w:r>
      <w:r w:rsidR="005A6E7D">
        <w:t xml:space="preserve">.  </w:t>
      </w:r>
      <w:r>
        <w:t>Date results received and verified:____________</w:t>
      </w:r>
    </w:p>
    <w:p w:rsidR="00C52C9B" w:rsidRDefault="00C52C9B" w:rsidP="00C52C9B">
      <w:pPr>
        <w:spacing w:after="0" w:line="240" w:lineRule="auto"/>
      </w:pPr>
      <w:r w:rsidRPr="009417B7">
        <w:t xml:space="preserve"> ___</w:t>
      </w:r>
      <w:r w:rsidRPr="009417B7">
        <w:tab/>
      </w:r>
      <w:r>
        <w:t>If SMP, coordination for ARNG or USAR discharge has been made for the day</w:t>
      </w:r>
    </w:p>
    <w:p w:rsidR="00C52C9B" w:rsidRDefault="00C52C9B" w:rsidP="00C52C9B">
      <w:pPr>
        <w:spacing w:after="0" w:line="240" w:lineRule="auto"/>
      </w:pPr>
      <w:r>
        <w:t xml:space="preserve">           prior to appointment</w:t>
      </w:r>
      <w:r w:rsidR="005A6E7D">
        <w:t xml:space="preserve">.  </w:t>
      </w:r>
      <w:r w:rsidRPr="009417B7">
        <w:t>SMP Contract -DA Fm 4824-R USAR or NGB Fm 594-1 as</w:t>
      </w:r>
    </w:p>
    <w:p w:rsidR="00C52C9B" w:rsidRPr="009417B7" w:rsidRDefault="00C52C9B" w:rsidP="00C52C9B">
      <w:r>
        <w:t xml:space="preserve">           </w:t>
      </w:r>
      <w:r w:rsidRPr="009417B7">
        <w:t xml:space="preserve">applicable </w:t>
      </w:r>
      <w:r>
        <w:t>is on hand and ready for iPERMS.</w:t>
      </w:r>
    </w:p>
    <w:p w:rsidR="00C52C9B" w:rsidRDefault="00C52C9B" w:rsidP="00C52C9B">
      <w:pPr>
        <w:ind w:left="720" w:hanging="720"/>
      </w:pPr>
      <w:r w:rsidRPr="009417B7">
        <w:t>___</w:t>
      </w:r>
      <w:r w:rsidRPr="009417B7">
        <w:tab/>
      </w:r>
      <w:r>
        <w:t>If selected for commissioned service in the ARNG or USAR, provide the following:</w:t>
      </w:r>
    </w:p>
    <w:p w:rsidR="00C52C9B" w:rsidRDefault="00C52C9B" w:rsidP="00C52C9B">
      <w:pPr>
        <w:ind w:left="720" w:hanging="720"/>
      </w:pPr>
      <w:r>
        <w:tab/>
        <w:t>1</w:t>
      </w:r>
      <w:r w:rsidR="005A6E7D">
        <w:t xml:space="preserve">.  </w:t>
      </w:r>
      <w:r>
        <w:t>LOA or VHR</w:t>
      </w:r>
    </w:p>
    <w:p w:rsidR="00C52C9B" w:rsidRDefault="00C52C9B" w:rsidP="00C52C9B">
      <w:pPr>
        <w:ind w:left="720" w:hanging="720"/>
      </w:pPr>
      <w:r>
        <w:tab/>
        <w:t>2</w:t>
      </w:r>
      <w:r w:rsidR="005A6E7D">
        <w:t xml:space="preserve">.  </w:t>
      </w:r>
      <w:r>
        <w:t>UIC:</w:t>
      </w:r>
      <w:r w:rsidRPr="009417B7">
        <w:t xml:space="preserve"> </w:t>
      </w:r>
      <w:r>
        <w:t>____________</w:t>
      </w:r>
    </w:p>
    <w:p w:rsidR="00C52C9B" w:rsidRDefault="00C52C9B" w:rsidP="00C52C9B">
      <w:pPr>
        <w:ind w:left="720" w:hanging="720"/>
      </w:pPr>
      <w:r>
        <w:tab/>
        <w:t>3</w:t>
      </w:r>
      <w:r w:rsidR="005A6E7D">
        <w:t xml:space="preserve">.  </w:t>
      </w:r>
      <w:r>
        <w:t>Paragraph:</w:t>
      </w:r>
      <w:r w:rsidRPr="0010455B">
        <w:t xml:space="preserve"> </w:t>
      </w:r>
      <w:r>
        <w:t>____________</w:t>
      </w:r>
    </w:p>
    <w:p w:rsidR="00C52C9B" w:rsidRDefault="00C52C9B" w:rsidP="00C52C9B">
      <w:pPr>
        <w:ind w:left="720" w:hanging="720"/>
      </w:pPr>
      <w:r>
        <w:tab/>
        <w:t>4</w:t>
      </w:r>
      <w:r w:rsidR="005A6E7D">
        <w:t xml:space="preserve">.  </w:t>
      </w:r>
      <w:r>
        <w:t>Line Number:</w:t>
      </w:r>
      <w:r w:rsidRPr="00694255">
        <w:t xml:space="preserve"> </w:t>
      </w:r>
      <w:r>
        <w:t>____________</w:t>
      </w:r>
    </w:p>
    <w:p w:rsidR="00C52C9B" w:rsidRPr="009417B7" w:rsidRDefault="00C52C9B" w:rsidP="00C52C9B">
      <w:pPr>
        <w:ind w:left="720" w:hanging="720"/>
      </w:pPr>
      <w:r>
        <w:tab/>
        <w:t>5</w:t>
      </w:r>
      <w:r w:rsidR="005A6E7D">
        <w:t xml:space="preserve">.  </w:t>
      </w:r>
      <w:r>
        <w:t>Branch/AOC:</w:t>
      </w:r>
      <w:r w:rsidRPr="00694255">
        <w:t xml:space="preserve"> </w:t>
      </w:r>
      <w:r>
        <w:t>____________</w:t>
      </w:r>
    </w:p>
    <w:p w:rsidR="00C52C9B" w:rsidRPr="009417B7" w:rsidRDefault="00C52C9B" w:rsidP="00C52C9B">
      <w:pPr>
        <w:ind w:left="720" w:hanging="720"/>
      </w:pPr>
      <w:r w:rsidRPr="009417B7">
        <w:t>___</w:t>
      </w:r>
      <w:r w:rsidRPr="009417B7">
        <w:tab/>
      </w:r>
      <w:r>
        <w:t>If required, Cadet meets minimum English Aptitude (ECL or OPI) for appointment.</w:t>
      </w:r>
    </w:p>
    <w:p w:rsidR="00C52C9B" w:rsidRDefault="00C52C9B" w:rsidP="00C52C9B">
      <w:r>
        <w:t xml:space="preserve">I validate, as the appointing authority, that Cadet____________________________ </w:t>
      </w:r>
    </w:p>
    <w:p w:rsidR="00C52C9B" w:rsidRDefault="00C52C9B" w:rsidP="00C52C9B">
      <w:r>
        <w:t>meets all eligibility requirements for appointment</w:t>
      </w:r>
      <w:r w:rsidR="005A6E7D">
        <w:t xml:space="preserve">.  </w:t>
      </w:r>
      <w:r>
        <w:t xml:space="preserve">    (Last, First MI)</w:t>
      </w:r>
    </w:p>
    <w:p w:rsidR="00C52C9B" w:rsidRDefault="00C52C9B" w:rsidP="00C52C9B">
      <w:pPr>
        <w:tabs>
          <w:tab w:val="left" w:pos="4320"/>
        </w:tabs>
        <w:jc w:val="center"/>
      </w:pPr>
    </w:p>
    <w:p w:rsidR="00C52C9B" w:rsidRDefault="00C52C9B" w:rsidP="00C52C9B">
      <w:pPr>
        <w:tabs>
          <w:tab w:val="left" w:pos="4320"/>
        </w:tabs>
        <w:jc w:val="center"/>
      </w:pPr>
    </w:p>
    <w:p w:rsidR="00C52C9B" w:rsidRDefault="00C52C9B" w:rsidP="00C52C9B">
      <w:pPr>
        <w:tabs>
          <w:tab w:val="left" w:pos="4320"/>
        </w:tabs>
        <w:jc w:val="center"/>
      </w:pPr>
    </w:p>
    <w:p w:rsidR="00C52C9B" w:rsidRDefault="00C52C9B" w:rsidP="00C52C9B">
      <w:pPr>
        <w:tabs>
          <w:tab w:val="left" w:pos="4320"/>
        </w:tabs>
        <w:jc w:val="center"/>
      </w:pPr>
    </w:p>
    <w:p w:rsidR="00C52C9B" w:rsidRDefault="00C52C9B" w:rsidP="00C52C9B">
      <w:pPr>
        <w:tabs>
          <w:tab w:val="left" w:pos="4320"/>
        </w:tabs>
      </w:pPr>
    </w:p>
    <w:p w:rsidR="00C52C9B" w:rsidRDefault="00C52C9B" w:rsidP="00C52C9B">
      <w:pPr>
        <w:tabs>
          <w:tab w:val="left" w:pos="4320"/>
        </w:tabs>
      </w:pPr>
      <w:r>
        <w:tab/>
      </w:r>
      <w:r w:rsidR="00870CF5">
        <w:tab/>
      </w:r>
      <w:r w:rsidR="00870CF5">
        <w:tab/>
      </w:r>
      <w:r w:rsidR="00870CF5">
        <w:tab/>
      </w:r>
      <w:r w:rsidR="00870CF5">
        <w:tab/>
      </w:r>
      <w:r w:rsidR="00870CF5">
        <w:tab/>
      </w:r>
      <w:r w:rsidR="00870CF5">
        <w:tab/>
      </w:r>
      <w:r>
        <w:t>JOHN E</w:t>
      </w:r>
      <w:r w:rsidR="005A6E7D">
        <w:t xml:space="preserve">.  </w:t>
      </w:r>
      <w:r>
        <w:t>DOE</w:t>
      </w:r>
    </w:p>
    <w:p w:rsidR="00C52C9B" w:rsidRDefault="00C52C9B" w:rsidP="00C52C9B">
      <w:pPr>
        <w:tabs>
          <w:tab w:val="left" w:pos="4320"/>
        </w:tabs>
      </w:pPr>
      <w:r>
        <w:tab/>
      </w:r>
      <w:r w:rsidR="00870CF5">
        <w:tab/>
      </w:r>
      <w:r w:rsidR="00870CF5">
        <w:tab/>
      </w:r>
      <w:r w:rsidR="00870CF5">
        <w:tab/>
      </w:r>
      <w:r w:rsidR="00870CF5">
        <w:tab/>
      </w:r>
      <w:r w:rsidR="00870CF5">
        <w:tab/>
      </w:r>
      <w:r w:rsidR="00870CF5">
        <w:tab/>
      </w:r>
      <w:r>
        <w:t>RANK, BRANCH</w:t>
      </w:r>
    </w:p>
    <w:p w:rsidR="00C52C9B" w:rsidRDefault="00C52C9B" w:rsidP="00C52C9B">
      <w:pPr>
        <w:tabs>
          <w:tab w:val="left" w:pos="4320"/>
        </w:tabs>
      </w:pPr>
      <w:r>
        <w:tab/>
      </w:r>
      <w:r w:rsidR="00870CF5">
        <w:tab/>
      </w:r>
      <w:r w:rsidR="00870CF5">
        <w:tab/>
      </w:r>
      <w:r w:rsidR="00870CF5">
        <w:tab/>
      </w:r>
      <w:r w:rsidR="00870CF5">
        <w:tab/>
      </w:r>
      <w:r w:rsidR="00870CF5">
        <w:tab/>
      </w:r>
      <w:r w:rsidR="00870CF5">
        <w:tab/>
      </w:r>
      <w:r>
        <w:t>Professor of Military Science</w:t>
      </w:r>
    </w:p>
    <w:p w:rsidR="00C52C9B" w:rsidRDefault="00C52C9B" w:rsidP="00C52C9B">
      <w:pPr>
        <w:tabs>
          <w:tab w:val="left" w:pos="4320"/>
        </w:tabs>
      </w:pPr>
    </w:p>
    <w:p w:rsidR="00C52C9B" w:rsidRDefault="00C52C9B" w:rsidP="00C52C9B">
      <w:pPr>
        <w:tabs>
          <w:tab w:val="left" w:pos="4320"/>
        </w:tabs>
      </w:pPr>
    </w:p>
    <w:p w:rsidR="00C52C9B" w:rsidRDefault="00C52C9B" w:rsidP="00C52C9B">
      <w:pPr>
        <w:tabs>
          <w:tab w:val="left" w:pos="4320"/>
        </w:tabs>
      </w:pPr>
    </w:p>
    <w:p w:rsidR="00C52C9B" w:rsidRDefault="00C52C9B" w:rsidP="00C52C9B">
      <w:pPr>
        <w:pBdr>
          <w:bottom w:val="single" w:sz="12" w:space="1" w:color="auto"/>
        </w:pBdr>
        <w:tabs>
          <w:tab w:val="left" w:pos="4320"/>
        </w:tabs>
      </w:pPr>
    </w:p>
    <w:p w:rsidR="00C52C9B" w:rsidRDefault="00C52C9B" w:rsidP="00C52C9B">
      <w:pPr>
        <w:tabs>
          <w:tab w:val="left" w:pos="4320"/>
        </w:tabs>
      </w:pPr>
      <w:r>
        <w:t>(Electronic Signature) (CAC Enable)</w:t>
      </w:r>
    </w:p>
    <w:p w:rsidR="00C52C9B" w:rsidRPr="009417B7" w:rsidRDefault="00C52C9B" w:rsidP="00C52C9B">
      <w:pPr>
        <w:tabs>
          <w:tab w:val="left" w:pos="4320"/>
          <w:tab w:val="left" w:pos="4680"/>
        </w:tabs>
        <w:jc w:val="center"/>
      </w:pPr>
      <w:r>
        <w:tab/>
      </w:r>
      <w:r>
        <w:tab/>
      </w:r>
    </w:p>
    <w:p w:rsidR="00C52C9B" w:rsidRDefault="00C52C9B" w:rsidP="00C52C9B">
      <w:pPr>
        <w:spacing w:before="9" w:after="0" w:line="90" w:lineRule="exact"/>
        <w:rPr>
          <w:sz w:val="9"/>
          <w:szCs w:val="9"/>
        </w:rPr>
      </w:pPr>
    </w:p>
    <w:p w:rsidR="00C52C9B" w:rsidRDefault="00C52C9B" w:rsidP="00C52C9B">
      <w:pPr>
        <w:spacing w:before="4" w:after="0" w:line="240" w:lineRule="exact"/>
      </w:pPr>
    </w:p>
    <w:p w:rsidR="00C52C9B" w:rsidRDefault="00E114EF" w:rsidP="00C52C9B">
      <w:pPr>
        <w:spacing w:before="29" w:after="0" w:line="240" w:lineRule="auto"/>
        <w:ind w:left="2846" w:right="-20"/>
        <w:rPr>
          <w:rFonts w:eastAsia="Arial"/>
        </w:rPr>
      </w:pPr>
      <w:r>
        <w:rPr>
          <w:rFonts w:asciiTheme="minorHAnsi" w:hAnsiTheme="minorHAnsi"/>
          <w:noProof/>
          <w:sz w:val="22"/>
        </w:rPr>
        <mc:AlternateContent>
          <mc:Choice Requires="wpg">
            <w:drawing>
              <wp:anchor distT="0" distB="0" distL="114300" distR="114300" simplePos="0" relativeHeight="251673600" behindDoc="1" locked="0" layoutInCell="1" allowOverlap="1">
                <wp:simplePos x="0" y="0"/>
                <wp:positionH relativeFrom="page">
                  <wp:posOffset>895985</wp:posOffset>
                </wp:positionH>
                <wp:positionV relativeFrom="paragraph">
                  <wp:posOffset>227965</wp:posOffset>
                </wp:positionV>
                <wp:extent cx="5980430" cy="1270"/>
                <wp:effectExtent l="0" t="19050" r="20320" b="17780"/>
                <wp:wrapNone/>
                <wp:docPr id="56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59"/>
                          <a:chExt cx="9418" cy="2"/>
                        </a:xfrm>
                      </wpg:grpSpPr>
                      <wps:wsp>
                        <wps:cNvPr id="566" name="Freeform 21"/>
                        <wps:cNvSpPr>
                          <a:spLocks/>
                        </wps:cNvSpPr>
                        <wps:spPr bwMode="auto">
                          <a:xfrm>
                            <a:off x="1411" y="359"/>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28CBF" id="Group 20" o:spid="_x0000_s1026" style="position:absolute;margin-left:70.55pt;margin-top:17.95pt;width:470.9pt;height:.1pt;z-index:-251642880;mso-position-horizontal-relative:page" coordorigin="1411,359"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">
                <v:shape id="Freeform 21" o:spid="_x0000_s1027" style="position:absolute;left:1411;top:359;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YcYA&#10;AADcAAAADwAAAGRycy9kb3ducmV2LnhtbESPQWvCQBSE70L/w/IK3nSj1CAxq7SCpeRSqi2S2yP7&#10;TNJm34bsmsR/3y0UPA4z8w2T7kbTiJ46V1tWsJhHIIgLq2suFXyeDrM1COeRNTaWScGNHOy2D5MU&#10;E20H/qD+6EsRIOwSVFB53yZSuqIig25uW+LgXWxn0AfZlVJ3OAS4aeQyimJpsOawUGFL+4qKn+PV&#10;KHh/ys/Lr9vl+zWPV56KRfZy6jOlpo/j8waEp9Hfw//tN61gFc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PYcYAAADcAAAADwAAAAAAAAAAAAAAAACYAgAAZHJz&#10;L2Rvd25yZXYueG1sUEsFBgAAAAAEAAQA9QAAAIsDAAAAAA==&#10;" path="m,l9418,e" filled="f" strokeweight="3.1pt">
                  <v:path arrowok="t" o:connecttype="custom" o:connectlocs="0,0;9418,0" o:connectangles="0,0"/>
                </v:shape>
                <w10:wrap anchorx="page"/>
              </v:group>
            </w:pict>
          </mc:Fallback>
        </mc:AlternateContent>
      </w:r>
      <w:r w:rsidR="00C52C9B">
        <w:rPr>
          <w:rFonts w:eastAsia="Arial"/>
          <w:b/>
          <w:bCs/>
        </w:rPr>
        <w:t>Figure</w:t>
      </w:r>
      <w:r w:rsidR="00C52C9B">
        <w:rPr>
          <w:rFonts w:eastAsia="Arial"/>
          <w:b/>
          <w:bCs/>
          <w:spacing w:val="1"/>
        </w:rPr>
        <w:t xml:space="preserve"> </w:t>
      </w:r>
      <w:r w:rsidR="00C52C9B">
        <w:rPr>
          <w:rFonts w:eastAsia="Arial"/>
          <w:b/>
          <w:bCs/>
        </w:rPr>
        <w:t>D</w:t>
      </w:r>
      <w:r w:rsidR="00C52C9B">
        <w:rPr>
          <w:rFonts w:eastAsia="Arial"/>
          <w:b/>
          <w:bCs/>
          <w:spacing w:val="-1"/>
        </w:rPr>
        <w:t>-</w:t>
      </w:r>
      <w:r w:rsidR="00C52C9B">
        <w:rPr>
          <w:rFonts w:eastAsia="Arial"/>
          <w:b/>
          <w:bCs/>
          <w:spacing w:val="1"/>
        </w:rPr>
        <w:t>2</w:t>
      </w:r>
      <w:r w:rsidR="005A6E7D">
        <w:rPr>
          <w:rFonts w:eastAsia="Arial"/>
          <w:b/>
          <w:bCs/>
        </w:rPr>
        <w:t xml:space="preserve">.  </w:t>
      </w:r>
      <w:r w:rsidR="00C52C9B">
        <w:rPr>
          <w:rFonts w:eastAsia="Arial"/>
          <w:b/>
          <w:bCs/>
          <w:spacing w:val="1"/>
        </w:rPr>
        <w:t>Officer Appointment</w:t>
      </w:r>
      <w:r w:rsidR="00C52C9B">
        <w:rPr>
          <w:rFonts w:eastAsia="Arial"/>
          <w:b/>
          <w:bCs/>
        </w:rPr>
        <w:t xml:space="preserve"> Ch</w:t>
      </w:r>
      <w:r w:rsidR="00C52C9B">
        <w:rPr>
          <w:rFonts w:eastAsia="Arial"/>
          <w:b/>
          <w:bCs/>
          <w:spacing w:val="1"/>
        </w:rPr>
        <w:t>ec</w:t>
      </w:r>
      <w:r w:rsidR="00C52C9B">
        <w:rPr>
          <w:rFonts w:eastAsia="Arial"/>
          <w:b/>
          <w:bCs/>
          <w:spacing w:val="-1"/>
        </w:rPr>
        <w:t>k</w:t>
      </w:r>
      <w:r w:rsidR="00C52C9B">
        <w:rPr>
          <w:rFonts w:eastAsia="Arial"/>
          <w:b/>
          <w:bCs/>
        </w:rPr>
        <w:t>li</w:t>
      </w:r>
      <w:r w:rsidR="00C52C9B">
        <w:rPr>
          <w:rFonts w:eastAsia="Arial"/>
          <w:b/>
          <w:bCs/>
          <w:spacing w:val="1"/>
        </w:rPr>
        <w:t>st</w:t>
      </w:r>
    </w:p>
    <w:p w:rsidR="00C52C9B" w:rsidRDefault="00C52C9B" w:rsidP="00502A0E"/>
    <w:p w:rsidR="00870CF5" w:rsidRDefault="00870CF5">
      <w:pPr>
        <w:tabs>
          <w:tab w:val="clear" w:pos="360"/>
          <w:tab w:val="clear" w:pos="720"/>
          <w:tab w:val="clear" w:pos="1080"/>
          <w:tab w:val="clear" w:pos="1440"/>
          <w:tab w:val="clear" w:pos="1800"/>
        </w:tabs>
        <w:spacing w:after="200"/>
      </w:pPr>
    </w:p>
    <w:p w:rsidR="00870CF5" w:rsidRDefault="00870CF5" w:rsidP="00502A0E"/>
    <w:p w:rsidR="00870CF5" w:rsidRDefault="00870CF5">
      <w:pPr>
        <w:tabs>
          <w:tab w:val="clear" w:pos="360"/>
          <w:tab w:val="clear" w:pos="720"/>
          <w:tab w:val="clear" w:pos="1080"/>
          <w:tab w:val="clear" w:pos="1440"/>
          <w:tab w:val="clear" w:pos="1800"/>
        </w:tabs>
        <w:spacing w:after="200"/>
      </w:pPr>
      <w:r>
        <w:br w:type="page"/>
      </w:r>
    </w:p>
    <w:p w:rsidR="00870CF5" w:rsidRDefault="00870CF5" w:rsidP="00870CF5">
      <w:pPr>
        <w:spacing w:before="75" w:after="0" w:line="240" w:lineRule="auto"/>
        <w:ind w:left="120" w:right="-20"/>
        <w:rPr>
          <w:rFonts w:eastAsia="Arial"/>
        </w:rPr>
      </w:pPr>
      <w:r>
        <w:rPr>
          <w:rFonts w:eastAsia="Arial"/>
          <w:b/>
          <w:bCs/>
        </w:rPr>
        <w:lastRenderedPageBreak/>
        <w:t>CON</w:t>
      </w:r>
      <w:r>
        <w:rPr>
          <w:rFonts w:eastAsia="Arial"/>
          <w:b/>
          <w:bCs/>
          <w:spacing w:val="1"/>
        </w:rPr>
        <w:t>SE</w:t>
      </w:r>
      <w:r>
        <w:rPr>
          <w:rFonts w:eastAsia="Arial"/>
          <w:b/>
          <w:bCs/>
        </w:rPr>
        <w:t xml:space="preserve">NT FOR </w:t>
      </w:r>
      <w:r>
        <w:rPr>
          <w:rFonts w:eastAsia="Arial"/>
          <w:b/>
          <w:bCs/>
          <w:spacing w:val="-1"/>
        </w:rPr>
        <w:t>M</w:t>
      </w:r>
      <w:r>
        <w:rPr>
          <w:rFonts w:eastAsia="Arial"/>
          <w:b/>
          <w:bCs/>
          <w:spacing w:val="1"/>
        </w:rPr>
        <w:t>E</w:t>
      </w:r>
      <w:r>
        <w:rPr>
          <w:rFonts w:eastAsia="Arial"/>
          <w:b/>
          <w:bCs/>
        </w:rPr>
        <w:t>DI</w:t>
      </w:r>
      <w:r>
        <w:rPr>
          <w:rFonts w:eastAsia="Arial"/>
          <w:b/>
          <w:bCs/>
          <w:spacing w:val="2"/>
        </w:rPr>
        <w:t>C</w:t>
      </w:r>
      <w:r>
        <w:rPr>
          <w:rFonts w:eastAsia="Arial"/>
          <w:b/>
          <w:bCs/>
          <w:spacing w:val="-5"/>
        </w:rPr>
        <w:t>A</w:t>
      </w:r>
      <w:r>
        <w:rPr>
          <w:rFonts w:eastAsia="Arial"/>
          <w:b/>
          <w:bCs/>
        </w:rPr>
        <w:t>L</w:t>
      </w:r>
      <w:r>
        <w:rPr>
          <w:rFonts w:eastAsia="Arial"/>
          <w:b/>
          <w:bCs/>
          <w:spacing w:val="5"/>
        </w:rPr>
        <w:t xml:space="preserve"> </w:t>
      </w:r>
      <w:r>
        <w:rPr>
          <w:rFonts w:eastAsia="Arial"/>
          <w:b/>
          <w:bCs/>
          <w:spacing w:val="-5"/>
        </w:rPr>
        <w:t>A</w:t>
      </w:r>
      <w:r>
        <w:rPr>
          <w:rFonts w:eastAsia="Arial"/>
          <w:b/>
          <w:bCs/>
          <w:spacing w:val="2"/>
        </w:rPr>
        <w:t>N</w:t>
      </w:r>
      <w:r>
        <w:rPr>
          <w:rFonts w:eastAsia="Arial"/>
          <w:b/>
          <w:bCs/>
        </w:rPr>
        <w:t>D D</w:t>
      </w:r>
      <w:r>
        <w:rPr>
          <w:rFonts w:eastAsia="Arial"/>
          <w:b/>
          <w:bCs/>
          <w:spacing w:val="1"/>
        </w:rPr>
        <w:t>E</w:t>
      </w:r>
      <w:r>
        <w:rPr>
          <w:rFonts w:eastAsia="Arial"/>
          <w:b/>
          <w:bCs/>
        </w:rPr>
        <w:t>N</w:t>
      </w:r>
      <w:r>
        <w:rPr>
          <w:rFonts w:eastAsia="Arial"/>
          <w:b/>
          <w:bCs/>
          <w:spacing w:val="5"/>
        </w:rPr>
        <w:t>T</w:t>
      </w:r>
      <w:r>
        <w:rPr>
          <w:rFonts w:eastAsia="Arial"/>
          <w:b/>
          <w:bCs/>
          <w:spacing w:val="-5"/>
        </w:rPr>
        <w:t>A</w:t>
      </w:r>
      <w:r>
        <w:rPr>
          <w:rFonts w:eastAsia="Arial"/>
          <w:b/>
          <w:bCs/>
        </w:rPr>
        <w:t xml:space="preserve">L </w:t>
      </w:r>
      <w:r>
        <w:rPr>
          <w:rFonts w:eastAsia="Arial"/>
          <w:b/>
          <w:bCs/>
          <w:spacing w:val="2"/>
        </w:rPr>
        <w:t>C</w:t>
      </w:r>
      <w:r>
        <w:rPr>
          <w:rFonts w:eastAsia="Arial"/>
          <w:b/>
          <w:bCs/>
          <w:spacing w:val="-5"/>
        </w:rPr>
        <w:t>A</w:t>
      </w:r>
      <w:r>
        <w:rPr>
          <w:rFonts w:eastAsia="Arial"/>
          <w:b/>
          <w:bCs/>
          <w:spacing w:val="2"/>
        </w:rPr>
        <w:t>R</w:t>
      </w:r>
      <w:r>
        <w:rPr>
          <w:rFonts w:eastAsia="Arial"/>
          <w:b/>
          <w:bCs/>
        </w:rPr>
        <w:t>E</w:t>
      </w:r>
      <w:r>
        <w:rPr>
          <w:rFonts w:eastAsia="Arial"/>
          <w:b/>
          <w:bCs/>
          <w:spacing w:val="1"/>
        </w:rPr>
        <w:t xml:space="preserve"> </w:t>
      </w:r>
      <w:r>
        <w:rPr>
          <w:rFonts w:eastAsia="Arial"/>
          <w:b/>
          <w:bCs/>
        </w:rPr>
        <w:t xml:space="preserve">OF </w:t>
      </w:r>
      <w:r>
        <w:rPr>
          <w:rFonts w:eastAsia="Arial"/>
          <w:b/>
          <w:bCs/>
          <w:spacing w:val="-1"/>
        </w:rPr>
        <w:t>M</w:t>
      </w:r>
      <w:r>
        <w:rPr>
          <w:rFonts w:eastAsia="Arial"/>
          <w:b/>
          <w:bCs/>
        </w:rPr>
        <w:t>INOR</w:t>
      </w:r>
    </w:p>
    <w:p w:rsidR="00870CF5" w:rsidRDefault="00870CF5" w:rsidP="00870CF5">
      <w:pPr>
        <w:spacing w:before="10" w:after="0" w:line="220" w:lineRule="exact"/>
      </w:pPr>
    </w:p>
    <w:p w:rsidR="00870CF5" w:rsidRDefault="00870CF5" w:rsidP="00870CF5">
      <w:pPr>
        <w:tabs>
          <w:tab w:val="left" w:pos="7640"/>
        </w:tabs>
        <w:spacing w:after="0" w:line="225" w:lineRule="exact"/>
        <w:ind w:left="120" w:right="-20"/>
        <w:rPr>
          <w:rFonts w:eastAsia="Arial"/>
          <w:sz w:val="20"/>
          <w:szCs w:val="20"/>
        </w:rPr>
      </w:pPr>
      <w:r>
        <w:rPr>
          <w:rFonts w:eastAsia="Arial"/>
          <w:b/>
          <w:bCs/>
          <w:w w:val="99"/>
          <w:position w:val="-1"/>
          <w:sz w:val="20"/>
          <w:szCs w:val="20"/>
        </w:rPr>
        <w:t>Na</w:t>
      </w:r>
      <w:r>
        <w:rPr>
          <w:rFonts w:eastAsia="Arial"/>
          <w:b/>
          <w:bCs/>
          <w:spacing w:val="1"/>
          <w:w w:val="99"/>
          <w:position w:val="-1"/>
          <w:sz w:val="20"/>
          <w:szCs w:val="20"/>
        </w:rPr>
        <w:t>m</w:t>
      </w:r>
      <w:r>
        <w:rPr>
          <w:rFonts w:eastAsia="Arial"/>
          <w:b/>
          <w:bCs/>
          <w:w w:val="99"/>
          <w:position w:val="-1"/>
          <w:sz w:val="20"/>
          <w:szCs w:val="20"/>
        </w:rPr>
        <w:t>e</w:t>
      </w:r>
      <w:r>
        <w:rPr>
          <w:rFonts w:eastAsia="Arial"/>
          <w:b/>
          <w:bCs/>
          <w:spacing w:val="-1"/>
          <w:position w:val="-1"/>
          <w:sz w:val="20"/>
          <w:szCs w:val="20"/>
        </w:rPr>
        <w:t xml:space="preserve"> </w:t>
      </w:r>
      <w:r>
        <w:rPr>
          <w:rFonts w:eastAsia="Arial"/>
          <w:b/>
          <w:bCs/>
          <w:spacing w:val="1"/>
          <w:w w:val="99"/>
          <w:position w:val="-1"/>
          <w:sz w:val="20"/>
          <w:szCs w:val="20"/>
        </w:rPr>
        <w:t>o</w:t>
      </w:r>
      <w:r>
        <w:rPr>
          <w:rFonts w:eastAsia="Arial"/>
          <w:b/>
          <w:bCs/>
          <w:w w:val="99"/>
          <w:position w:val="-1"/>
          <w:sz w:val="20"/>
          <w:szCs w:val="20"/>
        </w:rPr>
        <w:t>f</w:t>
      </w:r>
      <w:r>
        <w:rPr>
          <w:rFonts w:eastAsia="Arial"/>
          <w:b/>
          <w:bCs/>
          <w:position w:val="-1"/>
          <w:sz w:val="20"/>
          <w:szCs w:val="20"/>
        </w:rPr>
        <w:t xml:space="preserve"> </w:t>
      </w:r>
      <w:r>
        <w:rPr>
          <w:rFonts w:eastAsia="Arial"/>
          <w:b/>
          <w:bCs/>
          <w:w w:val="99"/>
          <w:position w:val="-1"/>
          <w:sz w:val="20"/>
          <w:szCs w:val="20"/>
        </w:rPr>
        <w:t>Ca</w:t>
      </w:r>
      <w:r>
        <w:rPr>
          <w:rFonts w:eastAsia="Arial"/>
          <w:b/>
          <w:bCs/>
          <w:spacing w:val="3"/>
          <w:w w:val="99"/>
          <w:position w:val="-1"/>
          <w:sz w:val="20"/>
          <w:szCs w:val="20"/>
        </w:rPr>
        <w:t>d</w:t>
      </w:r>
      <w:r>
        <w:rPr>
          <w:rFonts w:eastAsia="Arial"/>
          <w:b/>
          <w:bCs/>
          <w:w w:val="99"/>
          <w:position w:val="-1"/>
          <w:sz w:val="20"/>
          <w:szCs w:val="20"/>
        </w:rPr>
        <w:t>e</w:t>
      </w:r>
      <w:r>
        <w:rPr>
          <w:rFonts w:eastAsia="Arial"/>
          <w:b/>
          <w:bCs/>
          <w:spacing w:val="1"/>
          <w:w w:val="99"/>
          <w:position w:val="-1"/>
          <w:sz w:val="20"/>
          <w:szCs w:val="20"/>
        </w:rPr>
        <w:t>t</w:t>
      </w:r>
      <w:r>
        <w:rPr>
          <w:rFonts w:eastAsia="Arial"/>
          <w:b/>
          <w:bCs/>
          <w:w w:val="99"/>
          <w:position w:val="-1"/>
          <w:sz w:val="20"/>
          <w:szCs w:val="20"/>
        </w:rPr>
        <w:t>:</w:t>
      </w:r>
      <w:r>
        <w:rPr>
          <w:rFonts w:eastAsia="Arial"/>
          <w:b/>
          <w:bCs/>
          <w:position w:val="-1"/>
          <w:sz w:val="20"/>
          <w:szCs w:val="20"/>
        </w:rPr>
        <w:t xml:space="preserve"> </w:t>
      </w:r>
      <w:r>
        <w:rPr>
          <w:rFonts w:eastAsia="Arial"/>
          <w:b/>
          <w:bCs/>
          <w:w w:val="99"/>
          <w:position w:val="-1"/>
          <w:sz w:val="20"/>
          <w:szCs w:val="20"/>
          <w:u w:val="single" w:color="000000"/>
        </w:rPr>
        <w:t xml:space="preserve"> </w:t>
      </w:r>
      <w:r>
        <w:rPr>
          <w:rFonts w:eastAsia="Arial"/>
          <w:b/>
          <w:bCs/>
          <w:position w:val="-1"/>
          <w:sz w:val="20"/>
          <w:szCs w:val="20"/>
          <w:u w:val="single" w:color="000000"/>
        </w:rPr>
        <w:tab/>
      </w:r>
    </w:p>
    <w:p w:rsidR="00870CF5" w:rsidRDefault="00870CF5" w:rsidP="00870CF5">
      <w:pPr>
        <w:spacing w:before="9" w:after="0" w:line="190" w:lineRule="exact"/>
        <w:rPr>
          <w:sz w:val="19"/>
          <w:szCs w:val="19"/>
        </w:rPr>
      </w:pPr>
    </w:p>
    <w:p w:rsidR="00870CF5" w:rsidRDefault="00870CF5" w:rsidP="00870CF5">
      <w:pPr>
        <w:tabs>
          <w:tab w:val="left" w:pos="7700"/>
        </w:tabs>
        <w:spacing w:before="34" w:after="0" w:line="225" w:lineRule="exact"/>
        <w:ind w:left="120" w:right="-20"/>
        <w:rPr>
          <w:rFonts w:eastAsia="Arial"/>
          <w:sz w:val="20"/>
          <w:szCs w:val="20"/>
        </w:rPr>
      </w:pPr>
      <w:r>
        <w:rPr>
          <w:rFonts w:eastAsia="Arial"/>
          <w:b/>
          <w:bCs/>
          <w:spacing w:val="-1"/>
          <w:w w:val="99"/>
          <w:position w:val="-1"/>
          <w:sz w:val="20"/>
          <w:szCs w:val="20"/>
        </w:rPr>
        <w:t>S</w:t>
      </w:r>
      <w:r>
        <w:rPr>
          <w:rFonts w:eastAsia="Arial"/>
          <w:b/>
          <w:bCs/>
          <w:spacing w:val="1"/>
          <w:w w:val="99"/>
          <w:position w:val="-1"/>
          <w:sz w:val="20"/>
          <w:szCs w:val="20"/>
        </w:rPr>
        <w:t>o</w:t>
      </w:r>
      <w:r>
        <w:rPr>
          <w:rFonts w:eastAsia="Arial"/>
          <w:b/>
          <w:bCs/>
          <w:w w:val="99"/>
          <w:position w:val="-1"/>
          <w:sz w:val="20"/>
          <w:szCs w:val="20"/>
        </w:rPr>
        <w:t>ci</w:t>
      </w:r>
      <w:r>
        <w:rPr>
          <w:rFonts w:eastAsia="Arial"/>
          <w:b/>
          <w:bCs/>
          <w:spacing w:val="2"/>
          <w:w w:val="99"/>
          <w:position w:val="-1"/>
          <w:sz w:val="20"/>
          <w:szCs w:val="20"/>
        </w:rPr>
        <w:t>a</w:t>
      </w:r>
      <w:r>
        <w:rPr>
          <w:rFonts w:eastAsia="Arial"/>
          <w:b/>
          <w:bCs/>
          <w:w w:val="99"/>
          <w:position w:val="-1"/>
          <w:sz w:val="20"/>
          <w:szCs w:val="20"/>
        </w:rPr>
        <w:t>l</w:t>
      </w:r>
      <w:r>
        <w:rPr>
          <w:rFonts w:eastAsia="Arial"/>
          <w:b/>
          <w:bCs/>
          <w:spacing w:val="-1"/>
          <w:position w:val="-1"/>
          <w:sz w:val="20"/>
          <w:szCs w:val="20"/>
        </w:rPr>
        <w:t xml:space="preserve"> </w:t>
      </w:r>
      <w:r>
        <w:rPr>
          <w:rFonts w:eastAsia="Arial"/>
          <w:b/>
          <w:bCs/>
          <w:spacing w:val="2"/>
          <w:w w:val="99"/>
          <w:position w:val="-1"/>
          <w:sz w:val="20"/>
          <w:szCs w:val="20"/>
        </w:rPr>
        <w:t>S</w:t>
      </w:r>
      <w:r>
        <w:rPr>
          <w:rFonts w:eastAsia="Arial"/>
          <w:b/>
          <w:bCs/>
          <w:w w:val="99"/>
          <w:position w:val="-1"/>
          <w:sz w:val="20"/>
          <w:szCs w:val="20"/>
        </w:rPr>
        <w:t>ec</w:t>
      </w:r>
      <w:r>
        <w:rPr>
          <w:rFonts w:eastAsia="Arial"/>
          <w:b/>
          <w:bCs/>
          <w:spacing w:val="1"/>
          <w:w w:val="99"/>
          <w:position w:val="-1"/>
          <w:sz w:val="20"/>
          <w:szCs w:val="20"/>
        </w:rPr>
        <w:t>u</w:t>
      </w:r>
      <w:r>
        <w:rPr>
          <w:rFonts w:eastAsia="Arial"/>
          <w:b/>
          <w:bCs/>
          <w:spacing w:val="-1"/>
          <w:w w:val="99"/>
          <w:position w:val="-1"/>
          <w:sz w:val="20"/>
          <w:szCs w:val="20"/>
        </w:rPr>
        <w:t>r</w:t>
      </w:r>
      <w:r>
        <w:rPr>
          <w:rFonts w:eastAsia="Arial"/>
          <w:b/>
          <w:bCs/>
          <w:w w:val="99"/>
          <w:position w:val="-1"/>
          <w:sz w:val="20"/>
          <w:szCs w:val="20"/>
        </w:rPr>
        <w:t>i</w:t>
      </w:r>
      <w:r>
        <w:rPr>
          <w:rFonts w:eastAsia="Arial"/>
          <w:b/>
          <w:bCs/>
          <w:spacing w:val="3"/>
          <w:w w:val="99"/>
          <w:position w:val="-1"/>
          <w:sz w:val="20"/>
          <w:szCs w:val="20"/>
        </w:rPr>
        <w:t>t</w:t>
      </w:r>
      <w:r>
        <w:rPr>
          <w:rFonts w:eastAsia="Arial"/>
          <w:b/>
          <w:bCs/>
          <w:w w:val="99"/>
          <w:position w:val="-1"/>
          <w:sz w:val="20"/>
          <w:szCs w:val="20"/>
        </w:rPr>
        <w:t>y</w:t>
      </w:r>
      <w:r>
        <w:rPr>
          <w:rFonts w:eastAsia="Arial"/>
          <w:b/>
          <w:bCs/>
          <w:spacing w:val="-1"/>
          <w:position w:val="-1"/>
          <w:sz w:val="20"/>
          <w:szCs w:val="20"/>
        </w:rPr>
        <w:t xml:space="preserve"> </w:t>
      </w:r>
      <w:r>
        <w:rPr>
          <w:rFonts w:eastAsia="Arial"/>
          <w:b/>
          <w:bCs/>
          <w:w w:val="99"/>
          <w:position w:val="-1"/>
          <w:sz w:val="20"/>
          <w:szCs w:val="20"/>
        </w:rPr>
        <w:t>N</w:t>
      </w:r>
      <w:r>
        <w:rPr>
          <w:rFonts w:eastAsia="Arial"/>
          <w:b/>
          <w:bCs/>
          <w:spacing w:val="1"/>
          <w:w w:val="99"/>
          <w:position w:val="-1"/>
          <w:sz w:val="20"/>
          <w:szCs w:val="20"/>
        </w:rPr>
        <w:t>umb</w:t>
      </w:r>
      <w:r>
        <w:rPr>
          <w:rFonts w:eastAsia="Arial"/>
          <w:b/>
          <w:bCs/>
          <w:spacing w:val="2"/>
          <w:w w:val="99"/>
          <w:position w:val="-1"/>
          <w:sz w:val="20"/>
          <w:szCs w:val="20"/>
        </w:rPr>
        <w:t>e</w:t>
      </w:r>
      <w:r>
        <w:rPr>
          <w:rFonts w:eastAsia="Arial"/>
          <w:b/>
          <w:bCs/>
          <w:spacing w:val="-1"/>
          <w:w w:val="99"/>
          <w:position w:val="-1"/>
          <w:sz w:val="20"/>
          <w:szCs w:val="20"/>
        </w:rPr>
        <w:t>r</w:t>
      </w:r>
      <w:r>
        <w:rPr>
          <w:rFonts w:eastAsia="Arial"/>
          <w:b/>
          <w:bCs/>
          <w:w w:val="99"/>
          <w:position w:val="-1"/>
          <w:sz w:val="20"/>
          <w:szCs w:val="20"/>
        </w:rPr>
        <w:t>:</w:t>
      </w:r>
      <w:r>
        <w:rPr>
          <w:rFonts w:eastAsia="Arial"/>
          <w:b/>
          <w:bCs/>
          <w:position w:val="-1"/>
          <w:sz w:val="20"/>
          <w:szCs w:val="20"/>
        </w:rPr>
        <w:t xml:space="preserve"> </w:t>
      </w:r>
      <w:r>
        <w:rPr>
          <w:rFonts w:eastAsia="Arial"/>
          <w:b/>
          <w:bCs/>
          <w:w w:val="99"/>
          <w:position w:val="-1"/>
          <w:sz w:val="20"/>
          <w:szCs w:val="20"/>
          <w:u w:val="single" w:color="000000"/>
        </w:rPr>
        <w:t xml:space="preserve"> </w:t>
      </w:r>
      <w:r>
        <w:rPr>
          <w:rFonts w:eastAsia="Arial"/>
          <w:b/>
          <w:bCs/>
          <w:position w:val="-1"/>
          <w:sz w:val="20"/>
          <w:szCs w:val="20"/>
          <w:u w:val="single" w:color="000000"/>
        </w:rPr>
        <w:tab/>
      </w:r>
    </w:p>
    <w:p w:rsidR="00870CF5" w:rsidRDefault="00870CF5" w:rsidP="00870CF5">
      <w:pPr>
        <w:spacing w:before="2" w:after="0" w:line="200" w:lineRule="exact"/>
        <w:rPr>
          <w:sz w:val="20"/>
          <w:szCs w:val="20"/>
        </w:rPr>
      </w:pPr>
    </w:p>
    <w:p w:rsidR="00870CF5" w:rsidRDefault="00870CF5" w:rsidP="00870CF5">
      <w:pPr>
        <w:tabs>
          <w:tab w:val="left" w:pos="7580"/>
        </w:tabs>
        <w:spacing w:before="34" w:after="0" w:line="225" w:lineRule="exact"/>
        <w:ind w:left="120" w:right="-20"/>
        <w:rPr>
          <w:rFonts w:eastAsia="Arial"/>
          <w:sz w:val="20"/>
          <w:szCs w:val="20"/>
        </w:rPr>
      </w:pPr>
      <w:r>
        <w:rPr>
          <w:rFonts w:eastAsia="Arial"/>
          <w:b/>
          <w:bCs/>
          <w:spacing w:val="-1"/>
          <w:w w:val="99"/>
          <w:position w:val="-1"/>
          <w:sz w:val="20"/>
          <w:szCs w:val="20"/>
        </w:rPr>
        <w:t>S</w:t>
      </w:r>
      <w:r>
        <w:rPr>
          <w:rFonts w:eastAsia="Arial"/>
          <w:b/>
          <w:bCs/>
          <w:w w:val="99"/>
          <w:position w:val="-1"/>
          <w:sz w:val="20"/>
          <w:szCs w:val="20"/>
        </w:rPr>
        <w:t>c</w:t>
      </w:r>
      <w:r>
        <w:rPr>
          <w:rFonts w:eastAsia="Arial"/>
          <w:b/>
          <w:bCs/>
          <w:spacing w:val="1"/>
          <w:w w:val="99"/>
          <w:position w:val="-1"/>
          <w:sz w:val="20"/>
          <w:szCs w:val="20"/>
        </w:rPr>
        <w:t>hoo</w:t>
      </w:r>
      <w:r>
        <w:rPr>
          <w:rFonts w:eastAsia="Arial"/>
          <w:b/>
          <w:bCs/>
          <w:w w:val="99"/>
          <w:position w:val="-1"/>
          <w:sz w:val="20"/>
          <w:szCs w:val="20"/>
        </w:rPr>
        <w:t>l:</w:t>
      </w:r>
      <w:r>
        <w:rPr>
          <w:rFonts w:eastAsia="Arial"/>
          <w:b/>
          <w:bCs/>
          <w:position w:val="-1"/>
          <w:sz w:val="20"/>
          <w:szCs w:val="20"/>
        </w:rPr>
        <w:t xml:space="preserve"> </w:t>
      </w:r>
      <w:r>
        <w:rPr>
          <w:rFonts w:eastAsia="Arial"/>
          <w:b/>
          <w:bCs/>
          <w:w w:val="99"/>
          <w:position w:val="-1"/>
          <w:sz w:val="20"/>
          <w:szCs w:val="20"/>
          <w:u w:val="single" w:color="000000"/>
        </w:rPr>
        <w:t xml:space="preserve"> </w:t>
      </w:r>
      <w:r>
        <w:rPr>
          <w:rFonts w:eastAsia="Arial"/>
          <w:b/>
          <w:bCs/>
          <w:position w:val="-1"/>
          <w:sz w:val="20"/>
          <w:szCs w:val="20"/>
          <w:u w:val="single" w:color="000000"/>
        </w:rPr>
        <w:tab/>
      </w:r>
    </w:p>
    <w:p w:rsidR="00870CF5" w:rsidRDefault="00870CF5" w:rsidP="00870CF5">
      <w:pPr>
        <w:spacing w:before="4" w:after="0" w:line="200" w:lineRule="exact"/>
        <w:rPr>
          <w:sz w:val="20"/>
          <w:szCs w:val="20"/>
        </w:rPr>
      </w:pPr>
    </w:p>
    <w:p w:rsidR="00870CF5" w:rsidRDefault="00870CF5" w:rsidP="00870CF5">
      <w:pPr>
        <w:spacing w:before="34" w:after="0" w:line="240" w:lineRule="auto"/>
        <w:ind w:left="120" w:right="50"/>
        <w:rPr>
          <w:rFonts w:eastAsia="Arial"/>
          <w:sz w:val="20"/>
          <w:szCs w:val="20"/>
        </w:rPr>
      </w:pPr>
      <w:r>
        <w:rPr>
          <w:rFonts w:eastAsia="Arial"/>
          <w:spacing w:val="1"/>
          <w:sz w:val="20"/>
          <w:szCs w:val="20"/>
        </w:rPr>
        <w:t>Occ</w:t>
      </w:r>
      <w:r>
        <w:rPr>
          <w:rFonts w:eastAsia="Arial"/>
          <w:sz w:val="20"/>
          <w:szCs w:val="20"/>
        </w:rPr>
        <w:t>a</w:t>
      </w:r>
      <w:r>
        <w:rPr>
          <w:rFonts w:eastAsia="Arial"/>
          <w:spacing w:val="1"/>
          <w:sz w:val="20"/>
          <w:szCs w:val="20"/>
        </w:rPr>
        <w:t>s</w:t>
      </w:r>
      <w:r>
        <w:rPr>
          <w:rFonts w:eastAsia="Arial"/>
          <w:spacing w:val="-1"/>
          <w:sz w:val="20"/>
          <w:szCs w:val="20"/>
        </w:rPr>
        <w:t>i</w:t>
      </w:r>
      <w:r>
        <w:rPr>
          <w:rFonts w:eastAsia="Arial"/>
          <w:sz w:val="20"/>
          <w:szCs w:val="20"/>
        </w:rPr>
        <w:t>ona</w:t>
      </w:r>
      <w:r>
        <w:rPr>
          <w:rFonts w:eastAsia="Arial"/>
          <w:spacing w:val="1"/>
          <w:sz w:val="20"/>
          <w:szCs w:val="20"/>
        </w:rPr>
        <w:t>ll</w:t>
      </w:r>
      <w:r>
        <w:rPr>
          <w:rFonts w:eastAsia="Arial"/>
          <w:spacing w:val="-4"/>
          <w:sz w:val="20"/>
          <w:szCs w:val="20"/>
        </w:rPr>
        <w:t>y</w:t>
      </w:r>
      <w:r>
        <w:rPr>
          <w:rFonts w:eastAsia="Arial"/>
          <w:sz w:val="20"/>
          <w:szCs w:val="20"/>
        </w:rPr>
        <w:t>,</w:t>
      </w:r>
      <w:r>
        <w:rPr>
          <w:rFonts w:eastAsia="Arial"/>
          <w:spacing w:val="-10"/>
          <w:sz w:val="20"/>
          <w:szCs w:val="20"/>
        </w:rPr>
        <w:t xml:space="preserve"> </w:t>
      </w:r>
      <w:r>
        <w:rPr>
          <w:rFonts w:eastAsia="Arial"/>
          <w:sz w:val="20"/>
          <w:szCs w:val="20"/>
        </w:rPr>
        <w:t>a</w:t>
      </w:r>
      <w:r>
        <w:rPr>
          <w:rFonts w:eastAsia="Arial"/>
          <w:spacing w:val="-2"/>
          <w:sz w:val="20"/>
          <w:szCs w:val="20"/>
        </w:rPr>
        <w:t xml:space="preserve"> </w:t>
      </w:r>
      <w:r>
        <w:rPr>
          <w:rFonts w:eastAsia="Arial"/>
          <w:spacing w:val="3"/>
          <w:sz w:val="20"/>
          <w:szCs w:val="20"/>
        </w:rPr>
        <w:t>C</w:t>
      </w:r>
      <w:r>
        <w:rPr>
          <w:rFonts w:eastAsia="Arial"/>
          <w:sz w:val="20"/>
          <w:szCs w:val="20"/>
        </w:rPr>
        <w:t>ad</w:t>
      </w:r>
      <w:r>
        <w:rPr>
          <w:rFonts w:eastAsia="Arial"/>
          <w:spacing w:val="2"/>
          <w:sz w:val="20"/>
          <w:szCs w:val="20"/>
        </w:rPr>
        <w:t>e</w:t>
      </w:r>
      <w:r>
        <w:rPr>
          <w:rFonts w:eastAsia="Arial"/>
          <w:sz w:val="20"/>
          <w:szCs w:val="20"/>
        </w:rPr>
        <w:t>t</w:t>
      </w:r>
      <w:r>
        <w:rPr>
          <w:rFonts w:eastAsia="Arial"/>
          <w:spacing w:val="-3"/>
          <w:sz w:val="20"/>
          <w:szCs w:val="20"/>
        </w:rPr>
        <w:t xml:space="preserve"> </w:t>
      </w:r>
      <w:r>
        <w:rPr>
          <w:rFonts w:eastAsia="Arial"/>
          <w:sz w:val="20"/>
          <w:szCs w:val="20"/>
        </w:rPr>
        <w:t>w</w:t>
      </w:r>
      <w:r>
        <w:rPr>
          <w:rFonts w:eastAsia="Arial"/>
          <w:spacing w:val="-1"/>
          <w:sz w:val="20"/>
          <w:szCs w:val="20"/>
        </w:rPr>
        <w:t>i</w:t>
      </w:r>
      <w:r>
        <w:rPr>
          <w:rFonts w:eastAsia="Arial"/>
          <w:spacing w:val="1"/>
          <w:sz w:val="20"/>
          <w:szCs w:val="20"/>
        </w:rPr>
        <w:t>l</w:t>
      </w:r>
      <w:r>
        <w:rPr>
          <w:rFonts w:eastAsia="Arial"/>
          <w:sz w:val="20"/>
          <w:szCs w:val="20"/>
        </w:rPr>
        <w:t>l</w:t>
      </w:r>
      <w:r>
        <w:rPr>
          <w:rFonts w:eastAsia="Arial"/>
          <w:spacing w:val="-4"/>
          <w:sz w:val="20"/>
          <w:szCs w:val="20"/>
        </w:rPr>
        <w:t xml:space="preserve"> </w:t>
      </w:r>
      <w:r>
        <w:rPr>
          <w:rFonts w:eastAsia="Arial"/>
          <w:spacing w:val="1"/>
          <w:sz w:val="20"/>
          <w:szCs w:val="20"/>
        </w:rPr>
        <w:t>r</w:t>
      </w:r>
      <w:r>
        <w:rPr>
          <w:rFonts w:eastAsia="Arial"/>
          <w:sz w:val="20"/>
          <w:szCs w:val="20"/>
        </w:rPr>
        <w:t>eq</w:t>
      </w:r>
      <w:r>
        <w:rPr>
          <w:rFonts w:eastAsia="Arial"/>
          <w:spacing w:val="2"/>
          <w:sz w:val="20"/>
          <w:szCs w:val="20"/>
        </w:rPr>
        <w:t>u</w:t>
      </w:r>
      <w:r>
        <w:rPr>
          <w:rFonts w:eastAsia="Arial"/>
          <w:spacing w:val="-1"/>
          <w:sz w:val="20"/>
          <w:szCs w:val="20"/>
        </w:rPr>
        <w:t>i</w:t>
      </w:r>
      <w:r>
        <w:rPr>
          <w:rFonts w:eastAsia="Arial"/>
          <w:spacing w:val="1"/>
          <w:sz w:val="20"/>
          <w:szCs w:val="20"/>
        </w:rPr>
        <w:t>r</w:t>
      </w:r>
      <w:r>
        <w:rPr>
          <w:rFonts w:eastAsia="Arial"/>
          <w:sz w:val="20"/>
          <w:szCs w:val="20"/>
        </w:rPr>
        <w:t>e</w:t>
      </w:r>
      <w:r>
        <w:rPr>
          <w:rFonts w:eastAsia="Arial"/>
          <w:spacing w:val="-7"/>
          <w:sz w:val="20"/>
          <w:szCs w:val="20"/>
        </w:rPr>
        <w:t xml:space="preserve"> </w:t>
      </w:r>
      <w:r>
        <w:rPr>
          <w:rFonts w:eastAsia="Arial"/>
          <w:spacing w:val="4"/>
          <w:sz w:val="20"/>
          <w:szCs w:val="20"/>
        </w:rPr>
        <w:t>m</w:t>
      </w:r>
      <w:r>
        <w:rPr>
          <w:rFonts w:eastAsia="Arial"/>
          <w:sz w:val="20"/>
          <w:szCs w:val="20"/>
        </w:rPr>
        <w:t>ed</w:t>
      </w:r>
      <w:r>
        <w:rPr>
          <w:rFonts w:eastAsia="Arial"/>
          <w:spacing w:val="-1"/>
          <w:sz w:val="20"/>
          <w:szCs w:val="20"/>
        </w:rPr>
        <w:t>i</w:t>
      </w:r>
      <w:r>
        <w:rPr>
          <w:rFonts w:eastAsia="Arial"/>
          <w:spacing w:val="1"/>
          <w:sz w:val="20"/>
          <w:szCs w:val="20"/>
        </w:rPr>
        <w:t>c</w:t>
      </w:r>
      <w:r>
        <w:rPr>
          <w:rFonts w:eastAsia="Arial"/>
          <w:sz w:val="20"/>
          <w:szCs w:val="20"/>
        </w:rPr>
        <w:t>al</w:t>
      </w:r>
      <w:r>
        <w:rPr>
          <w:rFonts w:eastAsia="Arial"/>
          <w:spacing w:val="-8"/>
          <w:sz w:val="20"/>
          <w:szCs w:val="20"/>
        </w:rPr>
        <w:t xml:space="preserve"> </w:t>
      </w:r>
      <w:r>
        <w:rPr>
          <w:rFonts w:eastAsia="Arial"/>
          <w:sz w:val="20"/>
          <w:szCs w:val="20"/>
        </w:rPr>
        <w:t>or</w:t>
      </w:r>
      <w:r>
        <w:rPr>
          <w:rFonts w:eastAsia="Arial"/>
          <w:spacing w:val="1"/>
          <w:sz w:val="20"/>
          <w:szCs w:val="20"/>
        </w:rPr>
        <w:t xml:space="preserve"> </w:t>
      </w:r>
      <w:r>
        <w:rPr>
          <w:rFonts w:eastAsia="Arial"/>
          <w:sz w:val="20"/>
          <w:szCs w:val="20"/>
        </w:rPr>
        <w:t>de</w:t>
      </w:r>
      <w:r>
        <w:rPr>
          <w:rFonts w:eastAsia="Arial"/>
          <w:spacing w:val="2"/>
          <w:sz w:val="20"/>
          <w:szCs w:val="20"/>
        </w:rPr>
        <w:t>n</w:t>
      </w:r>
      <w:r>
        <w:rPr>
          <w:rFonts w:eastAsia="Arial"/>
          <w:sz w:val="20"/>
          <w:szCs w:val="20"/>
        </w:rPr>
        <w:t>tal</w:t>
      </w:r>
      <w:r>
        <w:rPr>
          <w:rFonts w:eastAsia="Arial"/>
          <w:spacing w:val="-4"/>
          <w:sz w:val="20"/>
          <w:szCs w:val="20"/>
        </w:rPr>
        <w:t xml:space="preserve"> </w:t>
      </w:r>
      <w:r>
        <w:rPr>
          <w:rFonts w:eastAsia="Arial"/>
          <w:spacing w:val="1"/>
          <w:sz w:val="20"/>
          <w:szCs w:val="20"/>
        </w:rPr>
        <w:t>c</w:t>
      </w:r>
      <w:r>
        <w:rPr>
          <w:rFonts w:eastAsia="Arial"/>
          <w:spacing w:val="2"/>
          <w:sz w:val="20"/>
          <w:szCs w:val="20"/>
        </w:rPr>
        <w:t>a</w:t>
      </w:r>
      <w:r>
        <w:rPr>
          <w:rFonts w:eastAsia="Arial"/>
          <w:spacing w:val="1"/>
          <w:sz w:val="20"/>
          <w:szCs w:val="20"/>
        </w:rPr>
        <w:t>r</w:t>
      </w:r>
      <w:r>
        <w:rPr>
          <w:rFonts w:eastAsia="Arial"/>
          <w:sz w:val="20"/>
          <w:szCs w:val="20"/>
        </w:rPr>
        <w:t>e</w:t>
      </w:r>
      <w:r>
        <w:rPr>
          <w:rFonts w:eastAsia="Arial"/>
          <w:spacing w:val="-5"/>
          <w:sz w:val="20"/>
          <w:szCs w:val="20"/>
        </w:rPr>
        <w:t xml:space="preserve"> </w:t>
      </w:r>
      <w:r>
        <w:rPr>
          <w:rFonts w:eastAsia="Arial"/>
          <w:sz w:val="20"/>
          <w:szCs w:val="20"/>
        </w:rPr>
        <w:t>wh</w:t>
      </w:r>
      <w:r>
        <w:rPr>
          <w:rFonts w:eastAsia="Arial"/>
          <w:spacing w:val="1"/>
          <w:sz w:val="20"/>
          <w:szCs w:val="20"/>
        </w:rPr>
        <w:t>i</w:t>
      </w:r>
      <w:r>
        <w:rPr>
          <w:rFonts w:eastAsia="Arial"/>
          <w:spacing w:val="-1"/>
          <w:sz w:val="20"/>
          <w:szCs w:val="20"/>
        </w:rPr>
        <w:t>l</w:t>
      </w:r>
      <w:r>
        <w:rPr>
          <w:rFonts w:eastAsia="Arial"/>
          <w:sz w:val="20"/>
          <w:szCs w:val="20"/>
        </w:rPr>
        <w:t>e</w:t>
      </w:r>
      <w:r>
        <w:rPr>
          <w:rFonts w:eastAsia="Arial"/>
          <w:spacing w:val="-3"/>
          <w:sz w:val="20"/>
          <w:szCs w:val="20"/>
        </w:rPr>
        <w:t xml:space="preserve"> </w:t>
      </w:r>
      <w:r>
        <w:rPr>
          <w:rFonts w:eastAsia="Arial"/>
          <w:sz w:val="20"/>
          <w:szCs w:val="20"/>
        </w:rPr>
        <w:t>at</w:t>
      </w:r>
      <w:r>
        <w:rPr>
          <w:rFonts w:eastAsia="Arial"/>
          <w:spacing w:val="-3"/>
          <w:sz w:val="20"/>
          <w:szCs w:val="20"/>
        </w:rPr>
        <w:t xml:space="preserve"> </w:t>
      </w:r>
      <w:r>
        <w:rPr>
          <w:rFonts w:eastAsia="Arial"/>
          <w:spacing w:val="1"/>
          <w:sz w:val="20"/>
          <w:szCs w:val="20"/>
        </w:rPr>
        <w:t>F</w:t>
      </w:r>
      <w:r>
        <w:rPr>
          <w:rFonts w:eastAsia="Arial"/>
          <w:sz w:val="20"/>
          <w:szCs w:val="20"/>
        </w:rPr>
        <w:t>o</w:t>
      </w:r>
      <w:r>
        <w:rPr>
          <w:rFonts w:eastAsia="Arial"/>
          <w:spacing w:val="1"/>
          <w:sz w:val="20"/>
          <w:szCs w:val="20"/>
        </w:rPr>
        <w:t>r</w:t>
      </w:r>
      <w:r>
        <w:rPr>
          <w:rFonts w:eastAsia="Arial"/>
          <w:sz w:val="20"/>
          <w:szCs w:val="20"/>
        </w:rPr>
        <w:t>t</w:t>
      </w:r>
      <w:r>
        <w:rPr>
          <w:rFonts w:eastAsia="Arial"/>
          <w:spacing w:val="-2"/>
          <w:sz w:val="20"/>
          <w:szCs w:val="20"/>
        </w:rPr>
        <w:t xml:space="preserve"> </w:t>
      </w:r>
      <w:r>
        <w:rPr>
          <w:rFonts w:eastAsia="Arial"/>
          <w:spacing w:val="-1"/>
          <w:sz w:val="20"/>
          <w:szCs w:val="20"/>
        </w:rPr>
        <w:t>K</w:t>
      </w:r>
      <w:r>
        <w:rPr>
          <w:rFonts w:eastAsia="Arial"/>
          <w:spacing w:val="2"/>
          <w:sz w:val="20"/>
          <w:szCs w:val="20"/>
        </w:rPr>
        <w:t>n</w:t>
      </w:r>
      <w:r>
        <w:rPr>
          <w:rFonts w:eastAsia="Arial"/>
          <w:sz w:val="20"/>
          <w:szCs w:val="20"/>
        </w:rPr>
        <w:t>o</w:t>
      </w:r>
      <w:r>
        <w:rPr>
          <w:rFonts w:eastAsia="Arial"/>
          <w:spacing w:val="1"/>
          <w:sz w:val="20"/>
          <w:szCs w:val="20"/>
        </w:rPr>
        <w:t>x</w:t>
      </w:r>
      <w:r w:rsidR="005A6E7D">
        <w:rPr>
          <w:rFonts w:eastAsia="Arial"/>
          <w:sz w:val="20"/>
          <w:szCs w:val="20"/>
        </w:rPr>
        <w:t xml:space="preserve">.  </w:t>
      </w:r>
      <w:r>
        <w:rPr>
          <w:rFonts w:eastAsia="Arial"/>
          <w:spacing w:val="-1"/>
          <w:sz w:val="20"/>
          <w:szCs w:val="20"/>
        </w:rPr>
        <w:t>E</w:t>
      </w:r>
      <w:r>
        <w:rPr>
          <w:rFonts w:eastAsia="Arial"/>
          <w:spacing w:val="1"/>
          <w:sz w:val="20"/>
          <w:szCs w:val="20"/>
        </w:rPr>
        <w:t>xc</w:t>
      </w:r>
      <w:r>
        <w:rPr>
          <w:rFonts w:eastAsia="Arial"/>
          <w:spacing w:val="2"/>
          <w:sz w:val="20"/>
          <w:szCs w:val="20"/>
        </w:rPr>
        <w:t>e</w:t>
      </w:r>
      <w:r>
        <w:rPr>
          <w:rFonts w:eastAsia="Arial"/>
          <w:sz w:val="20"/>
          <w:szCs w:val="20"/>
        </w:rPr>
        <w:t>pt</w:t>
      </w:r>
      <w:r>
        <w:rPr>
          <w:rFonts w:eastAsia="Arial"/>
          <w:spacing w:val="-7"/>
          <w:sz w:val="20"/>
          <w:szCs w:val="20"/>
        </w:rPr>
        <w:t xml:space="preserve"> </w:t>
      </w:r>
      <w:r>
        <w:rPr>
          <w:rFonts w:eastAsia="Arial"/>
          <w:spacing w:val="1"/>
          <w:sz w:val="20"/>
          <w:szCs w:val="20"/>
        </w:rPr>
        <w:t>i</w:t>
      </w:r>
      <w:r>
        <w:rPr>
          <w:rFonts w:eastAsia="Arial"/>
          <w:sz w:val="20"/>
          <w:szCs w:val="20"/>
        </w:rPr>
        <w:t>n</w:t>
      </w:r>
      <w:r>
        <w:rPr>
          <w:rFonts w:eastAsia="Arial"/>
          <w:spacing w:val="-3"/>
          <w:sz w:val="20"/>
          <w:szCs w:val="20"/>
        </w:rPr>
        <w:t xml:space="preserve"> </w:t>
      </w:r>
      <w:r>
        <w:rPr>
          <w:rFonts w:eastAsia="Arial"/>
          <w:sz w:val="20"/>
          <w:szCs w:val="20"/>
        </w:rPr>
        <w:t>an e</w:t>
      </w:r>
      <w:r>
        <w:rPr>
          <w:rFonts w:eastAsia="Arial"/>
          <w:spacing w:val="4"/>
          <w:sz w:val="20"/>
          <w:szCs w:val="20"/>
        </w:rPr>
        <w:t>m</w:t>
      </w:r>
      <w:r>
        <w:rPr>
          <w:rFonts w:eastAsia="Arial"/>
          <w:sz w:val="20"/>
          <w:szCs w:val="20"/>
        </w:rPr>
        <w:t>e</w:t>
      </w:r>
      <w:r>
        <w:rPr>
          <w:rFonts w:eastAsia="Arial"/>
          <w:spacing w:val="1"/>
          <w:sz w:val="20"/>
          <w:szCs w:val="20"/>
        </w:rPr>
        <w:t>r</w:t>
      </w:r>
      <w:r>
        <w:rPr>
          <w:rFonts w:eastAsia="Arial"/>
          <w:sz w:val="20"/>
          <w:szCs w:val="20"/>
        </w:rPr>
        <w:t>gen</w:t>
      </w:r>
      <w:r>
        <w:rPr>
          <w:rFonts w:eastAsia="Arial"/>
          <w:spacing w:val="4"/>
          <w:sz w:val="20"/>
          <w:szCs w:val="20"/>
        </w:rPr>
        <w:t>c</w:t>
      </w:r>
      <w:r>
        <w:rPr>
          <w:rFonts w:eastAsia="Arial"/>
          <w:spacing w:val="-4"/>
          <w:sz w:val="20"/>
          <w:szCs w:val="20"/>
        </w:rPr>
        <w:t>y</w:t>
      </w:r>
      <w:r>
        <w:rPr>
          <w:rFonts w:eastAsia="Arial"/>
          <w:sz w:val="20"/>
          <w:szCs w:val="20"/>
        </w:rPr>
        <w:t>,</w:t>
      </w:r>
      <w:r>
        <w:rPr>
          <w:rFonts w:eastAsia="Arial"/>
          <w:spacing w:val="-11"/>
          <w:sz w:val="20"/>
          <w:szCs w:val="20"/>
        </w:rPr>
        <w:t xml:space="preserve"> </w:t>
      </w:r>
      <w:r>
        <w:rPr>
          <w:rFonts w:eastAsia="Arial"/>
          <w:sz w:val="20"/>
          <w:szCs w:val="20"/>
        </w:rPr>
        <w:t>a do</w:t>
      </w:r>
      <w:r>
        <w:rPr>
          <w:rFonts w:eastAsia="Arial"/>
          <w:spacing w:val="1"/>
          <w:sz w:val="20"/>
          <w:szCs w:val="20"/>
        </w:rPr>
        <w:t>c</w:t>
      </w:r>
      <w:r>
        <w:rPr>
          <w:rFonts w:eastAsia="Arial"/>
          <w:sz w:val="20"/>
          <w:szCs w:val="20"/>
        </w:rPr>
        <w:t>tor</w:t>
      </w:r>
      <w:r>
        <w:rPr>
          <w:rFonts w:eastAsia="Arial"/>
          <w:spacing w:val="-6"/>
          <w:sz w:val="20"/>
          <w:szCs w:val="20"/>
        </w:rPr>
        <w:t xml:space="preserve"> </w:t>
      </w:r>
      <w:r>
        <w:rPr>
          <w:rFonts w:eastAsia="Arial"/>
          <w:sz w:val="20"/>
          <w:szCs w:val="20"/>
        </w:rPr>
        <w:t>or</w:t>
      </w:r>
      <w:r>
        <w:rPr>
          <w:rFonts w:eastAsia="Arial"/>
          <w:spacing w:val="-2"/>
          <w:sz w:val="20"/>
          <w:szCs w:val="20"/>
        </w:rPr>
        <w:t xml:space="preserve"> </w:t>
      </w:r>
      <w:r>
        <w:rPr>
          <w:rFonts w:eastAsia="Arial"/>
          <w:spacing w:val="2"/>
          <w:sz w:val="20"/>
          <w:szCs w:val="20"/>
        </w:rPr>
        <w:t>d</w:t>
      </w:r>
      <w:r>
        <w:rPr>
          <w:rFonts w:eastAsia="Arial"/>
          <w:sz w:val="20"/>
          <w:szCs w:val="20"/>
        </w:rPr>
        <w:t>en</w:t>
      </w:r>
      <w:r>
        <w:rPr>
          <w:rFonts w:eastAsia="Arial"/>
          <w:spacing w:val="2"/>
          <w:sz w:val="20"/>
          <w:szCs w:val="20"/>
        </w:rPr>
        <w:t>t</w:t>
      </w:r>
      <w:r>
        <w:rPr>
          <w:rFonts w:eastAsia="Arial"/>
          <w:spacing w:val="-1"/>
          <w:sz w:val="20"/>
          <w:szCs w:val="20"/>
        </w:rPr>
        <w:t>i</w:t>
      </w:r>
      <w:r>
        <w:rPr>
          <w:rFonts w:eastAsia="Arial"/>
          <w:spacing w:val="1"/>
          <w:sz w:val="20"/>
          <w:szCs w:val="20"/>
        </w:rPr>
        <w:t>s</w:t>
      </w:r>
      <w:r>
        <w:rPr>
          <w:rFonts w:eastAsia="Arial"/>
          <w:sz w:val="20"/>
          <w:szCs w:val="20"/>
        </w:rPr>
        <w:t>t</w:t>
      </w:r>
      <w:r>
        <w:rPr>
          <w:rFonts w:eastAsia="Arial"/>
          <w:spacing w:val="-7"/>
          <w:sz w:val="20"/>
          <w:szCs w:val="20"/>
        </w:rPr>
        <w:t xml:space="preserve"> </w:t>
      </w:r>
      <w:r>
        <w:rPr>
          <w:rFonts w:eastAsia="Arial"/>
          <w:spacing w:val="1"/>
          <w:sz w:val="20"/>
          <w:szCs w:val="20"/>
        </w:rPr>
        <w:t>c</w:t>
      </w:r>
      <w:r>
        <w:rPr>
          <w:rFonts w:eastAsia="Arial"/>
          <w:sz w:val="20"/>
          <w:szCs w:val="20"/>
        </w:rPr>
        <w:t>an</w:t>
      </w:r>
      <w:r>
        <w:rPr>
          <w:rFonts w:eastAsia="Arial"/>
          <w:spacing w:val="2"/>
          <w:sz w:val="20"/>
          <w:szCs w:val="20"/>
        </w:rPr>
        <w:t>n</w:t>
      </w:r>
      <w:r>
        <w:rPr>
          <w:rFonts w:eastAsia="Arial"/>
          <w:sz w:val="20"/>
          <w:szCs w:val="20"/>
        </w:rPr>
        <w:t>ot</w:t>
      </w:r>
      <w:r>
        <w:rPr>
          <w:rFonts w:eastAsia="Arial"/>
          <w:spacing w:val="-7"/>
          <w:sz w:val="20"/>
          <w:szCs w:val="20"/>
        </w:rPr>
        <w:t xml:space="preserve"> </w:t>
      </w:r>
      <w:r>
        <w:rPr>
          <w:rFonts w:eastAsia="Arial"/>
          <w:sz w:val="20"/>
          <w:szCs w:val="20"/>
        </w:rPr>
        <w:t>p</w:t>
      </w:r>
      <w:r>
        <w:rPr>
          <w:rFonts w:eastAsia="Arial"/>
          <w:spacing w:val="3"/>
          <w:sz w:val="20"/>
          <w:szCs w:val="20"/>
        </w:rPr>
        <w:t>r</w:t>
      </w:r>
      <w:r>
        <w:rPr>
          <w:rFonts w:eastAsia="Arial"/>
          <w:spacing w:val="2"/>
          <w:sz w:val="20"/>
          <w:szCs w:val="20"/>
        </w:rPr>
        <w:t>o</w:t>
      </w:r>
      <w:r>
        <w:rPr>
          <w:rFonts w:eastAsia="Arial"/>
          <w:spacing w:val="-1"/>
          <w:sz w:val="20"/>
          <w:szCs w:val="20"/>
        </w:rPr>
        <w:t>v</w:t>
      </w:r>
      <w:r>
        <w:rPr>
          <w:rFonts w:eastAsia="Arial"/>
          <w:spacing w:val="1"/>
          <w:sz w:val="20"/>
          <w:szCs w:val="20"/>
        </w:rPr>
        <w:t>i</w:t>
      </w:r>
      <w:r>
        <w:rPr>
          <w:rFonts w:eastAsia="Arial"/>
          <w:sz w:val="20"/>
          <w:szCs w:val="20"/>
        </w:rPr>
        <w:t>de</w:t>
      </w:r>
      <w:r>
        <w:rPr>
          <w:rFonts w:eastAsia="Arial"/>
          <w:spacing w:val="-8"/>
          <w:sz w:val="20"/>
          <w:szCs w:val="20"/>
        </w:rPr>
        <w:t xml:space="preserve"> </w:t>
      </w:r>
      <w:r>
        <w:rPr>
          <w:rFonts w:eastAsia="Arial"/>
          <w:sz w:val="20"/>
          <w:szCs w:val="20"/>
        </w:rPr>
        <w:t>t</w:t>
      </w:r>
      <w:r>
        <w:rPr>
          <w:rFonts w:eastAsia="Arial"/>
          <w:spacing w:val="1"/>
          <w:sz w:val="20"/>
          <w:szCs w:val="20"/>
        </w:rPr>
        <w:t>r</w:t>
      </w:r>
      <w:r>
        <w:rPr>
          <w:rFonts w:eastAsia="Arial"/>
          <w:spacing w:val="2"/>
          <w:sz w:val="20"/>
          <w:szCs w:val="20"/>
        </w:rPr>
        <w:t>e</w:t>
      </w:r>
      <w:r>
        <w:rPr>
          <w:rFonts w:eastAsia="Arial"/>
          <w:sz w:val="20"/>
          <w:szCs w:val="20"/>
        </w:rPr>
        <w:t>at</w:t>
      </w:r>
      <w:r>
        <w:rPr>
          <w:rFonts w:eastAsia="Arial"/>
          <w:spacing w:val="4"/>
          <w:sz w:val="20"/>
          <w:szCs w:val="20"/>
        </w:rPr>
        <w:t>m</w:t>
      </w:r>
      <w:r>
        <w:rPr>
          <w:rFonts w:eastAsia="Arial"/>
          <w:sz w:val="20"/>
          <w:szCs w:val="20"/>
        </w:rPr>
        <w:t>ent</w:t>
      </w:r>
      <w:r>
        <w:rPr>
          <w:rFonts w:eastAsia="Arial"/>
          <w:spacing w:val="-9"/>
          <w:sz w:val="20"/>
          <w:szCs w:val="20"/>
        </w:rPr>
        <w:t xml:space="preserve"> </w:t>
      </w:r>
      <w:r>
        <w:rPr>
          <w:rFonts w:eastAsia="Arial"/>
          <w:sz w:val="20"/>
          <w:szCs w:val="20"/>
        </w:rPr>
        <w:t>w</w:t>
      </w:r>
      <w:r>
        <w:rPr>
          <w:rFonts w:eastAsia="Arial"/>
          <w:spacing w:val="-1"/>
          <w:sz w:val="20"/>
          <w:szCs w:val="20"/>
        </w:rPr>
        <w:t>i</w:t>
      </w:r>
      <w:r>
        <w:rPr>
          <w:rFonts w:eastAsia="Arial"/>
          <w:sz w:val="20"/>
          <w:szCs w:val="20"/>
        </w:rPr>
        <w:t>t</w:t>
      </w:r>
      <w:r>
        <w:rPr>
          <w:rFonts w:eastAsia="Arial"/>
          <w:spacing w:val="2"/>
          <w:sz w:val="20"/>
          <w:szCs w:val="20"/>
        </w:rPr>
        <w:t>h</w:t>
      </w:r>
      <w:r>
        <w:rPr>
          <w:rFonts w:eastAsia="Arial"/>
          <w:sz w:val="20"/>
          <w:szCs w:val="20"/>
        </w:rPr>
        <w:t>out</w:t>
      </w:r>
      <w:r>
        <w:rPr>
          <w:rFonts w:eastAsia="Arial"/>
          <w:spacing w:val="-7"/>
          <w:sz w:val="20"/>
          <w:szCs w:val="20"/>
        </w:rPr>
        <w:t xml:space="preserve"> </w:t>
      </w:r>
      <w:r>
        <w:rPr>
          <w:rFonts w:eastAsia="Arial"/>
          <w:spacing w:val="2"/>
          <w:sz w:val="20"/>
          <w:szCs w:val="20"/>
        </w:rPr>
        <w:t>f</w:t>
      </w:r>
      <w:r>
        <w:rPr>
          <w:rFonts w:eastAsia="Arial"/>
          <w:spacing w:val="-1"/>
          <w:sz w:val="20"/>
          <w:szCs w:val="20"/>
        </w:rPr>
        <w:t>i</w:t>
      </w:r>
      <w:r>
        <w:rPr>
          <w:rFonts w:eastAsia="Arial"/>
          <w:spacing w:val="1"/>
          <w:sz w:val="20"/>
          <w:szCs w:val="20"/>
        </w:rPr>
        <w:t>rs</w:t>
      </w:r>
      <w:r>
        <w:rPr>
          <w:rFonts w:eastAsia="Arial"/>
          <w:sz w:val="20"/>
          <w:szCs w:val="20"/>
        </w:rPr>
        <w:t>t</w:t>
      </w:r>
      <w:r>
        <w:rPr>
          <w:rFonts w:eastAsia="Arial"/>
          <w:spacing w:val="-1"/>
          <w:sz w:val="20"/>
          <w:szCs w:val="20"/>
        </w:rPr>
        <w:t xml:space="preserve"> </w:t>
      </w:r>
      <w:r>
        <w:rPr>
          <w:rFonts w:eastAsia="Arial"/>
          <w:sz w:val="20"/>
          <w:szCs w:val="20"/>
        </w:rPr>
        <w:t>obt</w:t>
      </w:r>
      <w:r>
        <w:rPr>
          <w:rFonts w:eastAsia="Arial"/>
          <w:spacing w:val="2"/>
          <w:sz w:val="20"/>
          <w:szCs w:val="20"/>
        </w:rPr>
        <w:t>a</w:t>
      </w:r>
      <w:r>
        <w:rPr>
          <w:rFonts w:eastAsia="Arial"/>
          <w:spacing w:val="-1"/>
          <w:sz w:val="20"/>
          <w:szCs w:val="20"/>
        </w:rPr>
        <w:t>i</w:t>
      </w:r>
      <w:r>
        <w:rPr>
          <w:rFonts w:eastAsia="Arial"/>
          <w:spacing w:val="2"/>
          <w:sz w:val="20"/>
          <w:szCs w:val="20"/>
        </w:rPr>
        <w:t>n</w:t>
      </w:r>
      <w:r>
        <w:rPr>
          <w:rFonts w:eastAsia="Arial"/>
          <w:spacing w:val="-1"/>
          <w:sz w:val="20"/>
          <w:szCs w:val="20"/>
        </w:rPr>
        <w:t>i</w:t>
      </w:r>
      <w:r>
        <w:rPr>
          <w:rFonts w:eastAsia="Arial"/>
          <w:sz w:val="20"/>
          <w:szCs w:val="20"/>
        </w:rPr>
        <w:t>ng</w:t>
      </w:r>
      <w:r>
        <w:rPr>
          <w:rFonts w:eastAsia="Arial"/>
          <w:spacing w:val="-9"/>
          <w:sz w:val="20"/>
          <w:szCs w:val="20"/>
        </w:rPr>
        <w:t xml:space="preserve"> </w:t>
      </w:r>
      <w:r>
        <w:rPr>
          <w:rFonts w:eastAsia="Arial"/>
          <w:spacing w:val="1"/>
          <w:sz w:val="20"/>
          <w:szCs w:val="20"/>
        </w:rPr>
        <w:t>c</w:t>
      </w:r>
      <w:r>
        <w:rPr>
          <w:rFonts w:eastAsia="Arial"/>
          <w:spacing w:val="2"/>
          <w:sz w:val="20"/>
          <w:szCs w:val="20"/>
        </w:rPr>
        <w:t>o</w:t>
      </w:r>
      <w:r>
        <w:rPr>
          <w:rFonts w:eastAsia="Arial"/>
          <w:sz w:val="20"/>
          <w:szCs w:val="20"/>
        </w:rPr>
        <w:t>n</w:t>
      </w:r>
      <w:r>
        <w:rPr>
          <w:rFonts w:eastAsia="Arial"/>
          <w:spacing w:val="1"/>
          <w:sz w:val="20"/>
          <w:szCs w:val="20"/>
        </w:rPr>
        <w:t>s</w:t>
      </w:r>
      <w:r>
        <w:rPr>
          <w:rFonts w:eastAsia="Arial"/>
          <w:sz w:val="20"/>
          <w:szCs w:val="20"/>
        </w:rPr>
        <w:t>ent</w:t>
      </w:r>
      <w:r>
        <w:rPr>
          <w:rFonts w:eastAsia="Arial"/>
          <w:spacing w:val="-8"/>
          <w:sz w:val="20"/>
          <w:szCs w:val="20"/>
        </w:rPr>
        <w:t xml:space="preserve"> </w:t>
      </w:r>
      <w:r>
        <w:rPr>
          <w:rFonts w:eastAsia="Arial"/>
          <w:spacing w:val="2"/>
          <w:sz w:val="20"/>
          <w:szCs w:val="20"/>
        </w:rPr>
        <w:t>f</w:t>
      </w:r>
      <w:r>
        <w:rPr>
          <w:rFonts w:eastAsia="Arial"/>
          <w:spacing w:val="1"/>
          <w:sz w:val="20"/>
          <w:szCs w:val="20"/>
        </w:rPr>
        <w:t>r</w:t>
      </w:r>
      <w:r>
        <w:rPr>
          <w:rFonts w:eastAsia="Arial"/>
          <w:sz w:val="20"/>
          <w:szCs w:val="20"/>
        </w:rPr>
        <w:t>om an</w:t>
      </w:r>
      <w:r>
        <w:rPr>
          <w:rFonts w:eastAsia="Arial"/>
          <w:spacing w:val="-3"/>
          <w:sz w:val="20"/>
          <w:szCs w:val="20"/>
        </w:rPr>
        <w:t xml:space="preserve"> </w:t>
      </w:r>
      <w:r>
        <w:rPr>
          <w:rFonts w:eastAsia="Arial"/>
          <w:sz w:val="20"/>
          <w:szCs w:val="20"/>
        </w:rPr>
        <w:t>aut</w:t>
      </w:r>
      <w:r>
        <w:rPr>
          <w:rFonts w:eastAsia="Arial"/>
          <w:spacing w:val="2"/>
          <w:sz w:val="20"/>
          <w:szCs w:val="20"/>
        </w:rPr>
        <w:t>h</w:t>
      </w:r>
      <w:r>
        <w:rPr>
          <w:rFonts w:eastAsia="Arial"/>
          <w:sz w:val="20"/>
          <w:szCs w:val="20"/>
        </w:rPr>
        <w:t>o</w:t>
      </w:r>
      <w:r>
        <w:rPr>
          <w:rFonts w:eastAsia="Arial"/>
          <w:spacing w:val="1"/>
          <w:sz w:val="20"/>
          <w:szCs w:val="20"/>
        </w:rPr>
        <w:t>ri</w:t>
      </w:r>
      <w:r>
        <w:rPr>
          <w:rFonts w:eastAsia="Arial"/>
          <w:spacing w:val="-1"/>
          <w:sz w:val="20"/>
          <w:szCs w:val="20"/>
        </w:rPr>
        <w:t>z</w:t>
      </w:r>
      <w:r>
        <w:rPr>
          <w:rFonts w:eastAsia="Arial"/>
          <w:sz w:val="20"/>
          <w:szCs w:val="20"/>
        </w:rPr>
        <w:t>ed</w:t>
      </w:r>
      <w:r>
        <w:rPr>
          <w:rFonts w:eastAsia="Arial"/>
          <w:spacing w:val="-7"/>
          <w:sz w:val="20"/>
          <w:szCs w:val="20"/>
        </w:rPr>
        <w:t xml:space="preserve"> </w:t>
      </w:r>
      <w:r>
        <w:rPr>
          <w:rFonts w:eastAsia="Arial"/>
          <w:spacing w:val="-1"/>
          <w:sz w:val="20"/>
          <w:szCs w:val="20"/>
        </w:rPr>
        <w:t>i</w:t>
      </w:r>
      <w:r>
        <w:rPr>
          <w:rFonts w:eastAsia="Arial"/>
          <w:spacing w:val="2"/>
          <w:sz w:val="20"/>
          <w:szCs w:val="20"/>
        </w:rPr>
        <w:t>n</w:t>
      </w:r>
      <w:r>
        <w:rPr>
          <w:rFonts w:eastAsia="Arial"/>
          <w:sz w:val="20"/>
          <w:szCs w:val="20"/>
        </w:rPr>
        <w:t>d</w:t>
      </w:r>
      <w:r>
        <w:rPr>
          <w:rFonts w:eastAsia="Arial"/>
          <w:spacing w:val="1"/>
          <w:sz w:val="20"/>
          <w:szCs w:val="20"/>
        </w:rPr>
        <w:t>i</w:t>
      </w:r>
      <w:r>
        <w:rPr>
          <w:rFonts w:eastAsia="Arial"/>
          <w:spacing w:val="-1"/>
          <w:sz w:val="20"/>
          <w:szCs w:val="20"/>
        </w:rPr>
        <w:t>v</w:t>
      </w:r>
      <w:r>
        <w:rPr>
          <w:rFonts w:eastAsia="Arial"/>
          <w:spacing w:val="1"/>
          <w:sz w:val="20"/>
          <w:szCs w:val="20"/>
        </w:rPr>
        <w:t>i</w:t>
      </w:r>
      <w:r>
        <w:rPr>
          <w:rFonts w:eastAsia="Arial"/>
          <w:sz w:val="20"/>
          <w:szCs w:val="20"/>
        </w:rPr>
        <w:t>du</w:t>
      </w:r>
      <w:r>
        <w:rPr>
          <w:rFonts w:eastAsia="Arial"/>
          <w:spacing w:val="2"/>
          <w:sz w:val="20"/>
          <w:szCs w:val="20"/>
        </w:rPr>
        <w:t>a</w:t>
      </w:r>
      <w:r>
        <w:rPr>
          <w:rFonts w:eastAsia="Arial"/>
          <w:spacing w:val="-1"/>
          <w:sz w:val="20"/>
          <w:szCs w:val="20"/>
        </w:rPr>
        <w:t>l</w:t>
      </w:r>
      <w:r w:rsidR="005A6E7D">
        <w:rPr>
          <w:rFonts w:eastAsia="Arial"/>
          <w:sz w:val="20"/>
          <w:szCs w:val="20"/>
        </w:rPr>
        <w:t xml:space="preserve">.  </w:t>
      </w:r>
      <w:r>
        <w:rPr>
          <w:rFonts w:eastAsia="Arial"/>
          <w:spacing w:val="2"/>
          <w:sz w:val="20"/>
          <w:szCs w:val="20"/>
        </w:rPr>
        <w:t>I</w:t>
      </w:r>
      <w:r>
        <w:rPr>
          <w:rFonts w:eastAsia="Arial"/>
          <w:sz w:val="20"/>
          <w:szCs w:val="20"/>
        </w:rPr>
        <w:t>n the</w:t>
      </w:r>
      <w:r>
        <w:rPr>
          <w:rFonts w:eastAsia="Arial"/>
          <w:spacing w:val="-4"/>
          <w:sz w:val="20"/>
          <w:szCs w:val="20"/>
        </w:rPr>
        <w:t xml:space="preserve"> </w:t>
      </w:r>
      <w:r>
        <w:rPr>
          <w:rFonts w:eastAsia="Arial"/>
          <w:spacing w:val="1"/>
          <w:sz w:val="20"/>
          <w:szCs w:val="20"/>
        </w:rPr>
        <w:t>c</w:t>
      </w:r>
      <w:r>
        <w:rPr>
          <w:rFonts w:eastAsia="Arial"/>
          <w:sz w:val="20"/>
          <w:szCs w:val="20"/>
        </w:rPr>
        <w:t>a</w:t>
      </w:r>
      <w:r>
        <w:rPr>
          <w:rFonts w:eastAsia="Arial"/>
          <w:spacing w:val="1"/>
          <w:sz w:val="20"/>
          <w:szCs w:val="20"/>
        </w:rPr>
        <w:t>s</w:t>
      </w:r>
      <w:r>
        <w:rPr>
          <w:rFonts w:eastAsia="Arial"/>
          <w:sz w:val="20"/>
          <w:szCs w:val="20"/>
        </w:rPr>
        <w:t>e</w:t>
      </w:r>
      <w:r>
        <w:rPr>
          <w:rFonts w:eastAsia="Arial"/>
          <w:spacing w:val="-2"/>
          <w:sz w:val="20"/>
          <w:szCs w:val="20"/>
        </w:rPr>
        <w:t xml:space="preserve"> </w:t>
      </w:r>
      <w:r>
        <w:rPr>
          <w:rFonts w:eastAsia="Arial"/>
          <w:sz w:val="20"/>
          <w:szCs w:val="20"/>
        </w:rPr>
        <w:t>of a</w:t>
      </w:r>
      <w:r>
        <w:rPr>
          <w:rFonts w:eastAsia="Arial"/>
          <w:spacing w:val="-2"/>
          <w:sz w:val="20"/>
          <w:szCs w:val="20"/>
        </w:rPr>
        <w:t xml:space="preserve"> </w:t>
      </w:r>
      <w:r>
        <w:rPr>
          <w:rFonts w:eastAsia="Arial"/>
          <w:sz w:val="20"/>
          <w:szCs w:val="20"/>
        </w:rPr>
        <w:t>Ca</w:t>
      </w:r>
      <w:r>
        <w:rPr>
          <w:rFonts w:eastAsia="Arial"/>
          <w:spacing w:val="2"/>
          <w:sz w:val="20"/>
          <w:szCs w:val="20"/>
        </w:rPr>
        <w:t>d</w:t>
      </w:r>
      <w:r>
        <w:rPr>
          <w:rFonts w:eastAsia="Arial"/>
          <w:sz w:val="20"/>
          <w:szCs w:val="20"/>
        </w:rPr>
        <w:t>et</w:t>
      </w:r>
      <w:r>
        <w:rPr>
          <w:rFonts w:eastAsia="Arial"/>
          <w:spacing w:val="-6"/>
          <w:sz w:val="20"/>
          <w:szCs w:val="20"/>
        </w:rPr>
        <w:t xml:space="preserve"> </w:t>
      </w:r>
      <w:r>
        <w:rPr>
          <w:rFonts w:eastAsia="Arial"/>
          <w:spacing w:val="2"/>
          <w:sz w:val="20"/>
          <w:szCs w:val="20"/>
        </w:rPr>
        <w:t>u</w:t>
      </w:r>
      <w:r>
        <w:rPr>
          <w:rFonts w:eastAsia="Arial"/>
          <w:sz w:val="20"/>
          <w:szCs w:val="20"/>
        </w:rPr>
        <w:t>nder</w:t>
      </w:r>
      <w:r>
        <w:rPr>
          <w:rFonts w:eastAsia="Arial"/>
          <w:spacing w:val="-5"/>
          <w:sz w:val="20"/>
          <w:szCs w:val="20"/>
        </w:rPr>
        <w:t xml:space="preserve"> </w:t>
      </w:r>
      <w:r>
        <w:rPr>
          <w:rFonts w:eastAsia="Arial"/>
          <w:spacing w:val="2"/>
          <w:sz w:val="20"/>
          <w:szCs w:val="20"/>
        </w:rPr>
        <w:t>t</w:t>
      </w:r>
      <w:r>
        <w:rPr>
          <w:rFonts w:eastAsia="Arial"/>
          <w:sz w:val="20"/>
          <w:szCs w:val="20"/>
        </w:rPr>
        <w:t>he</w:t>
      </w:r>
      <w:r>
        <w:rPr>
          <w:rFonts w:eastAsia="Arial"/>
          <w:spacing w:val="-4"/>
          <w:sz w:val="20"/>
          <w:szCs w:val="20"/>
        </w:rPr>
        <w:t xml:space="preserve"> </w:t>
      </w:r>
      <w:r>
        <w:rPr>
          <w:rFonts w:eastAsia="Arial"/>
          <w:spacing w:val="2"/>
          <w:sz w:val="20"/>
          <w:szCs w:val="20"/>
        </w:rPr>
        <w:t>a</w:t>
      </w:r>
      <w:r>
        <w:rPr>
          <w:rFonts w:eastAsia="Arial"/>
          <w:sz w:val="20"/>
          <w:szCs w:val="20"/>
        </w:rPr>
        <w:t>ge</w:t>
      </w:r>
      <w:r>
        <w:rPr>
          <w:rFonts w:eastAsia="Arial"/>
          <w:spacing w:val="-4"/>
          <w:sz w:val="20"/>
          <w:szCs w:val="20"/>
        </w:rPr>
        <w:t xml:space="preserve"> </w:t>
      </w:r>
      <w:r>
        <w:rPr>
          <w:rFonts w:eastAsia="Arial"/>
          <w:sz w:val="20"/>
          <w:szCs w:val="20"/>
        </w:rPr>
        <w:t>of 1</w:t>
      </w:r>
      <w:r>
        <w:rPr>
          <w:rFonts w:eastAsia="Arial"/>
          <w:spacing w:val="2"/>
          <w:sz w:val="20"/>
          <w:szCs w:val="20"/>
        </w:rPr>
        <w:t>8</w:t>
      </w:r>
      <w:r>
        <w:rPr>
          <w:rFonts w:eastAsia="Arial"/>
          <w:sz w:val="20"/>
          <w:szCs w:val="20"/>
        </w:rPr>
        <w:t>,</w:t>
      </w:r>
      <w:r>
        <w:rPr>
          <w:rFonts w:eastAsia="Arial"/>
          <w:spacing w:val="-4"/>
          <w:sz w:val="20"/>
          <w:szCs w:val="20"/>
        </w:rPr>
        <w:t xml:space="preserve"> </w:t>
      </w:r>
      <w:r>
        <w:rPr>
          <w:rFonts w:eastAsia="Arial"/>
          <w:sz w:val="20"/>
          <w:szCs w:val="20"/>
        </w:rPr>
        <w:t>a</w:t>
      </w:r>
      <w:r>
        <w:rPr>
          <w:rFonts w:eastAsia="Arial"/>
          <w:spacing w:val="2"/>
          <w:sz w:val="20"/>
          <w:szCs w:val="20"/>
        </w:rPr>
        <w:t>u</w:t>
      </w:r>
      <w:r>
        <w:rPr>
          <w:rFonts w:eastAsia="Arial"/>
          <w:sz w:val="20"/>
          <w:szCs w:val="20"/>
        </w:rPr>
        <w:t>tho</w:t>
      </w:r>
      <w:r>
        <w:rPr>
          <w:rFonts w:eastAsia="Arial"/>
          <w:spacing w:val="3"/>
          <w:sz w:val="20"/>
          <w:szCs w:val="20"/>
        </w:rPr>
        <w:t>r</w:t>
      </w:r>
      <w:r>
        <w:rPr>
          <w:rFonts w:eastAsia="Arial"/>
          <w:spacing w:val="1"/>
          <w:sz w:val="20"/>
          <w:szCs w:val="20"/>
        </w:rPr>
        <w:t>i</w:t>
      </w:r>
      <w:r>
        <w:rPr>
          <w:rFonts w:eastAsia="Arial"/>
          <w:spacing w:val="-1"/>
          <w:sz w:val="20"/>
          <w:szCs w:val="20"/>
        </w:rPr>
        <w:t>z</w:t>
      </w:r>
      <w:r>
        <w:rPr>
          <w:rFonts w:eastAsia="Arial"/>
          <w:sz w:val="20"/>
          <w:szCs w:val="20"/>
        </w:rPr>
        <w:t>ed</w:t>
      </w:r>
      <w:r>
        <w:rPr>
          <w:rFonts w:eastAsia="Arial"/>
          <w:spacing w:val="-7"/>
          <w:sz w:val="20"/>
          <w:szCs w:val="20"/>
        </w:rPr>
        <w:t xml:space="preserve"> </w:t>
      </w:r>
      <w:r>
        <w:rPr>
          <w:rFonts w:eastAsia="Arial"/>
          <w:spacing w:val="-1"/>
          <w:sz w:val="20"/>
          <w:szCs w:val="20"/>
        </w:rPr>
        <w:t>i</w:t>
      </w:r>
      <w:r>
        <w:rPr>
          <w:rFonts w:eastAsia="Arial"/>
          <w:spacing w:val="2"/>
          <w:sz w:val="20"/>
          <w:szCs w:val="20"/>
        </w:rPr>
        <w:t>n</w:t>
      </w:r>
      <w:r>
        <w:rPr>
          <w:rFonts w:eastAsia="Arial"/>
          <w:sz w:val="20"/>
          <w:szCs w:val="20"/>
        </w:rPr>
        <w:t>d</w:t>
      </w:r>
      <w:r>
        <w:rPr>
          <w:rFonts w:eastAsia="Arial"/>
          <w:spacing w:val="1"/>
          <w:sz w:val="20"/>
          <w:szCs w:val="20"/>
        </w:rPr>
        <w:t>i</w:t>
      </w:r>
      <w:r>
        <w:rPr>
          <w:rFonts w:eastAsia="Arial"/>
          <w:spacing w:val="-1"/>
          <w:sz w:val="20"/>
          <w:szCs w:val="20"/>
        </w:rPr>
        <w:t>vi</w:t>
      </w:r>
      <w:r>
        <w:rPr>
          <w:rFonts w:eastAsia="Arial"/>
          <w:spacing w:val="2"/>
          <w:sz w:val="20"/>
          <w:szCs w:val="20"/>
        </w:rPr>
        <w:t>d</w:t>
      </w:r>
      <w:r>
        <w:rPr>
          <w:rFonts w:eastAsia="Arial"/>
          <w:sz w:val="20"/>
          <w:szCs w:val="20"/>
        </w:rPr>
        <w:t>u</w:t>
      </w:r>
      <w:r>
        <w:rPr>
          <w:rFonts w:eastAsia="Arial"/>
          <w:spacing w:val="2"/>
          <w:sz w:val="20"/>
          <w:szCs w:val="20"/>
        </w:rPr>
        <w:t>a</w:t>
      </w:r>
      <w:r>
        <w:rPr>
          <w:rFonts w:eastAsia="Arial"/>
          <w:spacing w:val="-1"/>
          <w:sz w:val="20"/>
          <w:szCs w:val="20"/>
        </w:rPr>
        <w:t>l</w:t>
      </w:r>
      <w:r>
        <w:rPr>
          <w:rFonts w:eastAsia="Arial"/>
          <w:sz w:val="20"/>
          <w:szCs w:val="20"/>
        </w:rPr>
        <w:t>s</w:t>
      </w:r>
      <w:r>
        <w:rPr>
          <w:rFonts w:eastAsia="Arial"/>
          <w:spacing w:val="-8"/>
          <w:sz w:val="20"/>
          <w:szCs w:val="20"/>
        </w:rPr>
        <w:t xml:space="preserve"> </w:t>
      </w:r>
      <w:r>
        <w:rPr>
          <w:rFonts w:eastAsia="Arial"/>
          <w:spacing w:val="-1"/>
          <w:sz w:val="20"/>
          <w:szCs w:val="20"/>
        </w:rPr>
        <w:t>i</w:t>
      </w:r>
      <w:r>
        <w:rPr>
          <w:rFonts w:eastAsia="Arial"/>
          <w:sz w:val="20"/>
          <w:szCs w:val="20"/>
        </w:rPr>
        <w:t>n</w:t>
      </w:r>
      <w:r>
        <w:rPr>
          <w:rFonts w:eastAsia="Arial"/>
          <w:spacing w:val="1"/>
          <w:sz w:val="20"/>
          <w:szCs w:val="20"/>
        </w:rPr>
        <w:t>cl</w:t>
      </w:r>
      <w:r>
        <w:rPr>
          <w:rFonts w:eastAsia="Arial"/>
          <w:sz w:val="20"/>
          <w:szCs w:val="20"/>
        </w:rPr>
        <w:t>u</w:t>
      </w:r>
      <w:r>
        <w:rPr>
          <w:rFonts w:eastAsia="Arial"/>
          <w:spacing w:val="2"/>
          <w:sz w:val="20"/>
          <w:szCs w:val="20"/>
        </w:rPr>
        <w:t>d</w:t>
      </w:r>
      <w:r>
        <w:rPr>
          <w:rFonts w:eastAsia="Arial"/>
          <w:sz w:val="20"/>
          <w:szCs w:val="20"/>
        </w:rPr>
        <w:t>e</w:t>
      </w:r>
      <w:r>
        <w:rPr>
          <w:rFonts w:eastAsia="Arial"/>
          <w:spacing w:val="-7"/>
          <w:sz w:val="20"/>
          <w:szCs w:val="20"/>
        </w:rPr>
        <w:t xml:space="preserve"> </w:t>
      </w:r>
      <w:r>
        <w:rPr>
          <w:rFonts w:eastAsia="Arial"/>
          <w:sz w:val="20"/>
          <w:szCs w:val="20"/>
        </w:rPr>
        <w:t>pa</w:t>
      </w:r>
      <w:r>
        <w:rPr>
          <w:rFonts w:eastAsia="Arial"/>
          <w:spacing w:val="1"/>
          <w:sz w:val="20"/>
          <w:szCs w:val="20"/>
        </w:rPr>
        <w:t>r</w:t>
      </w:r>
      <w:r>
        <w:rPr>
          <w:rFonts w:eastAsia="Arial"/>
          <w:spacing w:val="2"/>
          <w:sz w:val="20"/>
          <w:szCs w:val="20"/>
        </w:rPr>
        <w:t>e</w:t>
      </w:r>
      <w:r>
        <w:rPr>
          <w:rFonts w:eastAsia="Arial"/>
          <w:sz w:val="20"/>
          <w:szCs w:val="20"/>
        </w:rPr>
        <w:t>nt</w:t>
      </w:r>
      <w:r>
        <w:rPr>
          <w:rFonts w:eastAsia="Arial"/>
          <w:spacing w:val="1"/>
          <w:sz w:val="20"/>
          <w:szCs w:val="20"/>
        </w:rPr>
        <w:t>s</w:t>
      </w:r>
      <w:r>
        <w:rPr>
          <w:rFonts w:eastAsia="Arial"/>
          <w:sz w:val="20"/>
          <w:szCs w:val="20"/>
        </w:rPr>
        <w:t>,</w:t>
      </w:r>
      <w:r>
        <w:rPr>
          <w:rFonts w:eastAsia="Arial"/>
          <w:spacing w:val="-8"/>
          <w:sz w:val="20"/>
          <w:szCs w:val="20"/>
        </w:rPr>
        <w:t xml:space="preserve"> </w:t>
      </w:r>
      <w:r>
        <w:rPr>
          <w:rFonts w:eastAsia="Arial"/>
          <w:spacing w:val="2"/>
          <w:sz w:val="20"/>
          <w:szCs w:val="20"/>
        </w:rPr>
        <w:t>g</w:t>
      </w:r>
      <w:r>
        <w:rPr>
          <w:rFonts w:eastAsia="Arial"/>
          <w:sz w:val="20"/>
          <w:szCs w:val="20"/>
        </w:rPr>
        <w:t>ua</w:t>
      </w:r>
      <w:r>
        <w:rPr>
          <w:rFonts w:eastAsia="Arial"/>
          <w:spacing w:val="1"/>
          <w:sz w:val="20"/>
          <w:szCs w:val="20"/>
        </w:rPr>
        <w:t>r</w:t>
      </w:r>
      <w:r>
        <w:rPr>
          <w:rFonts w:eastAsia="Arial"/>
          <w:sz w:val="20"/>
          <w:szCs w:val="20"/>
        </w:rPr>
        <w:t>d</w:t>
      </w:r>
      <w:r>
        <w:rPr>
          <w:rFonts w:eastAsia="Arial"/>
          <w:spacing w:val="1"/>
          <w:sz w:val="20"/>
          <w:szCs w:val="20"/>
        </w:rPr>
        <w:t>i</w:t>
      </w:r>
      <w:r>
        <w:rPr>
          <w:rFonts w:eastAsia="Arial"/>
          <w:sz w:val="20"/>
          <w:szCs w:val="20"/>
        </w:rPr>
        <w:t>an</w:t>
      </w:r>
      <w:r>
        <w:rPr>
          <w:rFonts w:eastAsia="Arial"/>
          <w:spacing w:val="1"/>
          <w:sz w:val="20"/>
          <w:szCs w:val="20"/>
        </w:rPr>
        <w:t>s</w:t>
      </w:r>
      <w:r>
        <w:rPr>
          <w:rFonts w:eastAsia="Arial"/>
          <w:sz w:val="20"/>
          <w:szCs w:val="20"/>
        </w:rPr>
        <w:t>,</w:t>
      </w:r>
      <w:r>
        <w:rPr>
          <w:rFonts w:eastAsia="Arial"/>
          <w:spacing w:val="-10"/>
          <w:sz w:val="20"/>
          <w:szCs w:val="20"/>
        </w:rPr>
        <w:t xml:space="preserve"> </w:t>
      </w:r>
      <w:r>
        <w:rPr>
          <w:rFonts w:eastAsia="Arial"/>
          <w:spacing w:val="2"/>
          <w:sz w:val="20"/>
          <w:szCs w:val="20"/>
        </w:rPr>
        <w:t>a</w:t>
      </w:r>
      <w:r>
        <w:rPr>
          <w:rFonts w:eastAsia="Arial"/>
          <w:sz w:val="20"/>
          <w:szCs w:val="20"/>
        </w:rPr>
        <w:t>nd</w:t>
      </w:r>
      <w:r>
        <w:rPr>
          <w:rFonts w:eastAsia="Arial"/>
          <w:spacing w:val="-1"/>
          <w:sz w:val="20"/>
          <w:szCs w:val="20"/>
        </w:rPr>
        <w:t xml:space="preserve"> </w:t>
      </w:r>
      <w:r>
        <w:rPr>
          <w:rFonts w:eastAsia="Arial"/>
          <w:sz w:val="20"/>
          <w:szCs w:val="20"/>
        </w:rPr>
        <w:t>pe</w:t>
      </w:r>
      <w:r>
        <w:rPr>
          <w:rFonts w:eastAsia="Arial"/>
          <w:spacing w:val="1"/>
          <w:sz w:val="20"/>
          <w:szCs w:val="20"/>
        </w:rPr>
        <w:t>rs</w:t>
      </w:r>
      <w:r>
        <w:rPr>
          <w:rFonts w:eastAsia="Arial"/>
          <w:sz w:val="20"/>
          <w:szCs w:val="20"/>
        </w:rPr>
        <w:t>ons de</w:t>
      </w:r>
      <w:r>
        <w:rPr>
          <w:rFonts w:eastAsia="Arial"/>
          <w:spacing w:val="1"/>
          <w:sz w:val="20"/>
          <w:szCs w:val="20"/>
        </w:rPr>
        <w:t>s</w:t>
      </w:r>
      <w:r>
        <w:rPr>
          <w:rFonts w:eastAsia="Arial"/>
          <w:spacing w:val="-1"/>
          <w:sz w:val="20"/>
          <w:szCs w:val="20"/>
        </w:rPr>
        <w:t>i</w:t>
      </w:r>
      <w:r>
        <w:rPr>
          <w:rFonts w:eastAsia="Arial"/>
          <w:spacing w:val="2"/>
          <w:sz w:val="20"/>
          <w:szCs w:val="20"/>
        </w:rPr>
        <w:t>g</w:t>
      </w:r>
      <w:r>
        <w:rPr>
          <w:rFonts w:eastAsia="Arial"/>
          <w:sz w:val="20"/>
          <w:szCs w:val="20"/>
        </w:rPr>
        <w:t>nat</w:t>
      </w:r>
      <w:r>
        <w:rPr>
          <w:rFonts w:eastAsia="Arial"/>
          <w:spacing w:val="2"/>
          <w:sz w:val="20"/>
          <w:szCs w:val="20"/>
        </w:rPr>
        <w:t>e</w:t>
      </w:r>
      <w:r>
        <w:rPr>
          <w:rFonts w:eastAsia="Arial"/>
          <w:sz w:val="20"/>
          <w:szCs w:val="20"/>
        </w:rPr>
        <w:t>d</w:t>
      </w:r>
      <w:r>
        <w:rPr>
          <w:rFonts w:eastAsia="Arial"/>
          <w:spacing w:val="-11"/>
          <w:sz w:val="20"/>
          <w:szCs w:val="20"/>
        </w:rPr>
        <w:t xml:space="preserve"> </w:t>
      </w:r>
      <w:r>
        <w:rPr>
          <w:rFonts w:eastAsia="Arial"/>
          <w:spacing w:val="4"/>
          <w:sz w:val="20"/>
          <w:szCs w:val="20"/>
        </w:rPr>
        <w:t>b</w:t>
      </w:r>
      <w:r>
        <w:rPr>
          <w:rFonts w:eastAsia="Arial"/>
          <w:sz w:val="20"/>
          <w:szCs w:val="20"/>
        </w:rPr>
        <w:t>y</w:t>
      </w:r>
      <w:r>
        <w:rPr>
          <w:rFonts w:eastAsia="Arial"/>
          <w:spacing w:val="-6"/>
          <w:sz w:val="20"/>
          <w:szCs w:val="20"/>
        </w:rPr>
        <w:t xml:space="preserve"> </w:t>
      </w:r>
      <w:r>
        <w:rPr>
          <w:rFonts w:eastAsia="Arial"/>
          <w:sz w:val="20"/>
          <w:szCs w:val="20"/>
        </w:rPr>
        <w:t>a</w:t>
      </w:r>
      <w:r>
        <w:rPr>
          <w:rFonts w:eastAsia="Arial"/>
          <w:spacing w:val="1"/>
          <w:sz w:val="20"/>
          <w:szCs w:val="20"/>
        </w:rPr>
        <w:t xml:space="preserve"> </w:t>
      </w:r>
      <w:r>
        <w:rPr>
          <w:rFonts w:eastAsia="Arial"/>
          <w:sz w:val="20"/>
          <w:szCs w:val="20"/>
        </w:rPr>
        <w:t>pa</w:t>
      </w:r>
      <w:r>
        <w:rPr>
          <w:rFonts w:eastAsia="Arial"/>
          <w:spacing w:val="1"/>
          <w:sz w:val="20"/>
          <w:szCs w:val="20"/>
        </w:rPr>
        <w:t>r</w:t>
      </w:r>
      <w:r>
        <w:rPr>
          <w:rFonts w:eastAsia="Arial"/>
          <w:spacing w:val="2"/>
          <w:sz w:val="20"/>
          <w:szCs w:val="20"/>
        </w:rPr>
        <w:t>e</w:t>
      </w:r>
      <w:r>
        <w:rPr>
          <w:rFonts w:eastAsia="Arial"/>
          <w:sz w:val="20"/>
          <w:szCs w:val="20"/>
        </w:rPr>
        <w:t>nt</w:t>
      </w:r>
      <w:r>
        <w:rPr>
          <w:rFonts w:eastAsia="Arial"/>
          <w:spacing w:val="-7"/>
          <w:sz w:val="20"/>
          <w:szCs w:val="20"/>
        </w:rPr>
        <w:t xml:space="preserve"> </w:t>
      </w:r>
      <w:r>
        <w:rPr>
          <w:rFonts w:eastAsia="Arial"/>
          <w:sz w:val="20"/>
          <w:szCs w:val="20"/>
        </w:rPr>
        <w:t>or</w:t>
      </w:r>
      <w:r>
        <w:rPr>
          <w:rFonts w:eastAsia="Arial"/>
          <w:spacing w:val="1"/>
          <w:sz w:val="20"/>
          <w:szCs w:val="20"/>
        </w:rPr>
        <w:t xml:space="preserve"> </w:t>
      </w:r>
      <w:r>
        <w:rPr>
          <w:rFonts w:eastAsia="Arial"/>
          <w:spacing w:val="2"/>
          <w:sz w:val="20"/>
          <w:szCs w:val="20"/>
        </w:rPr>
        <w:t>g</w:t>
      </w:r>
      <w:r>
        <w:rPr>
          <w:rFonts w:eastAsia="Arial"/>
          <w:sz w:val="20"/>
          <w:szCs w:val="20"/>
        </w:rPr>
        <w:t>ua</w:t>
      </w:r>
      <w:r>
        <w:rPr>
          <w:rFonts w:eastAsia="Arial"/>
          <w:spacing w:val="1"/>
          <w:sz w:val="20"/>
          <w:szCs w:val="20"/>
        </w:rPr>
        <w:t>r</w:t>
      </w:r>
      <w:r>
        <w:rPr>
          <w:rFonts w:eastAsia="Arial"/>
          <w:sz w:val="20"/>
          <w:szCs w:val="20"/>
        </w:rPr>
        <w:t>d</w:t>
      </w:r>
      <w:r>
        <w:rPr>
          <w:rFonts w:eastAsia="Arial"/>
          <w:spacing w:val="1"/>
          <w:sz w:val="20"/>
          <w:szCs w:val="20"/>
        </w:rPr>
        <w:t>i</w:t>
      </w:r>
      <w:r>
        <w:rPr>
          <w:rFonts w:eastAsia="Arial"/>
          <w:sz w:val="20"/>
          <w:szCs w:val="20"/>
        </w:rPr>
        <w:t>an</w:t>
      </w:r>
      <w:r w:rsidR="005A6E7D">
        <w:rPr>
          <w:rFonts w:eastAsia="Arial"/>
          <w:sz w:val="20"/>
          <w:szCs w:val="20"/>
        </w:rPr>
        <w:t xml:space="preserve">.  </w:t>
      </w:r>
      <w:r>
        <w:rPr>
          <w:rFonts w:eastAsia="Arial"/>
          <w:spacing w:val="-1"/>
          <w:sz w:val="20"/>
          <w:szCs w:val="20"/>
        </w:rPr>
        <w:t>A</w:t>
      </w:r>
      <w:r>
        <w:rPr>
          <w:rFonts w:eastAsia="Arial"/>
          <w:sz w:val="20"/>
          <w:szCs w:val="20"/>
        </w:rPr>
        <w:t>s</w:t>
      </w:r>
      <w:r>
        <w:rPr>
          <w:rFonts w:eastAsia="Arial"/>
          <w:spacing w:val="-1"/>
          <w:sz w:val="20"/>
          <w:szCs w:val="20"/>
        </w:rPr>
        <w:t xml:space="preserve"> </w:t>
      </w:r>
      <w:r>
        <w:rPr>
          <w:rFonts w:eastAsia="Arial"/>
          <w:sz w:val="20"/>
          <w:szCs w:val="20"/>
        </w:rPr>
        <w:t>t</w:t>
      </w:r>
      <w:r>
        <w:rPr>
          <w:rFonts w:eastAsia="Arial"/>
          <w:spacing w:val="2"/>
          <w:sz w:val="20"/>
          <w:szCs w:val="20"/>
        </w:rPr>
        <w:t>h</w:t>
      </w:r>
      <w:r>
        <w:rPr>
          <w:rFonts w:eastAsia="Arial"/>
          <w:sz w:val="20"/>
          <w:szCs w:val="20"/>
        </w:rPr>
        <w:t>e</w:t>
      </w:r>
      <w:r>
        <w:rPr>
          <w:rFonts w:eastAsia="Arial"/>
          <w:spacing w:val="-4"/>
          <w:sz w:val="20"/>
          <w:szCs w:val="20"/>
        </w:rPr>
        <w:t xml:space="preserve"> </w:t>
      </w:r>
      <w:r>
        <w:rPr>
          <w:rFonts w:eastAsia="Arial"/>
          <w:spacing w:val="2"/>
          <w:sz w:val="20"/>
          <w:szCs w:val="20"/>
        </w:rPr>
        <w:t>p</w:t>
      </w:r>
      <w:r>
        <w:rPr>
          <w:rFonts w:eastAsia="Arial"/>
          <w:sz w:val="20"/>
          <w:szCs w:val="20"/>
        </w:rPr>
        <w:t>a</w:t>
      </w:r>
      <w:r>
        <w:rPr>
          <w:rFonts w:eastAsia="Arial"/>
          <w:spacing w:val="1"/>
          <w:sz w:val="20"/>
          <w:szCs w:val="20"/>
        </w:rPr>
        <w:t>r</w:t>
      </w:r>
      <w:r>
        <w:rPr>
          <w:rFonts w:eastAsia="Arial"/>
          <w:sz w:val="20"/>
          <w:szCs w:val="20"/>
        </w:rPr>
        <w:t>ent</w:t>
      </w:r>
      <w:r>
        <w:rPr>
          <w:rFonts w:eastAsia="Arial"/>
          <w:spacing w:val="-4"/>
          <w:sz w:val="20"/>
          <w:szCs w:val="20"/>
        </w:rPr>
        <w:t xml:space="preserve"> </w:t>
      </w:r>
      <w:r>
        <w:rPr>
          <w:rFonts w:eastAsia="Arial"/>
          <w:sz w:val="20"/>
          <w:szCs w:val="20"/>
        </w:rPr>
        <w:t>or</w:t>
      </w:r>
      <w:r>
        <w:rPr>
          <w:rFonts w:eastAsia="Arial"/>
          <w:spacing w:val="-2"/>
          <w:sz w:val="20"/>
          <w:szCs w:val="20"/>
        </w:rPr>
        <w:t xml:space="preserve"> </w:t>
      </w:r>
      <w:r>
        <w:rPr>
          <w:rFonts w:eastAsia="Arial"/>
          <w:spacing w:val="2"/>
          <w:sz w:val="20"/>
          <w:szCs w:val="20"/>
        </w:rPr>
        <w:t>g</w:t>
      </w:r>
      <w:r>
        <w:rPr>
          <w:rFonts w:eastAsia="Arial"/>
          <w:sz w:val="20"/>
          <w:szCs w:val="20"/>
        </w:rPr>
        <w:t>ua</w:t>
      </w:r>
      <w:r>
        <w:rPr>
          <w:rFonts w:eastAsia="Arial"/>
          <w:spacing w:val="1"/>
          <w:sz w:val="20"/>
          <w:szCs w:val="20"/>
        </w:rPr>
        <w:t>r</w:t>
      </w:r>
      <w:r>
        <w:rPr>
          <w:rFonts w:eastAsia="Arial"/>
          <w:sz w:val="20"/>
          <w:szCs w:val="20"/>
        </w:rPr>
        <w:t>d</w:t>
      </w:r>
      <w:r>
        <w:rPr>
          <w:rFonts w:eastAsia="Arial"/>
          <w:spacing w:val="1"/>
          <w:sz w:val="20"/>
          <w:szCs w:val="20"/>
        </w:rPr>
        <w:t>i</w:t>
      </w:r>
      <w:r>
        <w:rPr>
          <w:rFonts w:eastAsia="Arial"/>
          <w:sz w:val="20"/>
          <w:szCs w:val="20"/>
        </w:rPr>
        <w:t>an</w:t>
      </w:r>
      <w:r>
        <w:rPr>
          <w:rFonts w:eastAsia="Arial"/>
          <w:spacing w:val="-6"/>
          <w:sz w:val="20"/>
          <w:szCs w:val="20"/>
        </w:rPr>
        <w:t xml:space="preserve"> </w:t>
      </w:r>
      <w:r>
        <w:rPr>
          <w:rFonts w:eastAsia="Arial"/>
          <w:sz w:val="20"/>
          <w:szCs w:val="20"/>
        </w:rPr>
        <w:t>of a</w:t>
      </w:r>
      <w:r>
        <w:rPr>
          <w:rFonts w:eastAsia="Arial"/>
          <w:spacing w:val="-2"/>
          <w:sz w:val="20"/>
          <w:szCs w:val="20"/>
        </w:rPr>
        <w:t xml:space="preserve"> </w:t>
      </w:r>
      <w:r>
        <w:rPr>
          <w:rFonts w:eastAsia="Arial"/>
          <w:sz w:val="20"/>
          <w:szCs w:val="20"/>
        </w:rPr>
        <w:t>Ca</w:t>
      </w:r>
      <w:r>
        <w:rPr>
          <w:rFonts w:eastAsia="Arial"/>
          <w:spacing w:val="2"/>
          <w:sz w:val="20"/>
          <w:szCs w:val="20"/>
        </w:rPr>
        <w:t>d</w:t>
      </w:r>
      <w:r>
        <w:rPr>
          <w:rFonts w:eastAsia="Arial"/>
          <w:sz w:val="20"/>
          <w:szCs w:val="20"/>
        </w:rPr>
        <w:t>et</w:t>
      </w:r>
      <w:r>
        <w:rPr>
          <w:rFonts w:eastAsia="Arial"/>
          <w:spacing w:val="-6"/>
          <w:sz w:val="20"/>
          <w:szCs w:val="20"/>
        </w:rPr>
        <w:t xml:space="preserve"> </w:t>
      </w:r>
      <w:r>
        <w:rPr>
          <w:rFonts w:eastAsia="Arial"/>
          <w:spacing w:val="2"/>
          <w:sz w:val="20"/>
          <w:szCs w:val="20"/>
        </w:rPr>
        <w:t>u</w:t>
      </w:r>
      <w:r>
        <w:rPr>
          <w:rFonts w:eastAsia="Arial"/>
          <w:sz w:val="20"/>
          <w:szCs w:val="20"/>
        </w:rPr>
        <w:t>nder</w:t>
      </w:r>
      <w:r>
        <w:rPr>
          <w:rFonts w:eastAsia="Arial"/>
          <w:spacing w:val="-5"/>
          <w:sz w:val="20"/>
          <w:szCs w:val="20"/>
        </w:rPr>
        <w:t xml:space="preserve"> </w:t>
      </w:r>
      <w:r>
        <w:rPr>
          <w:rFonts w:eastAsia="Arial"/>
          <w:spacing w:val="2"/>
          <w:sz w:val="20"/>
          <w:szCs w:val="20"/>
        </w:rPr>
        <w:t>th</w:t>
      </w:r>
      <w:r>
        <w:rPr>
          <w:rFonts w:eastAsia="Arial"/>
          <w:sz w:val="20"/>
          <w:szCs w:val="20"/>
        </w:rPr>
        <w:t>e</w:t>
      </w:r>
      <w:r>
        <w:rPr>
          <w:rFonts w:eastAsia="Arial"/>
          <w:spacing w:val="-4"/>
          <w:sz w:val="20"/>
          <w:szCs w:val="20"/>
        </w:rPr>
        <w:t xml:space="preserve"> </w:t>
      </w:r>
      <w:r>
        <w:rPr>
          <w:rFonts w:eastAsia="Arial"/>
          <w:sz w:val="20"/>
          <w:szCs w:val="20"/>
        </w:rPr>
        <w:t>a</w:t>
      </w:r>
      <w:r>
        <w:rPr>
          <w:rFonts w:eastAsia="Arial"/>
          <w:spacing w:val="2"/>
          <w:sz w:val="20"/>
          <w:szCs w:val="20"/>
        </w:rPr>
        <w:t>g</w:t>
      </w:r>
      <w:r>
        <w:rPr>
          <w:rFonts w:eastAsia="Arial"/>
          <w:sz w:val="20"/>
          <w:szCs w:val="20"/>
        </w:rPr>
        <w:t>e</w:t>
      </w:r>
      <w:r>
        <w:rPr>
          <w:rFonts w:eastAsia="Arial"/>
          <w:spacing w:val="-4"/>
          <w:sz w:val="20"/>
          <w:szCs w:val="20"/>
        </w:rPr>
        <w:t xml:space="preserve"> </w:t>
      </w:r>
      <w:r>
        <w:rPr>
          <w:rFonts w:eastAsia="Arial"/>
          <w:sz w:val="20"/>
          <w:szCs w:val="20"/>
        </w:rPr>
        <w:t>of 18,</w:t>
      </w:r>
      <w:r>
        <w:rPr>
          <w:rFonts w:eastAsia="Arial"/>
          <w:spacing w:val="-1"/>
          <w:sz w:val="20"/>
          <w:szCs w:val="20"/>
        </w:rPr>
        <w:t xml:space="preserve"> </w:t>
      </w:r>
      <w:r>
        <w:rPr>
          <w:rFonts w:eastAsia="Arial"/>
          <w:sz w:val="20"/>
          <w:szCs w:val="20"/>
        </w:rPr>
        <w:t>p</w:t>
      </w:r>
      <w:r>
        <w:rPr>
          <w:rFonts w:eastAsia="Arial"/>
          <w:spacing w:val="1"/>
          <w:sz w:val="20"/>
          <w:szCs w:val="20"/>
        </w:rPr>
        <w:t>l</w:t>
      </w:r>
      <w:r>
        <w:rPr>
          <w:rFonts w:eastAsia="Arial"/>
          <w:sz w:val="20"/>
          <w:szCs w:val="20"/>
        </w:rPr>
        <w:t>ea</w:t>
      </w:r>
      <w:r>
        <w:rPr>
          <w:rFonts w:eastAsia="Arial"/>
          <w:spacing w:val="1"/>
          <w:sz w:val="20"/>
          <w:szCs w:val="20"/>
        </w:rPr>
        <w:t>s</w:t>
      </w:r>
      <w:r>
        <w:rPr>
          <w:rFonts w:eastAsia="Arial"/>
          <w:sz w:val="20"/>
          <w:szCs w:val="20"/>
        </w:rPr>
        <w:t>e</w:t>
      </w:r>
      <w:r>
        <w:rPr>
          <w:rFonts w:eastAsia="Arial"/>
          <w:spacing w:val="-7"/>
          <w:sz w:val="20"/>
          <w:szCs w:val="20"/>
        </w:rPr>
        <w:t xml:space="preserve"> </w:t>
      </w:r>
      <w:r>
        <w:rPr>
          <w:rFonts w:eastAsia="Arial"/>
          <w:spacing w:val="2"/>
          <w:sz w:val="20"/>
          <w:szCs w:val="20"/>
        </w:rPr>
        <w:t>t</w:t>
      </w:r>
      <w:r>
        <w:rPr>
          <w:rFonts w:eastAsia="Arial"/>
          <w:sz w:val="20"/>
          <w:szCs w:val="20"/>
        </w:rPr>
        <w:t>e</w:t>
      </w:r>
      <w:r>
        <w:rPr>
          <w:rFonts w:eastAsia="Arial"/>
          <w:spacing w:val="1"/>
          <w:sz w:val="20"/>
          <w:szCs w:val="20"/>
        </w:rPr>
        <w:t>l</w:t>
      </w:r>
      <w:r>
        <w:rPr>
          <w:rFonts w:eastAsia="Arial"/>
          <w:sz w:val="20"/>
          <w:szCs w:val="20"/>
        </w:rPr>
        <w:t>l us</w:t>
      </w:r>
      <w:r>
        <w:rPr>
          <w:rFonts w:eastAsia="Arial"/>
          <w:spacing w:val="-1"/>
          <w:sz w:val="20"/>
          <w:szCs w:val="20"/>
        </w:rPr>
        <w:t xml:space="preserve"> </w:t>
      </w:r>
      <w:r>
        <w:rPr>
          <w:rFonts w:eastAsia="Arial"/>
          <w:sz w:val="20"/>
          <w:szCs w:val="20"/>
        </w:rPr>
        <w:t>h</w:t>
      </w:r>
      <w:r>
        <w:rPr>
          <w:rFonts w:eastAsia="Arial"/>
          <w:spacing w:val="2"/>
          <w:sz w:val="20"/>
          <w:szCs w:val="20"/>
        </w:rPr>
        <w:t>o</w:t>
      </w:r>
      <w:r>
        <w:rPr>
          <w:rFonts w:eastAsia="Arial"/>
          <w:sz w:val="20"/>
          <w:szCs w:val="20"/>
        </w:rPr>
        <w:t>w</w:t>
      </w:r>
      <w:r>
        <w:rPr>
          <w:rFonts w:eastAsia="Arial"/>
          <w:spacing w:val="-4"/>
          <w:sz w:val="20"/>
          <w:szCs w:val="20"/>
        </w:rPr>
        <w:t xml:space="preserve"> </w:t>
      </w:r>
      <w:r>
        <w:rPr>
          <w:rFonts w:eastAsia="Arial"/>
          <w:sz w:val="20"/>
          <w:szCs w:val="20"/>
        </w:rPr>
        <w:t>we</w:t>
      </w:r>
      <w:r>
        <w:rPr>
          <w:rFonts w:eastAsia="Arial"/>
          <w:spacing w:val="-4"/>
          <w:sz w:val="20"/>
          <w:szCs w:val="20"/>
        </w:rPr>
        <w:t xml:space="preserve"> </w:t>
      </w:r>
      <w:r>
        <w:rPr>
          <w:rFonts w:eastAsia="Arial"/>
          <w:spacing w:val="1"/>
          <w:sz w:val="20"/>
          <w:szCs w:val="20"/>
        </w:rPr>
        <w:t>c</w:t>
      </w:r>
      <w:r>
        <w:rPr>
          <w:rFonts w:eastAsia="Arial"/>
          <w:sz w:val="20"/>
          <w:szCs w:val="20"/>
        </w:rPr>
        <w:t>an</w:t>
      </w:r>
      <w:r>
        <w:rPr>
          <w:rFonts w:eastAsia="Arial"/>
          <w:spacing w:val="-4"/>
          <w:sz w:val="20"/>
          <w:szCs w:val="20"/>
        </w:rPr>
        <w:t xml:space="preserve"> </w:t>
      </w:r>
      <w:r>
        <w:rPr>
          <w:rFonts w:eastAsia="Arial"/>
          <w:spacing w:val="1"/>
          <w:sz w:val="20"/>
          <w:szCs w:val="20"/>
        </w:rPr>
        <w:t>c</w:t>
      </w:r>
      <w:r>
        <w:rPr>
          <w:rFonts w:eastAsia="Arial"/>
          <w:spacing w:val="2"/>
          <w:sz w:val="20"/>
          <w:szCs w:val="20"/>
        </w:rPr>
        <w:t>o</w:t>
      </w:r>
      <w:r>
        <w:rPr>
          <w:rFonts w:eastAsia="Arial"/>
          <w:sz w:val="20"/>
          <w:szCs w:val="20"/>
        </w:rPr>
        <w:t>nta</w:t>
      </w:r>
      <w:r>
        <w:rPr>
          <w:rFonts w:eastAsia="Arial"/>
          <w:spacing w:val="1"/>
          <w:sz w:val="20"/>
          <w:szCs w:val="20"/>
        </w:rPr>
        <w:t>c</w:t>
      </w:r>
      <w:r>
        <w:rPr>
          <w:rFonts w:eastAsia="Arial"/>
          <w:sz w:val="20"/>
          <w:szCs w:val="20"/>
        </w:rPr>
        <w:t>t</w:t>
      </w:r>
      <w:r>
        <w:rPr>
          <w:rFonts w:eastAsia="Arial"/>
          <w:spacing w:val="-2"/>
          <w:sz w:val="20"/>
          <w:szCs w:val="20"/>
        </w:rPr>
        <w:t xml:space="preserve"> </w:t>
      </w:r>
      <w:r>
        <w:rPr>
          <w:rFonts w:eastAsia="Arial"/>
          <w:spacing w:val="-4"/>
          <w:sz w:val="20"/>
          <w:szCs w:val="20"/>
        </w:rPr>
        <w:t>y</w:t>
      </w:r>
      <w:r>
        <w:rPr>
          <w:rFonts w:eastAsia="Arial"/>
          <w:spacing w:val="2"/>
          <w:sz w:val="20"/>
          <w:szCs w:val="20"/>
        </w:rPr>
        <w:t>o</w:t>
      </w:r>
      <w:r>
        <w:rPr>
          <w:rFonts w:eastAsia="Arial"/>
          <w:sz w:val="20"/>
          <w:szCs w:val="20"/>
        </w:rPr>
        <w:t>u</w:t>
      </w:r>
      <w:r>
        <w:rPr>
          <w:rFonts w:eastAsia="Arial"/>
          <w:spacing w:val="-1"/>
          <w:sz w:val="20"/>
          <w:szCs w:val="20"/>
        </w:rPr>
        <w:t xml:space="preserve"> </w:t>
      </w:r>
      <w:r>
        <w:rPr>
          <w:rFonts w:eastAsia="Arial"/>
          <w:sz w:val="20"/>
          <w:szCs w:val="20"/>
        </w:rPr>
        <w:t>to</w:t>
      </w:r>
      <w:r>
        <w:rPr>
          <w:rFonts w:eastAsia="Arial"/>
          <w:spacing w:val="-3"/>
          <w:sz w:val="20"/>
          <w:szCs w:val="20"/>
        </w:rPr>
        <w:t xml:space="preserve"> </w:t>
      </w:r>
      <w:r>
        <w:rPr>
          <w:rFonts w:eastAsia="Arial"/>
          <w:spacing w:val="2"/>
          <w:sz w:val="20"/>
          <w:szCs w:val="20"/>
        </w:rPr>
        <w:t>o</w:t>
      </w:r>
      <w:r>
        <w:rPr>
          <w:rFonts w:eastAsia="Arial"/>
          <w:sz w:val="20"/>
          <w:szCs w:val="20"/>
        </w:rPr>
        <w:t>bt</w:t>
      </w:r>
      <w:r>
        <w:rPr>
          <w:rFonts w:eastAsia="Arial"/>
          <w:spacing w:val="2"/>
          <w:sz w:val="20"/>
          <w:szCs w:val="20"/>
        </w:rPr>
        <w:t>a</w:t>
      </w:r>
      <w:r>
        <w:rPr>
          <w:rFonts w:eastAsia="Arial"/>
          <w:spacing w:val="-1"/>
          <w:sz w:val="20"/>
          <w:szCs w:val="20"/>
        </w:rPr>
        <w:t>i</w:t>
      </w:r>
      <w:r>
        <w:rPr>
          <w:rFonts w:eastAsia="Arial"/>
          <w:sz w:val="20"/>
          <w:szCs w:val="20"/>
        </w:rPr>
        <w:t>n</w:t>
      </w:r>
      <w:r>
        <w:rPr>
          <w:rFonts w:eastAsia="Arial"/>
          <w:spacing w:val="-6"/>
          <w:sz w:val="20"/>
          <w:szCs w:val="20"/>
        </w:rPr>
        <w:t xml:space="preserve"> </w:t>
      </w:r>
      <w:r>
        <w:rPr>
          <w:rFonts w:eastAsia="Arial"/>
          <w:spacing w:val="1"/>
          <w:sz w:val="20"/>
          <w:szCs w:val="20"/>
        </w:rPr>
        <w:t>c</w:t>
      </w:r>
      <w:r>
        <w:rPr>
          <w:rFonts w:eastAsia="Arial"/>
          <w:sz w:val="20"/>
          <w:szCs w:val="20"/>
        </w:rPr>
        <w:t>on</w:t>
      </w:r>
      <w:r>
        <w:rPr>
          <w:rFonts w:eastAsia="Arial"/>
          <w:spacing w:val="1"/>
          <w:sz w:val="20"/>
          <w:szCs w:val="20"/>
        </w:rPr>
        <w:t>s</w:t>
      </w:r>
      <w:r>
        <w:rPr>
          <w:rFonts w:eastAsia="Arial"/>
          <w:spacing w:val="2"/>
          <w:sz w:val="20"/>
          <w:szCs w:val="20"/>
        </w:rPr>
        <w:t>e</w:t>
      </w:r>
      <w:r>
        <w:rPr>
          <w:rFonts w:eastAsia="Arial"/>
          <w:sz w:val="20"/>
          <w:szCs w:val="20"/>
        </w:rPr>
        <w:t>nt</w:t>
      </w:r>
      <w:r>
        <w:rPr>
          <w:rFonts w:eastAsia="Arial"/>
          <w:spacing w:val="-5"/>
          <w:sz w:val="20"/>
          <w:szCs w:val="20"/>
        </w:rPr>
        <w:t xml:space="preserve"> </w:t>
      </w:r>
      <w:r>
        <w:rPr>
          <w:rFonts w:eastAsia="Arial"/>
          <w:spacing w:val="-1"/>
          <w:sz w:val="20"/>
          <w:szCs w:val="20"/>
        </w:rPr>
        <w:t>i</w:t>
      </w:r>
      <w:r>
        <w:rPr>
          <w:rFonts w:eastAsia="Arial"/>
          <w:sz w:val="20"/>
          <w:szCs w:val="20"/>
        </w:rPr>
        <w:t>n</w:t>
      </w:r>
      <w:r>
        <w:rPr>
          <w:rFonts w:eastAsia="Arial"/>
          <w:spacing w:val="-3"/>
          <w:sz w:val="20"/>
          <w:szCs w:val="20"/>
        </w:rPr>
        <w:t xml:space="preserve"> </w:t>
      </w:r>
      <w:r>
        <w:rPr>
          <w:rFonts w:eastAsia="Arial"/>
          <w:spacing w:val="2"/>
          <w:sz w:val="20"/>
          <w:szCs w:val="20"/>
        </w:rPr>
        <w:t>t</w:t>
      </w:r>
      <w:r>
        <w:rPr>
          <w:rFonts w:eastAsia="Arial"/>
          <w:sz w:val="20"/>
          <w:szCs w:val="20"/>
        </w:rPr>
        <w:t>he</w:t>
      </w:r>
      <w:r>
        <w:rPr>
          <w:rFonts w:eastAsia="Arial"/>
          <w:spacing w:val="-4"/>
          <w:sz w:val="20"/>
          <w:szCs w:val="20"/>
        </w:rPr>
        <w:t xml:space="preserve"> </w:t>
      </w:r>
      <w:r>
        <w:rPr>
          <w:rFonts w:eastAsia="Arial"/>
          <w:spacing w:val="2"/>
          <w:sz w:val="20"/>
          <w:szCs w:val="20"/>
        </w:rPr>
        <w:t>e</w:t>
      </w:r>
      <w:r>
        <w:rPr>
          <w:rFonts w:eastAsia="Arial"/>
          <w:spacing w:val="1"/>
          <w:sz w:val="20"/>
          <w:szCs w:val="20"/>
        </w:rPr>
        <w:t>v</w:t>
      </w:r>
      <w:r>
        <w:rPr>
          <w:rFonts w:eastAsia="Arial"/>
          <w:sz w:val="20"/>
          <w:szCs w:val="20"/>
        </w:rPr>
        <w:t>ent</w:t>
      </w:r>
      <w:r>
        <w:rPr>
          <w:rFonts w:eastAsia="Arial"/>
          <w:spacing w:val="-1"/>
          <w:sz w:val="20"/>
          <w:szCs w:val="20"/>
        </w:rPr>
        <w:t xml:space="preserve"> </w:t>
      </w:r>
      <w:r>
        <w:rPr>
          <w:rFonts w:eastAsia="Arial"/>
          <w:spacing w:val="-4"/>
          <w:sz w:val="20"/>
          <w:szCs w:val="20"/>
        </w:rPr>
        <w:t>y</w:t>
      </w:r>
      <w:r>
        <w:rPr>
          <w:rFonts w:eastAsia="Arial"/>
          <w:sz w:val="20"/>
          <w:szCs w:val="20"/>
        </w:rPr>
        <w:t>our</w:t>
      </w:r>
      <w:r>
        <w:rPr>
          <w:rFonts w:eastAsia="Arial"/>
          <w:spacing w:val="-4"/>
          <w:sz w:val="20"/>
          <w:szCs w:val="20"/>
        </w:rPr>
        <w:t xml:space="preserve"> </w:t>
      </w:r>
      <w:r>
        <w:rPr>
          <w:rFonts w:eastAsia="Arial"/>
          <w:spacing w:val="1"/>
          <w:sz w:val="20"/>
          <w:szCs w:val="20"/>
        </w:rPr>
        <w:t>c</w:t>
      </w:r>
      <w:r>
        <w:rPr>
          <w:rFonts w:eastAsia="Arial"/>
          <w:spacing w:val="2"/>
          <w:sz w:val="20"/>
          <w:szCs w:val="20"/>
        </w:rPr>
        <w:t>h</w:t>
      </w:r>
      <w:r>
        <w:rPr>
          <w:rFonts w:eastAsia="Arial"/>
          <w:spacing w:val="-1"/>
          <w:sz w:val="20"/>
          <w:szCs w:val="20"/>
        </w:rPr>
        <w:t>i</w:t>
      </w:r>
      <w:r>
        <w:rPr>
          <w:rFonts w:eastAsia="Arial"/>
          <w:spacing w:val="1"/>
          <w:sz w:val="20"/>
          <w:szCs w:val="20"/>
        </w:rPr>
        <w:t>l</w:t>
      </w:r>
      <w:r>
        <w:rPr>
          <w:rFonts w:eastAsia="Arial"/>
          <w:sz w:val="20"/>
          <w:szCs w:val="20"/>
        </w:rPr>
        <w:t>d</w:t>
      </w:r>
      <w:r>
        <w:rPr>
          <w:rFonts w:eastAsia="Arial"/>
          <w:spacing w:val="-5"/>
          <w:sz w:val="20"/>
          <w:szCs w:val="20"/>
        </w:rPr>
        <w:t xml:space="preserve"> </w:t>
      </w:r>
      <w:r>
        <w:rPr>
          <w:rFonts w:eastAsia="Arial"/>
          <w:spacing w:val="1"/>
          <w:sz w:val="20"/>
          <w:szCs w:val="20"/>
        </w:rPr>
        <w:t>r</w:t>
      </w:r>
      <w:r>
        <w:rPr>
          <w:rFonts w:eastAsia="Arial"/>
          <w:sz w:val="20"/>
          <w:szCs w:val="20"/>
        </w:rPr>
        <w:t>e</w:t>
      </w:r>
      <w:r>
        <w:rPr>
          <w:rFonts w:eastAsia="Arial"/>
          <w:spacing w:val="2"/>
          <w:sz w:val="20"/>
          <w:szCs w:val="20"/>
        </w:rPr>
        <w:t>q</w:t>
      </w:r>
      <w:r>
        <w:rPr>
          <w:rFonts w:eastAsia="Arial"/>
          <w:sz w:val="20"/>
          <w:szCs w:val="20"/>
        </w:rPr>
        <w:t>u</w:t>
      </w:r>
      <w:r>
        <w:rPr>
          <w:rFonts w:eastAsia="Arial"/>
          <w:spacing w:val="-1"/>
          <w:sz w:val="20"/>
          <w:szCs w:val="20"/>
        </w:rPr>
        <w:t>i</w:t>
      </w:r>
      <w:r>
        <w:rPr>
          <w:rFonts w:eastAsia="Arial"/>
          <w:spacing w:val="1"/>
          <w:sz w:val="20"/>
          <w:szCs w:val="20"/>
        </w:rPr>
        <w:t>r</w:t>
      </w:r>
      <w:r>
        <w:rPr>
          <w:rFonts w:eastAsia="Arial"/>
          <w:sz w:val="20"/>
          <w:szCs w:val="20"/>
        </w:rPr>
        <w:t>es</w:t>
      </w:r>
      <w:r>
        <w:rPr>
          <w:rFonts w:eastAsia="Arial"/>
          <w:spacing w:val="-6"/>
          <w:sz w:val="20"/>
          <w:szCs w:val="20"/>
        </w:rPr>
        <w:t xml:space="preserve"> </w:t>
      </w:r>
      <w:r>
        <w:rPr>
          <w:rFonts w:eastAsia="Arial"/>
          <w:spacing w:val="4"/>
          <w:sz w:val="20"/>
          <w:szCs w:val="20"/>
        </w:rPr>
        <w:t>m</w:t>
      </w:r>
      <w:r>
        <w:rPr>
          <w:rFonts w:eastAsia="Arial"/>
          <w:sz w:val="20"/>
          <w:szCs w:val="20"/>
        </w:rPr>
        <w:t>ed</w:t>
      </w:r>
      <w:r>
        <w:rPr>
          <w:rFonts w:eastAsia="Arial"/>
          <w:spacing w:val="-1"/>
          <w:sz w:val="20"/>
          <w:szCs w:val="20"/>
        </w:rPr>
        <w:t>i</w:t>
      </w:r>
      <w:r>
        <w:rPr>
          <w:rFonts w:eastAsia="Arial"/>
          <w:spacing w:val="1"/>
          <w:sz w:val="20"/>
          <w:szCs w:val="20"/>
        </w:rPr>
        <w:t>c</w:t>
      </w:r>
      <w:r>
        <w:rPr>
          <w:rFonts w:eastAsia="Arial"/>
          <w:sz w:val="20"/>
          <w:szCs w:val="20"/>
        </w:rPr>
        <w:t>al</w:t>
      </w:r>
      <w:r>
        <w:rPr>
          <w:rFonts w:eastAsia="Arial"/>
          <w:spacing w:val="-6"/>
          <w:sz w:val="20"/>
          <w:szCs w:val="20"/>
        </w:rPr>
        <w:t xml:space="preserve"> </w:t>
      </w:r>
      <w:r>
        <w:rPr>
          <w:rFonts w:eastAsia="Arial"/>
          <w:sz w:val="20"/>
          <w:szCs w:val="20"/>
        </w:rPr>
        <w:t>or</w:t>
      </w:r>
      <w:r>
        <w:rPr>
          <w:rFonts w:eastAsia="Arial"/>
          <w:spacing w:val="-2"/>
          <w:sz w:val="20"/>
          <w:szCs w:val="20"/>
        </w:rPr>
        <w:t xml:space="preserve"> </w:t>
      </w:r>
      <w:r>
        <w:rPr>
          <w:rFonts w:eastAsia="Arial"/>
          <w:sz w:val="20"/>
          <w:szCs w:val="20"/>
        </w:rPr>
        <w:t>d</w:t>
      </w:r>
      <w:r>
        <w:rPr>
          <w:rFonts w:eastAsia="Arial"/>
          <w:spacing w:val="2"/>
          <w:sz w:val="20"/>
          <w:szCs w:val="20"/>
        </w:rPr>
        <w:t>e</w:t>
      </w:r>
      <w:r>
        <w:rPr>
          <w:rFonts w:eastAsia="Arial"/>
          <w:sz w:val="20"/>
          <w:szCs w:val="20"/>
        </w:rPr>
        <w:t>nt</w:t>
      </w:r>
      <w:r>
        <w:rPr>
          <w:rFonts w:eastAsia="Arial"/>
          <w:spacing w:val="2"/>
          <w:sz w:val="20"/>
          <w:szCs w:val="20"/>
        </w:rPr>
        <w:t>a</w:t>
      </w:r>
      <w:r>
        <w:rPr>
          <w:rFonts w:eastAsia="Arial"/>
          <w:sz w:val="20"/>
          <w:szCs w:val="20"/>
        </w:rPr>
        <w:t>l</w:t>
      </w:r>
      <w:r>
        <w:rPr>
          <w:rFonts w:eastAsia="Arial"/>
          <w:spacing w:val="-6"/>
          <w:sz w:val="20"/>
          <w:szCs w:val="20"/>
        </w:rPr>
        <w:t xml:space="preserve"> </w:t>
      </w:r>
      <w:r>
        <w:rPr>
          <w:rFonts w:eastAsia="Arial"/>
          <w:spacing w:val="1"/>
          <w:sz w:val="20"/>
          <w:szCs w:val="20"/>
        </w:rPr>
        <w:t>c</w:t>
      </w:r>
      <w:r>
        <w:rPr>
          <w:rFonts w:eastAsia="Arial"/>
          <w:sz w:val="20"/>
          <w:szCs w:val="20"/>
        </w:rPr>
        <w:t>a</w:t>
      </w:r>
      <w:r>
        <w:rPr>
          <w:rFonts w:eastAsia="Arial"/>
          <w:spacing w:val="1"/>
          <w:sz w:val="20"/>
          <w:szCs w:val="20"/>
        </w:rPr>
        <w:t>r</w:t>
      </w:r>
      <w:r>
        <w:rPr>
          <w:rFonts w:eastAsia="Arial"/>
          <w:sz w:val="20"/>
          <w:szCs w:val="20"/>
        </w:rPr>
        <w:t>e.</w:t>
      </w:r>
    </w:p>
    <w:p w:rsidR="00870CF5" w:rsidRDefault="00870CF5" w:rsidP="00870CF5">
      <w:pPr>
        <w:spacing w:before="11" w:after="0" w:line="220" w:lineRule="exact"/>
      </w:pPr>
    </w:p>
    <w:p w:rsidR="00870CF5" w:rsidRDefault="00E114EF" w:rsidP="00870CF5">
      <w:pPr>
        <w:spacing w:after="0" w:line="225" w:lineRule="exact"/>
        <w:ind w:left="120" w:right="-20"/>
        <w:rPr>
          <w:rFonts w:eastAsia="Arial"/>
          <w:sz w:val="20"/>
          <w:szCs w:val="20"/>
        </w:rPr>
      </w:pPr>
      <w:r>
        <w:rPr>
          <w:rFonts w:asciiTheme="minorHAnsi" w:hAnsiTheme="minorHAnsi"/>
          <w:noProof/>
          <w:sz w:val="22"/>
        </w:rPr>
        <mc:AlternateContent>
          <mc:Choice Requires="wpg">
            <w:drawing>
              <wp:anchor distT="0" distB="0" distL="114300" distR="114300" simplePos="0" relativeHeight="251680768" behindDoc="1" locked="0" layoutInCell="1" allowOverlap="1">
                <wp:simplePos x="0" y="0"/>
                <wp:positionH relativeFrom="page">
                  <wp:posOffset>914400</wp:posOffset>
                </wp:positionH>
                <wp:positionV relativeFrom="paragraph">
                  <wp:posOffset>286385</wp:posOffset>
                </wp:positionV>
                <wp:extent cx="5930265" cy="1270"/>
                <wp:effectExtent l="0" t="0" r="13335" b="17780"/>
                <wp:wrapNone/>
                <wp:docPr id="56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265" cy="1270"/>
                          <a:chOff x="1440" y="451"/>
                          <a:chExt cx="9339" cy="2"/>
                        </a:xfrm>
                      </wpg:grpSpPr>
                      <wps:wsp>
                        <wps:cNvPr id="564" name="Freeform 30"/>
                        <wps:cNvSpPr>
                          <a:spLocks/>
                        </wps:cNvSpPr>
                        <wps:spPr bwMode="auto">
                          <a:xfrm>
                            <a:off x="1440" y="451"/>
                            <a:ext cx="9339" cy="2"/>
                          </a:xfrm>
                          <a:custGeom>
                            <a:avLst/>
                            <a:gdLst>
                              <a:gd name="T0" fmla="+- 0 1440 1440"/>
                              <a:gd name="T1" fmla="*/ T0 w 9339"/>
                              <a:gd name="T2" fmla="+- 0 10779 1440"/>
                              <a:gd name="T3" fmla="*/ T2 w 9339"/>
                            </a:gdLst>
                            <a:ahLst/>
                            <a:cxnLst>
                              <a:cxn ang="0">
                                <a:pos x="T1" y="0"/>
                              </a:cxn>
                              <a:cxn ang="0">
                                <a:pos x="T3" y="0"/>
                              </a:cxn>
                            </a:cxnLst>
                            <a:rect l="0" t="0" r="r" b="b"/>
                            <a:pathLst>
                              <a:path w="9339">
                                <a:moveTo>
                                  <a:pt x="0" y="0"/>
                                </a:moveTo>
                                <a:lnTo>
                                  <a:pt x="933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BEDBA1" id="Group 29" o:spid="_x0000_s1026" style="position:absolute;margin-left:1in;margin-top:22.55pt;width:466.95pt;height:.1pt;z-index:-251635712;mso-position-horizontal-relative:page" coordorigin="1440,451" coordsize="9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">
                <v:shape id="Freeform 30" o:spid="_x0000_s1027" style="position:absolute;left:1440;top:451;width:9339;height:2;visibility:visible;mso-wrap-style:square;v-text-anchor:top" coordsize="9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DA8YA&#10;AADcAAAADwAAAGRycy9kb3ducmV2LnhtbESPT2vCQBTE7wW/w/KE3upGabVEVxGpJQc9+Kfg8bH7&#10;TILZtyG7jWk/vSsIHoeZ+Q0zW3S2Ei01vnSsYDhIQBBrZ0rOFRwP67dPED4gG6wck4I/8rCY915m&#10;mBp35R21+5CLCGGfooIihDqV0uuCLPqBq4mjd3aNxRBlk0vT4DXCbSVHSTKWFkuOCwXWtCpIX/a/&#10;VsG33vjVNpvofzz9rHeT9njKwpdSr/1uOQURqAvP8KOdGQUf43e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MDA8YAAADcAAAADwAAAAAAAAAAAAAAAACYAgAAZHJz&#10;L2Rvd25yZXYueG1sUEsFBgAAAAAEAAQA9QAAAIsDAAAAAA==&#10;" path="m,l9339,e" filled="f" strokeweight=".22136mm">
                  <v:path arrowok="t" o:connecttype="custom" o:connectlocs="0,0;9339,0" o:connectangles="0,0"/>
                </v:shape>
                <w10:wrap anchorx="page"/>
              </v:group>
            </w:pict>
          </mc:Fallback>
        </mc:AlternateContent>
      </w:r>
      <w:r w:rsidR="00870CF5">
        <w:rPr>
          <w:rFonts w:eastAsia="Arial"/>
          <w:position w:val="-1"/>
          <w:sz w:val="20"/>
          <w:szCs w:val="20"/>
        </w:rPr>
        <w:t>Na</w:t>
      </w:r>
      <w:r w:rsidR="00870CF5">
        <w:rPr>
          <w:rFonts w:eastAsia="Arial"/>
          <w:spacing w:val="4"/>
          <w:position w:val="-1"/>
          <w:sz w:val="20"/>
          <w:szCs w:val="20"/>
        </w:rPr>
        <w:t>m</w:t>
      </w:r>
      <w:r w:rsidR="00870CF5">
        <w:rPr>
          <w:rFonts w:eastAsia="Arial"/>
          <w:position w:val="-1"/>
          <w:sz w:val="20"/>
          <w:szCs w:val="20"/>
        </w:rPr>
        <w:t>es</w:t>
      </w:r>
      <w:r w:rsidR="00870CF5">
        <w:rPr>
          <w:rFonts w:eastAsia="Arial"/>
          <w:spacing w:val="-5"/>
          <w:position w:val="-1"/>
          <w:sz w:val="20"/>
          <w:szCs w:val="20"/>
        </w:rPr>
        <w:t xml:space="preserve"> </w:t>
      </w:r>
      <w:r w:rsidR="00870CF5">
        <w:rPr>
          <w:rFonts w:eastAsia="Arial"/>
          <w:position w:val="-1"/>
          <w:sz w:val="20"/>
          <w:szCs w:val="20"/>
        </w:rPr>
        <w:t xml:space="preserve">of </w:t>
      </w:r>
      <w:r w:rsidR="00870CF5">
        <w:rPr>
          <w:rFonts w:eastAsia="Arial"/>
          <w:spacing w:val="-1"/>
          <w:position w:val="-1"/>
          <w:sz w:val="20"/>
          <w:szCs w:val="20"/>
        </w:rPr>
        <w:t>P</w:t>
      </w:r>
      <w:r w:rsidR="00870CF5">
        <w:rPr>
          <w:rFonts w:eastAsia="Arial"/>
          <w:position w:val="-1"/>
          <w:sz w:val="20"/>
          <w:szCs w:val="20"/>
        </w:rPr>
        <w:t>a</w:t>
      </w:r>
      <w:r w:rsidR="00870CF5">
        <w:rPr>
          <w:rFonts w:eastAsia="Arial"/>
          <w:spacing w:val="1"/>
          <w:position w:val="-1"/>
          <w:sz w:val="20"/>
          <w:szCs w:val="20"/>
        </w:rPr>
        <w:t>r</w:t>
      </w:r>
      <w:r w:rsidR="00870CF5">
        <w:rPr>
          <w:rFonts w:eastAsia="Arial"/>
          <w:position w:val="-1"/>
          <w:sz w:val="20"/>
          <w:szCs w:val="20"/>
        </w:rPr>
        <w:t>ent</w:t>
      </w:r>
      <w:r w:rsidR="00870CF5">
        <w:rPr>
          <w:rFonts w:eastAsia="Arial"/>
          <w:spacing w:val="1"/>
          <w:position w:val="-1"/>
          <w:sz w:val="20"/>
          <w:szCs w:val="20"/>
        </w:rPr>
        <w:t>s</w:t>
      </w:r>
      <w:r w:rsidR="00870CF5">
        <w:rPr>
          <w:rFonts w:eastAsia="Arial"/>
          <w:position w:val="-1"/>
          <w:sz w:val="20"/>
          <w:szCs w:val="20"/>
        </w:rPr>
        <w:t>/</w:t>
      </w:r>
      <w:r w:rsidR="00870CF5">
        <w:rPr>
          <w:rFonts w:eastAsia="Arial"/>
          <w:spacing w:val="1"/>
          <w:position w:val="-1"/>
          <w:sz w:val="20"/>
          <w:szCs w:val="20"/>
        </w:rPr>
        <w:t>G</w:t>
      </w:r>
      <w:r w:rsidR="00870CF5">
        <w:rPr>
          <w:rFonts w:eastAsia="Arial"/>
          <w:position w:val="-1"/>
          <w:sz w:val="20"/>
          <w:szCs w:val="20"/>
        </w:rPr>
        <w:t>ua</w:t>
      </w:r>
      <w:r w:rsidR="00870CF5">
        <w:rPr>
          <w:rFonts w:eastAsia="Arial"/>
          <w:spacing w:val="1"/>
          <w:position w:val="-1"/>
          <w:sz w:val="20"/>
          <w:szCs w:val="20"/>
        </w:rPr>
        <w:t>r</w:t>
      </w:r>
      <w:r w:rsidR="00870CF5">
        <w:rPr>
          <w:rFonts w:eastAsia="Arial"/>
          <w:position w:val="-1"/>
          <w:sz w:val="20"/>
          <w:szCs w:val="20"/>
        </w:rPr>
        <w:t>d</w:t>
      </w:r>
      <w:r w:rsidR="00870CF5">
        <w:rPr>
          <w:rFonts w:eastAsia="Arial"/>
          <w:spacing w:val="1"/>
          <w:position w:val="-1"/>
          <w:sz w:val="20"/>
          <w:szCs w:val="20"/>
        </w:rPr>
        <w:t>i</w:t>
      </w:r>
      <w:r w:rsidR="00870CF5">
        <w:rPr>
          <w:rFonts w:eastAsia="Arial"/>
          <w:spacing w:val="2"/>
          <w:position w:val="-1"/>
          <w:sz w:val="20"/>
          <w:szCs w:val="20"/>
        </w:rPr>
        <w:t>a</w:t>
      </w:r>
      <w:r w:rsidR="00870CF5">
        <w:rPr>
          <w:rFonts w:eastAsia="Arial"/>
          <w:position w:val="-1"/>
          <w:sz w:val="20"/>
          <w:szCs w:val="20"/>
        </w:rPr>
        <w:t>n</w:t>
      </w:r>
      <w:r w:rsidR="00870CF5">
        <w:rPr>
          <w:rFonts w:eastAsia="Arial"/>
          <w:spacing w:val="1"/>
          <w:position w:val="-1"/>
          <w:sz w:val="20"/>
          <w:szCs w:val="20"/>
        </w:rPr>
        <w:t>s</w:t>
      </w:r>
      <w:r w:rsidR="00870CF5">
        <w:rPr>
          <w:rFonts w:eastAsia="Arial"/>
          <w:position w:val="-1"/>
          <w:sz w:val="20"/>
          <w:szCs w:val="20"/>
        </w:rPr>
        <w:t>:</w:t>
      </w:r>
    </w:p>
    <w:p w:rsidR="00870CF5" w:rsidRDefault="00870CF5" w:rsidP="00870CF5">
      <w:pPr>
        <w:spacing w:after="0" w:line="200" w:lineRule="exact"/>
        <w:rPr>
          <w:sz w:val="20"/>
          <w:szCs w:val="20"/>
        </w:rPr>
      </w:pPr>
    </w:p>
    <w:p w:rsidR="00870CF5" w:rsidRDefault="00870CF5" w:rsidP="00870CF5">
      <w:pPr>
        <w:spacing w:before="10" w:after="0" w:line="220" w:lineRule="exact"/>
      </w:pPr>
    </w:p>
    <w:p w:rsidR="00870CF5" w:rsidRDefault="00870CF5" w:rsidP="00870CF5">
      <w:pPr>
        <w:spacing w:before="34" w:after="0" w:line="225" w:lineRule="exact"/>
        <w:ind w:left="120" w:right="-20"/>
        <w:rPr>
          <w:rFonts w:eastAsia="Arial"/>
          <w:sz w:val="20"/>
          <w:szCs w:val="20"/>
        </w:rPr>
      </w:pPr>
      <w:r>
        <w:rPr>
          <w:rFonts w:eastAsia="Arial"/>
          <w:spacing w:val="-1"/>
          <w:position w:val="-1"/>
          <w:sz w:val="20"/>
          <w:szCs w:val="20"/>
        </w:rPr>
        <w:t>A</w:t>
      </w:r>
      <w:r>
        <w:rPr>
          <w:rFonts w:eastAsia="Arial"/>
          <w:position w:val="-1"/>
          <w:sz w:val="20"/>
          <w:szCs w:val="20"/>
        </w:rPr>
        <w:t>dd</w:t>
      </w:r>
      <w:r>
        <w:rPr>
          <w:rFonts w:eastAsia="Arial"/>
          <w:spacing w:val="1"/>
          <w:position w:val="-1"/>
          <w:sz w:val="20"/>
          <w:szCs w:val="20"/>
        </w:rPr>
        <w:t>r</w:t>
      </w:r>
      <w:r>
        <w:rPr>
          <w:rFonts w:eastAsia="Arial"/>
          <w:position w:val="-1"/>
          <w:sz w:val="20"/>
          <w:szCs w:val="20"/>
        </w:rPr>
        <w:t>e</w:t>
      </w:r>
      <w:r>
        <w:rPr>
          <w:rFonts w:eastAsia="Arial"/>
          <w:spacing w:val="1"/>
          <w:position w:val="-1"/>
          <w:sz w:val="20"/>
          <w:szCs w:val="20"/>
        </w:rPr>
        <w:t>s</w:t>
      </w:r>
      <w:r>
        <w:rPr>
          <w:rFonts w:eastAsia="Arial"/>
          <w:position w:val="-1"/>
          <w:sz w:val="20"/>
          <w:szCs w:val="20"/>
        </w:rPr>
        <w:t>s</w:t>
      </w:r>
      <w:r>
        <w:rPr>
          <w:rFonts w:eastAsia="Arial"/>
          <w:spacing w:val="-6"/>
          <w:position w:val="-1"/>
          <w:sz w:val="20"/>
          <w:szCs w:val="20"/>
        </w:rPr>
        <w:t xml:space="preserve"> </w:t>
      </w:r>
      <w:r>
        <w:rPr>
          <w:rFonts w:eastAsia="Arial"/>
          <w:spacing w:val="1"/>
          <w:position w:val="-1"/>
          <w:sz w:val="20"/>
          <w:szCs w:val="20"/>
        </w:rPr>
        <w:t>(</w:t>
      </w:r>
      <w:r>
        <w:rPr>
          <w:rFonts w:eastAsia="Arial"/>
          <w:position w:val="-1"/>
          <w:sz w:val="20"/>
          <w:szCs w:val="20"/>
        </w:rPr>
        <w:t>e</w:t>
      </w:r>
      <w:r>
        <w:rPr>
          <w:rFonts w:eastAsia="Arial"/>
          <w:spacing w:val="1"/>
          <w:position w:val="-1"/>
          <w:sz w:val="20"/>
          <w:szCs w:val="20"/>
        </w:rPr>
        <w:t>s</w:t>
      </w:r>
      <w:r>
        <w:rPr>
          <w:rFonts w:eastAsia="Arial"/>
          <w:position w:val="-1"/>
          <w:sz w:val="20"/>
          <w:szCs w:val="20"/>
        </w:rPr>
        <w:t>)</w:t>
      </w:r>
      <w:r>
        <w:rPr>
          <w:rFonts w:eastAsia="Arial"/>
          <w:spacing w:val="-3"/>
          <w:position w:val="-1"/>
          <w:sz w:val="20"/>
          <w:szCs w:val="20"/>
        </w:rPr>
        <w:t xml:space="preserve"> </w:t>
      </w:r>
      <w:r>
        <w:rPr>
          <w:rFonts w:eastAsia="Arial"/>
          <w:position w:val="-1"/>
          <w:sz w:val="20"/>
          <w:szCs w:val="20"/>
        </w:rPr>
        <w:t xml:space="preserve">of </w:t>
      </w:r>
      <w:r>
        <w:rPr>
          <w:rFonts w:eastAsia="Arial"/>
          <w:spacing w:val="-1"/>
          <w:position w:val="-1"/>
          <w:sz w:val="20"/>
          <w:szCs w:val="20"/>
        </w:rPr>
        <w:t>P</w:t>
      </w:r>
      <w:r>
        <w:rPr>
          <w:rFonts w:eastAsia="Arial"/>
          <w:position w:val="-1"/>
          <w:sz w:val="20"/>
          <w:szCs w:val="20"/>
        </w:rPr>
        <w:t>a</w:t>
      </w:r>
      <w:r>
        <w:rPr>
          <w:rFonts w:eastAsia="Arial"/>
          <w:spacing w:val="1"/>
          <w:position w:val="-1"/>
          <w:sz w:val="20"/>
          <w:szCs w:val="20"/>
        </w:rPr>
        <w:t>r</w:t>
      </w:r>
      <w:r>
        <w:rPr>
          <w:rFonts w:eastAsia="Arial"/>
          <w:spacing w:val="2"/>
          <w:position w:val="-1"/>
          <w:sz w:val="20"/>
          <w:szCs w:val="20"/>
        </w:rPr>
        <w:t>e</w:t>
      </w:r>
      <w:r>
        <w:rPr>
          <w:rFonts w:eastAsia="Arial"/>
          <w:position w:val="-1"/>
          <w:sz w:val="20"/>
          <w:szCs w:val="20"/>
        </w:rPr>
        <w:t>nt</w:t>
      </w:r>
      <w:r>
        <w:rPr>
          <w:rFonts w:eastAsia="Arial"/>
          <w:spacing w:val="1"/>
          <w:position w:val="-1"/>
          <w:sz w:val="20"/>
          <w:szCs w:val="20"/>
        </w:rPr>
        <w:t>s</w:t>
      </w:r>
      <w:r>
        <w:rPr>
          <w:rFonts w:eastAsia="Arial"/>
          <w:position w:val="-1"/>
          <w:sz w:val="20"/>
          <w:szCs w:val="20"/>
        </w:rPr>
        <w:t>/</w:t>
      </w:r>
      <w:r>
        <w:rPr>
          <w:rFonts w:eastAsia="Arial"/>
          <w:spacing w:val="1"/>
          <w:position w:val="-1"/>
          <w:sz w:val="20"/>
          <w:szCs w:val="20"/>
        </w:rPr>
        <w:t>G</w:t>
      </w:r>
      <w:r>
        <w:rPr>
          <w:rFonts w:eastAsia="Arial"/>
          <w:spacing w:val="2"/>
          <w:position w:val="-1"/>
          <w:sz w:val="20"/>
          <w:szCs w:val="20"/>
        </w:rPr>
        <w:t>u</w:t>
      </w:r>
      <w:r>
        <w:rPr>
          <w:rFonts w:eastAsia="Arial"/>
          <w:position w:val="-1"/>
          <w:sz w:val="20"/>
          <w:szCs w:val="20"/>
        </w:rPr>
        <w:t>a</w:t>
      </w:r>
      <w:r>
        <w:rPr>
          <w:rFonts w:eastAsia="Arial"/>
          <w:spacing w:val="1"/>
          <w:position w:val="-1"/>
          <w:sz w:val="20"/>
          <w:szCs w:val="20"/>
        </w:rPr>
        <w:t>r</w:t>
      </w:r>
      <w:r>
        <w:rPr>
          <w:rFonts w:eastAsia="Arial"/>
          <w:position w:val="-1"/>
          <w:sz w:val="20"/>
          <w:szCs w:val="20"/>
        </w:rPr>
        <w:t>d</w:t>
      </w:r>
      <w:r>
        <w:rPr>
          <w:rFonts w:eastAsia="Arial"/>
          <w:spacing w:val="-1"/>
          <w:position w:val="-1"/>
          <w:sz w:val="20"/>
          <w:szCs w:val="20"/>
        </w:rPr>
        <w:t>i</w:t>
      </w:r>
      <w:r>
        <w:rPr>
          <w:rFonts w:eastAsia="Arial"/>
          <w:spacing w:val="2"/>
          <w:position w:val="-1"/>
          <w:sz w:val="20"/>
          <w:szCs w:val="20"/>
        </w:rPr>
        <w:t>a</w:t>
      </w:r>
      <w:r>
        <w:rPr>
          <w:rFonts w:eastAsia="Arial"/>
          <w:position w:val="-1"/>
          <w:sz w:val="20"/>
          <w:szCs w:val="20"/>
        </w:rPr>
        <w:t>n</w:t>
      </w:r>
      <w:r>
        <w:rPr>
          <w:rFonts w:eastAsia="Arial"/>
          <w:spacing w:val="1"/>
          <w:position w:val="-1"/>
          <w:sz w:val="20"/>
          <w:szCs w:val="20"/>
        </w:rPr>
        <w:t>s</w:t>
      </w:r>
      <w:r>
        <w:rPr>
          <w:rFonts w:eastAsia="Arial"/>
          <w:position w:val="-1"/>
          <w:sz w:val="20"/>
          <w:szCs w:val="20"/>
        </w:rPr>
        <w:t>:</w:t>
      </w:r>
    </w:p>
    <w:p w:rsidR="00870CF5" w:rsidRDefault="00870CF5" w:rsidP="00870CF5">
      <w:pPr>
        <w:spacing w:before="2" w:after="0" w:line="110" w:lineRule="exact"/>
        <w:rPr>
          <w:sz w:val="11"/>
          <w:szCs w:val="11"/>
        </w:rPr>
      </w:pPr>
    </w:p>
    <w:p w:rsidR="00870CF5" w:rsidRDefault="00870CF5" w:rsidP="00870CF5">
      <w:pPr>
        <w:spacing w:after="0" w:line="200" w:lineRule="exact"/>
        <w:rPr>
          <w:sz w:val="20"/>
          <w:szCs w:val="20"/>
        </w:rPr>
      </w:pPr>
    </w:p>
    <w:p w:rsidR="00870CF5" w:rsidRDefault="00870CF5" w:rsidP="00870CF5">
      <w:pPr>
        <w:spacing w:after="0" w:line="200" w:lineRule="exact"/>
        <w:rPr>
          <w:sz w:val="20"/>
          <w:szCs w:val="20"/>
        </w:rPr>
      </w:pPr>
    </w:p>
    <w:p w:rsidR="00870CF5" w:rsidRDefault="00870CF5" w:rsidP="00870CF5">
      <w:pPr>
        <w:spacing w:after="0" w:line="200" w:lineRule="exact"/>
        <w:rPr>
          <w:sz w:val="20"/>
          <w:szCs w:val="20"/>
        </w:rPr>
      </w:pPr>
    </w:p>
    <w:p w:rsidR="00870CF5" w:rsidRDefault="00E114EF" w:rsidP="00870CF5">
      <w:pPr>
        <w:spacing w:before="34" w:after="0" w:line="225" w:lineRule="exact"/>
        <w:ind w:left="120" w:right="-20"/>
        <w:rPr>
          <w:rFonts w:eastAsia="Arial"/>
          <w:sz w:val="20"/>
          <w:szCs w:val="20"/>
        </w:rPr>
      </w:pPr>
      <w:r>
        <w:rPr>
          <w:rFonts w:asciiTheme="minorHAnsi" w:hAnsiTheme="minorHAnsi"/>
          <w:noProof/>
          <w:sz w:val="22"/>
        </w:rPr>
        <mc:AlternateContent>
          <mc:Choice Requires="wpg">
            <w:drawing>
              <wp:anchor distT="0" distB="0" distL="114300" distR="114300" simplePos="0" relativeHeight="251678720" behindDoc="1" locked="0" layoutInCell="1" allowOverlap="1">
                <wp:simplePos x="0" y="0"/>
                <wp:positionH relativeFrom="page">
                  <wp:posOffset>895985</wp:posOffset>
                </wp:positionH>
                <wp:positionV relativeFrom="paragraph">
                  <wp:posOffset>-132080</wp:posOffset>
                </wp:positionV>
                <wp:extent cx="5980430" cy="1270"/>
                <wp:effectExtent l="0" t="0" r="20320" b="17780"/>
                <wp:wrapNone/>
                <wp:docPr id="56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208"/>
                          <a:chExt cx="9418" cy="2"/>
                        </a:xfrm>
                      </wpg:grpSpPr>
                      <wps:wsp>
                        <wps:cNvPr id="562" name="Freeform 26"/>
                        <wps:cNvSpPr>
                          <a:spLocks/>
                        </wps:cNvSpPr>
                        <wps:spPr bwMode="auto">
                          <a:xfrm>
                            <a:off x="1411" y="-208"/>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3319F0" id="Group 25" o:spid="_x0000_s1026" style="position:absolute;margin-left:70.55pt;margin-top:-10.4pt;width:470.9pt;height:.1pt;z-index:-251637760;mso-position-horizontal-relative:page" coordorigin="1411,-208"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">
                <v:shape id="Freeform 26" o:spid="_x0000_s1027" style="position:absolute;left:1411;top:-208;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h6sYA&#10;AADcAAAADwAAAGRycy9kb3ducmV2LnhtbESPQUsDMRSE7wX/Q3gFb23SLRZZmxatFKQKYmvR42Pz&#10;3CzdvKxJbNd/3xQEj8PMfMPMl71rxZFCbDxrmIwVCOLKm4ZrDe+79egWREzIBlvPpOGXIiwXV4M5&#10;lsaf+I2O21SLDOFYogabUldKGStLDuPYd8TZ+/LBYcoy1NIEPGW4a2Wh1Ew6bDgvWOxoZak6bH+c&#10;hl0Tnl/U5jB9fFX7YrX/+LafDxutr4f9/R2IRH36D/+1n4yGm1kBlzP5CM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h6sYAAADcAAAADwAAAAAAAAAAAAAAAACYAgAAZHJz&#10;L2Rvd25yZXYueG1sUEsFBgAAAAAEAAQA9QAAAIsDAAAAAA==&#10;" path="m,l9418,e" filled="f" strokeweight="1.54pt">
                  <v:path arrowok="t" o:connecttype="custom" o:connectlocs="0,0;9418,0" o:connectangles="0,0"/>
                </v:shape>
                <w10:wrap anchorx="page"/>
              </v:group>
            </w:pict>
          </mc:Fallback>
        </mc:AlternateContent>
      </w:r>
      <w:r>
        <w:rPr>
          <w:rFonts w:asciiTheme="minorHAnsi" w:hAnsiTheme="minorHAnsi"/>
          <w:noProof/>
          <w:sz w:val="22"/>
        </w:rPr>
        <mc:AlternateContent>
          <mc:Choice Requires="wpg">
            <w:drawing>
              <wp:anchor distT="0" distB="0" distL="114300" distR="114300" simplePos="0" relativeHeight="251679744" behindDoc="1" locked="0" layoutInCell="1" allowOverlap="1">
                <wp:simplePos x="0" y="0"/>
                <wp:positionH relativeFrom="page">
                  <wp:posOffset>895985</wp:posOffset>
                </wp:positionH>
                <wp:positionV relativeFrom="paragraph">
                  <wp:posOffset>191135</wp:posOffset>
                </wp:positionV>
                <wp:extent cx="5980430" cy="1270"/>
                <wp:effectExtent l="0" t="0" r="20320" b="17780"/>
                <wp:wrapNone/>
                <wp:docPr id="55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01"/>
                          <a:chExt cx="9418" cy="2"/>
                        </a:xfrm>
                      </wpg:grpSpPr>
                      <wps:wsp>
                        <wps:cNvPr id="560" name="Freeform 28"/>
                        <wps:cNvSpPr>
                          <a:spLocks/>
                        </wps:cNvSpPr>
                        <wps:spPr bwMode="auto">
                          <a:xfrm>
                            <a:off x="1411" y="30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8878D" id="Group 27" o:spid="_x0000_s1026" style="position:absolute;margin-left:70.55pt;margin-top:15.05pt;width:470.9pt;height:.1pt;z-index:-251636736;mso-position-horizontal-relative:page" coordorigin="1411,30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">
                <v:shape id="Freeform 28" o:spid="_x0000_s1027" style="position:absolute;left:1411;top:30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BsQA&#10;AADcAAAADwAAAGRycy9kb3ducmV2LnhtbERPTWsCMRC9F/ofwhS81aSKUlajtJZC0YJ0rdjjsJlu&#10;FjeTbZLq+u/NodDj433Pl71rxYlCbDxreBgqEMSVNw3XGj53r/ePIGJCNth6Jg0XirBc3N7MsTD+&#10;zB90KlMtcgjHAjXYlLpCylhZchiHviPO3LcPDlOGoZYm4DmHu1aOlJpKhw3nBosdrSxVx/LXadg1&#10;YfOu1sfxy1btR6v94cd+Pa+1Htz1TzMQifr0L/5zvxkNk2men8/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mgbEAAAA3AAAAA8AAAAAAAAAAAAAAAAAmAIAAGRycy9k&#10;b3ducmV2LnhtbFBLBQYAAAAABAAEAPUAAACJAwAAAAA=&#10;" path="m,l9418,e" filled="f" strokeweight="1.54pt">
                  <v:path arrowok="t" o:connecttype="custom" o:connectlocs="0,0;9418,0" o:connectangles="0,0"/>
                </v:shape>
                <w10:wrap anchorx="page"/>
              </v:group>
            </w:pict>
          </mc:Fallback>
        </mc:AlternateContent>
      </w:r>
      <w:r w:rsidR="00870CF5">
        <w:rPr>
          <w:rFonts w:eastAsia="Arial"/>
          <w:spacing w:val="3"/>
          <w:position w:val="-1"/>
          <w:sz w:val="20"/>
          <w:szCs w:val="20"/>
        </w:rPr>
        <w:t>T</w:t>
      </w:r>
      <w:r w:rsidR="00870CF5">
        <w:rPr>
          <w:rFonts w:eastAsia="Arial"/>
          <w:position w:val="-1"/>
          <w:sz w:val="20"/>
          <w:szCs w:val="20"/>
        </w:rPr>
        <w:t>e</w:t>
      </w:r>
      <w:r w:rsidR="00870CF5">
        <w:rPr>
          <w:rFonts w:eastAsia="Arial"/>
          <w:spacing w:val="-1"/>
          <w:position w:val="-1"/>
          <w:sz w:val="20"/>
          <w:szCs w:val="20"/>
        </w:rPr>
        <w:t>l</w:t>
      </w:r>
      <w:r w:rsidR="00870CF5">
        <w:rPr>
          <w:rFonts w:eastAsia="Arial"/>
          <w:position w:val="-1"/>
          <w:sz w:val="20"/>
          <w:szCs w:val="20"/>
        </w:rPr>
        <w:t>eph</w:t>
      </w:r>
      <w:r w:rsidR="00870CF5">
        <w:rPr>
          <w:rFonts w:eastAsia="Arial"/>
          <w:spacing w:val="2"/>
          <w:position w:val="-1"/>
          <w:sz w:val="20"/>
          <w:szCs w:val="20"/>
        </w:rPr>
        <w:t>o</w:t>
      </w:r>
      <w:r w:rsidR="00870CF5">
        <w:rPr>
          <w:rFonts w:eastAsia="Arial"/>
          <w:position w:val="-1"/>
          <w:sz w:val="20"/>
          <w:szCs w:val="20"/>
        </w:rPr>
        <w:t>ne</w:t>
      </w:r>
      <w:r w:rsidR="00870CF5">
        <w:rPr>
          <w:rFonts w:eastAsia="Arial"/>
          <w:spacing w:val="-10"/>
          <w:position w:val="-1"/>
          <w:sz w:val="20"/>
          <w:szCs w:val="20"/>
        </w:rPr>
        <w:t xml:space="preserve"> </w:t>
      </w:r>
      <w:r w:rsidR="00870CF5">
        <w:rPr>
          <w:rFonts w:eastAsia="Arial"/>
          <w:spacing w:val="3"/>
          <w:position w:val="-1"/>
          <w:sz w:val="20"/>
          <w:szCs w:val="20"/>
        </w:rPr>
        <w:t>N</w:t>
      </w:r>
      <w:r w:rsidR="00870CF5">
        <w:rPr>
          <w:rFonts w:eastAsia="Arial"/>
          <w:position w:val="-1"/>
          <w:sz w:val="20"/>
          <w:szCs w:val="20"/>
        </w:rPr>
        <w:t>u</w:t>
      </w:r>
      <w:r w:rsidR="00870CF5">
        <w:rPr>
          <w:rFonts w:eastAsia="Arial"/>
          <w:spacing w:val="4"/>
          <w:position w:val="-1"/>
          <w:sz w:val="20"/>
          <w:szCs w:val="20"/>
        </w:rPr>
        <w:t>m</w:t>
      </w:r>
      <w:r w:rsidR="00870CF5">
        <w:rPr>
          <w:rFonts w:eastAsia="Arial"/>
          <w:position w:val="-1"/>
          <w:sz w:val="20"/>
          <w:szCs w:val="20"/>
        </w:rPr>
        <w:t>be</w:t>
      </w:r>
      <w:r w:rsidR="00870CF5">
        <w:rPr>
          <w:rFonts w:eastAsia="Arial"/>
          <w:spacing w:val="1"/>
          <w:position w:val="-1"/>
          <w:sz w:val="20"/>
          <w:szCs w:val="20"/>
        </w:rPr>
        <w:t>r(s</w:t>
      </w:r>
      <w:r w:rsidR="00870CF5">
        <w:rPr>
          <w:rFonts w:eastAsia="Arial"/>
          <w:position w:val="-1"/>
          <w:sz w:val="20"/>
          <w:szCs w:val="20"/>
        </w:rPr>
        <w:t>)</w:t>
      </w:r>
      <w:r w:rsidR="00870CF5">
        <w:rPr>
          <w:rFonts w:eastAsia="Arial"/>
          <w:spacing w:val="-9"/>
          <w:position w:val="-1"/>
          <w:sz w:val="20"/>
          <w:szCs w:val="20"/>
        </w:rPr>
        <w:t xml:space="preserve"> </w:t>
      </w:r>
      <w:r w:rsidR="00870CF5">
        <w:rPr>
          <w:rFonts w:eastAsia="Arial"/>
          <w:spacing w:val="-3"/>
          <w:position w:val="-1"/>
          <w:sz w:val="20"/>
          <w:szCs w:val="20"/>
        </w:rPr>
        <w:t>o</w:t>
      </w:r>
      <w:r w:rsidR="00870CF5">
        <w:rPr>
          <w:rFonts w:eastAsia="Arial"/>
          <w:position w:val="-1"/>
          <w:sz w:val="20"/>
          <w:szCs w:val="20"/>
        </w:rPr>
        <w:t xml:space="preserve">f </w:t>
      </w:r>
      <w:r w:rsidR="00870CF5">
        <w:rPr>
          <w:rFonts w:eastAsia="Arial"/>
          <w:spacing w:val="-1"/>
          <w:position w:val="-1"/>
          <w:sz w:val="20"/>
          <w:szCs w:val="20"/>
        </w:rPr>
        <w:t>P</w:t>
      </w:r>
      <w:r w:rsidR="00870CF5">
        <w:rPr>
          <w:rFonts w:eastAsia="Arial"/>
          <w:position w:val="-1"/>
          <w:sz w:val="20"/>
          <w:szCs w:val="20"/>
        </w:rPr>
        <w:t>a</w:t>
      </w:r>
      <w:r w:rsidR="00870CF5">
        <w:rPr>
          <w:rFonts w:eastAsia="Arial"/>
          <w:spacing w:val="1"/>
          <w:position w:val="-1"/>
          <w:sz w:val="20"/>
          <w:szCs w:val="20"/>
        </w:rPr>
        <w:t>r</w:t>
      </w:r>
      <w:r w:rsidR="00870CF5">
        <w:rPr>
          <w:rFonts w:eastAsia="Arial"/>
          <w:position w:val="-1"/>
          <w:sz w:val="20"/>
          <w:szCs w:val="20"/>
        </w:rPr>
        <w:t>ent</w:t>
      </w:r>
      <w:r w:rsidR="00870CF5">
        <w:rPr>
          <w:rFonts w:eastAsia="Arial"/>
          <w:spacing w:val="1"/>
          <w:position w:val="-1"/>
          <w:sz w:val="20"/>
          <w:szCs w:val="20"/>
        </w:rPr>
        <w:t>s</w:t>
      </w:r>
      <w:r w:rsidR="00870CF5">
        <w:rPr>
          <w:rFonts w:eastAsia="Arial"/>
          <w:position w:val="-1"/>
          <w:sz w:val="20"/>
          <w:szCs w:val="20"/>
        </w:rPr>
        <w:t>/</w:t>
      </w:r>
      <w:r w:rsidR="00870CF5">
        <w:rPr>
          <w:rFonts w:eastAsia="Arial"/>
          <w:spacing w:val="1"/>
          <w:position w:val="-1"/>
          <w:sz w:val="20"/>
          <w:szCs w:val="20"/>
        </w:rPr>
        <w:t>G</w:t>
      </w:r>
      <w:r w:rsidR="00870CF5">
        <w:rPr>
          <w:rFonts w:eastAsia="Arial"/>
          <w:position w:val="-1"/>
          <w:sz w:val="20"/>
          <w:szCs w:val="20"/>
        </w:rPr>
        <w:t>ua</w:t>
      </w:r>
      <w:r w:rsidR="00870CF5">
        <w:rPr>
          <w:rFonts w:eastAsia="Arial"/>
          <w:spacing w:val="1"/>
          <w:position w:val="-1"/>
          <w:sz w:val="20"/>
          <w:szCs w:val="20"/>
        </w:rPr>
        <w:t>r</w:t>
      </w:r>
      <w:r w:rsidR="00870CF5">
        <w:rPr>
          <w:rFonts w:eastAsia="Arial"/>
          <w:spacing w:val="2"/>
          <w:position w:val="-1"/>
          <w:sz w:val="20"/>
          <w:szCs w:val="20"/>
        </w:rPr>
        <w:t>d</w:t>
      </w:r>
      <w:r w:rsidR="00870CF5">
        <w:rPr>
          <w:rFonts w:eastAsia="Arial"/>
          <w:spacing w:val="-1"/>
          <w:position w:val="-1"/>
          <w:sz w:val="20"/>
          <w:szCs w:val="20"/>
        </w:rPr>
        <w:t>i</w:t>
      </w:r>
      <w:r w:rsidR="00870CF5">
        <w:rPr>
          <w:rFonts w:eastAsia="Arial"/>
          <w:spacing w:val="2"/>
          <w:position w:val="-1"/>
          <w:sz w:val="20"/>
          <w:szCs w:val="20"/>
        </w:rPr>
        <w:t>a</w:t>
      </w:r>
      <w:r w:rsidR="00870CF5">
        <w:rPr>
          <w:rFonts w:eastAsia="Arial"/>
          <w:position w:val="-1"/>
          <w:sz w:val="20"/>
          <w:szCs w:val="20"/>
        </w:rPr>
        <w:t>n</w:t>
      </w:r>
      <w:r w:rsidR="00870CF5">
        <w:rPr>
          <w:rFonts w:eastAsia="Arial"/>
          <w:spacing w:val="1"/>
          <w:position w:val="-1"/>
          <w:sz w:val="20"/>
          <w:szCs w:val="20"/>
        </w:rPr>
        <w:t>s</w:t>
      </w:r>
      <w:r w:rsidR="00870CF5">
        <w:rPr>
          <w:rFonts w:eastAsia="Arial"/>
          <w:position w:val="-1"/>
          <w:sz w:val="20"/>
          <w:szCs w:val="20"/>
        </w:rPr>
        <w:t>:</w:t>
      </w:r>
    </w:p>
    <w:p w:rsidR="00870CF5" w:rsidRDefault="00870CF5" w:rsidP="00870CF5">
      <w:pPr>
        <w:spacing w:before="7" w:after="0" w:line="240" w:lineRule="exact"/>
      </w:pPr>
    </w:p>
    <w:p w:rsidR="00870CF5" w:rsidRDefault="00870CF5" w:rsidP="00870CF5">
      <w:pPr>
        <w:spacing w:before="34" w:after="0" w:line="240" w:lineRule="auto"/>
        <w:ind w:left="120" w:right="-20"/>
        <w:rPr>
          <w:rFonts w:eastAsia="Arial"/>
          <w:sz w:val="20"/>
          <w:szCs w:val="20"/>
        </w:rPr>
      </w:pPr>
      <w:r>
        <w:rPr>
          <w:rFonts w:eastAsia="Arial"/>
          <w:b/>
          <w:bCs/>
          <w:spacing w:val="4"/>
          <w:sz w:val="20"/>
          <w:szCs w:val="20"/>
        </w:rPr>
        <w:t>M</w:t>
      </w:r>
      <w:r>
        <w:rPr>
          <w:rFonts w:eastAsia="Arial"/>
          <w:b/>
          <w:bCs/>
          <w:spacing w:val="-1"/>
          <w:sz w:val="20"/>
          <w:szCs w:val="20"/>
        </w:rPr>
        <w:t>E</w:t>
      </w:r>
      <w:r>
        <w:rPr>
          <w:rFonts w:eastAsia="Arial"/>
          <w:b/>
          <w:bCs/>
          <w:sz w:val="20"/>
          <w:szCs w:val="20"/>
        </w:rPr>
        <w:t>DI</w:t>
      </w:r>
      <w:r>
        <w:rPr>
          <w:rFonts w:eastAsia="Arial"/>
          <w:b/>
          <w:bCs/>
          <w:spacing w:val="3"/>
          <w:sz w:val="20"/>
          <w:szCs w:val="20"/>
        </w:rPr>
        <w:t>C</w:t>
      </w:r>
      <w:r>
        <w:rPr>
          <w:rFonts w:eastAsia="Arial"/>
          <w:b/>
          <w:bCs/>
          <w:spacing w:val="-5"/>
          <w:sz w:val="20"/>
          <w:szCs w:val="20"/>
        </w:rPr>
        <w:t>A</w:t>
      </w:r>
      <w:r>
        <w:rPr>
          <w:rFonts w:eastAsia="Arial"/>
          <w:b/>
          <w:bCs/>
          <w:sz w:val="20"/>
          <w:szCs w:val="20"/>
        </w:rPr>
        <w:t>L</w:t>
      </w:r>
      <w:r>
        <w:rPr>
          <w:rFonts w:eastAsia="Arial"/>
          <w:b/>
          <w:bCs/>
          <w:spacing w:val="-9"/>
          <w:sz w:val="20"/>
          <w:szCs w:val="20"/>
        </w:rPr>
        <w:t xml:space="preserve"> </w:t>
      </w:r>
      <w:r>
        <w:rPr>
          <w:rFonts w:eastAsia="Arial"/>
          <w:b/>
          <w:bCs/>
          <w:spacing w:val="-1"/>
          <w:sz w:val="20"/>
          <w:szCs w:val="20"/>
        </w:rPr>
        <w:t>P</w:t>
      </w:r>
      <w:r>
        <w:rPr>
          <w:rFonts w:eastAsia="Arial"/>
          <w:b/>
          <w:bCs/>
          <w:spacing w:val="1"/>
          <w:sz w:val="20"/>
          <w:szCs w:val="20"/>
        </w:rPr>
        <w:t>O</w:t>
      </w:r>
      <w:r>
        <w:rPr>
          <w:rFonts w:eastAsia="Arial"/>
          <w:b/>
          <w:bCs/>
          <w:spacing w:val="2"/>
          <w:sz w:val="20"/>
          <w:szCs w:val="20"/>
        </w:rPr>
        <w:t>WE</w:t>
      </w:r>
      <w:r>
        <w:rPr>
          <w:rFonts w:eastAsia="Arial"/>
          <w:b/>
          <w:bCs/>
          <w:sz w:val="20"/>
          <w:szCs w:val="20"/>
        </w:rPr>
        <w:t>R</w:t>
      </w:r>
      <w:r>
        <w:rPr>
          <w:rFonts w:eastAsia="Arial"/>
          <w:b/>
          <w:bCs/>
          <w:spacing w:val="-8"/>
          <w:sz w:val="20"/>
          <w:szCs w:val="20"/>
        </w:rPr>
        <w:t xml:space="preserve"> </w:t>
      </w:r>
      <w:r>
        <w:rPr>
          <w:rFonts w:eastAsia="Arial"/>
          <w:b/>
          <w:bCs/>
          <w:spacing w:val="1"/>
          <w:sz w:val="20"/>
          <w:szCs w:val="20"/>
        </w:rPr>
        <w:t>O</w:t>
      </w:r>
      <w:r>
        <w:rPr>
          <w:rFonts w:eastAsia="Arial"/>
          <w:b/>
          <w:bCs/>
          <w:sz w:val="20"/>
          <w:szCs w:val="20"/>
        </w:rPr>
        <w:t>F</w:t>
      </w:r>
      <w:r>
        <w:rPr>
          <w:rFonts w:eastAsia="Arial"/>
          <w:b/>
          <w:bCs/>
          <w:spacing w:val="2"/>
          <w:sz w:val="20"/>
          <w:szCs w:val="20"/>
        </w:rPr>
        <w:t xml:space="preserve"> </w:t>
      </w:r>
      <w:r>
        <w:rPr>
          <w:rFonts w:eastAsia="Arial"/>
          <w:b/>
          <w:bCs/>
          <w:spacing w:val="-7"/>
          <w:sz w:val="20"/>
          <w:szCs w:val="20"/>
        </w:rPr>
        <w:t>A</w:t>
      </w:r>
      <w:r>
        <w:rPr>
          <w:rFonts w:eastAsia="Arial"/>
          <w:b/>
          <w:bCs/>
          <w:spacing w:val="5"/>
          <w:sz w:val="20"/>
          <w:szCs w:val="20"/>
        </w:rPr>
        <w:t>T</w:t>
      </w:r>
      <w:r>
        <w:rPr>
          <w:rFonts w:eastAsia="Arial"/>
          <w:b/>
          <w:bCs/>
          <w:spacing w:val="3"/>
          <w:sz w:val="20"/>
          <w:szCs w:val="20"/>
        </w:rPr>
        <w:t>T</w:t>
      </w:r>
      <w:r>
        <w:rPr>
          <w:rFonts w:eastAsia="Arial"/>
          <w:b/>
          <w:bCs/>
          <w:spacing w:val="1"/>
          <w:sz w:val="20"/>
          <w:szCs w:val="20"/>
        </w:rPr>
        <w:t>O</w:t>
      </w:r>
      <w:r>
        <w:rPr>
          <w:rFonts w:eastAsia="Arial"/>
          <w:b/>
          <w:bCs/>
          <w:sz w:val="20"/>
          <w:szCs w:val="20"/>
        </w:rPr>
        <w:t>RN</w:t>
      </w:r>
      <w:r>
        <w:rPr>
          <w:rFonts w:eastAsia="Arial"/>
          <w:b/>
          <w:bCs/>
          <w:spacing w:val="-1"/>
          <w:sz w:val="20"/>
          <w:szCs w:val="20"/>
        </w:rPr>
        <w:t>E</w:t>
      </w:r>
      <w:r>
        <w:rPr>
          <w:rFonts w:eastAsia="Arial"/>
          <w:b/>
          <w:bCs/>
          <w:sz w:val="20"/>
          <w:szCs w:val="20"/>
        </w:rPr>
        <w:t>Y</w:t>
      </w:r>
    </w:p>
    <w:p w:rsidR="00870CF5" w:rsidRDefault="00870CF5" w:rsidP="00870CF5">
      <w:pPr>
        <w:spacing w:before="11" w:after="0" w:line="220" w:lineRule="exact"/>
      </w:pPr>
    </w:p>
    <w:p w:rsidR="00870CF5" w:rsidRDefault="00870CF5" w:rsidP="00870CF5">
      <w:pPr>
        <w:spacing w:after="0" w:line="240" w:lineRule="auto"/>
        <w:ind w:left="120" w:right="88"/>
        <w:rPr>
          <w:rFonts w:eastAsia="Arial"/>
          <w:sz w:val="20"/>
          <w:szCs w:val="20"/>
        </w:rPr>
      </w:pPr>
      <w:r>
        <w:rPr>
          <w:rFonts w:eastAsia="Arial"/>
          <w:spacing w:val="-1"/>
          <w:sz w:val="20"/>
          <w:szCs w:val="20"/>
        </w:rPr>
        <w:t>Y</w:t>
      </w:r>
      <w:r>
        <w:rPr>
          <w:rFonts w:eastAsia="Arial"/>
          <w:sz w:val="20"/>
          <w:szCs w:val="20"/>
        </w:rPr>
        <w:t>ou</w:t>
      </w:r>
      <w:r>
        <w:rPr>
          <w:rFonts w:eastAsia="Arial"/>
          <w:spacing w:val="-5"/>
          <w:sz w:val="20"/>
          <w:szCs w:val="20"/>
        </w:rPr>
        <w:t xml:space="preserve"> </w:t>
      </w:r>
      <w:r>
        <w:rPr>
          <w:rFonts w:eastAsia="Arial"/>
          <w:spacing w:val="4"/>
          <w:sz w:val="20"/>
          <w:szCs w:val="20"/>
        </w:rPr>
        <w:t>m</w:t>
      </w:r>
      <w:r>
        <w:rPr>
          <w:rFonts w:eastAsia="Arial"/>
          <w:spacing w:val="2"/>
          <w:sz w:val="20"/>
          <w:szCs w:val="20"/>
        </w:rPr>
        <w:t>a</w:t>
      </w:r>
      <w:r>
        <w:rPr>
          <w:rFonts w:eastAsia="Arial"/>
          <w:sz w:val="20"/>
          <w:szCs w:val="20"/>
        </w:rPr>
        <w:t>y</w:t>
      </w:r>
      <w:r>
        <w:rPr>
          <w:rFonts w:eastAsia="Arial"/>
          <w:spacing w:val="-8"/>
          <w:sz w:val="20"/>
          <w:szCs w:val="20"/>
        </w:rPr>
        <w:t xml:space="preserve"> </w:t>
      </w:r>
      <w:r>
        <w:rPr>
          <w:rFonts w:eastAsia="Arial"/>
          <w:spacing w:val="2"/>
          <w:sz w:val="20"/>
          <w:szCs w:val="20"/>
        </w:rPr>
        <w:t>a</w:t>
      </w:r>
      <w:r>
        <w:rPr>
          <w:rFonts w:eastAsia="Arial"/>
          <w:sz w:val="20"/>
          <w:szCs w:val="20"/>
        </w:rPr>
        <w:t>ut</w:t>
      </w:r>
      <w:r>
        <w:rPr>
          <w:rFonts w:eastAsia="Arial"/>
          <w:spacing w:val="2"/>
          <w:sz w:val="20"/>
          <w:szCs w:val="20"/>
        </w:rPr>
        <w:t>h</w:t>
      </w:r>
      <w:r>
        <w:rPr>
          <w:rFonts w:eastAsia="Arial"/>
          <w:sz w:val="20"/>
          <w:szCs w:val="20"/>
        </w:rPr>
        <w:t>o</w:t>
      </w:r>
      <w:r>
        <w:rPr>
          <w:rFonts w:eastAsia="Arial"/>
          <w:spacing w:val="1"/>
          <w:sz w:val="20"/>
          <w:szCs w:val="20"/>
        </w:rPr>
        <w:t>r</w:t>
      </w:r>
      <w:r>
        <w:rPr>
          <w:rFonts w:eastAsia="Arial"/>
          <w:spacing w:val="2"/>
          <w:sz w:val="20"/>
          <w:szCs w:val="20"/>
        </w:rPr>
        <w:t>i</w:t>
      </w:r>
      <w:r>
        <w:rPr>
          <w:rFonts w:eastAsia="Arial"/>
          <w:spacing w:val="-1"/>
          <w:sz w:val="20"/>
          <w:szCs w:val="20"/>
        </w:rPr>
        <w:t>z</w:t>
      </w:r>
      <w:r>
        <w:rPr>
          <w:rFonts w:eastAsia="Arial"/>
          <w:sz w:val="20"/>
          <w:szCs w:val="20"/>
        </w:rPr>
        <w:t>e</w:t>
      </w:r>
      <w:r>
        <w:rPr>
          <w:rFonts w:eastAsia="Arial"/>
          <w:spacing w:val="-4"/>
          <w:sz w:val="20"/>
          <w:szCs w:val="20"/>
        </w:rPr>
        <w:t xml:space="preserve"> y</w:t>
      </w:r>
      <w:r>
        <w:rPr>
          <w:rFonts w:eastAsia="Arial"/>
          <w:sz w:val="20"/>
          <w:szCs w:val="20"/>
        </w:rPr>
        <w:t>our</w:t>
      </w:r>
      <w:r>
        <w:rPr>
          <w:rFonts w:eastAsia="Arial"/>
          <w:spacing w:val="-4"/>
          <w:sz w:val="20"/>
          <w:szCs w:val="20"/>
        </w:rPr>
        <w:t xml:space="preserve"> </w:t>
      </w:r>
      <w:r>
        <w:rPr>
          <w:rFonts w:eastAsia="Arial"/>
          <w:spacing w:val="1"/>
          <w:sz w:val="20"/>
          <w:szCs w:val="20"/>
        </w:rPr>
        <w:t>c</w:t>
      </w:r>
      <w:r>
        <w:rPr>
          <w:rFonts w:eastAsia="Arial"/>
          <w:spacing w:val="2"/>
          <w:sz w:val="20"/>
          <w:szCs w:val="20"/>
        </w:rPr>
        <w:t>h</w:t>
      </w:r>
      <w:r>
        <w:rPr>
          <w:rFonts w:eastAsia="Arial"/>
          <w:spacing w:val="1"/>
          <w:sz w:val="20"/>
          <w:szCs w:val="20"/>
        </w:rPr>
        <w:t>i</w:t>
      </w:r>
      <w:r>
        <w:rPr>
          <w:rFonts w:eastAsia="Arial"/>
          <w:spacing w:val="-1"/>
          <w:sz w:val="20"/>
          <w:szCs w:val="20"/>
        </w:rPr>
        <w:t>l</w:t>
      </w:r>
      <w:r>
        <w:rPr>
          <w:rFonts w:eastAsia="Arial"/>
          <w:sz w:val="20"/>
          <w:szCs w:val="20"/>
        </w:rPr>
        <w:t>d,</w:t>
      </w:r>
      <w:r>
        <w:rPr>
          <w:rFonts w:eastAsia="Arial"/>
          <w:spacing w:val="-3"/>
          <w:sz w:val="20"/>
          <w:szCs w:val="20"/>
        </w:rPr>
        <w:t xml:space="preserve"> </w:t>
      </w:r>
      <w:r>
        <w:rPr>
          <w:rFonts w:eastAsia="Arial"/>
          <w:sz w:val="20"/>
          <w:szCs w:val="20"/>
        </w:rPr>
        <w:t>or</w:t>
      </w:r>
      <w:r>
        <w:rPr>
          <w:rFonts w:eastAsia="Arial"/>
          <w:spacing w:val="-2"/>
          <w:sz w:val="20"/>
          <w:szCs w:val="20"/>
        </w:rPr>
        <w:t xml:space="preserve"> </w:t>
      </w:r>
      <w:r>
        <w:rPr>
          <w:rFonts w:eastAsia="Arial"/>
          <w:sz w:val="20"/>
          <w:szCs w:val="20"/>
        </w:rPr>
        <w:t>a</w:t>
      </w:r>
      <w:r>
        <w:rPr>
          <w:rFonts w:eastAsia="Arial"/>
          <w:spacing w:val="4"/>
          <w:sz w:val="20"/>
          <w:szCs w:val="20"/>
        </w:rPr>
        <w:t>n</w:t>
      </w:r>
      <w:r>
        <w:rPr>
          <w:rFonts w:eastAsia="Arial"/>
          <w:sz w:val="20"/>
          <w:szCs w:val="20"/>
        </w:rPr>
        <w:t>y</w:t>
      </w:r>
      <w:r>
        <w:rPr>
          <w:rFonts w:eastAsia="Arial"/>
          <w:spacing w:val="-7"/>
          <w:sz w:val="20"/>
          <w:szCs w:val="20"/>
        </w:rPr>
        <w:t xml:space="preserve"> </w:t>
      </w:r>
      <w:r>
        <w:rPr>
          <w:rFonts w:eastAsia="Arial"/>
          <w:spacing w:val="2"/>
          <w:sz w:val="20"/>
          <w:szCs w:val="20"/>
        </w:rPr>
        <w:t>a</w:t>
      </w:r>
      <w:r>
        <w:rPr>
          <w:rFonts w:eastAsia="Arial"/>
          <w:sz w:val="20"/>
          <w:szCs w:val="20"/>
        </w:rPr>
        <w:t>d</w:t>
      </w:r>
      <w:r>
        <w:rPr>
          <w:rFonts w:eastAsia="Arial"/>
          <w:spacing w:val="2"/>
          <w:sz w:val="20"/>
          <w:szCs w:val="20"/>
        </w:rPr>
        <w:t>u</w:t>
      </w:r>
      <w:r>
        <w:rPr>
          <w:rFonts w:eastAsia="Arial"/>
          <w:spacing w:val="-1"/>
          <w:sz w:val="20"/>
          <w:szCs w:val="20"/>
        </w:rPr>
        <w:t>l</w:t>
      </w:r>
      <w:r>
        <w:rPr>
          <w:rFonts w:eastAsia="Arial"/>
          <w:sz w:val="20"/>
          <w:szCs w:val="20"/>
        </w:rPr>
        <w:t>t,</w:t>
      </w:r>
      <w:r>
        <w:rPr>
          <w:rFonts w:eastAsia="Arial"/>
          <w:spacing w:val="-6"/>
          <w:sz w:val="20"/>
          <w:szCs w:val="20"/>
        </w:rPr>
        <w:t xml:space="preserve"> </w:t>
      </w:r>
      <w:r>
        <w:rPr>
          <w:rFonts w:eastAsia="Arial"/>
          <w:sz w:val="20"/>
          <w:szCs w:val="20"/>
        </w:rPr>
        <w:t>to a</w:t>
      </w:r>
      <w:r>
        <w:rPr>
          <w:rFonts w:eastAsia="Arial"/>
          <w:spacing w:val="1"/>
          <w:sz w:val="20"/>
          <w:szCs w:val="20"/>
        </w:rPr>
        <w:t>c</w:t>
      </w:r>
      <w:r>
        <w:rPr>
          <w:rFonts w:eastAsia="Arial"/>
          <w:sz w:val="20"/>
          <w:szCs w:val="20"/>
        </w:rPr>
        <w:t>t</w:t>
      </w:r>
      <w:r>
        <w:rPr>
          <w:rFonts w:eastAsia="Arial"/>
          <w:spacing w:val="-4"/>
          <w:sz w:val="20"/>
          <w:szCs w:val="20"/>
        </w:rPr>
        <w:t xml:space="preserve"> </w:t>
      </w:r>
      <w:r>
        <w:rPr>
          <w:rFonts w:eastAsia="Arial"/>
          <w:spacing w:val="1"/>
          <w:sz w:val="20"/>
          <w:szCs w:val="20"/>
        </w:rPr>
        <w:t>i</w:t>
      </w:r>
      <w:r>
        <w:rPr>
          <w:rFonts w:eastAsia="Arial"/>
          <w:sz w:val="20"/>
          <w:szCs w:val="20"/>
        </w:rPr>
        <w:t>n</w:t>
      </w:r>
      <w:r>
        <w:rPr>
          <w:rFonts w:eastAsia="Arial"/>
          <w:spacing w:val="2"/>
          <w:sz w:val="20"/>
          <w:szCs w:val="20"/>
        </w:rPr>
        <w:t xml:space="preserve"> </w:t>
      </w:r>
      <w:r>
        <w:rPr>
          <w:rFonts w:eastAsia="Arial"/>
          <w:spacing w:val="-4"/>
          <w:sz w:val="20"/>
          <w:szCs w:val="20"/>
        </w:rPr>
        <w:t>y</w:t>
      </w:r>
      <w:r>
        <w:rPr>
          <w:rFonts w:eastAsia="Arial"/>
          <w:spacing w:val="2"/>
          <w:sz w:val="20"/>
          <w:szCs w:val="20"/>
        </w:rPr>
        <w:t>o</w:t>
      </w:r>
      <w:r>
        <w:rPr>
          <w:rFonts w:eastAsia="Arial"/>
          <w:sz w:val="20"/>
          <w:szCs w:val="20"/>
        </w:rPr>
        <w:t>ur</w:t>
      </w:r>
      <w:r>
        <w:rPr>
          <w:rFonts w:eastAsia="Arial"/>
          <w:spacing w:val="-4"/>
          <w:sz w:val="20"/>
          <w:szCs w:val="20"/>
        </w:rPr>
        <w:t xml:space="preserve"> </w:t>
      </w:r>
      <w:r>
        <w:rPr>
          <w:rFonts w:eastAsia="Arial"/>
          <w:sz w:val="20"/>
          <w:szCs w:val="20"/>
        </w:rPr>
        <w:t>p</w:t>
      </w:r>
      <w:r>
        <w:rPr>
          <w:rFonts w:eastAsia="Arial"/>
          <w:spacing w:val="-1"/>
          <w:sz w:val="20"/>
          <w:szCs w:val="20"/>
        </w:rPr>
        <w:t>l</w:t>
      </w:r>
      <w:r>
        <w:rPr>
          <w:rFonts w:eastAsia="Arial"/>
          <w:sz w:val="20"/>
          <w:szCs w:val="20"/>
        </w:rPr>
        <w:t>a</w:t>
      </w:r>
      <w:r>
        <w:rPr>
          <w:rFonts w:eastAsia="Arial"/>
          <w:spacing w:val="1"/>
          <w:sz w:val="20"/>
          <w:szCs w:val="20"/>
        </w:rPr>
        <w:t>c</w:t>
      </w:r>
      <w:r>
        <w:rPr>
          <w:rFonts w:eastAsia="Arial"/>
          <w:sz w:val="20"/>
          <w:szCs w:val="20"/>
        </w:rPr>
        <w:t>e</w:t>
      </w:r>
      <w:r>
        <w:rPr>
          <w:rFonts w:eastAsia="Arial"/>
          <w:spacing w:val="-3"/>
          <w:sz w:val="20"/>
          <w:szCs w:val="20"/>
        </w:rPr>
        <w:t xml:space="preserve"> </w:t>
      </w:r>
      <w:r>
        <w:rPr>
          <w:rFonts w:eastAsia="Arial"/>
          <w:sz w:val="20"/>
          <w:szCs w:val="20"/>
        </w:rPr>
        <w:t>a</w:t>
      </w:r>
      <w:r>
        <w:rPr>
          <w:rFonts w:eastAsia="Arial"/>
          <w:spacing w:val="2"/>
          <w:sz w:val="20"/>
          <w:szCs w:val="20"/>
        </w:rPr>
        <w:t>n</w:t>
      </w:r>
      <w:r>
        <w:rPr>
          <w:rFonts w:eastAsia="Arial"/>
          <w:sz w:val="20"/>
          <w:szCs w:val="20"/>
        </w:rPr>
        <w:t>d</w:t>
      </w:r>
      <w:r>
        <w:rPr>
          <w:rFonts w:eastAsia="Arial"/>
          <w:spacing w:val="-4"/>
          <w:sz w:val="20"/>
          <w:szCs w:val="20"/>
        </w:rPr>
        <w:t xml:space="preserve"> </w:t>
      </w:r>
      <w:r>
        <w:rPr>
          <w:rFonts w:eastAsia="Arial"/>
          <w:spacing w:val="2"/>
          <w:sz w:val="20"/>
          <w:szCs w:val="20"/>
        </w:rPr>
        <w:t>g</w:t>
      </w:r>
      <w:r>
        <w:rPr>
          <w:rFonts w:eastAsia="Arial"/>
          <w:spacing w:val="-1"/>
          <w:sz w:val="20"/>
          <w:szCs w:val="20"/>
        </w:rPr>
        <w:t>i</w:t>
      </w:r>
      <w:r>
        <w:rPr>
          <w:rFonts w:eastAsia="Arial"/>
          <w:spacing w:val="1"/>
          <w:sz w:val="20"/>
          <w:szCs w:val="20"/>
        </w:rPr>
        <w:t>v</w:t>
      </w:r>
      <w:r>
        <w:rPr>
          <w:rFonts w:eastAsia="Arial"/>
          <w:sz w:val="20"/>
          <w:szCs w:val="20"/>
        </w:rPr>
        <w:t>e</w:t>
      </w:r>
      <w:r>
        <w:rPr>
          <w:rFonts w:eastAsia="Arial"/>
          <w:spacing w:val="-5"/>
          <w:sz w:val="20"/>
          <w:szCs w:val="20"/>
        </w:rPr>
        <w:t xml:space="preserve"> </w:t>
      </w:r>
      <w:r>
        <w:rPr>
          <w:rFonts w:eastAsia="Arial"/>
          <w:spacing w:val="1"/>
          <w:sz w:val="20"/>
          <w:szCs w:val="20"/>
        </w:rPr>
        <w:t>c</w:t>
      </w:r>
      <w:r>
        <w:rPr>
          <w:rFonts w:eastAsia="Arial"/>
          <w:sz w:val="20"/>
          <w:szCs w:val="20"/>
        </w:rPr>
        <w:t>on</w:t>
      </w:r>
      <w:r>
        <w:rPr>
          <w:rFonts w:eastAsia="Arial"/>
          <w:spacing w:val="1"/>
          <w:sz w:val="20"/>
          <w:szCs w:val="20"/>
        </w:rPr>
        <w:t>s</w:t>
      </w:r>
      <w:r>
        <w:rPr>
          <w:rFonts w:eastAsia="Arial"/>
          <w:spacing w:val="2"/>
          <w:sz w:val="20"/>
          <w:szCs w:val="20"/>
        </w:rPr>
        <w:t>e</w:t>
      </w:r>
      <w:r>
        <w:rPr>
          <w:rFonts w:eastAsia="Arial"/>
          <w:sz w:val="20"/>
          <w:szCs w:val="20"/>
        </w:rPr>
        <w:t>nt</w:t>
      </w:r>
      <w:r>
        <w:rPr>
          <w:rFonts w:eastAsia="Arial"/>
          <w:spacing w:val="-8"/>
          <w:sz w:val="20"/>
          <w:szCs w:val="20"/>
        </w:rPr>
        <w:t xml:space="preserve"> </w:t>
      </w:r>
      <w:r>
        <w:rPr>
          <w:rFonts w:eastAsia="Arial"/>
          <w:spacing w:val="2"/>
          <w:sz w:val="20"/>
          <w:szCs w:val="20"/>
        </w:rPr>
        <w:t>f</w:t>
      </w:r>
      <w:r>
        <w:rPr>
          <w:rFonts w:eastAsia="Arial"/>
          <w:sz w:val="20"/>
          <w:szCs w:val="20"/>
        </w:rPr>
        <w:t>or</w:t>
      </w:r>
      <w:r>
        <w:rPr>
          <w:rFonts w:eastAsia="Arial"/>
          <w:spacing w:val="-2"/>
          <w:sz w:val="20"/>
          <w:szCs w:val="20"/>
        </w:rPr>
        <w:t xml:space="preserve"> </w:t>
      </w:r>
      <w:r>
        <w:rPr>
          <w:rFonts w:eastAsia="Arial"/>
          <w:spacing w:val="4"/>
          <w:sz w:val="20"/>
          <w:szCs w:val="20"/>
        </w:rPr>
        <w:t>m</w:t>
      </w:r>
      <w:r>
        <w:rPr>
          <w:rFonts w:eastAsia="Arial"/>
          <w:sz w:val="20"/>
          <w:szCs w:val="20"/>
        </w:rPr>
        <w:t>ed</w:t>
      </w:r>
      <w:r>
        <w:rPr>
          <w:rFonts w:eastAsia="Arial"/>
          <w:spacing w:val="-1"/>
          <w:sz w:val="20"/>
          <w:szCs w:val="20"/>
        </w:rPr>
        <w:t>i</w:t>
      </w:r>
      <w:r>
        <w:rPr>
          <w:rFonts w:eastAsia="Arial"/>
          <w:spacing w:val="1"/>
          <w:sz w:val="20"/>
          <w:szCs w:val="20"/>
        </w:rPr>
        <w:t>c</w:t>
      </w:r>
      <w:r>
        <w:rPr>
          <w:rFonts w:eastAsia="Arial"/>
          <w:sz w:val="20"/>
          <w:szCs w:val="20"/>
        </w:rPr>
        <w:t>al</w:t>
      </w:r>
      <w:r>
        <w:rPr>
          <w:rFonts w:eastAsia="Arial"/>
          <w:spacing w:val="-8"/>
          <w:sz w:val="20"/>
          <w:szCs w:val="20"/>
        </w:rPr>
        <w:t xml:space="preserve"> </w:t>
      </w:r>
      <w:r>
        <w:rPr>
          <w:rFonts w:eastAsia="Arial"/>
          <w:sz w:val="20"/>
          <w:szCs w:val="20"/>
        </w:rPr>
        <w:t>or</w:t>
      </w:r>
      <w:r>
        <w:rPr>
          <w:rFonts w:eastAsia="Arial"/>
          <w:spacing w:val="-2"/>
          <w:sz w:val="20"/>
          <w:szCs w:val="20"/>
        </w:rPr>
        <w:t xml:space="preserve"> </w:t>
      </w:r>
      <w:r>
        <w:rPr>
          <w:rFonts w:eastAsia="Arial"/>
          <w:spacing w:val="2"/>
          <w:sz w:val="20"/>
          <w:szCs w:val="20"/>
        </w:rPr>
        <w:t>d</w:t>
      </w:r>
      <w:r>
        <w:rPr>
          <w:rFonts w:eastAsia="Arial"/>
          <w:sz w:val="20"/>
          <w:szCs w:val="20"/>
        </w:rPr>
        <w:t>ent</w:t>
      </w:r>
      <w:r>
        <w:rPr>
          <w:rFonts w:eastAsia="Arial"/>
          <w:spacing w:val="2"/>
          <w:sz w:val="20"/>
          <w:szCs w:val="20"/>
        </w:rPr>
        <w:t>a</w:t>
      </w:r>
      <w:r>
        <w:rPr>
          <w:rFonts w:eastAsia="Arial"/>
          <w:sz w:val="20"/>
          <w:szCs w:val="20"/>
        </w:rPr>
        <w:t>l t</w:t>
      </w:r>
      <w:r>
        <w:rPr>
          <w:rFonts w:eastAsia="Arial"/>
          <w:spacing w:val="1"/>
          <w:sz w:val="20"/>
          <w:szCs w:val="20"/>
        </w:rPr>
        <w:t>r</w:t>
      </w:r>
      <w:r>
        <w:rPr>
          <w:rFonts w:eastAsia="Arial"/>
          <w:sz w:val="20"/>
          <w:szCs w:val="20"/>
        </w:rPr>
        <w:t>eat</w:t>
      </w:r>
      <w:r>
        <w:rPr>
          <w:rFonts w:eastAsia="Arial"/>
          <w:spacing w:val="4"/>
          <w:sz w:val="20"/>
          <w:szCs w:val="20"/>
        </w:rPr>
        <w:t>m</w:t>
      </w:r>
      <w:r>
        <w:rPr>
          <w:rFonts w:eastAsia="Arial"/>
          <w:sz w:val="20"/>
          <w:szCs w:val="20"/>
        </w:rPr>
        <w:t>ent</w:t>
      </w:r>
      <w:r w:rsidR="005A6E7D">
        <w:rPr>
          <w:rFonts w:eastAsia="Arial"/>
          <w:sz w:val="20"/>
          <w:szCs w:val="20"/>
        </w:rPr>
        <w:t xml:space="preserve">.  </w:t>
      </w:r>
      <w:r>
        <w:rPr>
          <w:rFonts w:eastAsia="Arial"/>
          <w:sz w:val="20"/>
          <w:szCs w:val="20"/>
        </w:rPr>
        <w:t>If</w:t>
      </w:r>
      <w:r>
        <w:rPr>
          <w:rFonts w:eastAsia="Arial"/>
          <w:spacing w:val="3"/>
          <w:sz w:val="20"/>
          <w:szCs w:val="20"/>
        </w:rPr>
        <w:t xml:space="preserve"> </w:t>
      </w:r>
      <w:r>
        <w:rPr>
          <w:rFonts w:eastAsia="Arial"/>
          <w:spacing w:val="-4"/>
          <w:sz w:val="20"/>
          <w:szCs w:val="20"/>
        </w:rPr>
        <w:t>y</w:t>
      </w:r>
      <w:r>
        <w:rPr>
          <w:rFonts w:eastAsia="Arial"/>
          <w:sz w:val="20"/>
          <w:szCs w:val="20"/>
        </w:rPr>
        <w:t>ou</w:t>
      </w:r>
      <w:r>
        <w:rPr>
          <w:rFonts w:eastAsia="Arial"/>
          <w:spacing w:val="-1"/>
          <w:sz w:val="20"/>
          <w:szCs w:val="20"/>
        </w:rPr>
        <w:t xml:space="preserve"> </w:t>
      </w:r>
      <w:r>
        <w:rPr>
          <w:rFonts w:eastAsia="Arial"/>
          <w:sz w:val="20"/>
          <w:szCs w:val="20"/>
        </w:rPr>
        <w:t>w</w:t>
      </w:r>
      <w:r>
        <w:rPr>
          <w:rFonts w:eastAsia="Arial"/>
          <w:spacing w:val="-1"/>
          <w:sz w:val="20"/>
          <w:szCs w:val="20"/>
        </w:rPr>
        <w:t>i</w:t>
      </w:r>
      <w:r>
        <w:rPr>
          <w:rFonts w:eastAsia="Arial"/>
          <w:spacing w:val="1"/>
          <w:sz w:val="20"/>
          <w:szCs w:val="20"/>
        </w:rPr>
        <w:t>s</w:t>
      </w:r>
      <w:r>
        <w:rPr>
          <w:rFonts w:eastAsia="Arial"/>
          <w:sz w:val="20"/>
          <w:szCs w:val="20"/>
        </w:rPr>
        <w:t>h</w:t>
      </w:r>
      <w:r>
        <w:rPr>
          <w:rFonts w:eastAsia="Arial"/>
          <w:spacing w:val="-2"/>
          <w:sz w:val="20"/>
          <w:szCs w:val="20"/>
        </w:rPr>
        <w:t xml:space="preserve"> </w:t>
      </w:r>
      <w:r>
        <w:rPr>
          <w:rFonts w:eastAsia="Arial"/>
          <w:sz w:val="20"/>
          <w:szCs w:val="20"/>
        </w:rPr>
        <w:t>to</w:t>
      </w:r>
      <w:r>
        <w:rPr>
          <w:rFonts w:eastAsia="Arial"/>
          <w:spacing w:val="-3"/>
          <w:sz w:val="20"/>
          <w:szCs w:val="20"/>
        </w:rPr>
        <w:t xml:space="preserve"> </w:t>
      </w:r>
      <w:r>
        <w:rPr>
          <w:rFonts w:eastAsia="Arial"/>
          <w:spacing w:val="2"/>
          <w:sz w:val="20"/>
          <w:szCs w:val="20"/>
        </w:rPr>
        <w:t>d</w:t>
      </w:r>
      <w:r>
        <w:rPr>
          <w:rFonts w:eastAsia="Arial"/>
          <w:sz w:val="20"/>
          <w:szCs w:val="20"/>
        </w:rPr>
        <w:t>o</w:t>
      </w:r>
      <w:r>
        <w:rPr>
          <w:rFonts w:eastAsia="Arial"/>
          <w:spacing w:val="-3"/>
          <w:sz w:val="20"/>
          <w:szCs w:val="20"/>
        </w:rPr>
        <w:t xml:space="preserve"> </w:t>
      </w:r>
      <w:r>
        <w:rPr>
          <w:rFonts w:eastAsia="Arial"/>
          <w:spacing w:val="1"/>
          <w:sz w:val="20"/>
          <w:szCs w:val="20"/>
        </w:rPr>
        <w:t>s</w:t>
      </w:r>
      <w:r>
        <w:rPr>
          <w:rFonts w:eastAsia="Arial"/>
          <w:sz w:val="20"/>
          <w:szCs w:val="20"/>
        </w:rPr>
        <w:t>o,</w:t>
      </w:r>
      <w:r>
        <w:rPr>
          <w:rFonts w:eastAsia="Arial"/>
          <w:spacing w:val="-4"/>
          <w:sz w:val="20"/>
          <w:szCs w:val="20"/>
        </w:rPr>
        <w:t xml:space="preserve"> </w:t>
      </w:r>
      <w:r>
        <w:rPr>
          <w:rFonts w:eastAsia="Arial"/>
          <w:spacing w:val="2"/>
          <w:sz w:val="20"/>
          <w:szCs w:val="20"/>
        </w:rPr>
        <w:t>p</w:t>
      </w:r>
      <w:r>
        <w:rPr>
          <w:rFonts w:eastAsia="Arial"/>
          <w:spacing w:val="-1"/>
          <w:sz w:val="20"/>
          <w:szCs w:val="20"/>
        </w:rPr>
        <w:t>l</w:t>
      </w:r>
      <w:r>
        <w:rPr>
          <w:rFonts w:eastAsia="Arial"/>
          <w:sz w:val="20"/>
          <w:szCs w:val="20"/>
        </w:rPr>
        <w:t>ea</w:t>
      </w:r>
      <w:r>
        <w:rPr>
          <w:rFonts w:eastAsia="Arial"/>
          <w:spacing w:val="1"/>
          <w:sz w:val="20"/>
          <w:szCs w:val="20"/>
        </w:rPr>
        <w:t>s</w:t>
      </w:r>
      <w:r>
        <w:rPr>
          <w:rFonts w:eastAsia="Arial"/>
          <w:sz w:val="20"/>
          <w:szCs w:val="20"/>
        </w:rPr>
        <w:t>e</w:t>
      </w:r>
      <w:r>
        <w:rPr>
          <w:rFonts w:eastAsia="Arial"/>
          <w:spacing w:val="-4"/>
          <w:sz w:val="20"/>
          <w:szCs w:val="20"/>
        </w:rPr>
        <w:t xml:space="preserve"> </w:t>
      </w:r>
      <w:r>
        <w:rPr>
          <w:rFonts w:eastAsia="Arial"/>
          <w:spacing w:val="1"/>
          <w:sz w:val="20"/>
          <w:szCs w:val="20"/>
        </w:rPr>
        <w:t>c</w:t>
      </w:r>
      <w:r>
        <w:rPr>
          <w:rFonts w:eastAsia="Arial"/>
          <w:sz w:val="20"/>
          <w:szCs w:val="20"/>
        </w:rPr>
        <w:t>he</w:t>
      </w:r>
      <w:r>
        <w:rPr>
          <w:rFonts w:eastAsia="Arial"/>
          <w:spacing w:val="1"/>
          <w:sz w:val="20"/>
          <w:szCs w:val="20"/>
        </w:rPr>
        <w:t>c</w:t>
      </w:r>
      <w:r>
        <w:rPr>
          <w:rFonts w:eastAsia="Arial"/>
          <w:sz w:val="20"/>
          <w:szCs w:val="20"/>
        </w:rPr>
        <w:t>k</w:t>
      </w:r>
      <w:r>
        <w:rPr>
          <w:rFonts w:eastAsia="Arial"/>
          <w:spacing w:val="-2"/>
          <w:sz w:val="20"/>
          <w:szCs w:val="20"/>
        </w:rPr>
        <w:t xml:space="preserve"> </w:t>
      </w:r>
      <w:r>
        <w:rPr>
          <w:rFonts w:eastAsia="Arial"/>
          <w:sz w:val="20"/>
          <w:szCs w:val="20"/>
        </w:rPr>
        <w:t>the</w:t>
      </w:r>
      <w:r>
        <w:rPr>
          <w:rFonts w:eastAsia="Arial"/>
          <w:spacing w:val="-4"/>
          <w:sz w:val="20"/>
          <w:szCs w:val="20"/>
        </w:rPr>
        <w:t xml:space="preserve"> </w:t>
      </w:r>
      <w:r>
        <w:rPr>
          <w:rFonts w:eastAsia="Arial"/>
          <w:sz w:val="20"/>
          <w:szCs w:val="20"/>
        </w:rPr>
        <w:t>app</w:t>
      </w:r>
      <w:r>
        <w:rPr>
          <w:rFonts w:eastAsia="Arial"/>
          <w:spacing w:val="3"/>
          <w:sz w:val="20"/>
          <w:szCs w:val="20"/>
        </w:rPr>
        <w:t>r</w:t>
      </w:r>
      <w:r>
        <w:rPr>
          <w:rFonts w:eastAsia="Arial"/>
          <w:sz w:val="20"/>
          <w:szCs w:val="20"/>
        </w:rPr>
        <w:t>op</w:t>
      </w:r>
      <w:r>
        <w:rPr>
          <w:rFonts w:eastAsia="Arial"/>
          <w:spacing w:val="1"/>
          <w:sz w:val="20"/>
          <w:szCs w:val="20"/>
        </w:rPr>
        <w:t>r</w:t>
      </w:r>
      <w:r>
        <w:rPr>
          <w:rFonts w:eastAsia="Arial"/>
          <w:spacing w:val="-1"/>
          <w:sz w:val="20"/>
          <w:szCs w:val="20"/>
        </w:rPr>
        <w:t>i</w:t>
      </w:r>
      <w:r>
        <w:rPr>
          <w:rFonts w:eastAsia="Arial"/>
          <w:sz w:val="20"/>
          <w:szCs w:val="20"/>
        </w:rPr>
        <w:t>a</w:t>
      </w:r>
      <w:r>
        <w:rPr>
          <w:rFonts w:eastAsia="Arial"/>
          <w:spacing w:val="2"/>
          <w:sz w:val="20"/>
          <w:szCs w:val="20"/>
        </w:rPr>
        <w:t>t</w:t>
      </w:r>
      <w:r>
        <w:rPr>
          <w:rFonts w:eastAsia="Arial"/>
          <w:sz w:val="20"/>
          <w:szCs w:val="20"/>
        </w:rPr>
        <w:t>e</w:t>
      </w:r>
      <w:r>
        <w:rPr>
          <w:rFonts w:eastAsia="Arial"/>
          <w:spacing w:val="-11"/>
          <w:sz w:val="20"/>
          <w:szCs w:val="20"/>
        </w:rPr>
        <w:t xml:space="preserve"> </w:t>
      </w:r>
      <w:r>
        <w:rPr>
          <w:rFonts w:eastAsia="Arial"/>
          <w:spacing w:val="2"/>
          <w:sz w:val="20"/>
          <w:szCs w:val="20"/>
        </w:rPr>
        <w:t>b</w:t>
      </w:r>
      <w:r>
        <w:rPr>
          <w:rFonts w:eastAsia="Arial"/>
          <w:sz w:val="20"/>
          <w:szCs w:val="20"/>
        </w:rPr>
        <w:t>ox</w:t>
      </w:r>
      <w:r>
        <w:rPr>
          <w:rFonts w:eastAsia="Arial"/>
          <w:spacing w:val="-2"/>
          <w:sz w:val="20"/>
          <w:szCs w:val="20"/>
        </w:rPr>
        <w:t xml:space="preserve"> </w:t>
      </w:r>
      <w:r>
        <w:rPr>
          <w:rFonts w:eastAsia="Arial"/>
          <w:spacing w:val="1"/>
          <w:sz w:val="20"/>
          <w:szCs w:val="20"/>
        </w:rPr>
        <w:t>(</w:t>
      </w:r>
      <w:r>
        <w:rPr>
          <w:rFonts w:eastAsia="Arial"/>
          <w:sz w:val="20"/>
          <w:szCs w:val="20"/>
        </w:rPr>
        <w:t>e</w:t>
      </w:r>
      <w:r>
        <w:rPr>
          <w:rFonts w:eastAsia="Arial"/>
          <w:spacing w:val="1"/>
          <w:sz w:val="20"/>
          <w:szCs w:val="20"/>
        </w:rPr>
        <w:t>s</w:t>
      </w:r>
      <w:r>
        <w:rPr>
          <w:rFonts w:eastAsia="Arial"/>
          <w:sz w:val="20"/>
          <w:szCs w:val="20"/>
        </w:rPr>
        <w:t>)</w:t>
      </w:r>
      <w:r>
        <w:rPr>
          <w:rFonts w:eastAsia="Arial"/>
          <w:spacing w:val="-3"/>
          <w:sz w:val="20"/>
          <w:szCs w:val="20"/>
        </w:rPr>
        <w:t xml:space="preserve"> </w:t>
      </w:r>
      <w:r>
        <w:rPr>
          <w:rFonts w:eastAsia="Arial"/>
          <w:sz w:val="20"/>
          <w:szCs w:val="20"/>
        </w:rPr>
        <w:t>be</w:t>
      </w:r>
      <w:r>
        <w:rPr>
          <w:rFonts w:eastAsia="Arial"/>
          <w:spacing w:val="1"/>
          <w:sz w:val="20"/>
          <w:szCs w:val="20"/>
        </w:rPr>
        <w:t>l</w:t>
      </w:r>
      <w:r>
        <w:rPr>
          <w:rFonts w:eastAsia="Arial"/>
          <w:spacing w:val="2"/>
          <w:sz w:val="20"/>
          <w:szCs w:val="20"/>
        </w:rPr>
        <w:t>o</w:t>
      </w:r>
      <w:r>
        <w:rPr>
          <w:rFonts w:eastAsia="Arial"/>
          <w:sz w:val="20"/>
          <w:szCs w:val="20"/>
        </w:rPr>
        <w:t>w</w:t>
      </w:r>
      <w:r>
        <w:rPr>
          <w:rFonts w:eastAsia="Arial"/>
          <w:spacing w:val="-8"/>
          <w:sz w:val="20"/>
          <w:szCs w:val="20"/>
        </w:rPr>
        <w:t xml:space="preserve"> </w:t>
      </w:r>
      <w:r>
        <w:rPr>
          <w:rFonts w:eastAsia="Arial"/>
          <w:spacing w:val="2"/>
          <w:sz w:val="20"/>
          <w:szCs w:val="20"/>
        </w:rPr>
        <w:t>a</w:t>
      </w:r>
      <w:r>
        <w:rPr>
          <w:rFonts w:eastAsia="Arial"/>
          <w:sz w:val="20"/>
          <w:szCs w:val="20"/>
        </w:rPr>
        <w:t>nd</w:t>
      </w:r>
      <w:r>
        <w:rPr>
          <w:rFonts w:eastAsia="Arial"/>
          <w:spacing w:val="-1"/>
          <w:sz w:val="20"/>
          <w:szCs w:val="20"/>
        </w:rPr>
        <w:t xml:space="preserve"> </w:t>
      </w:r>
      <w:r>
        <w:rPr>
          <w:rFonts w:eastAsia="Arial"/>
          <w:spacing w:val="1"/>
          <w:sz w:val="20"/>
          <w:szCs w:val="20"/>
        </w:rPr>
        <w:t>c</w:t>
      </w:r>
      <w:r>
        <w:rPr>
          <w:rFonts w:eastAsia="Arial"/>
          <w:spacing w:val="-3"/>
          <w:sz w:val="20"/>
          <w:szCs w:val="20"/>
        </w:rPr>
        <w:t>o</w:t>
      </w:r>
      <w:r>
        <w:rPr>
          <w:rFonts w:eastAsia="Arial"/>
          <w:spacing w:val="4"/>
          <w:sz w:val="20"/>
          <w:szCs w:val="20"/>
        </w:rPr>
        <w:t>m</w:t>
      </w:r>
      <w:r>
        <w:rPr>
          <w:rFonts w:eastAsia="Arial"/>
          <w:sz w:val="20"/>
          <w:szCs w:val="20"/>
        </w:rPr>
        <w:t>p</w:t>
      </w:r>
      <w:r>
        <w:rPr>
          <w:rFonts w:eastAsia="Arial"/>
          <w:spacing w:val="-1"/>
          <w:sz w:val="20"/>
          <w:szCs w:val="20"/>
        </w:rPr>
        <w:t>l</w:t>
      </w:r>
      <w:r>
        <w:rPr>
          <w:rFonts w:eastAsia="Arial"/>
          <w:sz w:val="20"/>
          <w:szCs w:val="20"/>
        </w:rPr>
        <w:t>ete</w:t>
      </w:r>
      <w:r>
        <w:rPr>
          <w:rFonts w:eastAsia="Arial"/>
          <w:spacing w:val="-9"/>
          <w:sz w:val="20"/>
          <w:szCs w:val="20"/>
        </w:rPr>
        <w:t xml:space="preserve"> </w:t>
      </w:r>
      <w:r>
        <w:rPr>
          <w:rFonts w:eastAsia="Arial"/>
          <w:spacing w:val="2"/>
          <w:sz w:val="20"/>
          <w:szCs w:val="20"/>
        </w:rPr>
        <w:t>t</w:t>
      </w:r>
      <w:r>
        <w:rPr>
          <w:rFonts w:eastAsia="Arial"/>
          <w:sz w:val="20"/>
          <w:szCs w:val="20"/>
        </w:rPr>
        <w:t>he</w:t>
      </w:r>
      <w:r>
        <w:rPr>
          <w:rFonts w:eastAsia="Arial"/>
          <w:spacing w:val="-4"/>
          <w:sz w:val="20"/>
          <w:szCs w:val="20"/>
        </w:rPr>
        <w:t xml:space="preserve"> </w:t>
      </w:r>
      <w:r>
        <w:rPr>
          <w:rFonts w:eastAsia="Arial"/>
          <w:spacing w:val="1"/>
          <w:sz w:val="20"/>
          <w:szCs w:val="20"/>
        </w:rPr>
        <w:t>r</w:t>
      </w:r>
      <w:r>
        <w:rPr>
          <w:rFonts w:eastAsia="Arial"/>
          <w:sz w:val="20"/>
          <w:szCs w:val="20"/>
        </w:rPr>
        <w:t>e</w:t>
      </w:r>
      <w:r>
        <w:rPr>
          <w:rFonts w:eastAsia="Arial"/>
          <w:spacing w:val="4"/>
          <w:sz w:val="20"/>
          <w:szCs w:val="20"/>
        </w:rPr>
        <w:t>m</w:t>
      </w:r>
      <w:r>
        <w:rPr>
          <w:rFonts w:eastAsia="Arial"/>
          <w:sz w:val="20"/>
          <w:szCs w:val="20"/>
        </w:rPr>
        <w:t>a</w:t>
      </w:r>
      <w:r>
        <w:rPr>
          <w:rFonts w:eastAsia="Arial"/>
          <w:spacing w:val="-1"/>
          <w:sz w:val="20"/>
          <w:szCs w:val="20"/>
        </w:rPr>
        <w:t>i</w:t>
      </w:r>
      <w:r>
        <w:rPr>
          <w:rFonts w:eastAsia="Arial"/>
          <w:sz w:val="20"/>
          <w:szCs w:val="20"/>
        </w:rPr>
        <w:t>n</w:t>
      </w:r>
      <w:r>
        <w:rPr>
          <w:rFonts w:eastAsia="Arial"/>
          <w:spacing w:val="2"/>
          <w:sz w:val="20"/>
          <w:szCs w:val="20"/>
        </w:rPr>
        <w:t>d</w:t>
      </w:r>
      <w:r>
        <w:rPr>
          <w:rFonts w:eastAsia="Arial"/>
          <w:sz w:val="20"/>
          <w:szCs w:val="20"/>
        </w:rPr>
        <w:t>er of th</w:t>
      </w:r>
      <w:r>
        <w:rPr>
          <w:rFonts w:eastAsia="Arial"/>
          <w:spacing w:val="-1"/>
          <w:sz w:val="20"/>
          <w:szCs w:val="20"/>
        </w:rPr>
        <w:t>i</w:t>
      </w:r>
      <w:r>
        <w:rPr>
          <w:rFonts w:eastAsia="Arial"/>
          <w:sz w:val="20"/>
          <w:szCs w:val="20"/>
        </w:rPr>
        <w:t>s</w:t>
      </w:r>
      <w:r>
        <w:rPr>
          <w:rFonts w:eastAsia="Arial"/>
          <w:spacing w:val="-2"/>
          <w:sz w:val="20"/>
          <w:szCs w:val="20"/>
        </w:rPr>
        <w:t xml:space="preserve"> </w:t>
      </w:r>
      <w:r>
        <w:rPr>
          <w:rFonts w:eastAsia="Arial"/>
          <w:spacing w:val="2"/>
          <w:sz w:val="20"/>
          <w:szCs w:val="20"/>
        </w:rPr>
        <w:t>f</w:t>
      </w:r>
      <w:r>
        <w:rPr>
          <w:rFonts w:eastAsia="Arial"/>
          <w:sz w:val="20"/>
          <w:szCs w:val="20"/>
        </w:rPr>
        <w:t>o</w:t>
      </w:r>
      <w:r>
        <w:rPr>
          <w:rFonts w:eastAsia="Arial"/>
          <w:spacing w:val="-2"/>
          <w:sz w:val="20"/>
          <w:szCs w:val="20"/>
        </w:rPr>
        <w:t>r</w:t>
      </w:r>
      <w:r>
        <w:rPr>
          <w:rFonts w:eastAsia="Arial"/>
          <w:spacing w:val="4"/>
          <w:sz w:val="20"/>
          <w:szCs w:val="20"/>
        </w:rPr>
        <w:t>m</w:t>
      </w:r>
      <w:r w:rsidR="005A6E7D">
        <w:rPr>
          <w:rFonts w:eastAsia="Arial"/>
          <w:sz w:val="20"/>
          <w:szCs w:val="20"/>
        </w:rPr>
        <w:t xml:space="preserve">.  </w:t>
      </w:r>
      <w:r>
        <w:rPr>
          <w:rFonts w:eastAsia="Arial"/>
          <w:spacing w:val="-1"/>
          <w:sz w:val="20"/>
          <w:szCs w:val="20"/>
        </w:rPr>
        <w:t>Y</w:t>
      </w:r>
      <w:r>
        <w:rPr>
          <w:rFonts w:eastAsia="Arial"/>
          <w:sz w:val="20"/>
          <w:szCs w:val="20"/>
        </w:rPr>
        <w:t>ou</w:t>
      </w:r>
      <w:r>
        <w:rPr>
          <w:rFonts w:eastAsia="Arial"/>
          <w:spacing w:val="-2"/>
          <w:sz w:val="20"/>
          <w:szCs w:val="20"/>
        </w:rPr>
        <w:t xml:space="preserve"> </w:t>
      </w:r>
      <w:r>
        <w:rPr>
          <w:rFonts w:eastAsia="Arial"/>
          <w:sz w:val="20"/>
          <w:szCs w:val="20"/>
        </w:rPr>
        <w:t>w</w:t>
      </w:r>
      <w:r>
        <w:rPr>
          <w:rFonts w:eastAsia="Arial"/>
          <w:spacing w:val="-1"/>
          <w:sz w:val="20"/>
          <w:szCs w:val="20"/>
        </w:rPr>
        <w:t>i</w:t>
      </w:r>
      <w:r>
        <w:rPr>
          <w:rFonts w:eastAsia="Arial"/>
          <w:spacing w:val="1"/>
          <w:sz w:val="20"/>
          <w:szCs w:val="20"/>
        </w:rPr>
        <w:t>l</w:t>
      </w:r>
      <w:r>
        <w:rPr>
          <w:rFonts w:eastAsia="Arial"/>
          <w:sz w:val="20"/>
          <w:szCs w:val="20"/>
        </w:rPr>
        <w:t>l</w:t>
      </w:r>
      <w:r>
        <w:rPr>
          <w:rFonts w:eastAsia="Arial"/>
          <w:spacing w:val="-4"/>
          <w:sz w:val="20"/>
          <w:szCs w:val="20"/>
        </w:rPr>
        <w:t xml:space="preserve"> </w:t>
      </w:r>
      <w:r>
        <w:rPr>
          <w:rFonts w:eastAsia="Arial"/>
          <w:spacing w:val="2"/>
          <w:sz w:val="20"/>
          <w:szCs w:val="20"/>
        </w:rPr>
        <w:t>n</w:t>
      </w:r>
      <w:r>
        <w:rPr>
          <w:rFonts w:eastAsia="Arial"/>
          <w:sz w:val="20"/>
          <w:szCs w:val="20"/>
        </w:rPr>
        <w:t>eed to</w:t>
      </w:r>
      <w:r>
        <w:rPr>
          <w:rFonts w:eastAsia="Arial"/>
          <w:spacing w:val="-3"/>
          <w:sz w:val="20"/>
          <w:szCs w:val="20"/>
        </w:rPr>
        <w:t xml:space="preserve"> </w:t>
      </w:r>
      <w:r>
        <w:rPr>
          <w:rFonts w:eastAsia="Arial"/>
          <w:sz w:val="20"/>
          <w:szCs w:val="20"/>
        </w:rPr>
        <w:t>h</w:t>
      </w:r>
      <w:r>
        <w:rPr>
          <w:rFonts w:eastAsia="Arial"/>
          <w:spacing w:val="2"/>
          <w:sz w:val="20"/>
          <w:szCs w:val="20"/>
        </w:rPr>
        <w:t>a</w:t>
      </w:r>
      <w:r>
        <w:rPr>
          <w:rFonts w:eastAsia="Arial"/>
          <w:spacing w:val="-1"/>
          <w:sz w:val="20"/>
          <w:szCs w:val="20"/>
        </w:rPr>
        <w:t>v</w:t>
      </w:r>
      <w:r>
        <w:rPr>
          <w:rFonts w:eastAsia="Arial"/>
          <w:sz w:val="20"/>
          <w:szCs w:val="20"/>
        </w:rPr>
        <w:t xml:space="preserve">e </w:t>
      </w:r>
      <w:r>
        <w:rPr>
          <w:rFonts w:eastAsia="Arial"/>
          <w:spacing w:val="-4"/>
          <w:sz w:val="20"/>
          <w:szCs w:val="20"/>
        </w:rPr>
        <w:t>y</w:t>
      </w:r>
      <w:r>
        <w:rPr>
          <w:rFonts w:eastAsia="Arial"/>
          <w:spacing w:val="2"/>
          <w:sz w:val="20"/>
          <w:szCs w:val="20"/>
        </w:rPr>
        <w:t>o</w:t>
      </w:r>
      <w:r>
        <w:rPr>
          <w:rFonts w:eastAsia="Arial"/>
          <w:sz w:val="20"/>
          <w:szCs w:val="20"/>
        </w:rPr>
        <w:t>ur</w:t>
      </w:r>
      <w:r>
        <w:rPr>
          <w:rFonts w:eastAsia="Arial"/>
          <w:spacing w:val="-4"/>
          <w:sz w:val="20"/>
          <w:szCs w:val="20"/>
        </w:rPr>
        <w:t xml:space="preserve"> </w:t>
      </w:r>
      <w:r>
        <w:rPr>
          <w:rFonts w:eastAsia="Arial"/>
          <w:spacing w:val="1"/>
          <w:sz w:val="20"/>
          <w:szCs w:val="20"/>
        </w:rPr>
        <w:t>s</w:t>
      </w:r>
      <w:r>
        <w:rPr>
          <w:rFonts w:eastAsia="Arial"/>
          <w:spacing w:val="-1"/>
          <w:sz w:val="20"/>
          <w:szCs w:val="20"/>
        </w:rPr>
        <w:t>i</w:t>
      </w:r>
      <w:r>
        <w:rPr>
          <w:rFonts w:eastAsia="Arial"/>
          <w:spacing w:val="2"/>
          <w:sz w:val="20"/>
          <w:szCs w:val="20"/>
        </w:rPr>
        <w:t>g</w:t>
      </w:r>
      <w:r>
        <w:rPr>
          <w:rFonts w:eastAsia="Arial"/>
          <w:sz w:val="20"/>
          <w:szCs w:val="20"/>
        </w:rPr>
        <w:t>na</w:t>
      </w:r>
      <w:r>
        <w:rPr>
          <w:rFonts w:eastAsia="Arial"/>
          <w:spacing w:val="2"/>
          <w:sz w:val="20"/>
          <w:szCs w:val="20"/>
        </w:rPr>
        <w:t>t</w:t>
      </w:r>
      <w:r>
        <w:rPr>
          <w:rFonts w:eastAsia="Arial"/>
          <w:sz w:val="20"/>
          <w:szCs w:val="20"/>
        </w:rPr>
        <w:t>u</w:t>
      </w:r>
      <w:r>
        <w:rPr>
          <w:rFonts w:eastAsia="Arial"/>
          <w:spacing w:val="1"/>
          <w:sz w:val="20"/>
          <w:szCs w:val="20"/>
        </w:rPr>
        <w:t>r</w:t>
      </w:r>
      <w:r>
        <w:rPr>
          <w:rFonts w:eastAsia="Arial"/>
          <w:sz w:val="20"/>
          <w:szCs w:val="20"/>
        </w:rPr>
        <w:t>e</w:t>
      </w:r>
      <w:r>
        <w:rPr>
          <w:rFonts w:eastAsia="Arial"/>
          <w:spacing w:val="-9"/>
          <w:sz w:val="20"/>
          <w:szCs w:val="20"/>
        </w:rPr>
        <w:t xml:space="preserve"> </w:t>
      </w:r>
      <w:r>
        <w:rPr>
          <w:rFonts w:eastAsia="Arial"/>
          <w:spacing w:val="2"/>
          <w:sz w:val="20"/>
          <w:szCs w:val="20"/>
        </w:rPr>
        <w:t>n</w:t>
      </w:r>
      <w:r>
        <w:rPr>
          <w:rFonts w:eastAsia="Arial"/>
          <w:sz w:val="20"/>
          <w:szCs w:val="20"/>
        </w:rPr>
        <w:t>ot</w:t>
      </w:r>
      <w:r>
        <w:rPr>
          <w:rFonts w:eastAsia="Arial"/>
          <w:spacing w:val="2"/>
          <w:sz w:val="20"/>
          <w:szCs w:val="20"/>
        </w:rPr>
        <w:t>a</w:t>
      </w:r>
      <w:r>
        <w:rPr>
          <w:rFonts w:eastAsia="Arial"/>
          <w:spacing w:val="1"/>
          <w:sz w:val="20"/>
          <w:szCs w:val="20"/>
        </w:rPr>
        <w:t>ri</w:t>
      </w:r>
      <w:r>
        <w:rPr>
          <w:rFonts w:eastAsia="Arial"/>
          <w:spacing w:val="-4"/>
          <w:sz w:val="20"/>
          <w:szCs w:val="20"/>
        </w:rPr>
        <w:t>z</w:t>
      </w:r>
      <w:r>
        <w:rPr>
          <w:rFonts w:eastAsia="Arial"/>
          <w:spacing w:val="2"/>
          <w:sz w:val="20"/>
          <w:szCs w:val="20"/>
        </w:rPr>
        <w:t>e</w:t>
      </w:r>
      <w:r>
        <w:rPr>
          <w:rFonts w:eastAsia="Arial"/>
          <w:sz w:val="20"/>
          <w:szCs w:val="20"/>
        </w:rPr>
        <w:t>d.</w:t>
      </w:r>
    </w:p>
    <w:p w:rsidR="00870CF5" w:rsidRDefault="00870CF5" w:rsidP="00870CF5">
      <w:pPr>
        <w:spacing w:before="12" w:after="0" w:line="220" w:lineRule="exact"/>
      </w:pPr>
    </w:p>
    <w:p w:rsidR="00870CF5" w:rsidRDefault="00870CF5" w:rsidP="00870CF5">
      <w:pPr>
        <w:tabs>
          <w:tab w:val="left" w:pos="7320"/>
        </w:tabs>
        <w:spacing w:after="0" w:line="239" w:lineRule="auto"/>
        <w:ind w:left="840" w:right="211"/>
        <w:rPr>
          <w:rFonts w:eastAsia="Arial"/>
          <w:sz w:val="20"/>
          <w:szCs w:val="20"/>
        </w:rPr>
      </w:pPr>
      <w:r>
        <w:rPr>
          <w:rFonts w:ascii="Verdana" w:eastAsia="Verdana" w:hAnsi="Verdana" w:cs="Verdana"/>
          <w:sz w:val="20"/>
          <w:szCs w:val="20"/>
        </w:rPr>
        <w:t xml:space="preserve">□ </w:t>
      </w:r>
      <w:r>
        <w:rPr>
          <w:rFonts w:ascii="Verdana" w:eastAsia="Verdana" w:hAnsi="Verdana" w:cs="Verdana"/>
          <w:spacing w:val="9"/>
          <w:sz w:val="20"/>
          <w:szCs w:val="20"/>
        </w:rPr>
        <w:t xml:space="preserve"> </w:t>
      </w:r>
      <w:r>
        <w:rPr>
          <w:rFonts w:eastAsia="Arial"/>
          <w:sz w:val="20"/>
          <w:szCs w:val="20"/>
        </w:rPr>
        <w:t>I</w:t>
      </w:r>
      <w:r>
        <w:rPr>
          <w:rFonts w:eastAsia="Arial"/>
          <w:spacing w:val="-2"/>
          <w:sz w:val="20"/>
          <w:szCs w:val="20"/>
        </w:rPr>
        <w:t xml:space="preserve"> </w:t>
      </w:r>
      <w:r>
        <w:rPr>
          <w:rFonts w:eastAsia="Arial"/>
          <w:sz w:val="20"/>
          <w:szCs w:val="20"/>
        </w:rPr>
        <w:t>au</w:t>
      </w:r>
      <w:r>
        <w:rPr>
          <w:rFonts w:eastAsia="Arial"/>
          <w:spacing w:val="2"/>
          <w:sz w:val="20"/>
          <w:szCs w:val="20"/>
        </w:rPr>
        <w:t>t</w:t>
      </w:r>
      <w:r>
        <w:rPr>
          <w:rFonts w:eastAsia="Arial"/>
          <w:sz w:val="20"/>
          <w:szCs w:val="20"/>
        </w:rPr>
        <w:t>ho</w:t>
      </w:r>
      <w:r>
        <w:rPr>
          <w:rFonts w:eastAsia="Arial"/>
          <w:spacing w:val="1"/>
          <w:sz w:val="20"/>
          <w:szCs w:val="20"/>
        </w:rPr>
        <w:t>ri</w:t>
      </w:r>
      <w:r>
        <w:rPr>
          <w:rFonts w:eastAsia="Arial"/>
          <w:spacing w:val="-1"/>
          <w:sz w:val="20"/>
          <w:szCs w:val="20"/>
        </w:rPr>
        <w:t>z</w:t>
      </w:r>
      <w:r>
        <w:rPr>
          <w:rFonts w:eastAsia="Arial"/>
          <w:sz w:val="20"/>
          <w:szCs w:val="20"/>
        </w:rPr>
        <w:t>e</w:t>
      </w:r>
      <w:r>
        <w:rPr>
          <w:rFonts w:eastAsia="Arial"/>
          <w:spacing w:val="-4"/>
          <w:sz w:val="20"/>
          <w:szCs w:val="20"/>
        </w:rPr>
        <w:t xml:space="preserve"> </w:t>
      </w:r>
      <w:r>
        <w:rPr>
          <w:rFonts w:eastAsia="Arial"/>
          <w:spacing w:val="3"/>
          <w:sz w:val="20"/>
          <w:szCs w:val="20"/>
          <w:u w:val="single" w:color="000000"/>
        </w:rPr>
        <w:t xml:space="preserve"> </w:t>
      </w:r>
      <w:r>
        <w:rPr>
          <w:rFonts w:eastAsia="Arial"/>
          <w:sz w:val="20"/>
          <w:szCs w:val="20"/>
          <w:u w:val="single" w:color="000000"/>
        </w:rPr>
        <w:tab/>
      </w:r>
      <w:r>
        <w:rPr>
          <w:rFonts w:eastAsia="Arial"/>
          <w:sz w:val="20"/>
          <w:szCs w:val="20"/>
        </w:rPr>
        <w:t>_</w:t>
      </w:r>
      <w:r>
        <w:rPr>
          <w:rFonts w:eastAsia="Arial"/>
          <w:spacing w:val="-2"/>
          <w:sz w:val="20"/>
          <w:szCs w:val="20"/>
        </w:rPr>
        <w:t xml:space="preserve"> </w:t>
      </w:r>
      <w:r>
        <w:rPr>
          <w:rFonts w:eastAsia="Arial"/>
          <w:spacing w:val="1"/>
          <w:sz w:val="20"/>
          <w:szCs w:val="20"/>
        </w:rPr>
        <w:t>(</w:t>
      </w:r>
      <w:r>
        <w:rPr>
          <w:rFonts w:eastAsia="Arial"/>
          <w:sz w:val="20"/>
          <w:szCs w:val="20"/>
        </w:rPr>
        <w:t>na</w:t>
      </w:r>
      <w:r>
        <w:rPr>
          <w:rFonts w:eastAsia="Arial"/>
          <w:spacing w:val="4"/>
          <w:sz w:val="20"/>
          <w:szCs w:val="20"/>
        </w:rPr>
        <w:t>m</w:t>
      </w:r>
      <w:r>
        <w:rPr>
          <w:rFonts w:eastAsia="Arial"/>
          <w:sz w:val="20"/>
          <w:szCs w:val="20"/>
        </w:rPr>
        <w:t>e</w:t>
      </w:r>
      <w:r>
        <w:rPr>
          <w:rFonts w:eastAsia="Arial"/>
          <w:spacing w:val="-7"/>
          <w:sz w:val="20"/>
          <w:szCs w:val="20"/>
        </w:rPr>
        <w:t xml:space="preserve"> </w:t>
      </w:r>
      <w:r>
        <w:rPr>
          <w:rFonts w:eastAsia="Arial"/>
          <w:sz w:val="20"/>
          <w:szCs w:val="20"/>
        </w:rPr>
        <w:t>of Cadet)</w:t>
      </w:r>
      <w:r>
        <w:rPr>
          <w:rFonts w:eastAsia="Arial"/>
          <w:spacing w:val="-6"/>
          <w:sz w:val="20"/>
          <w:szCs w:val="20"/>
        </w:rPr>
        <w:t xml:space="preserve"> </w:t>
      </w:r>
      <w:r>
        <w:rPr>
          <w:rFonts w:eastAsia="Arial"/>
          <w:spacing w:val="2"/>
          <w:sz w:val="20"/>
          <w:szCs w:val="20"/>
        </w:rPr>
        <w:t>t</w:t>
      </w:r>
      <w:r>
        <w:rPr>
          <w:rFonts w:eastAsia="Arial"/>
          <w:sz w:val="20"/>
          <w:szCs w:val="20"/>
        </w:rPr>
        <w:t xml:space="preserve">o </w:t>
      </w:r>
      <w:r>
        <w:rPr>
          <w:rFonts w:eastAsia="Arial"/>
          <w:spacing w:val="1"/>
          <w:sz w:val="20"/>
          <w:szCs w:val="20"/>
        </w:rPr>
        <w:t>c</w:t>
      </w:r>
      <w:r>
        <w:rPr>
          <w:rFonts w:eastAsia="Arial"/>
          <w:sz w:val="20"/>
          <w:szCs w:val="20"/>
        </w:rPr>
        <w:t>on</w:t>
      </w:r>
      <w:r>
        <w:rPr>
          <w:rFonts w:eastAsia="Arial"/>
          <w:spacing w:val="1"/>
          <w:sz w:val="20"/>
          <w:szCs w:val="20"/>
        </w:rPr>
        <w:t>s</w:t>
      </w:r>
      <w:r>
        <w:rPr>
          <w:rFonts w:eastAsia="Arial"/>
          <w:sz w:val="20"/>
          <w:szCs w:val="20"/>
        </w:rPr>
        <w:t>ent</w:t>
      </w:r>
      <w:r>
        <w:rPr>
          <w:rFonts w:eastAsia="Arial"/>
          <w:spacing w:val="-8"/>
          <w:sz w:val="20"/>
          <w:szCs w:val="20"/>
        </w:rPr>
        <w:t xml:space="preserve"> </w:t>
      </w:r>
      <w:r>
        <w:rPr>
          <w:rFonts w:eastAsia="Arial"/>
          <w:spacing w:val="2"/>
          <w:sz w:val="20"/>
          <w:szCs w:val="20"/>
        </w:rPr>
        <w:t>t</w:t>
      </w:r>
      <w:r>
        <w:rPr>
          <w:rFonts w:eastAsia="Arial"/>
          <w:sz w:val="20"/>
          <w:szCs w:val="20"/>
        </w:rPr>
        <w:t>o</w:t>
      </w:r>
      <w:r>
        <w:rPr>
          <w:rFonts w:eastAsia="Arial"/>
          <w:spacing w:val="-3"/>
          <w:sz w:val="20"/>
          <w:szCs w:val="20"/>
        </w:rPr>
        <w:t xml:space="preserve"> </w:t>
      </w:r>
      <w:r>
        <w:rPr>
          <w:rFonts w:eastAsia="Arial"/>
          <w:spacing w:val="4"/>
          <w:sz w:val="20"/>
          <w:szCs w:val="20"/>
        </w:rPr>
        <w:t>m</w:t>
      </w:r>
      <w:r>
        <w:rPr>
          <w:rFonts w:eastAsia="Arial"/>
          <w:sz w:val="20"/>
          <w:szCs w:val="20"/>
        </w:rPr>
        <w:t>ed</w:t>
      </w:r>
      <w:r>
        <w:rPr>
          <w:rFonts w:eastAsia="Arial"/>
          <w:spacing w:val="-1"/>
          <w:sz w:val="20"/>
          <w:szCs w:val="20"/>
        </w:rPr>
        <w:t>i</w:t>
      </w:r>
      <w:r>
        <w:rPr>
          <w:rFonts w:eastAsia="Arial"/>
          <w:spacing w:val="1"/>
          <w:sz w:val="20"/>
          <w:szCs w:val="20"/>
        </w:rPr>
        <w:t>c</w:t>
      </w:r>
      <w:r>
        <w:rPr>
          <w:rFonts w:eastAsia="Arial"/>
          <w:sz w:val="20"/>
          <w:szCs w:val="20"/>
        </w:rPr>
        <w:t>al</w:t>
      </w:r>
      <w:r>
        <w:rPr>
          <w:rFonts w:eastAsia="Arial"/>
          <w:spacing w:val="-8"/>
          <w:sz w:val="20"/>
          <w:szCs w:val="20"/>
        </w:rPr>
        <w:t xml:space="preserve"> </w:t>
      </w:r>
      <w:r>
        <w:rPr>
          <w:rFonts w:eastAsia="Arial"/>
          <w:sz w:val="20"/>
          <w:szCs w:val="20"/>
        </w:rPr>
        <w:t>or</w:t>
      </w:r>
      <w:r>
        <w:rPr>
          <w:rFonts w:eastAsia="Arial"/>
          <w:spacing w:val="1"/>
          <w:sz w:val="20"/>
          <w:szCs w:val="20"/>
        </w:rPr>
        <w:t xml:space="preserve"> </w:t>
      </w:r>
      <w:r>
        <w:rPr>
          <w:rFonts w:eastAsia="Arial"/>
          <w:sz w:val="20"/>
          <w:szCs w:val="20"/>
        </w:rPr>
        <w:t>den</w:t>
      </w:r>
      <w:r>
        <w:rPr>
          <w:rFonts w:eastAsia="Arial"/>
          <w:spacing w:val="2"/>
          <w:sz w:val="20"/>
          <w:szCs w:val="20"/>
        </w:rPr>
        <w:t>t</w:t>
      </w:r>
      <w:r>
        <w:rPr>
          <w:rFonts w:eastAsia="Arial"/>
          <w:sz w:val="20"/>
          <w:szCs w:val="20"/>
        </w:rPr>
        <w:t>al</w:t>
      </w:r>
      <w:r>
        <w:rPr>
          <w:rFonts w:eastAsia="Arial"/>
          <w:spacing w:val="-6"/>
          <w:sz w:val="20"/>
          <w:szCs w:val="20"/>
        </w:rPr>
        <w:t xml:space="preserve"> </w:t>
      </w:r>
      <w:r>
        <w:rPr>
          <w:rFonts w:eastAsia="Arial"/>
          <w:spacing w:val="1"/>
          <w:sz w:val="20"/>
          <w:szCs w:val="20"/>
        </w:rPr>
        <w:t>c</w:t>
      </w:r>
      <w:r>
        <w:rPr>
          <w:rFonts w:eastAsia="Arial"/>
          <w:sz w:val="20"/>
          <w:szCs w:val="20"/>
        </w:rPr>
        <w:t>a</w:t>
      </w:r>
      <w:r>
        <w:rPr>
          <w:rFonts w:eastAsia="Arial"/>
          <w:spacing w:val="1"/>
          <w:sz w:val="20"/>
          <w:szCs w:val="20"/>
        </w:rPr>
        <w:t>r</w:t>
      </w:r>
      <w:r>
        <w:rPr>
          <w:rFonts w:eastAsia="Arial"/>
          <w:sz w:val="20"/>
          <w:szCs w:val="20"/>
        </w:rPr>
        <w:t>e</w:t>
      </w:r>
      <w:r>
        <w:rPr>
          <w:rFonts w:eastAsia="Arial"/>
          <w:spacing w:val="-5"/>
          <w:sz w:val="20"/>
          <w:szCs w:val="20"/>
        </w:rPr>
        <w:t xml:space="preserve"> </w:t>
      </w:r>
      <w:r>
        <w:rPr>
          <w:rFonts w:eastAsia="Arial"/>
          <w:spacing w:val="2"/>
          <w:sz w:val="20"/>
          <w:szCs w:val="20"/>
        </w:rPr>
        <w:t>f</w:t>
      </w:r>
      <w:r>
        <w:rPr>
          <w:rFonts w:eastAsia="Arial"/>
          <w:sz w:val="20"/>
          <w:szCs w:val="20"/>
        </w:rPr>
        <w:t>or</w:t>
      </w:r>
      <w:r>
        <w:rPr>
          <w:rFonts w:eastAsia="Arial"/>
          <w:spacing w:val="-2"/>
          <w:sz w:val="20"/>
          <w:szCs w:val="20"/>
        </w:rPr>
        <w:t xml:space="preserve"> </w:t>
      </w:r>
      <w:r>
        <w:rPr>
          <w:rFonts w:eastAsia="Arial"/>
          <w:spacing w:val="2"/>
          <w:sz w:val="20"/>
          <w:szCs w:val="20"/>
        </w:rPr>
        <w:t>h</w:t>
      </w:r>
      <w:r>
        <w:rPr>
          <w:rFonts w:eastAsia="Arial"/>
          <w:spacing w:val="-1"/>
          <w:sz w:val="20"/>
          <w:szCs w:val="20"/>
        </w:rPr>
        <w:t>i</w:t>
      </w:r>
      <w:r>
        <w:rPr>
          <w:rFonts w:eastAsia="Arial"/>
          <w:spacing w:val="4"/>
          <w:sz w:val="20"/>
          <w:szCs w:val="20"/>
        </w:rPr>
        <w:t>m</w:t>
      </w:r>
      <w:r>
        <w:rPr>
          <w:rFonts w:eastAsia="Arial"/>
          <w:spacing w:val="1"/>
          <w:sz w:val="20"/>
          <w:szCs w:val="20"/>
        </w:rPr>
        <w:t>s</w:t>
      </w:r>
      <w:r>
        <w:rPr>
          <w:rFonts w:eastAsia="Arial"/>
          <w:sz w:val="20"/>
          <w:szCs w:val="20"/>
        </w:rPr>
        <w:t>e</w:t>
      </w:r>
      <w:r>
        <w:rPr>
          <w:rFonts w:eastAsia="Arial"/>
          <w:spacing w:val="-1"/>
          <w:sz w:val="20"/>
          <w:szCs w:val="20"/>
        </w:rPr>
        <w:t>l</w:t>
      </w:r>
      <w:r>
        <w:rPr>
          <w:rFonts w:eastAsia="Arial"/>
          <w:sz w:val="20"/>
          <w:szCs w:val="20"/>
        </w:rPr>
        <w:t>f</w:t>
      </w:r>
      <w:r>
        <w:rPr>
          <w:rFonts w:eastAsia="Arial"/>
          <w:spacing w:val="-4"/>
          <w:sz w:val="20"/>
          <w:szCs w:val="20"/>
        </w:rPr>
        <w:t xml:space="preserve"> </w:t>
      </w:r>
      <w:r>
        <w:rPr>
          <w:rFonts w:eastAsia="Arial"/>
          <w:sz w:val="20"/>
          <w:szCs w:val="20"/>
        </w:rPr>
        <w:t>or</w:t>
      </w:r>
      <w:r>
        <w:rPr>
          <w:rFonts w:eastAsia="Arial"/>
          <w:spacing w:val="-2"/>
          <w:sz w:val="20"/>
          <w:szCs w:val="20"/>
        </w:rPr>
        <w:t xml:space="preserve"> </w:t>
      </w:r>
      <w:r>
        <w:rPr>
          <w:rFonts w:eastAsia="Arial"/>
          <w:sz w:val="20"/>
          <w:szCs w:val="20"/>
        </w:rPr>
        <w:t>he</w:t>
      </w:r>
      <w:r>
        <w:rPr>
          <w:rFonts w:eastAsia="Arial"/>
          <w:spacing w:val="1"/>
          <w:sz w:val="20"/>
          <w:szCs w:val="20"/>
        </w:rPr>
        <w:t>rs</w:t>
      </w:r>
      <w:r>
        <w:rPr>
          <w:rFonts w:eastAsia="Arial"/>
          <w:sz w:val="20"/>
          <w:szCs w:val="20"/>
        </w:rPr>
        <w:t>e</w:t>
      </w:r>
      <w:r>
        <w:rPr>
          <w:rFonts w:eastAsia="Arial"/>
          <w:spacing w:val="-1"/>
          <w:sz w:val="20"/>
          <w:szCs w:val="20"/>
        </w:rPr>
        <w:t>l</w:t>
      </w:r>
      <w:r>
        <w:rPr>
          <w:rFonts w:eastAsia="Arial"/>
          <w:spacing w:val="2"/>
          <w:sz w:val="20"/>
          <w:szCs w:val="20"/>
        </w:rPr>
        <w:t>f</w:t>
      </w:r>
      <w:r w:rsidR="005A6E7D">
        <w:rPr>
          <w:rFonts w:eastAsia="Arial"/>
          <w:sz w:val="20"/>
          <w:szCs w:val="20"/>
        </w:rPr>
        <w:t xml:space="preserve">.  </w:t>
      </w:r>
      <w:r>
        <w:rPr>
          <w:rFonts w:eastAsia="Arial"/>
          <w:sz w:val="20"/>
          <w:szCs w:val="20"/>
        </w:rPr>
        <w:t>I</w:t>
      </w:r>
      <w:r>
        <w:rPr>
          <w:rFonts w:eastAsia="Arial"/>
          <w:spacing w:val="-2"/>
          <w:sz w:val="20"/>
          <w:szCs w:val="20"/>
        </w:rPr>
        <w:t xml:space="preserve"> </w:t>
      </w:r>
      <w:r>
        <w:rPr>
          <w:rFonts w:eastAsia="Arial"/>
          <w:spacing w:val="1"/>
          <w:sz w:val="20"/>
          <w:szCs w:val="20"/>
        </w:rPr>
        <w:t>c</w:t>
      </w:r>
      <w:r>
        <w:rPr>
          <w:rFonts w:eastAsia="Arial"/>
          <w:sz w:val="20"/>
          <w:szCs w:val="20"/>
        </w:rPr>
        <w:t>e</w:t>
      </w:r>
      <w:r>
        <w:rPr>
          <w:rFonts w:eastAsia="Arial"/>
          <w:spacing w:val="1"/>
          <w:sz w:val="20"/>
          <w:szCs w:val="20"/>
        </w:rPr>
        <w:t>r</w:t>
      </w:r>
      <w:r>
        <w:rPr>
          <w:rFonts w:eastAsia="Arial"/>
          <w:sz w:val="20"/>
          <w:szCs w:val="20"/>
        </w:rPr>
        <w:t>t</w:t>
      </w:r>
      <w:r>
        <w:rPr>
          <w:rFonts w:eastAsia="Arial"/>
          <w:spacing w:val="-1"/>
          <w:sz w:val="20"/>
          <w:szCs w:val="20"/>
        </w:rPr>
        <w:t>i</w:t>
      </w:r>
      <w:r>
        <w:rPr>
          <w:rFonts w:eastAsia="Arial"/>
          <w:spacing w:val="5"/>
          <w:sz w:val="20"/>
          <w:szCs w:val="20"/>
        </w:rPr>
        <w:t>f</w:t>
      </w:r>
      <w:r>
        <w:rPr>
          <w:rFonts w:eastAsia="Arial"/>
          <w:sz w:val="20"/>
          <w:szCs w:val="20"/>
        </w:rPr>
        <w:t>y</w:t>
      </w:r>
      <w:r>
        <w:rPr>
          <w:rFonts w:eastAsia="Arial"/>
          <w:spacing w:val="-9"/>
          <w:sz w:val="20"/>
          <w:szCs w:val="20"/>
        </w:rPr>
        <w:t xml:space="preserve"> </w:t>
      </w:r>
      <w:r>
        <w:rPr>
          <w:rFonts w:eastAsia="Arial"/>
          <w:sz w:val="20"/>
          <w:szCs w:val="20"/>
        </w:rPr>
        <w:t>he or</w:t>
      </w:r>
      <w:r>
        <w:rPr>
          <w:rFonts w:eastAsia="Arial"/>
          <w:spacing w:val="-2"/>
          <w:sz w:val="20"/>
          <w:szCs w:val="20"/>
        </w:rPr>
        <w:t xml:space="preserve"> </w:t>
      </w:r>
      <w:r>
        <w:rPr>
          <w:rFonts w:eastAsia="Arial"/>
          <w:spacing w:val="1"/>
          <w:sz w:val="20"/>
          <w:szCs w:val="20"/>
        </w:rPr>
        <w:t>s</w:t>
      </w:r>
      <w:r>
        <w:rPr>
          <w:rFonts w:eastAsia="Arial"/>
          <w:sz w:val="20"/>
          <w:szCs w:val="20"/>
        </w:rPr>
        <w:t>he</w:t>
      </w:r>
      <w:r>
        <w:rPr>
          <w:rFonts w:eastAsia="Arial"/>
          <w:spacing w:val="-4"/>
          <w:sz w:val="20"/>
          <w:szCs w:val="20"/>
        </w:rPr>
        <w:t xml:space="preserve"> </w:t>
      </w:r>
      <w:r>
        <w:rPr>
          <w:rFonts w:eastAsia="Arial"/>
          <w:spacing w:val="-1"/>
          <w:sz w:val="20"/>
          <w:szCs w:val="20"/>
        </w:rPr>
        <w:t>i</w:t>
      </w:r>
      <w:r>
        <w:rPr>
          <w:rFonts w:eastAsia="Arial"/>
          <w:sz w:val="20"/>
          <w:szCs w:val="20"/>
        </w:rPr>
        <w:t>s</w:t>
      </w:r>
      <w:r>
        <w:rPr>
          <w:rFonts w:eastAsia="Arial"/>
          <w:spacing w:val="2"/>
          <w:sz w:val="20"/>
          <w:szCs w:val="20"/>
        </w:rPr>
        <w:t xml:space="preserve"> </w:t>
      </w:r>
      <w:r>
        <w:rPr>
          <w:rFonts w:eastAsia="Arial"/>
          <w:sz w:val="20"/>
          <w:szCs w:val="20"/>
        </w:rPr>
        <w:t>at</w:t>
      </w:r>
      <w:r>
        <w:rPr>
          <w:rFonts w:eastAsia="Arial"/>
          <w:spacing w:val="-3"/>
          <w:sz w:val="20"/>
          <w:szCs w:val="20"/>
        </w:rPr>
        <w:t xml:space="preserve"> </w:t>
      </w:r>
      <w:r>
        <w:rPr>
          <w:rFonts w:eastAsia="Arial"/>
          <w:spacing w:val="1"/>
          <w:sz w:val="20"/>
          <w:szCs w:val="20"/>
        </w:rPr>
        <w:t>l</w:t>
      </w:r>
      <w:r>
        <w:rPr>
          <w:rFonts w:eastAsia="Arial"/>
          <w:spacing w:val="2"/>
          <w:sz w:val="20"/>
          <w:szCs w:val="20"/>
        </w:rPr>
        <w:t>e</w:t>
      </w:r>
      <w:r>
        <w:rPr>
          <w:rFonts w:eastAsia="Arial"/>
          <w:sz w:val="20"/>
          <w:szCs w:val="20"/>
        </w:rPr>
        <w:t>a</w:t>
      </w:r>
      <w:r>
        <w:rPr>
          <w:rFonts w:eastAsia="Arial"/>
          <w:spacing w:val="1"/>
          <w:sz w:val="20"/>
          <w:szCs w:val="20"/>
        </w:rPr>
        <w:t>s</w:t>
      </w:r>
      <w:r>
        <w:rPr>
          <w:rFonts w:eastAsia="Arial"/>
          <w:sz w:val="20"/>
          <w:szCs w:val="20"/>
        </w:rPr>
        <w:t>t</w:t>
      </w:r>
      <w:r>
        <w:rPr>
          <w:rFonts w:eastAsia="Arial"/>
          <w:spacing w:val="-5"/>
          <w:sz w:val="20"/>
          <w:szCs w:val="20"/>
        </w:rPr>
        <w:t xml:space="preserve"> </w:t>
      </w:r>
      <w:r>
        <w:rPr>
          <w:rFonts w:eastAsia="Arial"/>
          <w:sz w:val="20"/>
          <w:szCs w:val="20"/>
        </w:rPr>
        <w:t>16</w:t>
      </w:r>
      <w:r>
        <w:rPr>
          <w:rFonts w:eastAsia="Arial"/>
          <w:spacing w:val="2"/>
          <w:sz w:val="20"/>
          <w:szCs w:val="20"/>
        </w:rPr>
        <w:t xml:space="preserve"> </w:t>
      </w:r>
      <w:r>
        <w:rPr>
          <w:rFonts w:eastAsia="Arial"/>
          <w:spacing w:val="-4"/>
          <w:sz w:val="20"/>
          <w:szCs w:val="20"/>
        </w:rPr>
        <w:t>y</w:t>
      </w:r>
      <w:r>
        <w:rPr>
          <w:rFonts w:eastAsia="Arial"/>
          <w:spacing w:val="2"/>
          <w:sz w:val="20"/>
          <w:szCs w:val="20"/>
        </w:rPr>
        <w:t>e</w:t>
      </w:r>
      <w:r>
        <w:rPr>
          <w:rFonts w:eastAsia="Arial"/>
          <w:sz w:val="20"/>
          <w:szCs w:val="20"/>
        </w:rPr>
        <w:t>a</w:t>
      </w:r>
      <w:r>
        <w:rPr>
          <w:rFonts w:eastAsia="Arial"/>
          <w:spacing w:val="1"/>
          <w:sz w:val="20"/>
          <w:szCs w:val="20"/>
        </w:rPr>
        <w:t>r</w:t>
      </w:r>
      <w:r>
        <w:rPr>
          <w:rFonts w:eastAsia="Arial"/>
          <w:sz w:val="20"/>
          <w:szCs w:val="20"/>
        </w:rPr>
        <w:t>s</w:t>
      </w:r>
      <w:r>
        <w:rPr>
          <w:rFonts w:eastAsia="Arial"/>
          <w:spacing w:val="-4"/>
          <w:sz w:val="20"/>
          <w:szCs w:val="20"/>
        </w:rPr>
        <w:t xml:space="preserve"> </w:t>
      </w:r>
      <w:r>
        <w:rPr>
          <w:rFonts w:eastAsia="Arial"/>
          <w:sz w:val="20"/>
          <w:szCs w:val="20"/>
        </w:rPr>
        <w:t>of age.</w:t>
      </w:r>
    </w:p>
    <w:p w:rsidR="00870CF5" w:rsidRDefault="00870CF5" w:rsidP="00870CF5">
      <w:pPr>
        <w:spacing w:before="12" w:after="0" w:line="220" w:lineRule="exact"/>
      </w:pPr>
    </w:p>
    <w:p w:rsidR="00870CF5" w:rsidRDefault="00E114EF" w:rsidP="00870CF5">
      <w:pPr>
        <w:spacing w:after="0" w:line="239" w:lineRule="exact"/>
        <w:ind w:left="840" w:right="-20"/>
        <w:rPr>
          <w:rFonts w:eastAsia="Arial"/>
          <w:sz w:val="20"/>
          <w:szCs w:val="20"/>
        </w:rPr>
      </w:pPr>
      <w:r>
        <w:rPr>
          <w:rFonts w:asciiTheme="minorHAnsi" w:hAnsiTheme="minorHAnsi"/>
          <w:noProof/>
          <w:sz w:val="22"/>
        </w:rPr>
        <mc:AlternateContent>
          <mc:Choice Requires="wpg">
            <w:drawing>
              <wp:anchor distT="0" distB="0" distL="114300" distR="114300" simplePos="0" relativeHeight="251681792" behindDoc="1" locked="0" layoutInCell="1" allowOverlap="1">
                <wp:simplePos x="0" y="0"/>
                <wp:positionH relativeFrom="page">
                  <wp:posOffset>1371600</wp:posOffset>
                </wp:positionH>
                <wp:positionV relativeFrom="paragraph">
                  <wp:posOffset>294005</wp:posOffset>
                </wp:positionV>
                <wp:extent cx="5365115" cy="1270"/>
                <wp:effectExtent l="0" t="0" r="26035" b="17780"/>
                <wp:wrapNone/>
                <wp:docPr id="55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115" cy="1270"/>
                          <a:chOff x="2160" y="463"/>
                          <a:chExt cx="8449" cy="2"/>
                        </a:xfrm>
                      </wpg:grpSpPr>
                      <wps:wsp>
                        <wps:cNvPr id="558" name="Freeform 32"/>
                        <wps:cNvSpPr>
                          <a:spLocks/>
                        </wps:cNvSpPr>
                        <wps:spPr bwMode="auto">
                          <a:xfrm>
                            <a:off x="2160" y="463"/>
                            <a:ext cx="8449" cy="2"/>
                          </a:xfrm>
                          <a:custGeom>
                            <a:avLst/>
                            <a:gdLst>
                              <a:gd name="T0" fmla="+- 0 2160 2160"/>
                              <a:gd name="T1" fmla="*/ T0 w 8449"/>
                              <a:gd name="T2" fmla="+- 0 10609 2160"/>
                              <a:gd name="T3" fmla="*/ T2 w 8449"/>
                            </a:gdLst>
                            <a:ahLst/>
                            <a:cxnLst>
                              <a:cxn ang="0">
                                <a:pos x="T1" y="0"/>
                              </a:cxn>
                              <a:cxn ang="0">
                                <a:pos x="T3" y="0"/>
                              </a:cxn>
                            </a:cxnLst>
                            <a:rect l="0" t="0" r="r" b="b"/>
                            <a:pathLst>
                              <a:path w="8449">
                                <a:moveTo>
                                  <a:pt x="0" y="0"/>
                                </a:moveTo>
                                <a:lnTo>
                                  <a:pt x="8449"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B87A9" id="Group 31" o:spid="_x0000_s1026" style="position:absolute;margin-left:108pt;margin-top:23.15pt;width:422.45pt;height:.1pt;z-index:-251634688;mso-position-horizontal-relative:page" coordorigin="2160,463" coordsize="84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">
                <v:shape id="Freeform 32" o:spid="_x0000_s1027" style="position:absolute;left:2160;top:463;width:8449;height:2;visibility:visible;mso-wrap-style:square;v-text-anchor:top" coordsize="8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t8MA&#10;AADcAAAADwAAAGRycy9kb3ducmV2LnhtbERPTWvCQBC9C/0Pywi9mY2CUVJXKaUSEXowtmmPQ3aa&#10;hGZn0+w2pv/ePQgeH+97sxtNKwbqXWNZwTyKQRCXVjdcKXg/72drEM4ja2wtk4J/crDbPkw2mGp7&#10;4RMNua9ECGGXooLa+y6V0pU1GXSR7YgD9217gz7AvpK6x0sIN61cxHEiDTYcGmrs6KWm8if/MwqS&#10;4pffso/PImu/Fq/jao8J50elHqfj8xMIT6O/i2/ug1awXIa14Uw4An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t8MAAADcAAAADwAAAAAAAAAAAAAAAACYAgAAZHJzL2Rv&#10;d25yZXYueG1sUEsFBgAAAAAEAAQA9QAAAIgDAAAAAA==&#10;" path="m,l8449,e" filled="f" strokeweight=".22136mm">
                  <v:path arrowok="t" o:connecttype="custom" o:connectlocs="0,0;8449,0" o:connectangles="0,0"/>
                </v:shape>
                <w10:wrap anchorx="page"/>
              </v:group>
            </w:pict>
          </mc:Fallback>
        </mc:AlternateContent>
      </w:r>
      <w:r w:rsidR="00870CF5">
        <w:rPr>
          <w:rFonts w:ascii="Verdana" w:eastAsia="Verdana" w:hAnsi="Verdana" w:cs="Verdana"/>
          <w:position w:val="-1"/>
          <w:sz w:val="20"/>
          <w:szCs w:val="20"/>
        </w:rPr>
        <w:t xml:space="preserve">□ </w:t>
      </w:r>
      <w:r w:rsidR="00870CF5">
        <w:rPr>
          <w:rFonts w:ascii="Verdana" w:eastAsia="Verdana" w:hAnsi="Verdana" w:cs="Verdana"/>
          <w:spacing w:val="9"/>
          <w:position w:val="-1"/>
          <w:sz w:val="20"/>
          <w:szCs w:val="20"/>
        </w:rPr>
        <w:t xml:space="preserve"> </w:t>
      </w:r>
      <w:r w:rsidR="00870CF5">
        <w:rPr>
          <w:rFonts w:eastAsia="Arial"/>
          <w:position w:val="-1"/>
          <w:sz w:val="20"/>
          <w:szCs w:val="20"/>
        </w:rPr>
        <w:t>I</w:t>
      </w:r>
      <w:r w:rsidR="00870CF5">
        <w:rPr>
          <w:rFonts w:eastAsia="Arial"/>
          <w:spacing w:val="-2"/>
          <w:position w:val="-1"/>
          <w:sz w:val="20"/>
          <w:szCs w:val="20"/>
        </w:rPr>
        <w:t xml:space="preserve"> </w:t>
      </w:r>
      <w:r w:rsidR="00870CF5">
        <w:rPr>
          <w:rFonts w:eastAsia="Arial"/>
          <w:position w:val="-1"/>
          <w:sz w:val="20"/>
          <w:szCs w:val="20"/>
        </w:rPr>
        <w:t>au</w:t>
      </w:r>
      <w:r w:rsidR="00870CF5">
        <w:rPr>
          <w:rFonts w:eastAsia="Arial"/>
          <w:spacing w:val="2"/>
          <w:position w:val="-1"/>
          <w:sz w:val="20"/>
          <w:szCs w:val="20"/>
        </w:rPr>
        <w:t>t</w:t>
      </w:r>
      <w:r w:rsidR="00870CF5">
        <w:rPr>
          <w:rFonts w:eastAsia="Arial"/>
          <w:position w:val="-1"/>
          <w:sz w:val="20"/>
          <w:szCs w:val="20"/>
        </w:rPr>
        <w:t>ho</w:t>
      </w:r>
      <w:r w:rsidR="00870CF5">
        <w:rPr>
          <w:rFonts w:eastAsia="Arial"/>
          <w:spacing w:val="1"/>
          <w:position w:val="-1"/>
          <w:sz w:val="20"/>
          <w:szCs w:val="20"/>
        </w:rPr>
        <w:t>ri</w:t>
      </w:r>
      <w:r w:rsidR="00870CF5">
        <w:rPr>
          <w:rFonts w:eastAsia="Arial"/>
          <w:spacing w:val="-1"/>
          <w:position w:val="-1"/>
          <w:sz w:val="20"/>
          <w:szCs w:val="20"/>
        </w:rPr>
        <w:t>z</w:t>
      </w:r>
      <w:r w:rsidR="00870CF5">
        <w:rPr>
          <w:rFonts w:eastAsia="Arial"/>
          <w:position w:val="-1"/>
          <w:sz w:val="20"/>
          <w:szCs w:val="20"/>
        </w:rPr>
        <w:t>e</w:t>
      </w:r>
    </w:p>
    <w:p w:rsidR="00870CF5" w:rsidRDefault="00870CF5" w:rsidP="00870CF5">
      <w:pPr>
        <w:spacing w:after="0" w:line="200" w:lineRule="exact"/>
        <w:rPr>
          <w:sz w:val="20"/>
          <w:szCs w:val="20"/>
        </w:rPr>
      </w:pPr>
    </w:p>
    <w:p w:rsidR="00870CF5" w:rsidRDefault="00870CF5" w:rsidP="00870CF5">
      <w:pPr>
        <w:spacing w:before="10" w:after="0" w:line="220" w:lineRule="exact"/>
      </w:pPr>
    </w:p>
    <w:p w:rsidR="00870CF5" w:rsidRDefault="00870CF5" w:rsidP="00870CF5">
      <w:pPr>
        <w:tabs>
          <w:tab w:val="left" w:pos="6840"/>
        </w:tabs>
        <w:spacing w:before="34" w:after="0" w:line="239" w:lineRule="auto"/>
        <w:ind w:left="840" w:right="107"/>
        <w:rPr>
          <w:rFonts w:eastAsia="Arial"/>
          <w:sz w:val="20"/>
          <w:szCs w:val="20"/>
        </w:rPr>
      </w:pPr>
      <w:r>
        <w:rPr>
          <w:rFonts w:eastAsia="Arial"/>
          <w:w w:val="99"/>
          <w:sz w:val="20"/>
          <w:szCs w:val="20"/>
          <w:u w:val="single" w:color="000000"/>
        </w:rPr>
        <w:t xml:space="preserve"> </w:t>
      </w:r>
      <w:r>
        <w:rPr>
          <w:rFonts w:eastAsia="Arial"/>
          <w:sz w:val="20"/>
          <w:szCs w:val="20"/>
          <w:u w:val="single" w:color="000000"/>
        </w:rPr>
        <w:tab/>
      </w:r>
      <w:r>
        <w:rPr>
          <w:rFonts w:eastAsia="Arial"/>
          <w:sz w:val="20"/>
          <w:szCs w:val="20"/>
        </w:rPr>
        <w:t>_</w:t>
      </w:r>
      <w:r>
        <w:rPr>
          <w:rFonts w:eastAsia="Arial"/>
          <w:spacing w:val="-2"/>
          <w:sz w:val="20"/>
          <w:szCs w:val="20"/>
        </w:rPr>
        <w:t xml:space="preserve"> </w:t>
      </w:r>
      <w:r>
        <w:rPr>
          <w:rFonts w:eastAsia="Arial"/>
          <w:spacing w:val="1"/>
          <w:sz w:val="20"/>
          <w:szCs w:val="20"/>
        </w:rPr>
        <w:t>(</w:t>
      </w:r>
      <w:r>
        <w:rPr>
          <w:rFonts w:eastAsia="Arial"/>
          <w:sz w:val="20"/>
          <w:szCs w:val="20"/>
        </w:rPr>
        <w:t>na</w:t>
      </w:r>
      <w:r>
        <w:rPr>
          <w:rFonts w:eastAsia="Arial"/>
          <w:spacing w:val="4"/>
          <w:sz w:val="20"/>
          <w:szCs w:val="20"/>
        </w:rPr>
        <w:t>m</w:t>
      </w:r>
      <w:r>
        <w:rPr>
          <w:rFonts w:eastAsia="Arial"/>
          <w:sz w:val="20"/>
          <w:szCs w:val="20"/>
        </w:rPr>
        <w:t>e,</w:t>
      </w:r>
      <w:r>
        <w:rPr>
          <w:rFonts w:eastAsia="Arial"/>
          <w:spacing w:val="-7"/>
          <w:sz w:val="20"/>
          <w:szCs w:val="20"/>
        </w:rPr>
        <w:t xml:space="preserve"> </w:t>
      </w:r>
      <w:r>
        <w:rPr>
          <w:rFonts w:eastAsia="Arial"/>
          <w:sz w:val="20"/>
          <w:szCs w:val="20"/>
        </w:rPr>
        <w:t>a</w:t>
      </w:r>
      <w:r>
        <w:rPr>
          <w:rFonts w:eastAsia="Arial"/>
          <w:spacing w:val="2"/>
          <w:sz w:val="20"/>
          <w:szCs w:val="20"/>
        </w:rPr>
        <w:t>d</w:t>
      </w:r>
      <w:r>
        <w:rPr>
          <w:rFonts w:eastAsia="Arial"/>
          <w:sz w:val="20"/>
          <w:szCs w:val="20"/>
        </w:rPr>
        <w:t>d</w:t>
      </w:r>
      <w:r>
        <w:rPr>
          <w:rFonts w:eastAsia="Arial"/>
          <w:spacing w:val="1"/>
          <w:sz w:val="20"/>
          <w:szCs w:val="20"/>
        </w:rPr>
        <w:t>r</w:t>
      </w:r>
      <w:r>
        <w:rPr>
          <w:rFonts w:eastAsia="Arial"/>
          <w:sz w:val="20"/>
          <w:szCs w:val="20"/>
        </w:rPr>
        <w:t>e</w:t>
      </w:r>
      <w:r>
        <w:rPr>
          <w:rFonts w:eastAsia="Arial"/>
          <w:spacing w:val="1"/>
          <w:sz w:val="20"/>
          <w:szCs w:val="20"/>
        </w:rPr>
        <w:t>ss</w:t>
      </w:r>
      <w:r>
        <w:rPr>
          <w:rFonts w:eastAsia="Arial"/>
          <w:sz w:val="20"/>
          <w:szCs w:val="20"/>
        </w:rPr>
        <w:t>,</w:t>
      </w:r>
      <w:r>
        <w:rPr>
          <w:rFonts w:eastAsia="Arial"/>
          <w:spacing w:val="-9"/>
          <w:sz w:val="20"/>
          <w:szCs w:val="20"/>
        </w:rPr>
        <w:t xml:space="preserve"> </w:t>
      </w:r>
      <w:r>
        <w:rPr>
          <w:rFonts w:eastAsia="Arial"/>
          <w:sz w:val="20"/>
          <w:szCs w:val="20"/>
        </w:rPr>
        <w:t>and te</w:t>
      </w:r>
      <w:r>
        <w:rPr>
          <w:rFonts w:eastAsia="Arial"/>
          <w:spacing w:val="-1"/>
          <w:sz w:val="20"/>
          <w:szCs w:val="20"/>
        </w:rPr>
        <w:t>l</w:t>
      </w:r>
      <w:r>
        <w:rPr>
          <w:rFonts w:eastAsia="Arial"/>
          <w:spacing w:val="2"/>
          <w:sz w:val="20"/>
          <w:szCs w:val="20"/>
        </w:rPr>
        <w:t>e</w:t>
      </w:r>
      <w:r>
        <w:rPr>
          <w:rFonts w:eastAsia="Arial"/>
          <w:sz w:val="20"/>
          <w:szCs w:val="20"/>
        </w:rPr>
        <w:t>ph</w:t>
      </w:r>
      <w:r>
        <w:rPr>
          <w:rFonts w:eastAsia="Arial"/>
          <w:spacing w:val="2"/>
          <w:sz w:val="20"/>
          <w:szCs w:val="20"/>
        </w:rPr>
        <w:t>o</w:t>
      </w:r>
      <w:r>
        <w:rPr>
          <w:rFonts w:eastAsia="Arial"/>
          <w:sz w:val="20"/>
          <w:szCs w:val="20"/>
        </w:rPr>
        <w:t>ne</w:t>
      </w:r>
      <w:r>
        <w:rPr>
          <w:rFonts w:eastAsia="Arial"/>
          <w:spacing w:val="2"/>
          <w:sz w:val="20"/>
          <w:szCs w:val="20"/>
        </w:rPr>
        <w:t xml:space="preserve"> </w:t>
      </w:r>
      <w:r>
        <w:rPr>
          <w:rFonts w:eastAsia="Arial"/>
          <w:sz w:val="20"/>
          <w:szCs w:val="20"/>
        </w:rPr>
        <w:t>nu</w:t>
      </w:r>
      <w:r>
        <w:rPr>
          <w:rFonts w:eastAsia="Arial"/>
          <w:spacing w:val="4"/>
          <w:sz w:val="20"/>
          <w:szCs w:val="20"/>
        </w:rPr>
        <w:t>m</w:t>
      </w:r>
      <w:r>
        <w:rPr>
          <w:rFonts w:eastAsia="Arial"/>
          <w:sz w:val="20"/>
          <w:szCs w:val="20"/>
        </w:rPr>
        <w:t>ber</w:t>
      </w:r>
      <w:r>
        <w:rPr>
          <w:rFonts w:eastAsia="Arial"/>
          <w:spacing w:val="-7"/>
          <w:sz w:val="20"/>
          <w:szCs w:val="20"/>
        </w:rPr>
        <w:t xml:space="preserve"> </w:t>
      </w:r>
      <w:r>
        <w:rPr>
          <w:rFonts w:eastAsia="Arial"/>
          <w:sz w:val="20"/>
          <w:szCs w:val="20"/>
        </w:rPr>
        <w:t>of th</w:t>
      </w:r>
      <w:r>
        <w:rPr>
          <w:rFonts w:eastAsia="Arial"/>
          <w:spacing w:val="-1"/>
          <w:sz w:val="20"/>
          <w:szCs w:val="20"/>
        </w:rPr>
        <w:t>i</w:t>
      </w:r>
      <w:r>
        <w:rPr>
          <w:rFonts w:eastAsia="Arial"/>
          <w:spacing w:val="1"/>
          <w:sz w:val="20"/>
          <w:szCs w:val="20"/>
        </w:rPr>
        <w:t>r</w:t>
      </w:r>
      <w:r>
        <w:rPr>
          <w:rFonts w:eastAsia="Arial"/>
          <w:sz w:val="20"/>
          <w:szCs w:val="20"/>
        </w:rPr>
        <w:t>d</w:t>
      </w:r>
      <w:r>
        <w:rPr>
          <w:rFonts w:eastAsia="Arial"/>
          <w:spacing w:val="-5"/>
          <w:sz w:val="20"/>
          <w:szCs w:val="20"/>
        </w:rPr>
        <w:t xml:space="preserve"> </w:t>
      </w:r>
      <w:r>
        <w:rPr>
          <w:rFonts w:eastAsia="Arial"/>
          <w:spacing w:val="2"/>
          <w:sz w:val="20"/>
          <w:szCs w:val="20"/>
        </w:rPr>
        <w:t>p</w:t>
      </w:r>
      <w:r>
        <w:rPr>
          <w:rFonts w:eastAsia="Arial"/>
          <w:sz w:val="20"/>
          <w:szCs w:val="20"/>
        </w:rPr>
        <w:t>a</w:t>
      </w:r>
      <w:r>
        <w:rPr>
          <w:rFonts w:eastAsia="Arial"/>
          <w:spacing w:val="1"/>
          <w:sz w:val="20"/>
          <w:szCs w:val="20"/>
        </w:rPr>
        <w:t>r</w:t>
      </w:r>
      <w:r>
        <w:rPr>
          <w:rFonts w:eastAsia="Arial"/>
          <w:spacing w:val="2"/>
          <w:sz w:val="20"/>
          <w:szCs w:val="20"/>
        </w:rPr>
        <w:t>t</w:t>
      </w:r>
      <w:r>
        <w:rPr>
          <w:rFonts w:eastAsia="Arial"/>
          <w:spacing w:val="-4"/>
          <w:sz w:val="20"/>
          <w:szCs w:val="20"/>
        </w:rPr>
        <w:t>y</w:t>
      </w:r>
      <w:r>
        <w:rPr>
          <w:rFonts w:eastAsia="Arial"/>
          <w:sz w:val="20"/>
          <w:szCs w:val="20"/>
        </w:rPr>
        <w:t>)</w:t>
      </w:r>
      <w:r>
        <w:rPr>
          <w:rFonts w:eastAsia="Arial"/>
          <w:spacing w:val="-5"/>
          <w:sz w:val="20"/>
          <w:szCs w:val="20"/>
        </w:rPr>
        <w:t xml:space="preserve"> </w:t>
      </w:r>
      <w:r>
        <w:rPr>
          <w:rFonts w:eastAsia="Arial"/>
          <w:sz w:val="20"/>
          <w:szCs w:val="20"/>
        </w:rPr>
        <w:t>to</w:t>
      </w:r>
      <w:r>
        <w:rPr>
          <w:rFonts w:eastAsia="Arial"/>
          <w:spacing w:val="-3"/>
          <w:sz w:val="20"/>
          <w:szCs w:val="20"/>
        </w:rPr>
        <w:t xml:space="preserve"> </w:t>
      </w:r>
      <w:r>
        <w:rPr>
          <w:rFonts w:eastAsia="Arial"/>
          <w:spacing w:val="4"/>
          <w:sz w:val="20"/>
          <w:szCs w:val="20"/>
        </w:rPr>
        <w:t>c</w:t>
      </w:r>
      <w:r>
        <w:rPr>
          <w:rFonts w:eastAsia="Arial"/>
          <w:sz w:val="20"/>
          <w:szCs w:val="20"/>
        </w:rPr>
        <w:t>on</w:t>
      </w:r>
      <w:r>
        <w:rPr>
          <w:rFonts w:eastAsia="Arial"/>
          <w:spacing w:val="1"/>
          <w:sz w:val="20"/>
          <w:szCs w:val="20"/>
        </w:rPr>
        <w:t>s</w:t>
      </w:r>
      <w:r>
        <w:rPr>
          <w:rFonts w:eastAsia="Arial"/>
          <w:sz w:val="20"/>
          <w:szCs w:val="20"/>
        </w:rPr>
        <w:t>ent</w:t>
      </w:r>
      <w:r>
        <w:rPr>
          <w:rFonts w:eastAsia="Arial"/>
          <w:spacing w:val="-5"/>
          <w:sz w:val="20"/>
          <w:szCs w:val="20"/>
        </w:rPr>
        <w:t xml:space="preserve"> </w:t>
      </w:r>
      <w:r>
        <w:rPr>
          <w:rFonts w:eastAsia="Arial"/>
          <w:sz w:val="20"/>
          <w:szCs w:val="20"/>
        </w:rPr>
        <w:t>to</w:t>
      </w:r>
      <w:r>
        <w:rPr>
          <w:rFonts w:eastAsia="Arial"/>
          <w:spacing w:val="-3"/>
          <w:sz w:val="20"/>
          <w:szCs w:val="20"/>
        </w:rPr>
        <w:t xml:space="preserve"> </w:t>
      </w:r>
      <w:r>
        <w:rPr>
          <w:rFonts w:eastAsia="Arial"/>
          <w:spacing w:val="4"/>
          <w:sz w:val="20"/>
          <w:szCs w:val="20"/>
        </w:rPr>
        <w:t>m</w:t>
      </w:r>
      <w:r>
        <w:rPr>
          <w:rFonts w:eastAsia="Arial"/>
          <w:sz w:val="20"/>
          <w:szCs w:val="20"/>
        </w:rPr>
        <w:t>ed</w:t>
      </w:r>
      <w:r>
        <w:rPr>
          <w:rFonts w:eastAsia="Arial"/>
          <w:spacing w:val="-1"/>
          <w:sz w:val="20"/>
          <w:szCs w:val="20"/>
        </w:rPr>
        <w:t>i</w:t>
      </w:r>
      <w:r>
        <w:rPr>
          <w:rFonts w:eastAsia="Arial"/>
          <w:spacing w:val="1"/>
          <w:sz w:val="20"/>
          <w:szCs w:val="20"/>
        </w:rPr>
        <w:t>c</w:t>
      </w:r>
      <w:r>
        <w:rPr>
          <w:rFonts w:eastAsia="Arial"/>
          <w:sz w:val="20"/>
          <w:szCs w:val="20"/>
        </w:rPr>
        <w:t>al</w:t>
      </w:r>
      <w:r>
        <w:rPr>
          <w:rFonts w:eastAsia="Arial"/>
          <w:spacing w:val="-4"/>
          <w:sz w:val="20"/>
          <w:szCs w:val="20"/>
        </w:rPr>
        <w:t xml:space="preserve"> </w:t>
      </w:r>
      <w:r>
        <w:rPr>
          <w:rFonts w:eastAsia="Arial"/>
          <w:sz w:val="20"/>
          <w:szCs w:val="20"/>
        </w:rPr>
        <w:t>or</w:t>
      </w:r>
      <w:r>
        <w:rPr>
          <w:rFonts w:eastAsia="Arial"/>
          <w:spacing w:val="-2"/>
          <w:sz w:val="20"/>
          <w:szCs w:val="20"/>
        </w:rPr>
        <w:t xml:space="preserve"> </w:t>
      </w:r>
      <w:r>
        <w:rPr>
          <w:rFonts w:eastAsia="Arial"/>
          <w:sz w:val="20"/>
          <w:szCs w:val="20"/>
        </w:rPr>
        <w:t>den</w:t>
      </w:r>
      <w:r>
        <w:rPr>
          <w:rFonts w:eastAsia="Arial"/>
          <w:spacing w:val="2"/>
          <w:sz w:val="20"/>
          <w:szCs w:val="20"/>
        </w:rPr>
        <w:t>t</w:t>
      </w:r>
      <w:r>
        <w:rPr>
          <w:rFonts w:eastAsia="Arial"/>
          <w:sz w:val="20"/>
          <w:szCs w:val="20"/>
        </w:rPr>
        <w:t>al</w:t>
      </w:r>
      <w:r>
        <w:rPr>
          <w:rFonts w:eastAsia="Arial"/>
          <w:spacing w:val="-6"/>
          <w:sz w:val="20"/>
          <w:szCs w:val="20"/>
        </w:rPr>
        <w:t xml:space="preserve"> </w:t>
      </w:r>
      <w:r>
        <w:rPr>
          <w:rFonts w:eastAsia="Arial"/>
          <w:spacing w:val="1"/>
          <w:sz w:val="20"/>
          <w:szCs w:val="20"/>
        </w:rPr>
        <w:t>c</w:t>
      </w:r>
      <w:r>
        <w:rPr>
          <w:rFonts w:eastAsia="Arial"/>
          <w:sz w:val="20"/>
          <w:szCs w:val="20"/>
        </w:rPr>
        <w:t>a</w:t>
      </w:r>
      <w:r>
        <w:rPr>
          <w:rFonts w:eastAsia="Arial"/>
          <w:spacing w:val="3"/>
          <w:sz w:val="20"/>
          <w:szCs w:val="20"/>
        </w:rPr>
        <w:t>r</w:t>
      </w:r>
      <w:r>
        <w:rPr>
          <w:rFonts w:eastAsia="Arial"/>
          <w:sz w:val="20"/>
          <w:szCs w:val="20"/>
        </w:rPr>
        <w:t>e</w:t>
      </w:r>
      <w:r w:rsidR="005A6E7D">
        <w:rPr>
          <w:rFonts w:eastAsia="Arial"/>
          <w:sz w:val="20"/>
          <w:szCs w:val="20"/>
        </w:rPr>
        <w:t xml:space="preserve">.  </w:t>
      </w:r>
      <w:r>
        <w:rPr>
          <w:rFonts w:eastAsia="Arial"/>
          <w:sz w:val="20"/>
          <w:szCs w:val="20"/>
        </w:rPr>
        <w:t>I</w:t>
      </w:r>
      <w:r>
        <w:rPr>
          <w:rFonts w:eastAsia="Arial"/>
          <w:spacing w:val="-2"/>
          <w:sz w:val="20"/>
          <w:szCs w:val="20"/>
        </w:rPr>
        <w:t xml:space="preserve"> </w:t>
      </w:r>
      <w:r>
        <w:rPr>
          <w:rFonts w:eastAsia="Arial"/>
          <w:spacing w:val="1"/>
          <w:sz w:val="20"/>
          <w:szCs w:val="20"/>
        </w:rPr>
        <w:t>c</w:t>
      </w:r>
      <w:r>
        <w:rPr>
          <w:rFonts w:eastAsia="Arial"/>
          <w:sz w:val="20"/>
          <w:szCs w:val="20"/>
        </w:rPr>
        <w:t>e</w:t>
      </w:r>
      <w:r>
        <w:rPr>
          <w:rFonts w:eastAsia="Arial"/>
          <w:spacing w:val="1"/>
          <w:sz w:val="20"/>
          <w:szCs w:val="20"/>
        </w:rPr>
        <w:t>r</w:t>
      </w:r>
      <w:r>
        <w:rPr>
          <w:rFonts w:eastAsia="Arial"/>
          <w:spacing w:val="2"/>
          <w:sz w:val="20"/>
          <w:szCs w:val="20"/>
        </w:rPr>
        <w:t>t</w:t>
      </w:r>
      <w:r>
        <w:rPr>
          <w:rFonts w:eastAsia="Arial"/>
          <w:spacing w:val="-1"/>
          <w:sz w:val="20"/>
          <w:szCs w:val="20"/>
        </w:rPr>
        <w:t>i</w:t>
      </w:r>
      <w:r>
        <w:rPr>
          <w:rFonts w:eastAsia="Arial"/>
          <w:spacing w:val="5"/>
          <w:sz w:val="20"/>
          <w:szCs w:val="20"/>
        </w:rPr>
        <w:t>f</w:t>
      </w:r>
      <w:r>
        <w:rPr>
          <w:rFonts w:eastAsia="Arial"/>
          <w:sz w:val="20"/>
          <w:szCs w:val="20"/>
        </w:rPr>
        <w:t>y</w:t>
      </w:r>
      <w:r>
        <w:rPr>
          <w:rFonts w:eastAsia="Arial"/>
          <w:spacing w:val="-9"/>
          <w:sz w:val="20"/>
          <w:szCs w:val="20"/>
        </w:rPr>
        <w:t xml:space="preserve"> </w:t>
      </w:r>
      <w:r>
        <w:rPr>
          <w:rFonts w:eastAsia="Arial"/>
          <w:sz w:val="20"/>
          <w:szCs w:val="20"/>
        </w:rPr>
        <w:t>t</w:t>
      </w:r>
      <w:r>
        <w:rPr>
          <w:rFonts w:eastAsia="Arial"/>
          <w:spacing w:val="2"/>
          <w:sz w:val="20"/>
          <w:szCs w:val="20"/>
        </w:rPr>
        <w:t>h</w:t>
      </w:r>
      <w:r>
        <w:rPr>
          <w:rFonts w:eastAsia="Arial"/>
          <w:spacing w:val="-1"/>
          <w:sz w:val="20"/>
          <w:szCs w:val="20"/>
        </w:rPr>
        <w:t>i</w:t>
      </w:r>
      <w:r>
        <w:rPr>
          <w:rFonts w:eastAsia="Arial"/>
          <w:sz w:val="20"/>
          <w:szCs w:val="20"/>
        </w:rPr>
        <w:t>s</w:t>
      </w:r>
      <w:r>
        <w:rPr>
          <w:rFonts w:eastAsia="Arial"/>
          <w:spacing w:val="-2"/>
          <w:sz w:val="20"/>
          <w:szCs w:val="20"/>
        </w:rPr>
        <w:t xml:space="preserve"> </w:t>
      </w:r>
      <w:r>
        <w:rPr>
          <w:rFonts w:eastAsia="Arial"/>
          <w:spacing w:val="-1"/>
          <w:sz w:val="20"/>
          <w:szCs w:val="20"/>
        </w:rPr>
        <w:t>i</w:t>
      </w:r>
      <w:r>
        <w:rPr>
          <w:rFonts w:eastAsia="Arial"/>
          <w:sz w:val="20"/>
          <w:szCs w:val="20"/>
        </w:rPr>
        <w:t>n</w:t>
      </w:r>
      <w:r>
        <w:rPr>
          <w:rFonts w:eastAsia="Arial"/>
          <w:spacing w:val="2"/>
          <w:sz w:val="20"/>
          <w:szCs w:val="20"/>
        </w:rPr>
        <w:t>d</w:t>
      </w:r>
      <w:r>
        <w:rPr>
          <w:rFonts w:eastAsia="Arial"/>
          <w:spacing w:val="1"/>
          <w:sz w:val="20"/>
          <w:szCs w:val="20"/>
        </w:rPr>
        <w:t>i</w:t>
      </w:r>
      <w:r>
        <w:rPr>
          <w:rFonts w:eastAsia="Arial"/>
          <w:spacing w:val="-1"/>
          <w:sz w:val="20"/>
          <w:szCs w:val="20"/>
        </w:rPr>
        <w:t>vi</w:t>
      </w:r>
      <w:r>
        <w:rPr>
          <w:rFonts w:eastAsia="Arial"/>
          <w:spacing w:val="2"/>
          <w:sz w:val="20"/>
          <w:szCs w:val="20"/>
        </w:rPr>
        <w:t>d</w:t>
      </w:r>
      <w:r>
        <w:rPr>
          <w:rFonts w:eastAsia="Arial"/>
          <w:sz w:val="20"/>
          <w:szCs w:val="20"/>
        </w:rPr>
        <w:t>u</w:t>
      </w:r>
      <w:r>
        <w:rPr>
          <w:rFonts w:eastAsia="Arial"/>
          <w:spacing w:val="2"/>
          <w:sz w:val="20"/>
          <w:szCs w:val="20"/>
        </w:rPr>
        <w:t>a</w:t>
      </w:r>
      <w:r>
        <w:rPr>
          <w:rFonts w:eastAsia="Arial"/>
          <w:sz w:val="20"/>
          <w:szCs w:val="20"/>
        </w:rPr>
        <w:t>l</w:t>
      </w:r>
      <w:r>
        <w:rPr>
          <w:rFonts w:eastAsia="Arial"/>
          <w:spacing w:val="-9"/>
          <w:sz w:val="20"/>
          <w:szCs w:val="20"/>
        </w:rPr>
        <w:t xml:space="preserve"> </w:t>
      </w:r>
      <w:r>
        <w:rPr>
          <w:rFonts w:eastAsia="Arial"/>
          <w:spacing w:val="-1"/>
          <w:sz w:val="20"/>
          <w:szCs w:val="20"/>
        </w:rPr>
        <w:t>i</w:t>
      </w:r>
      <w:r>
        <w:rPr>
          <w:rFonts w:eastAsia="Arial"/>
          <w:sz w:val="20"/>
          <w:szCs w:val="20"/>
        </w:rPr>
        <w:t xml:space="preserve">s </w:t>
      </w:r>
      <w:r>
        <w:rPr>
          <w:rFonts w:eastAsia="Arial"/>
          <w:spacing w:val="5"/>
          <w:sz w:val="20"/>
          <w:szCs w:val="20"/>
        </w:rPr>
        <w:t>a</w:t>
      </w:r>
      <w:r>
        <w:rPr>
          <w:rFonts w:eastAsia="Arial"/>
          <w:sz w:val="20"/>
          <w:szCs w:val="20"/>
        </w:rPr>
        <w:t xml:space="preserve">t </w:t>
      </w:r>
      <w:r>
        <w:rPr>
          <w:rFonts w:eastAsia="Arial"/>
          <w:spacing w:val="-1"/>
          <w:sz w:val="20"/>
          <w:szCs w:val="20"/>
        </w:rPr>
        <w:t>l</w:t>
      </w:r>
      <w:r>
        <w:rPr>
          <w:rFonts w:eastAsia="Arial"/>
          <w:sz w:val="20"/>
          <w:szCs w:val="20"/>
        </w:rPr>
        <w:t>ea</w:t>
      </w:r>
      <w:r>
        <w:rPr>
          <w:rFonts w:eastAsia="Arial"/>
          <w:spacing w:val="1"/>
          <w:sz w:val="20"/>
          <w:szCs w:val="20"/>
        </w:rPr>
        <w:t>s</w:t>
      </w:r>
      <w:r>
        <w:rPr>
          <w:rFonts w:eastAsia="Arial"/>
          <w:sz w:val="20"/>
          <w:szCs w:val="20"/>
        </w:rPr>
        <w:t>t</w:t>
      </w:r>
      <w:r>
        <w:rPr>
          <w:rFonts w:eastAsia="Arial"/>
          <w:spacing w:val="-2"/>
          <w:sz w:val="20"/>
          <w:szCs w:val="20"/>
        </w:rPr>
        <w:t xml:space="preserve"> </w:t>
      </w:r>
      <w:r>
        <w:rPr>
          <w:rFonts w:eastAsia="Arial"/>
          <w:sz w:val="20"/>
          <w:szCs w:val="20"/>
        </w:rPr>
        <w:t>18</w:t>
      </w:r>
      <w:r>
        <w:rPr>
          <w:rFonts w:eastAsia="Arial"/>
          <w:spacing w:val="2"/>
          <w:sz w:val="20"/>
          <w:szCs w:val="20"/>
        </w:rPr>
        <w:t xml:space="preserve"> </w:t>
      </w:r>
      <w:r>
        <w:rPr>
          <w:rFonts w:eastAsia="Arial"/>
          <w:spacing w:val="-4"/>
          <w:sz w:val="20"/>
          <w:szCs w:val="20"/>
        </w:rPr>
        <w:t>y</w:t>
      </w:r>
      <w:r>
        <w:rPr>
          <w:rFonts w:eastAsia="Arial"/>
          <w:sz w:val="20"/>
          <w:szCs w:val="20"/>
        </w:rPr>
        <w:t>ea</w:t>
      </w:r>
      <w:r>
        <w:rPr>
          <w:rFonts w:eastAsia="Arial"/>
          <w:spacing w:val="1"/>
          <w:sz w:val="20"/>
          <w:szCs w:val="20"/>
        </w:rPr>
        <w:t>r</w:t>
      </w:r>
      <w:r>
        <w:rPr>
          <w:rFonts w:eastAsia="Arial"/>
          <w:sz w:val="20"/>
          <w:szCs w:val="20"/>
        </w:rPr>
        <w:t>s</w:t>
      </w:r>
      <w:r>
        <w:rPr>
          <w:rFonts w:eastAsia="Arial"/>
          <w:spacing w:val="-4"/>
          <w:sz w:val="20"/>
          <w:szCs w:val="20"/>
        </w:rPr>
        <w:t xml:space="preserve"> </w:t>
      </w:r>
      <w:r>
        <w:rPr>
          <w:rFonts w:eastAsia="Arial"/>
          <w:sz w:val="20"/>
          <w:szCs w:val="20"/>
        </w:rPr>
        <w:t>of a</w:t>
      </w:r>
      <w:r>
        <w:rPr>
          <w:rFonts w:eastAsia="Arial"/>
          <w:spacing w:val="2"/>
          <w:sz w:val="20"/>
          <w:szCs w:val="20"/>
        </w:rPr>
        <w:t>g</w:t>
      </w:r>
      <w:r>
        <w:rPr>
          <w:rFonts w:eastAsia="Arial"/>
          <w:sz w:val="20"/>
          <w:szCs w:val="20"/>
        </w:rPr>
        <w:t>e.</w:t>
      </w:r>
    </w:p>
    <w:p w:rsidR="00870CF5" w:rsidRDefault="00870CF5" w:rsidP="00870CF5">
      <w:pPr>
        <w:spacing w:before="11" w:after="0" w:line="220" w:lineRule="exact"/>
      </w:pPr>
    </w:p>
    <w:p w:rsidR="00870CF5" w:rsidRDefault="00870CF5" w:rsidP="00870CF5">
      <w:pPr>
        <w:spacing w:after="0" w:line="240" w:lineRule="auto"/>
        <w:ind w:left="120" w:right="351"/>
        <w:rPr>
          <w:rFonts w:eastAsia="Arial"/>
          <w:sz w:val="20"/>
          <w:szCs w:val="20"/>
        </w:rPr>
      </w:pPr>
      <w:r>
        <w:rPr>
          <w:rFonts w:eastAsia="Arial"/>
          <w:spacing w:val="3"/>
          <w:sz w:val="20"/>
          <w:szCs w:val="20"/>
        </w:rPr>
        <w:t>T</w:t>
      </w:r>
      <w:r>
        <w:rPr>
          <w:rFonts w:eastAsia="Arial"/>
          <w:sz w:val="20"/>
          <w:szCs w:val="20"/>
        </w:rPr>
        <w:t>he</w:t>
      </w:r>
      <w:r>
        <w:rPr>
          <w:rFonts w:eastAsia="Arial"/>
          <w:spacing w:val="-4"/>
          <w:sz w:val="20"/>
          <w:szCs w:val="20"/>
        </w:rPr>
        <w:t xml:space="preserve"> </w:t>
      </w:r>
      <w:r>
        <w:rPr>
          <w:rFonts w:eastAsia="Arial"/>
          <w:sz w:val="20"/>
          <w:szCs w:val="20"/>
        </w:rPr>
        <w:t>pe</w:t>
      </w:r>
      <w:r>
        <w:rPr>
          <w:rFonts w:eastAsia="Arial"/>
          <w:spacing w:val="1"/>
          <w:sz w:val="20"/>
          <w:szCs w:val="20"/>
        </w:rPr>
        <w:t>rs</w:t>
      </w:r>
      <w:r>
        <w:rPr>
          <w:rFonts w:eastAsia="Arial"/>
          <w:sz w:val="20"/>
          <w:szCs w:val="20"/>
        </w:rPr>
        <w:t>on</w:t>
      </w:r>
      <w:r>
        <w:rPr>
          <w:rFonts w:eastAsia="Arial"/>
          <w:spacing w:val="1"/>
          <w:sz w:val="20"/>
          <w:szCs w:val="20"/>
        </w:rPr>
        <w:t>(s</w:t>
      </w:r>
      <w:r>
        <w:rPr>
          <w:rFonts w:eastAsia="Arial"/>
          <w:sz w:val="20"/>
          <w:szCs w:val="20"/>
        </w:rPr>
        <w:t>)</w:t>
      </w:r>
      <w:r>
        <w:rPr>
          <w:rFonts w:eastAsia="Arial"/>
          <w:spacing w:val="-8"/>
          <w:sz w:val="20"/>
          <w:szCs w:val="20"/>
        </w:rPr>
        <w:t xml:space="preserve"> </w:t>
      </w:r>
      <w:r>
        <w:rPr>
          <w:rFonts w:eastAsia="Arial"/>
          <w:sz w:val="20"/>
          <w:szCs w:val="20"/>
        </w:rPr>
        <w:t>na</w:t>
      </w:r>
      <w:r>
        <w:rPr>
          <w:rFonts w:eastAsia="Arial"/>
          <w:spacing w:val="4"/>
          <w:sz w:val="20"/>
          <w:szCs w:val="20"/>
        </w:rPr>
        <w:t>m</w:t>
      </w:r>
      <w:r>
        <w:rPr>
          <w:rFonts w:eastAsia="Arial"/>
          <w:sz w:val="20"/>
          <w:szCs w:val="20"/>
        </w:rPr>
        <w:t>ed</w:t>
      </w:r>
      <w:r>
        <w:rPr>
          <w:rFonts w:eastAsia="Arial"/>
          <w:spacing w:val="-7"/>
          <w:sz w:val="20"/>
          <w:szCs w:val="20"/>
        </w:rPr>
        <w:t xml:space="preserve"> </w:t>
      </w:r>
      <w:r>
        <w:rPr>
          <w:rFonts w:eastAsia="Arial"/>
          <w:sz w:val="20"/>
          <w:szCs w:val="20"/>
        </w:rPr>
        <w:t>ab</w:t>
      </w:r>
      <w:r>
        <w:rPr>
          <w:rFonts w:eastAsia="Arial"/>
          <w:spacing w:val="2"/>
          <w:sz w:val="20"/>
          <w:szCs w:val="20"/>
        </w:rPr>
        <w:t>o</w:t>
      </w:r>
      <w:r>
        <w:rPr>
          <w:rFonts w:eastAsia="Arial"/>
          <w:spacing w:val="1"/>
          <w:sz w:val="20"/>
          <w:szCs w:val="20"/>
        </w:rPr>
        <w:t>v</w:t>
      </w:r>
      <w:r>
        <w:rPr>
          <w:rFonts w:eastAsia="Arial"/>
          <w:sz w:val="20"/>
          <w:szCs w:val="20"/>
        </w:rPr>
        <w:t>e</w:t>
      </w:r>
      <w:r>
        <w:rPr>
          <w:rFonts w:eastAsia="Arial"/>
          <w:spacing w:val="-6"/>
          <w:sz w:val="20"/>
          <w:szCs w:val="20"/>
        </w:rPr>
        <w:t xml:space="preserve"> </w:t>
      </w:r>
      <w:r>
        <w:rPr>
          <w:rFonts w:eastAsia="Arial"/>
          <w:spacing w:val="-1"/>
          <w:sz w:val="20"/>
          <w:szCs w:val="20"/>
        </w:rPr>
        <w:t>i</w:t>
      </w:r>
      <w:r>
        <w:rPr>
          <w:rFonts w:eastAsia="Arial"/>
          <w:sz w:val="20"/>
          <w:szCs w:val="20"/>
        </w:rPr>
        <w:t xml:space="preserve">s </w:t>
      </w:r>
      <w:r>
        <w:rPr>
          <w:rFonts w:eastAsia="Arial"/>
          <w:spacing w:val="1"/>
          <w:sz w:val="20"/>
          <w:szCs w:val="20"/>
        </w:rPr>
        <w:t>(</w:t>
      </w:r>
      <w:r>
        <w:rPr>
          <w:rFonts w:eastAsia="Arial"/>
          <w:sz w:val="20"/>
          <w:szCs w:val="20"/>
        </w:rPr>
        <w:t>a</w:t>
      </w:r>
      <w:r>
        <w:rPr>
          <w:rFonts w:eastAsia="Arial"/>
          <w:spacing w:val="1"/>
          <w:sz w:val="20"/>
          <w:szCs w:val="20"/>
        </w:rPr>
        <w:t>r</w:t>
      </w:r>
      <w:r>
        <w:rPr>
          <w:rFonts w:eastAsia="Arial"/>
          <w:sz w:val="20"/>
          <w:szCs w:val="20"/>
        </w:rPr>
        <w:t>e)</w:t>
      </w:r>
      <w:r>
        <w:rPr>
          <w:rFonts w:eastAsia="Arial"/>
          <w:spacing w:val="-4"/>
          <w:sz w:val="20"/>
          <w:szCs w:val="20"/>
        </w:rPr>
        <w:t xml:space="preserve"> </w:t>
      </w:r>
      <w:r>
        <w:rPr>
          <w:rFonts w:eastAsia="Arial"/>
          <w:spacing w:val="2"/>
          <w:sz w:val="20"/>
          <w:szCs w:val="20"/>
        </w:rPr>
        <w:t>a</w:t>
      </w:r>
      <w:r>
        <w:rPr>
          <w:rFonts w:eastAsia="Arial"/>
          <w:sz w:val="20"/>
          <w:szCs w:val="20"/>
        </w:rPr>
        <w:t>ut</w:t>
      </w:r>
      <w:r>
        <w:rPr>
          <w:rFonts w:eastAsia="Arial"/>
          <w:spacing w:val="2"/>
          <w:sz w:val="20"/>
          <w:szCs w:val="20"/>
        </w:rPr>
        <w:t>h</w:t>
      </w:r>
      <w:r>
        <w:rPr>
          <w:rFonts w:eastAsia="Arial"/>
          <w:sz w:val="20"/>
          <w:szCs w:val="20"/>
        </w:rPr>
        <w:t>o</w:t>
      </w:r>
      <w:r>
        <w:rPr>
          <w:rFonts w:eastAsia="Arial"/>
          <w:spacing w:val="1"/>
          <w:sz w:val="20"/>
          <w:szCs w:val="20"/>
        </w:rPr>
        <w:t>ri</w:t>
      </w:r>
      <w:r>
        <w:rPr>
          <w:rFonts w:eastAsia="Arial"/>
          <w:spacing w:val="-1"/>
          <w:sz w:val="20"/>
          <w:szCs w:val="20"/>
        </w:rPr>
        <w:t>z</w:t>
      </w:r>
      <w:r>
        <w:rPr>
          <w:rFonts w:eastAsia="Arial"/>
          <w:sz w:val="20"/>
          <w:szCs w:val="20"/>
        </w:rPr>
        <w:t>ed</w:t>
      </w:r>
      <w:r>
        <w:rPr>
          <w:rFonts w:eastAsia="Arial"/>
          <w:spacing w:val="-10"/>
          <w:sz w:val="20"/>
          <w:szCs w:val="20"/>
        </w:rPr>
        <w:t xml:space="preserve"> </w:t>
      </w:r>
      <w:r>
        <w:rPr>
          <w:rFonts w:eastAsia="Arial"/>
          <w:spacing w:val="2"/>
          <w:sz w:val="20"/>
          <w:szCs w:val="20"/>
        </w:rPr>
        <w:t>t</w:t>
      </w:r>
      <w:r>
        <w:rPr>
          <w:rFonts w:eastAsia="Arial"/>
          <w:sz w:val="20"/>
          <w:szCs w:val="20"/>
        </w:rPr>
        <w:t>o</w:t>
      </w:r>
      <w:r>
        <w:rPr>
          <w:rFonts w:eastAsia="Arial"/>
          <w:spacing w:val="-3"/>
          <w:sz w:val="20"/>
          <w:szCs w:val="20"/>
        </w:rPr>
        <w:t xml:space="preserve"> </w:t>
      </w:r>
      <w:r>
        <w:rPr>
          <w:rFonts w:eastAsia="Arial"/>
          <w:spacing w:val="1"/>
          <w:sz w:val="20"/>
          <w:szCs w:val="20"/>
        </w:rPr>
        <w:t>c</w:t>
      </w:r>
      <w:r>
        <w:rPr>
          <w:rFonts w:eastAsia="Arial"/>
          <w:sz w:val="20"/>
          <w:szCs w:val="20"/>
        </w:rPr>
        <w:t>o</w:t>
      </w:r>
      <w:r>
        <w:rPr>
          <w:rFonts w:eastAsia="Arial"/>
          <w:spacing w:val="2"/>
          <w:sz w:val="20"/>
          <w:szCs w:val="20"/>
        </w:rPr>
        <w:t>n</w:t>
      </w:r>
      <w:r>
        <w:rPr>
          <w:rFonts w:eastAsia="Arial"/>
          <w:spacing w:val="1"/>
          <w:sz w:val="20"/>
          <w:szCs w:val="20"/>
        </w:rPr>
        <w:t>s</w:t>
      </w:r>
      <w:r>
        <w:rPr>
          <w:rFonts w:eastAsia="Arial"/>
          <w:sz w:val="20"/>
          <w:szCs w:val="20"/>
        </w:rPr>
        <w:t>ent</w:t>
      </w:r>
      <w:r>
        <w:rPr>
          <w:rFonts w:eastAsia="Arial"/>
          <w:spacing w:val="-8"/>
          <w:sz w:val="20"/>
          <w:szCs w:val="20"/>
        </w:rPr>
        <w:t xml:space="preserve"> </w:t>
      </w:r>
      <w:r>
        <w:rPr>
          <w:rFonts w:eastAsia="Arial"/>
          <w:sz w:val="20"/>
          <w:szCs w:val="20"/>
        </w:rPr>
        <w:t>to a</w:t>
      </w:r>
      <w:r>
        <w:rPr>
          <w:rFonts w:eastAsia="Arial"/>
          <w:spacing w:val="4"/>
          <w:sz w:val="20"/>
          <w:szCs w:val="20"/>
        </w:rPr>
        <w:t>n</w:t>
      </w:r>
      <w:r>
        <w:rPr>
          <w:rFonts w:eastAsia="Arial"/>
          <w:sz w:val="20"/>
          <w:szCs w:val="20"/>
        </w:rPr>
        <w:t>y</w:t>
      </w:r>
      <w:r>
        <w:rPr>
          <w:rFonts w:eastAsia="Arial"/>
          <w:spacing w:val="-7"/>
          <w:sz w:val="20"/>
          <w:szCs w:val="20"/>
        </w:rPr>
        <w:t xml:space="preserve"> </w:t>
      </w:r>
      <w:r>
        <w:rPr>
          <w:rFonts w:eastAsia="Arial"/>
          <w:spacing w:val="2"/>
          <w:sz w:val="20"/>
          <w:szCs w:val="20"/>
        </w:rPr>
        <w:t>a</w:t>
      </w:r>
      <w:r>
        <w:rPr>
          <w:rFonts w:eastAsia="Arial"/>
          <w:sz w:val="20"/>
          <w:szCs w:val="20"/>
        </w:rPr>
        <w:t>nd</w:t>
      </w:r>
      <w:r>
        <w:rPr>
          <w:rFonts w:eastAsia="Arial"/>
          <w:spacing w:val="-4"/>
          <w:sz w:val="20"/>
          <w:szCs w:val="20"/>
        </w:rPr>
        <w:t xml:space="preserve"> </w:t>
      </w:r>
      <w:r>
        <w:rPr>
          <w:rFonts w:eastAsia="Arial"/>
          <w:spacing w:val="2"/>
          <w:sz w:val="20"/>
          <w:szCs w:val="20"/>
        </w:rPr>
        <w:t>a</w:t>
      </w:r>
      <w:r>
        <w:rPr>
          <w:rFonts w:eastAsia="Arial"/>
          <w:spacing w:val="-1"/>
          <w:sz w:val="20"/>
          <w:szCs w:val="20"/>
        </w:rPr>
        <w:t>l</w:t>
      </w:r>
      <w:r>
        <w:rPr>
          <w:rFonts w:eastAsia="Arial"/>
          <w:sz w:val="20"/>
          <w:szCs w:val="20"/>
        </w:rPr>
        <w:t>l</w:t>
      </w:r>
      <w:r>
        <w:rPr>
          <w:rFonts w:eastAsia="Arial"/>
          <w:spacing w:val="-1"/>
          <w:sz w:val="20"/>
          <w:szCs w:val="20"/>
        </w:rPr>
        <w:t xml:space="preserve"> </w:t>
      </w:r>
      <w:r>
        <w:rPr>
          <w:rFonts w:eastAsia="Arial"/>
          <w:spacing w:val="4"/>
          <w:sz w:val="20"/>
          <w:szCs w:val="20"/>
        </w:rPr>
        <w:t>m</w:t>
      </w:r>
      <w:r>
        <w:rPr>
          <w:rFonts w:eastAsia="Arial"/>
          <w:sz w:val="20"/>
          <w:szCs w:val="20"/>
        </w:rPr>
        <w:t>ed</w:t>
      </w:r>
      <w:r>
        <w:rPr>
          <w:rFonts w:eastAsia="Arial"/>
          <w:spacing w:val="-1"/>
          <w:sz w:val="20"/>
          <w:szCs w:val="20"/>
        </w:rPr>
        <w:t>i</w:t>
      </w:r>
      <w:r>
        <w:rPr>
          <w:rFonts w:eastAsia="Arial"/>
          <w:spacing w:val="1"/>
          <w:sz w:val="20"/>
          <w:szCs w:val="20"/>
        </w:rPr>
        <w:t>c</w:t>
      </w:r>
      <w:r>
        <w:rPr>
          <w:rFonts w:eastAsia="Arial"/>
          <w:sz w:val="20"/>
          <w:szCs w:val="20"/>
        </w:rPr>
        <w:t>al</w:t>
      </w:r>
      <w:r>
        <w:rPr>
          <w:rFonts w:eastAsia="Arial"/>
          <w:spacing w:val="-6"/>
          <w:sz w:val="20"/>
          <w:szCs w:val="20"/>
        </w:rPr>
        <w:t xml:space="preserve"> </w:t>
      </w:r>
      <w:r>
        <w:rPr>
          <w:rFonts w:eastAsia="Arial"/>
          <w:sz w:val="20"/>
          <w:szCs w:val="20"/>
        </w:rPr>
        <w:t>and</w:t>
      </w:r>
      <w:r>
        <w:rPr>
          <w:rFonts w:eastAsia="Arial"/>
          <w:spacing w:val="-1"/>
          <w:sz w:val="20"/>
          <w:szCs w:val="20"/>
        </w:rPr>
        <w:t xml:space="preserve"> </w:t>
      </w:r>
      <w:r>
        <w:rPr>
          <w:rFonts w:eastAsia="Arial"/>
          <w:sz w:val="20"/>
          <w:szCs w:val="20"/>
        </w:rPr>
        <w:t>den</w:t>
      </w:r>
      <w:r>
        <w:rPr>
          <w:rFonts w:eastAsia="Arial"/>
          <w:spacing w:val="2"/>
          <w:sz w:val="20"/>
          <w:szCs w:val="20"/>
        </w:rPr>
        <w:t>t</w:t>
      </w:r>
      <w:r>
        <w:rPr>
          <w:rFonts w:eastAsia="Arial"/>
          <w:sz w:val="20"/>
          <w:szCs w:val="20"/>
        </w:rPr>
        <w:t>al</w:t>
      </w:r>
      <w:r>
        <w:rPr>
          <w:rFonts w:eastAsia="Arial"/>
          <w:spacing w:val="-4"/>
          <w:sz w:val="20"/>
          <w:szCs w:val="20"/>
        </w:rPr>
        <w:t xml:space="preserve"> </w:t>
      </w:r>
      <w:r>
        <w:rPr>
          <w:rFonts w:eastAsia="Arial"/>
          <w:sz w:val="20"/>
          <w:szCs w:val="20"/>
        </w:rPr>
        <w:t>t</w:t>
      </w:r>
      <w:r>
        <w:rPr>
          <w:rFonts w:eastAsia="Arial"/>
          <w:spacing w:val="1"/>
          <w:sz w:val="20"/>
          <w:szCs w:val="20"/>
        </w:rPr>
        <w:t>r</w:t>
      </w:r>
      <w:r>
        <w:rPr>
          <w:rFonts w:eastAsia="Arial"/>
          <w:sz w:val="20"/>
          <w:szCs w:val="20"/>
        </w:rPr>
        <w:t>eat</w:t>
      </w:r>
      <w:r>
        <w:rPr>
          <w:rFonts w:eastAsia="Arial"/>
          <w:spacing w:val="4"/>
          <w:sz w:val="20"/>
          <w:szCs w:val="20"/>
        </w:rPr>
        <w:t>m</w:t>
      </w:r>
      <w:r>
        <w:rPr>
          <w:rFonts w:eastAsia="Arial"/>
          <w:sz w:val="20"/>
          <w:szCs w:val="20"/>
        </w:rPr>
        <w:t>ent dee</w:t>
      </w:r>
      <w:r>
        <w:rPr>
          <w:rFonts w:eastAsia="Arial"/>
          <w:spacing w:val="4"/>
          <w:sz w:val="20"/>
          <w:szCs w:val="20"/>
        </w:rPr>
        <w:t>m</w:t>
      </w:r>
      <w:r>
        <w:rPr>
          <w:rFonts w:eastAsia="Arial"/>
          <w:sz w:val="20"/>
          <w:szCs w:val="20"/>
        </w:rPr>
        <w:t>ed</w:t>
      </w:r>
      <w:r>
        <w:rPr>
          <w:rFonts w:eastAsia="Arial"/>
          <w:spacing w:val="-8"/>
          <w:sz w:val="20"/>
          <w:szCs w:val="20"/>
        </w:rPr>
        <w:t xml:space="preserve"> </w:t>
      </w:r>
      <w:r>
        <w:rPr>
          <w:rFonts w:eastAsia="Arial"/>
          <w:sz w:val="20"/>
          <w:szCs w:val="20"/>
        </w:rPr>
        <w:t>ne</w:t>
      </w:r>
      <w:r>
        <w:rPr>
          <w:rFonts w:eastAsia="Arial"/>
          <w:spacing w:val="1"/>
          <w:sz w:val="20"/>
          <w:szCs w:val="20"/>
        </w:rPr>
        <w:t>c</w:t>
      </w:r>
      <w:r>
        <w:rPr>
          <w:rFonts w:eastAsia="Arial"/>
          <w:sz w:val="20"/>
          <w:szCs w:val="20"/>
        </w:rPr>
        <w:t>e</w:t>
      </w:r>
      <w:r>
        <w:rPr>
          <w:rFonts w:eastAsia="Arial"/>
          <w:spacing w:val="1"/>
          <w:sz w:val="20"/>
          <w:szCs w:val="20"/>
        </w:rPr>
        <w:t>ss</w:t>
      </w:r>
      <w:r>
        <w:rPr>
          <w:rFonts w:eastAsia="Arial"/>
          <w:sz w:val="20"/>
          <w:szCs w:val="20"/>
        </w:rPr>
        <w:t>a</w:t>
      </w:r>
      <w:r>
        <w:rPr>
          <w:rFonts w:eastAsia="Arial"/>
          <w:spacing w:val="3"/>
          <w:sz w:val="20"/>
          <w:szCs w:val="20"/>
        </w:rPr>
        <w:t>r</w:t>
      </w:r>
      <w:r>
        <w:rPr>
          <w:rFonts w:eastAsia="Arial"/>
          <w:sz w:val="20"/>
          <w:szCs w:val="20"/>
        </w:rPr>
        <w:t>y</w:t>
      </w:r>
      <w:r>
        <w:rPr>
          <w:rFonts w:eastAsia="Arial"/>
          <w:spacing w:val="-11"/>
          <w:sz w:val="20"/>
          <w:szCs w:val="20"/>
        </w:rPr>
        <w:t xml:space="preserve"> </w:t>
      </w:r>
      <w:r>
        <w:rPr>
          <w:rFonts w:eastAsia="Arial"/>
          <w:spacing w:val="2"/>
          <w:sz w:val="20"/>
          <w:szCs w:val="20"/>
        </w:rPr>
        <w:t>b</w:t>
      </w:r>
      <w:r>
        <w:rPr>
          <w:rFonts w:eastAsia="Arial"/>
          <w:sz w:val="20"/>
          <w:szCs w:val="20"/>
        </w:rPr>
        <w:t>y</w:t>
      </w:r>
      <w:r>
        <w:rPr>
          <w:rFonts w:eastAsia="Arial"/>
          <w:spacing w:val="-4"/>
          <w:sz w:val="20"/>
          <w:szCs w:val="20"/>
        </w:rPr>
        <w:t xml:space="preserve"> </w:t>
      </w:r>
      <w:r>
        <w:rPr>
          <w:rFonts w:eastAsia="Arial"/>
          <w:sz w:val="20"/>
          <w:szCs w:val="20"/>
        </w:rPr>
        <w:t>a</w:t>
      </w:r>
      <w:r>
        <w:rPr>
          <w:rFonts w:eastAsia="Arial"/>
          <w:spacing w:val="-2"/>
          <w:sz w:val="20"/>
          <w:szCs w:val="20"/>
        </w:rPr>
        <w:t xml:space="preserve"> </w:t>
      </w:r>
      <w:r>
        <w:rPr>
          <w:rFonts w:eastAsia="Arial"/>
          <w:spacing w:val="2"/>
          <w:sz w:val="20"/>
          <w:szCs w:val="20"/>
        </w:rPr>
        <w:t>d</w:t>
      </w:r>
      <w:r>
        <w:rPr>
          <w:rFonts w:eastAsia="Arial"/>
          <w:sz w:val="20"/>
          <w:szCs w:val="20"/>
        </w:rPr>
        <w:t>u</w:t>
      </w:r>
      <w:r>
        <w:rPr>
          <w:rFonts w:eastAsia="Arial"/>
          <w:spacing w:val="1"/>
          <w:sz w:val="20"/>
          <w:szCs w:val="20"/>
        </w:rPr>
        <w:t>l</w:t>
      </w:r>
      <w:r>
        <w:rPr>
          <w:rFonts w:eastAsia="Arial"/>
          <w:sz w:val="20"/>
          <w:szCs w:val="20"/>
        </w:rPr>
        <w:t>y</w:t>
      </w:r>
      <w:r>
        <w:rPr>
          <w:rFonts w:eastAsia="Arial"/>
          <w:spacing w:val="-6"/>
          <w:sz w:val="20"/>
          <w:szCs w:val="20"/>
        </w:rPr>
        <w:t xml:space="preserve"> </w:t>
      </w:r>
      <w:r>
        <w:rPr>
          <w:rFonts w:eastAsia="Arial"/>
          <w:spacing w:val="1"/>
          <w:sz w:val="20"/>
          <w:szCs w:val="20"/>
        </w:rPr>
        <w:t>l</w:t>
      </w:r>
      <w:r>
        <w:rPr>
          <w:rFonts w:eastAsia="Arial"/>
          <w:spacing w:val="-1"/>
          <w:sz w:val="20"/>
          <w:szCs w:val="20"/>
        </w:rPr>
        <w:t>i</w:t>
      </w:r>
      <w:r>
        <w:rPr>
          <w:rFonts w:eastAsia="Arial"/>
          <w:spacing w:val="1"/>
          <w:sz w:val="20"/>
          <w:szCs w:val="20"/>
        </w:rPr>
        <w:t>c</w:t>
      </w:r>
      <w:r>
        <w:rPr>
          <w:rFonts w:eastAsia="Arial"/>
          <w:sz w:val="20"/>
          <w:szCs w:val="20"/>
        </w:rPr>
        <w:t>en</w:t>
      </w:r>
      <w:r>
        <w:rPr>
          <w:rFonts w:eastAsia="Arial"/>
          <w:spacing w:val="1"/>
          <w:sz w:val="20"/>
          <w:szCs w:val="20"/>
        </w:rPr>
        <w:t>s</w:t>
      </w:r>
      <w:r>
        <w:rPr>
          <w:rFonts w:eastAsia="Arial"/>
          <w:spacing w:val="2"/>
          <w:sz w:val="20"/>
          <w:szCs w:val="20"/>
        </w:rPr>
        <w:t>e</w:t>
      </w:r>
      <w:r>
        <w:rPr>
          <w:rFonts w:eastAsia="Arial"/>
          <w:sz w:val="20"/>
          <w:szCs w:val="20"/>
        </w:rPr>
        <w:t>d</w:t>
      </w:r>
      <w:r>
        <w:rPr>
          <w:rFonts w:eastAsia="Arial"/>
          <w:spacing w:val="-8"/>
          <w:sz w:val="20"/>
          <w:szCs w:val="20"/>
        </w:rPr>
        <w:t xml:space="preserve"> </w:t>
      </w:r>
      <w:r>
        <w:rPr>
          <w:rFonts w:eastAsia="Arial"/>
          <w:sz w:val="20"/>
          <w:szCs w:val="20"/>
        </w:rPr>
        <w:t>p</w:t>
      </w:r>
      <w:r>
        <w:rPr>
          <w:rFonts w:eastAsia="Arial"/>
          <w:spacing w:val="4"/>
          <w:sz w:val="20"/>
          <w:szCs w:val="20"/>
        </w:rPr>
        <w:t>h</w:t>
      </w:r>
      <w:r>
        <w:rPr>
          <w:rFonts w:eastAsia="Arial"/>
          <w:spacing w:val="-4"/>
          <w:sz w:val="20"/>
          <w:szCs w:val="20"/>
        </w:rPr>
        <w:t>y</w:t>
      </w:r>
      <w:r>
        <w:rPr>
          <w:rFonts w:eastAsia="Arial"/>
          <w:spacing w:val="1"/>
          <w:sz w:val="20"/>
          <w:szCs w:val="20"/>
        </w:rPr>
        <w:t>s</w:t>
      </w:r>
      <w:r>
        <w:rPr>
          <w:rFonts w:eastAsia="Arial"/>
          <w:spacing w:val="-1"/>
          <w:sz w:val="20"/>
          <w:szCs w:val="20"/>
        </w:rPr>
        <w:t>i</w:t>
      </w:r>
      <w:r>
        <w:rPr>
          <w:rFonts w:eastAsia="Arial"/>
          <w:spacing w:val="1"/>
          <w:sz w:val="20"/>
          <w:szCs w:val="20"/>
        </w:rPr>
        <w:t>ci</w:t>
      </w:r>
      <w:r>
        <w:rPr>
          <w:rFonts w:eastAsia="Arial"/>
          <w:sz w:val="20"/>
          <w:szCs w:val="20"/>
        </w:rPr>
        <w:t>an</w:t>
      </w:r>
      <w:r>
        <w:rPr>
          <w:rFonts w:eastAsia="Arial"/>
          <w:spacing w:val="-6"/>
          <w:sz w:val="20"/>
          <w:szCs w:val="20"/>
        </w:rPr>
        <w:t xml:space="preserve"> </w:t>
      </w:r>
      <w:r>
        <w:rPr>
          <w:rFonts w:eastAsia="Arial"/>
          <w:sz w:val="20"/>
          <w:szCs w:val="20"/>
        </w:rPr>
        <w:t>or</w:t>
      </w:r>
      <w:r>
        <w:rPr>
          <w:rFonts w:eastAsia="Arial"/>
          <w:spacing w:val="-2"/>
          <w:sz w:val="20"/>
          <w:szCs w:val="20"/>
        </w:rPr>
        <w:t xml:space="preserve"> </w:t>
      </w:r>
      <w:r>
        <w:rPr>
          <w:rFonts w:eastAsia="Arial"/>
          <w:sz w:val="20"/>
          <w:szCs w:val="20"/>
        </w:rPr>
        <w:t>d</w:t>
      </w:r>
      <w:r>
        <w:rPr>
          <w:rFonts w:eastAsia="Arial"/>
          <w:spacing w:val="2"/>
          <w:sz w:val="20"/>
          <w:szCs w:val="20"/>
        </w:rPr>
        <w:t>en</w:t>
      </w:r>
      <w:r>
        <w:rPr>
          <w:rFonts w:eastAsia="Arial"/>
          <w:sz w:val="20"/>
          <w:szCs w:val="20"/>
        </w:rPr>
        <w:t>t</w:t>
      </w:r>
      <w:r>
        <w:rPr>
          <w:rFonts w:eastAsia="Arial"/>
          <w:spacing w:val="-1"/>
          <w:sz w:val="20"/>
          <w:szCs w:val="20"/>
        </w:rPr>
        <w:t>i</w:t>
      </w:r>
      <w:r>
        <w:rPr>
          <w:rFonts w:eastAsia="Arial"/>
          <w:spacing w:val="1"/>
          <w:sz w:val="20"/>
          <w:szCs w:val="20"/>
        </w:rPr>
        <w:t>s</w:t>
      </w:r>
      <w:r>
        <w:rPr>
          <w:rFonts w:eastAsia="Arial"/>
          <w:sz w:val="20"/>
          <w:szCs w:val="20"/>
        </w:rPr>
        <w:t>t,</w:t>
      </w:r>
      <w:r>
        <w:rPr>
          <w:rFonts w:eastAsia="Arial"/>
          <w:spacing w:val="-7"/>
          <w:sz w:val="20"/>
          <w:szCs w:val="20"/>
        </w:rPr>
        <w:t xml:space="preserve"> </w:t>
      </w:r>
      <w:r>
        <w:rPr>
          <w:rFonts w:eastAsia="Arial"/>
          <w:spacing w:val="2"/>
          <w:sz w:val="20"/>
          <w:szCs w:val="20"/>
        </w:rPr>
        <w:t>a</w:t>
      </w:r>
      <w:r>
        <w:rPr>
          <w:rFonts w:eastAsia="Arial"/>
          <w:sz w:val="20"/>
          <w:szCs w:val="20"/>
        </w:rPr>
        <w:t>nd</w:t>
      </w:r>
      <w:r>
        <w:rPr>
          <w:rFonts w:eastAsia="Arial"/>
          <w:spacing w:val="-4"/>
          <w:sz w:val="20"/>
          <w:szCs w:val="20"/>
        </w:rPr>
        <w:t xml:space="preserve"> </w:t>
      </w:r>
      <w:r>
        <w:rPr>
          <w:rFonts w:eastAsia="Arial"/>
          <w:spacing w:val="2"/>
          <w:sz w:val="20"/>
          <w:szCs w:val="20"/>
        </w:rPr>
        <w:t>t</w:t>
      </w:r>
      <w:r>
        <w:rPr>
          <w:rFonts w:eastAsia="Arial"/>
          <w:sz w:val="20"/>
          <w:szCs w:val="20"/>
        </w:rPr>
        <w:t>o</w:t>
      </w:r>
      <w:r>
        <w:rPr>
          <w:rFonts w:eastAsia="Arial"/>
          <w:spacing w:val="-3"/>
          <w:sz w:val="20"/>
          <w:szCs w:val="20"/>
        </w:rPr>
        <w:t xml:space="preserve"> </w:t>
      </w:r>
      <w:r>
        <w:rPr>
          <w:rFonts w:eastAsia="Arial"/>
          <w:sz w:val="20"/>
          <w:szCs w:val="20"/>
        </w:rPr>
        <w:t>e</w:t>
      </w:r>
      <w:r>
        <w:rPr>
          <w:rFonts w:eastAsia="Arial"/>
          <w:spacing w:val="1"/>
          <w:sz w:val="20"/>
          <w:szCs w:val="20"/>
        </w:rPr>
        <w:t>x</w:t>
      </w:r>
      <w:r>
        <w:rPr>
          <w:rFonts w:eastAsia="Arial"/>
          <w:sz w:val="20"/>
          <w:szCs w:val="20"/>
        </w:rPr>
        <w:t>e</w:t>
      </w:r>
      <w:r>
        <w:rPr>
          <w:rFonts w:eastAsia="Arial"/>
          <w:spacing w:val="1"/>
          <w:sz w:val="20"/>
          <w:szCs w:val="20"/>
        </w:rPr>
        <w:t>c</w:t>
      </w:r>
      <w:r>
        <w:rPr>
          <w:rFonts w:eastAsia="Arial"/>
          <w:sz w:val="20"/>
          <w:szCs w:val="20"/>
        </w:rPr>
        <w:t>u</w:t>
      </w:r>
      <w:r>
        <w:rPr>
          <w:rFonts w:eastAsia="Arial"/>
          <w:spacing w:val="2"/>
          <w:sz w:val="20"/>
          <w:szCs w:val="20"/>
        </w:rPr>
        <w:t>t</w:t>
      </w:r>
      <w:r>
        <w:rPr>
          <w:rFonts w:eastAsia="Arial"/>
          <w:sz w:val="20"/>
          <w:szCs w:val="20"/>
        </w:rPr>
        <w:t>e</w:t>
      </w:r>
      <w:r>
        <w:rPr>
          <w:rFonts w:eastAsia="Arial"/>
          <w:spacing w:val="-8"/>
          <w:sz w:val="20"/>
          <w:szCs w:val="20"/>
        </w:rPr>
        <w:t xml:space="preserve"> </w:t>
      </w:r>
      <w:r>
        <w:rPr>
          <w:rFonts w:eastAsia="Arial"/>
          <w:sz w:val="20"/>
          <w:szCs w:val="20"/>
        </w:rPr>
        <w:t>a</w:t>
      </w:r>
      <w:r>
        <w:rPr>
          <w:rFonts w:eastAsia="Arial"/>
          <w:spacing w:val="4"/>
          <w:sz w:val="20"/>
          <w:szCs w:val="20"/>
        </w:rPr>
        <w:t>n</w:t>
      </w:r>
      <w:r>
        <w:rPr>
          <w:rFonts w:eastAsia="Arial"/>
          <w:sz w:val="20"/>
          <w:szCs w:val="20"/>
        </w:rPr>
        <w:t>y</w:t>
      </w:r>
      <w:r>
        <w:rPr>
          <w:rFonts w:eastAsia="Arial"/>
          <w:spacing w:val="-7"/>
          <w:sz w:val="20"/>
          <w:szCs w:val="20"/>
        </w:rPr>
        <w:t xml:space="preserve"> </w:t>
      </w:r>
      <w:r>
        <w:rPr>
          <w:rFonts w:eastAsia="Arial"/>
          <w:spacing w:val="1"/>
          <w:sz w:val="20"/>
          <w:szCs w:val="20"/>
        </w:rPr>
        <w:t>c</w:t>
      </w:r>
      <w:r>
        <w:rPr>
          <w:rFonts w:eastAsia="Arial"/>
          <w:spacing w:val="2"/>
          <w:sz w:val="20"/>
          <w:szCs w:val="20"/>
        </w:rPr>
        <w:t>on</w:t>
      </w:r>
      <w:r>
        <w:rPr>
          <w:rFonts w:eastAsia="Arial"/>
          <w:spacing w:val="1"/>
          <w:sz w:val="20"/>
          <w:szCs w:val="20"/>
        </w:rPr>
        <w:t>s</w:t>
      </w:r>
      <w:r>
        <w:rPr>
          <w:rFonts w:eastAsia="Arial"/>
          <w:sz w:val="20"/>
          <w:szCs w:val="20"/>
        </w:rPr>
        <w:t>ent</w:t>
      </w:r>
      <w:r>
        <w:rPr>
          <w:rFonts w:eastAsia="Arial"/>
          <w:spacing w:val="-8"/>
          <w:sz w:val="20"/>
          <w:szCs w:val="20"/>
        </w:rPr>
        <w:t xml:space="preserve"> </w:t>
      </w:r>
      <w:r>
        <w:rPr>
          <w:rFonts w:eastAsia="Arial"/>
          <w:spacing w:val="1"/>
          <w:sz w:val="20"/>
          <w:szCs w:val="20"/>
        </w:rPr>
        <w:t>r</w:t>
      </w:r>
      <w:r>
        <w:rPr>
          <w:rFonts w:eastAsia="Arial"/>
          <w:sz w:val="20"/>
          <w:szCs w:val="20"/>
        </w:rPr>
        <w:t>eq</w:t>
      </w:r>
      <w:r>
        <w:rPr>
          <w:rFonts w:eastAsia="Arial"/>
          <w:spacing w:val="2"/>
          <w:sz w:val="20"/>
          <w:szCs w:val="20"/>
        </w:rPr>
        <w:t>u</w:t>
      </w:r>
      <w:r>
        <w:rPr>
          <w:rFonts w:eastAsia="Arial"/>
          <w:spacing w:val="-1"/>
          <w:sz w:val="20"/>
          <w:szCs w:val="20"/>
        </w:rPr>
        <w:t>i</w:t>
      </w:r>
      <w:r>
        <w:rPr>
          <w:rFonts w:eastAsia="Arial"/>
          <w:spacing w:val="1"/>
          <w:sz w:val="20"/>
          <w:szCs w:val="20"/>
        </w:rPr>
        <w:t>r</w:t>
      </w:r>
      <w:r>
        <w:rPr>
          <w:rFonts w:eastAsia="Arial"/>
          <w:sz w:val="20"/>
          <w:szCs w:val="20"/>
        </w:rPr>
        <w:t>ed</w:t>
      </w:r>
      <w:r>
        <w:rPr>
          <w:rFonts w:eastAsia="Arial"/>
          <w:spacing w:val="-5"/>
          <w:sz w:val="20"/>
          <w:szCs w:val="20"/>
        </w:rPr>
        <w:t xml:space="preserve"> </w:t>
      </w:r>
      <w:r>
        <w:rPr>
          <w:rFonts w:eastAsia="Arial"/>
          <w:spacing w:val="4"/>
          <w:sz w:val="20"/>
          <w:szCs w:val="20"/>
        </w:rPr>
        <w:t>b</w:t>
      </w:r>
      <w:r>
        <w:rPr>
          <w:rFonts w:eastAsia="Arial"/>
          <w:sz w:val="20"/>
          <w:szCs w:val="20"/>
        </w:rPr>
        <w:t xml:space="preserve">y </w:t>
      </w:r>
      <w:r>
        <w:rPr>
          <w:rFonts w:eastAsia="Arial"/>
          <w:spacing w:val="4"/>
          <w:sz w:val="20"/>
          <w:szCs w:val="20"/>
        </w:rPr>
        <w:t>m</w:t>
      </w:r>
      <w:r>
        <w:rPr>
          <w:rFonts w:eastAsia="Arial"/>
          <w:sz w:val="20"/>
          <w:szCs w:val="20"/>
        </w:rPr>
        <w:t>ed</w:t>
      </w:r>
      <w:r>
        <w:rPr>
          <w:rFonts w:eastAsia="Arial"/>
          <w:spacing w:val="-1"/>
          <w:sz w:val="20"/>
          <w:szCs w:val="20"/>
        </w:rPr>
        <w:t>i</w:t>
      </w:r>
      <w:r>
        <w:rPr>
          <w:rFonts w:eastAsia="Arial"/>
          <w:spacing w:val="1"/>
          <w:sz w:val="20"/>
          <w:szCs w:val="20"/>
        </w:rPr>
        <w:t>c</w:t>
      </w:r>
      <w:r>
        <w:rPr>
          <w:rFonts w:eastAsia="Arial"/>
          <w:sz w:val="20"/>
          <w:szCs w:val="20"/>
        </w:rPr>
        <w:t>al</w:t>
      </w:r>
      <w:r>
        <w:rPr>
          <w:rFonts w:eastAsia="Arial"/>
          <w:spacing w:val="-8"/>
          <w:sz w:val="20"/>
          <w:szCs w:val="20"/>
        </w:rPr>
        <w:t xml:space="preserve"> </w:t>
      </w:r>
      <w:r>
        <w:rPr>
          <w:rFonts w:eastAsia="Arial"/>
          <w:sz w:val="20"/>
          <w:szCs w:val="20"/>
        </w:rPr>
        <w:t>or</w:t>
      </w:r>
      <w:r>
        <w:rPr>
          <w:rFonts w:eastAsia="Arial"/>
          <w:spacing w:val="-2"/>
          <w:sz w:val="20"/>
          <w:szCs w:val="20"/>
        </w:rPr>
        <w:t xml:space="preserve"> </w:t>
      </w:r>
      <w:r>
        <w:rPr>
          <w:rFonts w:eastAsia="Arial"/>
          <w:sz w:val="20"/>
          <w:szCs w:val="20"/>
        </w:rPr>
        <w:t>d</w:t>
      </w:r>
      <w:r>
        <w:rPr>
          <w:rFonts w:eastAsia="Arial"/>
          <w:spacing w:val="2"/>
          <w:sz w:val="20"/>
          <w:szCs w:val="20"/>
        </w:rPr>
        <w:t>e</w:t>
      </w:r>
      <w:r>
        <w:rPr>
          <w:rFonts w:eastAsia="Arial"/>
          <w:sz w:val="20"/>
          <w:szCs w:val="20"/>
        </w:rPr>
        <w:t>nt</w:t>
      </w:r>
      <w:r>
        <w:rPr>
          <w:rFonts w:eastAsia="Arial"/>
          <w:spacing w:val="2"/>
          <w:sz w:val="20"/>
          <w:szCs w:val="20"/>
        </w:rPr>
        <w:t>a</w:t>
      </w:r>
      <w:r>
        <w:rPr>
          <w:rFonts w:eastAsia="Arial"/>
          <w:sz w:val="20"/>
          <w:szCs w:val="20"/>
        </w:rPr>
        <w:t>l</w:t>
      </w:r>
      <w:r>
        <w:rPr>
          <w:rFonts w:eastAsia="Arial"/>
          <w:spacing w:val="-6"/>
          <w:sz w:val="20"/>
          <w:szCs w:val="20"/>
        </w:rPr>
        <w:t xml:space="preserve"> </w:t>
      </w:r>
      <w:r>
        <w:rPr>
          <w:rFonts w:eastAsia="Arial"/>
          <w:spacing w:val="2"/>
          <w:sz w:val="20"/>
          <w:szCs w:val="20"/>
        </w:rPr>
        <w:t>a</w:t>
      </w:r>
      <w:r>
        <w:rPr>
          <w:rFonts w:eastAsia="Arial"/>
          <w:sz w:val="20"/>
          <w:szCs w:val="20"/>
        </w:rPr>
        <w:t>utho</w:t>
      </w:r>
      <w:r>
        <w:rPr>
          <w:rFonts w:eastAsia="Arial"/>
          <w:spacing w:val="3"/>
          <w:sz w:val="20"/>
          <w:szCs w:val="20"/>
        </w:rPr>
        <w:t>r</w:t>
      </w:r>
      <w:r>
        <w:rPr>
          <w:rFonts w:eastAsia="Arial"/>
          <w:spacing w:val="-1"/>
          <w:sz w:val="20"/>
          <w:szCs w:val="20"/>
        </w:rPr>
        <w:t>i</w:t>
      </w:r>
      <w:r>
        <w:rPr>
          <w:rFonts w:eastAsia="Arial"/>
          <w:sz w:val="20"/>
          <w:szCs w:val="20"/>
        </w:rPr>
        <w:t>t</w:t>
      </w:r>
      <w:r>
        <w:rPr>
          <w:rFonts w:eastAsia="Arial"/>
          <w:spacing w:val="1"/>
          <w:sz w:val="20"/>
          <w:szCs w:val="20"/>
        </w:rPr>
        <w:t>i</w:t>
      </w:r>
      <w:r>
        <w:rPr>
          <w:rFonts w:eastAsia="Arial"/>
          <w:spacing w:val="2"/>
          <w:sz w:val="20"/>
          <w:szCs w:val="20"/>
        </w:rPr>
        <w:t>e</w:t>
      </w:r>
      <w:r>
        <w:rPr>
          <w:rFonts w:eastAsia="Arial"/>
          <w:sz w:val="20"/>
          <w:szCs w:val="20"/>
        </w:rPr>
        <w:t>s</w:t>
      </w:r>
      <w:r>
        <w:rPr>
          <w:rFonts w:eastAsia="Arial"/>
          <w:spacing w:val="-8"/>
          <w:sz w:val="20"/>
          <w:szCs w:val="20"/>
        </w:rPr>
        <w:t xml:space="preserve"> </w:t>
      </w:r>
      <w:r>
        <w:rPr>
          <w:rFonts w:eastAsia="Arial"/>
          <w:spacing w:val="-1"/>
          <w:sz w:val="20"/>
          <w:szCs w:val="20"/>
        </w:rPr>
        <w:t>i</w:t>
      </w:r>
      <w:r>
        <w:rPr>
          <w:rFonts w:eastAsia="Arial"/>
          <w:sz w:val="20"/>
          <w:szCs w:val="20"/>
        </w:rPr>
        <w:t>n</w:t>
      </w:r>
      <w:r>
        <w:rPr>
          <w:rFonts w:eastAsia="Arial"/>
          <w:spacing w:val="1"/>
          <w:sz w:val="20"/>
          <w:szCs w:val="20"/>
        </w:rPr>
        <w:t>c</w:t>
      </w:r>
      <w:r>
        <w:rPr>
          <w:rFonts w:eastAsia="Arial"/>
          <w:spacing w:val="-1"/>
          <w:sz w:val="20"/>
          <w:szCs w:val="20"/>
        </w:rPr>
        <w:t>i</w:t>
      </w:r>
      <w:r>
        <w:rPr>
          <w:rFonts w:eastAsia="Arial"/>
          <w:spacing w:val="2"/>
          <w:sz w:val="20"/>
          <w:szCs w:val="20"/>
        </w:rPr>
        <w:t>d</w:t>
      </w:r>
      <w:r>
        <w:rPr>
          <w:rFonts w:eastAsia="Arial"/>
          <w:sz w:val="20"/>
          <w:szCs w:val="20"/>
        </w:rPr>
        <w:t>ent</w:t>
      </w:r>
      <w:r>
        <w:rPr>
          <w:rFonts w:eastAsia="Arial"/>
          <w:spacing w:val="-8"/>
          <w:sz w:val="20"/>
          <w:szCs w:val="20"/>
        </w:rPr>
        <w:t xml:space="preserve"> </w:t>
      </w:r>
      <w:r>
        <w:rPr>
          <w:rFonts w:eastAsia="Arial"/>
          <w:spacing w:val="2"/>
          <w:sz w:val="20"/>
          <w:szCs w:val="20"/>
        </w:rPr>
        <w:t>t</w:t>
      </w:r>
      <w:r>
        <w:rPr>
          <w:rFonts w:eastAsia="Arial"/>
          <w:sz w:val="20"/>
          <w:szCs w:val="20"/>
        </w:rPr>
        <w:t>o</w:t>
      </w:r>
      <w:r>
        <w:rPr>
          <w:rFonts w:eastAsia="Arial"/>
          <w:spacing w:val="-3"/>
          <w:sz w:val="20"/>
          <w:szCs w:val="20"/>
        </w:rPr>
        <w:t xml:space="preserve"> </w:t>
      </w:r>
      <w:r>
        <w:rPr>
          <w:rFonts w:eastAsia="Arial"/>
          <w:sz w:val="20"/>
          <w:szCs w:val="20"/>
        </w:rPr>
        <w:t>t</w:t>
      </w:r>
      <w:r>
        <w:rPr>
          <w:rFonts w:eastAsia="Arial"/>
          <w:spacing w:val="2"/>
          <w:sz w:val="20"/>
          <w:szCs w:val="20"/>
        </w:rPr>
        <w:t>h</w:t>
      </w:r>
      <w:r>
        <w:rPr>
          <w:rFonts w:eastAsia="Arial"/>
          <w:sz w:val="20"/>
          <w:szCs w:val="20"/>
        </w:rPr>
        <w:t>e</w:t>
      </w:r>
      <w:r>
        <w:rPr>
          <w:rFonts w:eastAsia="Arial"/>
          <w:spacing w:val="-4"/>
          <w:sz w:val="20"/>
          <w:szCs w:val="20"/>
        </w:rPr>
        <w:t xml:space="preserve"> </w:t>
      </w:r>
      <w:r>
        <w:rPr>
          <w:rFonts w:eastAsia="Arial"/>
          <w:sz w:val="20"/>
          <w:szCs w:val="20"/>
        </w:rPr>
        <w:t>p</w:t>
      </w:r>
      <w:r>
        <w:rPr>
          <w:rFonts w:eastAsia="Arial"/>
          <w:spacing w:val="1"/>
          <w:sz w:val="20"/>
          <w:szCs w:val="20"/>
        </w:rPr>
        <w:t>r</w:t>
      </w:r>
      <w:r>
        <w:rPr>
          <w:rFonts w:eastAsia="Arial"/>
          <w:spacing w:val="2"/>
          <w:sz w:val="20"/>
          <w:szCs w:val="20"/>
        </w:rPr>
        <w:t>o</w:t>
      </w:r>
      <w:r>
        <w:rPr>
          <w:rFonts w:eastAsia="Arial"/>
          <w:spacing w:val="1"/>
          <w:sz w:val="20"/>
          <w:szCs w:val="20"/>
        </w:rPr>
        <w:t>v</w:t>
      </w:r>
      <w:r>
        <w:rPr>
          <w:rFonts w:eastAsia="Arial"/>
          <w:spacing w:val="-1"/>
          <w:sz w:val="20"/>
          <w:szCs w:val="20"/>
        </w:rPr>
        <w:t>i</w:t>
      </w:r>
      <w:r>
        <w:rPr>
          <w:rFonts w:eastAsia="Arial"/>
          <w:spacing w:val="1"/>
          <w:sz w:val="20"/>
          <w:szCs w:val="20"/>
        </w:rPr>
        <w:t>s</w:t>
      </w:r>
      <w:r>
        <w:rPr>
          <w:rFonts w:eastAsia="Arial"/>
          <w:spacing w:val="-1"/>
          <w:sz w:val="20"/>
          <w:szCs w:val="20"/>
        </w:rPr>
        <w:t>i</w:t>
      </w:r>
      <w:r>
        <w:rPr>
          <w:rFonts w:eastAsia="Arial"/>
          <w:sz w:val="20"/>
          <w:szCs w:val="20"/>
        </w:rPr>
        <w:t>on</w:t>
      </w:r>
      <w:r>
        <w:rPr>
          <w:rFonts w:eastAsia="Arial"/>
          <w:spacing w:val="-6"/>
          <w:sz w:val="20"/>
          <w:szCs w:val="20"/>
        </w:rPr>
        <w:t xml:space="preserve"> </w:t>
      </w:r>
      <w:r>
        <w:rPr>
          <w:rFonts w:eastAsia="Arial"/>
          <w:spacing w:val="2"/>
          <w:sz w:val="20"/>
          <w:szCs w:val="20"/>
        </w:rPr>
        <w:t>o</w:t>
      </w:r>
      <w:r>
        <w:rPr>
          <w:rFonts w:eastAsia="Arial"/>
          <w:sz w:val="20"/>
          <w:szCs w:val="20"/>
        </w:rPr>
        <w:t>f</w:t>
      </w:r>
      <w:r>
        <w:rPr>
          <w:rFonts w:eastAsia="Arial"/>
          <w:spacing w:val="-3"/>
          <w:sz w:val="20"/>
          <w:szCs w:val="20"/>
        </w:rPr>
        <w:t xml:space="preserve"> </w:t>
      </w:r>
      <w:r>
        <w:rPr>
          <w:rFonts w:eastAsia="Arial"/>
          <w:spacing w:val="4"/>
          <w:sz w:val="20"/>
          <w:szCs w:val="20"/>
        </w:rPr>
        <w:t>m</w:t>
      </w:r>
      <w:r>
        <w:rPr>
          <w:rFonts w:eastAsia="Arial"/>
          <w:sz w:val="20"/>
          <w:szCs w:val="20"/>
        </w:rPr>
        <w:t>ed</w:t>
      </w:r>
      <w:r>
        <w:rPr>
          <w:rFonts w:eastAsia="Arial"/>
          <w:spacing w:val="-1"/>
          <w:sz w:val="20"/>
          <w:szCs w:val="20"/>
        </w:rPr>
        <w:t>i</w:t>
      </w:r>
      <w:r>
        <w:rPr>
          <w:rFonts w:eastAsia="Arial"/>
          <w:spacing w:val="1"/>
          <w:sz w:val="20"/>
          <w:szCs w:val="20"/>
        </w:rPr>
        <w:t>c</w:t>
      </w:r>
      <w:r>
        <w:rPr>
          <w:rFonts w:eastAsia="Arial"/>
          <w:sz w:val="20"/>
          <w:szCs w:val="20"/>
        </w:rPr>
        <w:t>a</w:t>
      </w:r>
      <w:r>
        <w:rPr>
          <w:rFonts w:eastAsia="Arial"/>
          <w:spacing w:val="-1"/>
          <w:sz w:val="20"/>
          <w:szCs w:val="20"/>
        </w:rPr>
        <w:t>l</w:t>
      </w:r>
      <w:r>
        <w:rPr>
          <w:rFonts w:eastAsia="Arial"/>
          <w:sz w:val="20"/>
          <w:szCs w:val="20"/>
        </w:rPr>
        <w:t>,</w:t>
      </w:r>
      <w:r>
        <w:rPr>
          <w:rFonts w:eastAsia="Arial"/>
          <w:spacing w:val="-8"/>
          <w:sz w:val="20"/>
          <w:szCs w:val="20"/>
        </w:rPr>
        <w:t xml:space="preserve"> </w:t>
      </w:r>
      <w:r>
        <w:rPr>
          <w:rFonts w:eastAsia="Arial"/>
          <w:spacing w:val="1"/>
          <w:sz w:val="20"/>
          <w:szCs w:val="20"/>
        </w:rPr>
        <w:t>s</w:t>
      </w:r>
      <w:r>
        <w:rPr>
          <w:rFonts w:eastAsia="Arial"/>
          <w:sz w:val="20"/>
          <w:szCs w:val="20"/>
        </w:rPr>
        <w:t>u</w:t>
      </w:r>
      <w:r>
        <w:rPr>
          <w:rFonts w:eastAsia="Arial"/>
          <w:spacing w:val="1"/>
          <w:sz w:val="20"/>
          <w:szCs w:val="20"/>
        </w:rPr>
        <w:t>r</w:t>
      </w:r>
      <w:r>
        <w:rPr>
          <w:rFonts w:eastAsia="Arial"/>
          <w:sz w:val="20"/>
          <w:szCs w:val="20"/>
        </w:rPr>
        <w:t>g</w:t>
      </w:r>
      <w:r>
        <w:rPr>
          <w:rFonts w:eastAsia="Arial"/>
          <w:spacing w:val="-1"/>
          <w:sz w:val="20"/>
          <w:szCs w:val="20"/>
        </w:rPr>
        <w:t>i</w:t>
      </w:r>
      <w:r>
        <w:rPr>
          <w:rFonts w:eastAsia="Arial"/>
          <w:spacing w:val="1"/>
          <w:sz w:val="20"/>
          <w:szCs w:val="20"/>
        </w:rPr>
        <w:t>c</w:t>
      </w:r>
      <w:r>
        <w:rPr>
          <w:rFonts w:eastAsia="Arial"/>
          <w:spacing w:val="2"/>
          <w:sz w:val="20"/>
          <w:szCs w:val="20"/>
        </w:rPr>
        <w:t>a</w:t>
      </w:r>
      <w:r>
        <w:rPr>
          <w:rFonts w:eastAsia="Arial"/>
          <w:spacing w:val="-1"/>
          <w:sz w:val="20"/>
          <w:szCs w:val="20"/>
        </w:rPr>
        <w:t>l</w:t>
      </w:r>
      <w:r>
        <w:rPr>
          <w:rFonts w:eastAsia="Arial"/>
          <w:sz w:val="20"/>
          <w:szCs w:val="20"/>
        </w:rPr>
        <w:t>,</w:t>
      </w:r>
      <w:r>
        <w:rPr>
          <w:rFonts w:eastAsia="Arial"/>
          <w:spacing w:val="-5"/>
          <w:sz w:val="20"/>
          <w:szCs w:val="20"/>
        </w:rPr>
        <w:t xml:space="preserve"> </w:t>
      </w:r>
      <w:r>
        <w:rPr>
          <w:rFonts w:eastAsia="Arial"/>
          <w:sz w:val="20"/>
          <w:szCs w:val="20"/>
        </w:rPr>
        <w:t>or</w:t>
      </w:r>
      <w:r>
        <w:rPr>
          <w:rFonts w:eastAsia="Arial"/>
          <w:spacing w:val="-2"/>
          <w:sz w:val="20"/>
          <w:szCs w:val="20"/>
        </w:rPr>
        <w:t xml:space="preserve"> </w:t>
      </w:r>
      <w:r>
        <w:rPr>
          <w:rFonts w:eastAsia="Arial"/>
          <w:sz w:val="20"/>
          <w:szCs w:val="20"/>
        </w:rPr>
        <w:t>d</w:t>
      </w:r>
      <w:r>
        <w:rPr>
          <w:rFonts w:eastAsia="Arial"/>
          <w:spacing w:val="2"/>
          <w:sz w:val="20"/>
          <w:szCs w:val="20"/>
        </w:rPr>
        <w:t>e</w:t>
      </w:r>
      <w:r>
        <w:rPr>
          <w:rFonts w:eastAsia="Arial"/>
          <w:sz w:val="20"/>
          <w:szCs w:val="20"/>
        </w:rPr>
        <w:t>nt</w:t>
      </w:r>
      <w:r>
        <w:rPr>
          <w:rFonts w:eastAsia="Arial"/>
          <w:spacing w:val="2"/>
          <w:sz w:val="20"/>
          <w:szCs w:val="20"/>
        </w:rPr>
        <w:t>a</w:t>
      </w:r>
      <w:r>
        <w:rPr>
          <w:rFonts w:eastAsia="Arial"/>
          <w:sz w:val="20"/>
          <w:szCs w:val="20"/>
        </w:rPr>
        <w:t>l</w:t>
      </w:r>
      <w:r>
        <w:rPr>
          <w:rFonts w:eastAsia="Arial"/>
          <w:spacing w:val="-6"/>
          <w:sz w:val="20"/>
          <w:szCs w:val="20"/>
        </w:rPr>
        <w:t xml:space="preserve"> </w:t>
      </w:r>
      <w:r>
        <w:rPr>
          <w:rFonts w:eastAsia="Arial"/>
          <w:spacing w:val="1"/>
          <w:sz w:val="20"/>
          <w:szCs w:val="20"/>
        </w:rPr>
        <w:t>c</w:t>
      </w:r>
      <w:r>
        <w:rPr>
          <w:rFonts w:eastAsia="Arial"/>
          <w:sz w:val="20"/>
          <w:szCs w:val="20"/>
        </w:rPr>
        <w:t>a</w:t>
      </w:r>
      <w:r>
        <w:rPr>
          <w:rFonts w:eastAsia="Arial"/>
          <w:spacing w:val="1"/>
          <w:sz w:val="20"/>
          <w:szCs w:val="20"/>
        </w:rPr>
        <w:t>r</w:t>
      </w:r>
      <w:r>
        <w:rPr>
          <w:rFonts w:eastAsia="Arial"/>
          <w:sz w:val="20"/>
          <w:szCs w:val="20"/>
        </w:rPr>
        <w:t>e</w:t>
      </w:r>
      <w:r>
        <w:rPr>
          <w:rFonts w:eastAsia="Arial"/>
          <w:spacing w:val="-5"/>
          <w:sz w:val="20"/>
          <w:szCs w:val="20"/>
        </w:rPr>
        <w:t xml:space="preserve"> </w:t>
      </w:r>
      <w:r>
        <w:rPr>
          <w:rFonts w:eastAsia="Arial"/>
          <w:sz w:val="20"/>
          <w:szCs w:val="20"/>
        </w:rPr>
        <w:t>to Ca</w:t>
      </w:r>
      <w:r>
        <w:rPr>
          <w:rFonts w:eastAsia="Arial"/>
          <w:spacing w:val="2"/>
          <w:sz w:val="20"/>
          <w:szCs w:val="20"/>
        </w:rPr>
        <w:t>d</w:t>
      </w:r>
      <w:r>
        <w:rPr>
          <w:rFonts w:eastAsia="Arial"/>
          <w:sz w:val="20"/>
          <w:szCs w:val="20"/>
        </w:rPr>
        <w:t>et</w:t>
      </w:r>
    </w:p>
    <w:p w:rsidR="00870CF5" w:rsidRDefault="00870CF5" w:rsidP="00870CF5">
      <w:pPr>
        <w:spacing w:after="0" w:line="240" w:lineRule="auto"/>
        <w:ind w:left="120" w:right="208"/>
        <w:rPr>
          <w:rFonts w:eastAsia="Arial"/>
          <w:sz w:val="20"/>
          <w:szCs w:val="20"/>
        </w:rPr>
      </w:pPr>
      <w:r>
        <w:rPr>
          <w:rFonts w:eastAsia="Arial"/>
          <w:w w:val="99"/>
          <w:sz w:val="20"/>
          <w:szCs w:val="20"/>
          <w:u w:val="single" w:color="000000"/>
        </w:rPr>
        <w:t xml:space="preserve"> </w:t>
      </w:r>
      <w:r>
        <w:rPr>
          <w:rFonts w:eastAsia="Arial"/>
          <w:sz w:val="20"/>
          <w:szCs w:val="20"/>
          <w:u w:val="single" w:color="000000"/>
        </w:rPr>
        <w:tab/>
      </w:r>
      <w:r>
        <w:rPr>
          <w:rFonts w:eastAsia="Arial"/>
          <w:sz w:val="20"/>
          <w:szCs w:val="20"/>
        </w:rPr>
        <w:t>_</w:t>
      </w:r>
      <w:r w:rsidR="005A6E7D">
        <w:rPr>
          <w:rFonts w:eastAsia="Arial"/>
          <w:sz w:val="20"/>
          <w:szCs w:val="20"/>
        </w:rPr>
        <w:t xml:space="preserve">.  </w:t>
      </w:r>
      <w:r>
        <w:rPr>
          <w:rFonts w:eastAsia="Arial"/>
          <w:sz w:val="20"/>
          <w:szCs w:val="20"/>
        </w:rPr>
        <w:t>I</w:t>
      </w:r>
      <w:r>
        <w:rPr>
          <w:rFonts w:eastAsia="Arial"/>
          <w:spacing w:val="1"/>
          <w:sz w:val="20"/>
          <w:szCs w:val="20"/>
        </w:rPr>
        <w:t xml:space="preserve"> </w:t>
      </w:r>
      <w:r>
        <w:rPr>
          <w:rFonts w:eastAsia="Arial"/>
          <w:sz w:val="20"/>
          <w:szCs w:val="20"/>
        </w:rPr>
        <w:t>au</w:t>
      </w:r>
      <w:r>
        <w:rPr>
          <w:rFonts w:eastAsia="Arial"/>
          <w:spacing w:val="2"/>
          <w:sz w:val="20"/>
          <w:szCs w:val="20"/>
        </w:rPr>
        <w:t>t</w:t>
      </w:r>
      <w:r>
        <w:rPr>
          <w:rFonts w:eastAsia="Arial"/>
          <w:sz w:val="20"/>
          <w:szCs w:val="20"/>
        </w:rPr>
        <w:t>ho</w:t>
      </w:r>
      <w:r>
        <w:rPr>
          <w:rFonts w:eastAsia="Arial"/>
          <w:spacing w:val="1"/>
          <w:sz w:val="20"/>
          <w:szCs w:val="20"/>
        </w:rPr>
        <w:t>riz</w:t>
      </w:r>
      <w:r>
        <w:rPr>
          <w:rFonts w:eastAsia="Arial"/>
          <w:sz w:val="20"/>
          <w:szCs w:val="20"/>
        </w:rPr>
        <w:t>e</w:t>
      </w:r>
      <w:r>
        <w:rPr>
          <w:rFonts w:eastAsia="Arial"/>
          <w:spacing w:val="-9"/>
          <w:sz w:val="20"/>
          <w:szCs w:val="20"/>
        </w:rPr>
        <w:t xml:space="preserve"> </w:t>
      </w:r>
      <w:r>
        <w:rPr>
          <w:rFonts w:eastAsia="Arial"/>
          <w:sz w:val="20"/>
          <w:szCs w:val="20"/>
        </w:rPr>
        <w:t>the</w:t>
      </w:r>
      <w:r>
        <w:rPr>
          <w:rFonts w:eastAsia="Arial"/>
          <w:spacing w:val="-1"/>
          <w:sz w:val="20"/>
          <w:szCs w:val="20"/>
        </w:rPr>
        <w:t xml:space="preserve"> </w:t>
      </w:r>
      <w:r>
        <w:rPr>
          <w:rFonts w:eastAsia="Arial"/>
          <w:sz w:val="20"/>
          <w:szCs w:val="20"/>
        </w:rPr>
        <w:t>pe</w:t>
      </w:r>
      <w:r>
        <w:rPr>
          <w:rFonts w:eastAsia="Arial"/>
          <w:spacing w:val="1"/>
          <w:sz w:val="20"/>
          <w:szCs w:val="20"/>
        </w:rPr>
        <w:t>rs</w:t>
      </w:r>
      <w:r>
        <w:rPr>
          <w:rFonts w:eastAsia="Arial"/>
          <w:sz w:val="20"/>
          <w:szCs w:val="20"/>
        </w:rPr>
        <w:t>on</w:t>
      </w:r>
      <w:r>
        <w:rPr>
          <w:rFonts w:eastAsia="Arial"/>
          <w:spacing w:val="1"/>
          <w:sz w:val="20"/>
          <w:szCs w:val="20"/>
        </w:rPr>
        <w:t>(s</w:t>
      </w:r>
      <w:r>
        <w:rPr>
          <w:rFonts w:eastAsia="Arial"/>
          <w:sz w:val="20"/>
          <w:szCs w:val="20"/>
        </w:rPr>
        <w:t>)</w:t>
      </w:r>
      <w:r>
        <w:rPr>
          <w:rFonts w:eastAsia="Arial"/>
          <w:spacing w:val="-8"/>
          <w:sz w:val="20"/>
          <w:szCs w:val="20"/>
        </w:rPr>
        <w:t xml:space="preserve"> </w:t>
      </w:r>
      <w:r>
        <w:rPr>
          <w:rFonts w:eastAsia="Arial"/>
          <w:sz w:val="20"/>
          <w:szCs w:val="20"/>
        </w:rPr>
        <w:t>na</w:t>
      </w:r>
      <w:r>
        <w:rPr>
          <w:rFonts w:eastAsia="Arial"/>
          <w:spacing w:val="4"/>
          <w:sz w:val="20"/>
          <w:szCs w:val="20"/>
        </w:rPr>
        <w:t>m</w:t>
      </w:r>
      <w:r>
        <w:rPr>
          <w:rFonts w:eastAsia="Arial"/>
          <w:sz w:val="20"/>
          <w:szCs w:val="20"/>
        </w:rPr>
        <w:t>ed</w:t>
      </w:r>
      <w:r>
        <w:rPr>
          <w:rFonts w:eastAsia="Arial"/>
          <w:spacing w:val="-7"/>
          <w:sz w:val="20"/>
          <w:szCs w:val="20"/>
        </w:rPr>
        <w:t xml:space="preserve"> </w:t>
      </w:r>
      <w:r>
        <w:rPr>
          <w:rFonts w:eastAsia="Arial"/>
          <w:sz w:val="20"/>
          <w:szCs w:val="20"/>
        </w:rPr>
        <w:t>a</w:t>
      </w:r>
      <w:r>
        <w:rPr>
          <w:rFonts w:eastAsia="Arial"/>
          <w:spacing w:val="2"/>
          <w:sz w:val="20"/>
          <w:szCs w:val="20"/>
        </w:rPr>
        <w:t>bo</w:t>
      </w:r>
      <w:r>
        <w:rPr>
          <w:rFonts w:eastAsia="Arial"/>
          <w:spacing w:val="-1"/>
          <w:sz w:val="20"/>
          <w:szCs w:val="20"/>
        </w:rPr>
        <w:t>v</w:t>
      </w:r>
      <w:r>
        <w:rPr>
          <w:rFonts w:eastAsia="Arial"/>
          <w:sz w:val="20"/>
          <w:szCs w:val="20"/>
        </w:rPr>
        <w:t>e</w:t>
      </w:r>
      <w:r>
        <w:rPr>
          <w:rFonts w:eastAsia="Arial"/>
          <w:spacing w:val="-6"/>
          <w:sz w:val="20"/>
          <w:szCs w:val="20"/>
        </w:rPr>
        <w:t xml:space="preserve"> </w:t>
      </w:r>
      <w:r>
        <w:rPr>
          <w:rFonts w:eastAsia="Arial"/>
          <w:spacing w:val="2"/>
          <w:sz w:val="20"/>
          <w:szCs w:val="20"/>
        </w:rPr>
        <w:t>t</w:t>
      </w:r>
      <w:r>
        <w:rPr>
          <w:rFonts w:eastAsia="Arial"/>
          <w:sz w:val="20"/>
          <w:szCs w:val="20"/>
        </w:rPr>
        <w:t>o</w:t>
      </w:r>
      <w:r>
        <w:rPr>
          <w:rFonts w:eastAsia="Arial"/>
          <w:spacing w:val="-3"/>
          <w:sz w:val="20"/>
          <w:szCs w:val="20"/>
        </w:rPr>
        <w:t xml:space="preserve"> </w:t>
      </w:r>
      <w:r>
        <w:rPr>
          <w:rFonts w:eastAsia="Arial"/>
          <w:spacing w:val="2"/>
          <w:sz w:val="20"/>
          <w:szCs w:val="20"/>
        </w:rPr>
        <w:t>p</w:t>
      </w:r>
      <w:r>
        <w:rPr>
          <w:rFonts w:eastAsia="Arial"/>
          <w:sz w:val="20"/>
          <w:szCs w:val="20"/>
        </w:rPr>
        <w:t>e</w:t>
      </w:r>
      <w:r>
        <w:rPr>
          <w:rFonts w:eastAsia="Arial"/>
          <w:spacing w:val="1"/>
          <w:sz w:val="20"/>
          <w:szCs w:val="20"/>
        </w:rPr>
        <w:t>r</w:t>
      </w:r>
      <w:r>
        <w:rPr>
          <w:rFonts w:eastAsia="Arial"/>
          <w:spacing w:val="2"/>
          <w:sz w:val="20"/>
          <w:szCs w:val="20"/>
        </w:rPr>
        <w:t>f</w:t>
      </w:r>
      <w:r>
        <w:rPr>
          <w:rFonts w:eastAsia="Arial"/>
          <w:sz w:val="20"/>
          <w:szCs w:val="20"/>
        </w:rPr>
        <w:t>o</w:t>
      </w:r>
      <w:r>
        <w:rPr>
          <w:rFonts w:eastAsia="Arial"/>
          <w:spacing w:val="-2"/>
          <w:sz w:val="20"/>
          <w:szCs w:val="20"/>
        </w:rPr>
        <w:t>r</w:t>
      </w:r>
      <w:r>
        <w:rPr>
          <w:rFonts w:eastAsia="Arial"/>
          <w:sz w:val="20"/>
          <w:szCs w:val="20"/>
        </w:rPr>
        <w:t>m</w:t>
      </w:r>
      <w:r>
        <w:rPr>
          <w:rFonts w:eastAsia="Arial"/>
          <w:spacing w:val="-3"/>
          <w:sz w:val="20"/>
          <w:szCs w:val="20"/>
        </w:rPr>
        <w:t xml:space="preserve"> </w:t>
      </w:r>
      <w:r>
        <w:rPr>
          <w:rFonts w:eastAsia="Arial"/>
          <w:sz w:val="20"/>
          <w:szCs w:val="20"/>
        </w:rPr>
        <w:t>a</w:t>
      </w:r>
      <w:r>
        <w:rPr>
          <w:rFonts w:eastAsia="Arial"/>
          <w:spacing w:val="2"/>
          <w:sz w:val="20"/>
          <w:szCs w:val="20"/>
        </w:rPr>
        <w:t>n</w:t>
      </w:r>
      <w:r>
        <w:rPr>
          <w:rFonts w:eastAsia="Arial"/>
          <w:sz w:val="20"/>
          <w:szCs w:val="20"/>
        </w:rPr>
        <w:t>y</w:t>
      </w:r>
      <w:r>
        <w:rPr>
          <w:rFonts w:eastAsia="Arial"/>
          <w:spacing w:val="-7"/>
          <w:sz w:val="20"/>
          <w:szCs w:val="20"/>
        </w:rPr>
        <w:t xml:space="preserve"> </w:t>
      </w:r>
      <w:r>
        <w:rPr>
          <w:rFonts w:eastAsia="Arial"/>
          <w:sz w:val="20"/>
          <w:szCs w:val="20"/>
        </w:rPr>
        <w:t>a</w:t>
      </w:r>
      <w:r>
        <w:rPr>
          <w:rFonts w:eastAsia="Arial"/>
          <w:spacing w:val="2"/>
          <w:sz w:val="20"/>
          <w:szCs w:val="20"/>
        </w:rPr>
        <w:t>n</w:t>
      </w:r>
      <w:r>
        <w:rPr>
          <w:rFonts w:eastAsia="Arial"/>
          <w:sz w:val="20"/>
          <w:szCs w:val="20"/>
        </w:rPr>
        <w:t>d</w:t>
      </w:r>
      <w:r>
        <w:rPr>
          <w:rFonts w:eastAsia="Arial"/>
          <w:spacing w:val="-4"/>
          <w:sz w:val="20"/>
          <w:szCs w:val="20"/>
        </w:rPr>
        <w:t xml:space="preserve"> </w:t>
      </w:r>
      <w:r>
        <w:rPr>
          <w:rFonts w:eastAsia="Arial"/>
          <w:spacing w:val="2"/>
          <w:sz w:val="20"/>
          <w:szCs w:val="20"/>
        </w:rPr>
        <w:t>a</w:t>
      </w:r>
      <w:r>
        <w:rPr>
          <w:rFonts w:eastAsia="Arial"/>
          <w:spacing w:val="-1"/>
          <w:sz w:val="20"/>
          <w:szCs w:val="20"/>
        </w:rPr>
        <w:t>l</w:t>
      </w:r>
      <w:r>
        <w:rPr>
          <w:rFonts w:eastAsia="Arial"/>
          <w:sz w:val="20"/>
          <w:szCs w:val="20"/>
        </w:rPr>
        <w:t>l</w:t>
      </w:r>
      <w:r>
        <w:rPr>
          <w:rFonts w:eastAsia="Arial"/>
          <w:spacing w:val="-1"/>
          <w:sz w:val="20"/>
          <w:szCs w:val="20"/>
        </w:rPr>
        <w:t xml:space="preserve"> </w:t>
      </w:r>
      <w:r>
        <w:rPr>
          <w:rFonts w:eastAsia="Arial"/>
          <w:spacing w:val="2"/>
          <w:sz w:val="20"/>
          <w:szCs w:val="20"/>
        </w:rPr>
        <w:t>a</w:t>
      </w:r>
      <w:r>
        <w:rPr>
          <w:rFonts w:eastAsia="Arial"/>
          <w:spacing w:val="1"/>
          <w:sz w:val="20"/>
          <w:szCs w:val="20"/>
        </w:rPr>
        <w:t>c</w:t>
      </w:r>
      <w:r>
        <w:rPr>
          <w:rFonts w:eastAsia="Arial"/>
          <w:sz w:val="20"/>
          <w:szCs w:val="20"/>
        </w:rPr>
        <w:t>t</w:t>
      </w:r>
      <w:r>
        <w:rPr>
          <w:rFonts w:eastAsia="Arial"/>
          <w:spacing w:val="1"/>
          <w:sz w:val="20"/>
          <w:szCs w:val="20"/>
        </w:rPr>
        <w:t>s</w:t>
      </w:r>
      <w:r>
        <w:rPr>
          <w:rFonts w:eastAsia="Arial"/>
          <w:sz w:val="20"/>
          <w:szCs w:val="20"/>
        </w:rPr>
        <w:t>,</w:t>
      </w:r>
      <w:r>
        <w:rPr>
          <w:rFonts w:eastAsia="Arial"/>
          <w:spacing w:val="-5"/>
          <w:sz w:val="20"/>
          <w:szCs w:val="20"/>
        </w:rPr>
        <w:t xml:space="preserve"> </w:t>
      </w:r>
      <w:r>
        <w:rPr>
          <w:rFonts w:eastAsia="Arial"/>
          <w:sz w:val="20"/>
          <w:szCs w:val="20"/>
        </w:rPr>
        <w:t>deed</w:t>
      </w:r>
      <w:r>
        <w:rPr>
          <w:rFonts w:eastAsia="Arial"/>
          <w:spacing w:val="1"/>
          <w:sz w:val="20"/>
          <w:szCs w:val="20"/>
        </w:rPr>
        <w:t>s</w:t>
      </w:r>
      <w:r>
        <w:rPr>
          <w:rFonts w:eastAsia="Arial"/>
          <w:sz w:val="20"/>
          <w:szCs w:val="20"/>
        </w:rPr>
        <w:t>,</w:t>
      </w:r>
      <w:r>
        <w:rPr>
          <w:rFonts w:eastAsia="Arial"/>
          <w:spacing w:val="-4"/>
          <w:sz w:val="20"/>
          <w:szCs w:val="20"/>
        </w:rPr>
        <w:t xml:space="preserve"> </w:t>
      </w:r>
      <w:r>
        <w:rPr>
          <w:rFonts w:eastAsia="Arial"/>
          <w:sz w:val="20"/>
          <w:szCs w:val="20"/>
        </w:rPr>
        <w:t>and</w:t>
      </w:r>
      <w:r>
        <w:rPr>
          <w:rFonts w:eastAsia="Arial"/>
          <w:spacing w:val="-1"/>
          <w:sz w:val="20"/>
          <w:szCs w:val="20"/>
        </w:rPr>
        <w:t xml:space="preserve"> </w:t>
      </w:r>
      <w:r>
        <w:rPr>
          <w:rFonts w:eastAsia="Arial"/>
          <w:sz w:val="20"/>
          <w:szCs w:val="20"/>
        </w:rPr>
        <w:t>th</w:t>
      </w:r>
      <w:r>
        <w:rPr>
          <w:rFonts w:eastAsia="Arial"/>
          <w:spacing w:val="1"/>
          <w:sz w:val="20"/>
          <w:szCs w:val="20"/>
        </w:rPr>
        <w:t>i</w:t>
      </w:r>
      <w:r>
        <w:rPr>
          <w:rFonts w:eastAsia="Arial"/>
          <w:sz w:val="20"/>
          <w:szCs w:val="20"/>
        </w:rPr>
        <w:t>ngs what</w:t>
      </w:r>
      <w:r>
        <w:rPr>
          <w:rFonts w:eastAsia="Arial"/>
          <w:spacing w:val="1"/>
          <w:sz w:val="20"/>
          <w:szCs w:val="20"/>
        </w:rPr>
        <w:t>s</w:t>
      </w:r>
      <w:r>
        <w:rPr>
          <w:rFonts w:eastAsia="Arial"/>
          <w:sz w:val="20"/>
          <w:szCs w:val="20"/>
        </w:rPr>
        <w:t>o</w:t>
      </w:r>
      <w:r>
        <w:rPr>
          <w:rFonts w:eastAsia="Arial"/>
          <w:spacing w:val="2"/>
          <w:sz w:val="20"/>
          <w:szCs w:val="20"/>
        </w:rPr>
        <w:t>e</w:t>
      </w:r>
      <w:r>
        <w:rPr>
          <w:rFonts w:eastAsia="Arial"/>
          <w:spacing w:val="-1"/>
          <w:sz w:val="20"/>
          <w:szCs w:val="20"/>
        </w:rPr>
        <w:t>v</w:t>
      </w:r>
      <w:r>
        <w:rPr>
          <w:rFonts w:eastAsia="Arial"/>
          <w:sz w:val="20"/>
          <w:szCs w:val="20"/>
        </w:rPr>
        <w:t>er</w:t>
      </w:r>
      <w:r>
        <w:rPr>
          <w:rFonts w:eastAsia="Arial"/>
          <w:spacing w:val="3"/>
          <w:sz w:val="20"/>
          <w:szCs w:val="20"/>
        </w:rPr>
        <w:t xml:space="preserve"> </w:t>
      </w:r>
      <w:r>
        <w:rPr>
          <w:rFonts w:eastAsia="Arial"/>
          <w:sz w:val="20"/>
          <w:szCs w:val="20"/>
        </w:rPr>
        <w:t>as</w:t>
      </w:r>
      <w:r>
        <w:rPr>
          <w:rFonts w:eastAsia="Arial"/>
          <w:spacing w:val="-1"/>
          <w:sz w:val="20"/>
          <w:szCs w:val="20"/>
        </w:rPr>
        <w:t xml:space="preserve"> </w:t>
      </w:r>
      <w:r>
        <w:rPr>
          <w:rFonts w:eastAsia="Arial"/>
          <w:spacing w:val="2"/>
          <w:sz w:val="20"/>
          <w:szCs w:val="20"/>
        </w:rPr>
        <w:t>f</w:t>
      </w:r>
      <w:r>
        <w:rPr>
          <w:rFonts w:eastAsia="Arial"/>
          <w:sz w:val="20"/>
          <w:szCs w:val="20"/>
        </w:rPr>
        <w:t>u</w:t>
      </w:r>
      <w:r>
        <w:rPr>
          <w:rFonts w:eastAsia="Arial"/>
          <w:spacing w:val="-1"/>
          <w:sz w:val="20"/>
          <w:szCs w:val="20"/>
        </w:rPr>
        <w:t>l</w:t>
      </w:r>
      <w:r>
        <w:rPr>
          <w:rFonts w:eastAsia="Arial"/>
          <w:spacing w:val="4"/>
          <w:sz w:val="20"/>
          <w:szCs w:val="20"/>
        </w:rPr>
        <w:t>l</w:t>
      </w:r>
      <w:r>
        <w:rPr>
          <w:rFonts w:eastAsia="Arial"/>
          <w:sz w:val="20"/>
          <w:szCs w:val="20"/>
        </w:rPr>
        <w:t>y</w:t>
      </w:r>
      <w:r>
        <w:rPr>
          <w:rFonts w:eastAsia="Arial"/>
          <w:spacing w:val="-8"/>
          <w:sz w:val="20"/>
          <w:szCs w:val="20"/>
        </w:rPr>
        <w:t xml:space="preserve"> </w:t>
      </w:r>
      <w:r>
        <w:rPr>
          <w:rFonts w:eastAsia="Arial"/>
          <w:spacing w:val="2"/>
          <w:sz w:val="20"/>
          <w:szCs w:val="20"/>
        </w:rPr>
        <w:t>a</w:t>
      </w:r>
      <w:r>
        <w:rPr>
          <w:rFonts w:eastAsia="Arial"/>
          <w:sz w:val="20"/>
          <w:szCs w:val="20"/>
        </w:rPr>
        <w:t>nd</w:t>
      </w:r>
      <w:r>
        <w:rPr>
          <w:rFonts w:eastAsia="Arial"/>
          <w:spacing w:val="-4"/>
          <w:sz w:val="20"/>
          <w:szCs w:val="20"/>
        </w:rPr>
        <w:t xml:space="preserve"> </w:t>
      </w:r>
      <w:r>
        <w:rPr>
          <w:rFonts w:eastAsia="Arial"/>
          <w:sz w:val="20"/>
          <w:szCs w:val="20"/>
        </w:rPr>
        <w:t>e</w:t>
      </w:r>
      <w:r>
        <w:rPr>
          <w:rFonts w:eastAsia="Arial"/>
          <w:spacing w:val="2"/>
          <w:sz w:val="20"/>
          <w:szCs w:val="20"/>
        </w:rPr>
        <w:t>ff</w:t>
      </w:r>
      <w:r>
        <w:rPr>
          <w:rFonts w:eastAsia="Arial"/>
          <w:sz w:val="20"/>
          <w:szCs w:val="20"/>
        </w:rPr>
        <w:t>e</w:t>
      </w:r>
      <w:r>
        <w:rPr>
          <w:rFonts w:eastAsia="Arial"/>
          <w:spacing w:val="1"/>
          <w:sz w:val="20"/>
          <w:szCs w:val="20"/>
        </w:rPr>
        <w:t>c</w:t>
      </w:r>
      <w:r>
        <w:rPr>
          <w:rFonts w:eastAsia="Arial"/>
          <w:sz w:val="20"/>
          <w:szCs w:val="20"/>
        </w:rPr>
        <w:t>tua</w:t>
      </w:r>
      <w:r>
        <w:rPr>
          <w:rFonts w:eastAsia="Arial"/>
          <w:spacing w:val="1"/>
          <w:sz w:val="20"/>
          <w:szCs w:val="20"/>
        </w:rPr>
        <w:t>l</w:t>
      </w:r>
      <w:r>
        <w:rPr>
          <w:rFonts w:eastAsia="Arial"/>
          <w:spacing w:val="4"/>
          <w:sz w:val="20"/>
          <w:szCs w:val="20"/>
        </w:rPr>
        <w:t>l</w:t>
      </w:r>
      <w:r>
        <w:rPr>
          <w:rFonts w:eastAsia="Arial"/>
          <w:sz w:val="20"/>
          <w:szCs w:val="20"/>
        </w:rPr>
        <w:t>y</w:t>
      </w:r>
      <w:r>
        <w:rPr>
          <w:rFonts w:eastAsia="Arial"/>
          <w:spacing w:val="-13"/>
          <w:sz w:val="20"/>
          <w:szCs w:val="20"/>
        </w:rPr>
        <w:t xml:space="preserve"> </w:t>
      </w:r>
      <w:r>
        <w:rPr>
          <w:rFonts w:eastAsia="Arial"/>
          <w:sz w:val="20"/>
          <w:szCs w:val="20"/>
        </w:rPr>
        <w:t>as</w:t>
      </w:r>
      <w:r>
        <w:rPr>
          <w:rFonts w:eastAsia="Arial"/>
          <w:spacing w:val="-1"/>
          <w:sz w:val="20"/>
          <w:szCs w:val="20"/>
        </w:rPr>
        <w:t xml:space="preserve"> </w:t>
      </w:r>
      <w:r>
        <w:rPr>
          <w:rFonts w:eastAsia="Arial"/>
          <w:sz w:val="20"/>
          <w:szCs w:val="20"/>
        </w:rPr>
        <w:t>I</w:t>
      </w:r>
      <w:r>
        <w:rPr>
          <w:rFonts w:eastAsia="Arial"/>
          <w:spacing w:val="-2"/>
          <w:sz w:val="20"/>
          <w:szCs w:val="20"/>
        </w:rPr>
        <w:t xml:space="preserve"> </w:t>
      </w:r>
      <w:r>
        <w:rPr>
          <w:rFonts w:eastAsia="Arial"/>
          <w:spacing w:val="4"/>
          <w:sz w:val="20"/>
          <w:szCs w:val="20"/>
        </w:rPr>
        <w:t>m</w:t>
      </w:r>
      <w:r>
        <w:rPr>
          <w:rFonts w:eastAsia="Arial"/>
          <w:spacing w:val="-1"/>
          <w:sz w:val="20"/>
          <w:szCs w:val="20"/>
        </w:rPr>
        <w:t>i</w:t>
      </w:r>
      <w:r>
        <w:rPr>
          <w:rFonts w:eastAsia="Arial"/>
          <w:sz w:val="20"/>
          <w:szCs w:val="20"/>
        </w:rPr>
        <w:t>ght</w:t>
      </w:r>
      <w:r>
        <w:rPr>
          <w:rFonts w:eastAsia="Arial"/>
          <w:spacing w:val="-3"/>
          <w:sz w:val="20"/>
          <w:szCs w:val="20"/>
        </w:rPr>
        <w:t xml:space="preserve"> </w:t>
      </w:r>
      <w:r>
        <w:rPr>
          <w:rFonts w:eastAsia="Arial"/>
          <w:sz w:val="20"/>
          <w:szCs w:val="20"/>
        </w:rPr>
        <w:t>and</w:t>
      </w:r>
      <w:r>
        <w:rPr>
          <w:rFonts w:eastAsia="Arial"/>
          <w:spacing w:val="-4"/>
          <w:sz w:val="20"/>
          <w:szCs w:val="20"/>
        </w:rPr>
        <w:t xml:space="preserve"> </w:t>
      </w:r>
      <w:r>
        <w:rPr>
          <w:rFonts w:eastAsia="Arial"/>
          <w:spacing w:val="1"/>
          <w:sz w:val="20"/>
          <w:szCs w:val="20"/>
        </w:rPr>
        <w:t>c</w:t>
      </w:r>
      <w:r>
        <w:rPr>
          <w:rFonts w:eastAsia="Arial"/>
          <w:spacing w:val="2"/>
          <w:sz w:val="20"/>
          <w:szCs w:val="20"/>
        </w:rPr>
        <w:t>o</w:t>
      </w:r>
      <w:r>
        <w:rPr>
          <w:rFonts w:eastAsia="Arial"/>
          <w:sz w:val="20"/>
          <w:szCs w:val="20"/>
        </w:rPr>
        <w:t>u</w:t>
      </w:r>
      <w:r>
        <w:rPr>
          <w:rFonts w:eastAsia="Arial"/>
          <w:spacing w:val="1"/>
          <w:sz w:val="20"/>
          <w:szCs w:val="20"/>
        </w:rPr>
        <w:t>l</w:t>
      </w:r>
      <w:r>
        <w:rPr>
          <w:rFonts w:eastAsia="Arial"/>
          <w:sz w:val="20"/>
          <w:szCs w:val="20"/>
        </w:rPr>
        <w:t>d</w:t>
      </w:r>
      <w:r>
        <w:rPr>
          <w:rFonts w:eastAsia="Arial"/>
          <w:spacing w:val="-6"/>
          <w:sz w:val="20"/>
          <w:szCs w:val="20"/>
        </w:rPr>
        <w:t xml:space="preserve"> </w:t>
      </w:r>
      <w:r>
        <w:rPr>
          <w:rFonts w:eastAsia="Arial"/>
          <w:sz w:val="20"/>
          <w:szCs w:val="20"/>
        </w:rPr>
        <w:t xml:space="preserve">do </w:t>
      </w:r>
      <w:r>
        <w:rPr>
          <w:rFonts w:eastAsia="Arial"/>
          <w:spacing w:val="-1"/>
          <w:sz w:val="20"/>
          <w:szCs w:val="20"/>
        </w:rPr>
        <w:t>i</w:t>
      </w:r>
      <w:r>
        <w:rPr>
          <w:rFonts w:eastAsia="Arial"/>
          <w:sz w:val="20"/>
          <w:szCs w:val="20"/>
        </w:rPr>
        <w:t>n</w:t>
      </w:r>
      <w:r>
        <w:rPr>
          <w:rFonts w:eastAsia="Arial"/>
          <w:spacing w:val="-3"/>
          <w:sz w:val="20"/>
          <w:szCs w:val="20"/>
        </w:rPr>
        <w:t xml:space="preserve"> </w:t>
      </w:r>
      <w:r>
        <w:rPr>
          <w:rFonts w:eastAsia="Arial"/>
          <w:spacing w:val="7"/>
          <w:sz w:val="20"/>
          <w:szCs w:val="20"/>
        </w:rPr>
        <w:t>m</w:t>
      </w:r>
      <w:r>
        <w:rPr>
          <w:rFonts w:eastAsia="Arial"/>
          <w:sz w:val="20"/>
          <w:szCs w:val="20"/>
        </w:rPr>
        <w:t>y</w:t>
      </w:r>
      <w:r>
        <w:rPr>
          <w:rFonts w:eastAsia="Arial"/>
          <w:spacing w:val="-7"/>
          <w:sz w:val="20"/>
          <w:szCs w:val="20"/>
        </w:rPr>
        <w:t xml:space="preserve"> </w:t>
      </w:r>
      <w:r>
        <w:rPr>
          <w:rFonts w:eastAsia="Arial"/>
          <w:spacing w:val="2"/>
          <w:sz w:val="20"/>
          <w:szCs w:val="20"/>
        </w:rPr>
        <w:t>o</w:t>
      </w:r>
      <w:r>
        <w:rPr>
          <w:rFonts w:eastAsia="Arial"/>
          <w:sz w:val="20"/>
          <w:szCs w:val="20"/>
        </w:rPr>
        <w:t>wn</w:t>
      </w:r>
      <w:r>
        <w:rPr>
          <w:rFonts w:eastAsia="Arial"/>
          <w:spacing w:val="-5"/>
          <w:sz w:val="20"/>
          <w:szCs w:val="20"/>
        </w:rPr>
        <w:t xml:space="preserve"> </w:t>
      </w:r>
      <w:r>
        <w:rPr>
          <w:rFonts w:eastAsia="Arial"/>
          <w:sz w:val="20"/>
          <w:szCs w:val="20"/>
        </w:rPr>
        <w:t>pe</w:t>
      </w:r>
      <w:r>
        <w:rPr>
          <w:rFonts w:eastAsia="Arial"/>
          <w:spacing w:val="1"/>
          <w:sz w:val="20"/>
          <w:szCs w:val="20"/>
        </w:rPr>
        <w:t>rs</w:t>
      </w:r>
      <w:r>
        <w:rPr>
          <w:rFonts w:eastAsia="Arial"/>
          <w:sz w:val="20"/>
          <w:szCs w:val="20"/>
        </w:rPr>
        <w:t>on</w:t>
      </w:r>
      <w:r>
        <w:rPr>
          <w:rFonts w:eastAsia="Arial"/>
          <w:spacing w:val="-4"/>
          <w:sz w:val="20"/>
          <w:szCs w:val="20"/>
        </w:rPr>
        <w:t xml:space="preserve"> </w:t>
      </w:r>
      <w:r>
        <w:rPr>
          <w:rFonts w:eastAsia="Arial"/>
          <w:spacing w:val="-1"/>
          <w:sz w:val="20"/>
          <w:szCs w:val="20"/>
        </w:rPr>
        <w:t>i</w:t>
      </w:r>
      <w:r>
        <w:rPr>
          <w:rFonts w:eastAsia="Arial"/>
          <w:sz w:val="20"/>
          <w:szCs w:val="20"/>
        </w:rPr>
        <w:t>f</w:t>
      </w:r>
      <w:r>
        <w:rPr>
          <w:rFonts w:eastAsia="Arial"/>
          <w:spacing w:val="1"/>
          <w:sz w:val="20"/>
          <w:szCs w:val="20"/>
        </w:rPr>
        <w:t xml:space="preserve"> </w:t>
      </w:r>
      <w:r>
        <w:rPr>
          <w:rFonts w:eastAsia="Arial"/>
          <w:sz w:val="20"/>
          <w:szCs w:val="20"/>
        </w:rPr>
        <w:t>p</w:t>
      </w:r>
      <w:r>
        <w:rPr>
          <w:rFonts w:eastAsia="Arial"/>
          <w:spacing w:val="2"/>
          <w:sz w:val="20"/>
          <w:szCs w:val="20"/>
        </w:rPr>
        <w:t>e</w:t>
      </w:r>
      <w:r>
        <w:rPr>
          <w:rFonts w:eastAsia="Arial"/>
          <w:spacing w:val="3"/>
          <w:sz w:val="20"/>
          <w:szCs w:val="20"/>
        </w:rPr>
        <w:t>r</w:t>
      </w:r>
      <w:r>
        <w:rPr>
          <w:rFonts w:eastAsia="Arial"/>
          <w:spacing w:val="1"/>
          <w:sz w:val="20"/>
          <w:szCs w:val="20"/>
        </w:rPr>
        <w:t>s</w:t>
      </w:r>
      <w:r>
        <w:rPr>
          <w:rFonts w:eastAsia="Arial"/>
          <w:sz w:val="20"/>
          <w:szCs w:val="20"/>
        </w:rPr>
        <w:t>ona</w:t>
      </w:r>
      <w:r>
        <w:rPr>
          <w:rFonts w:eastAsia="Arial"/>
          <w:spacing w:val="1"/>
          <w:sz w:val="20"/>
          <w:szCs w:val="20"/>
        </w:rPr>
        <w:t>ll</w:t>
      </w:r>
      <w:r>
        <w:rPr>
          <w:rFonts w:eastAsia="Arial"/>
          <w:sz w:val="20"/>
          <w:szCs w:val="20"/>
        </w:rPr>
        <w:t>y</w:t>
      </w:r>
      <w:r>
        <w:rPr>
          <w:rFonts w:eastAsia="Arial"/>
          <w:spacing w:val="-11"/>
          <w:sz w:val="20"/>
          <w:szCs w:val="20"/>
        </w:rPr>
        <w:t xml:space="preserve"> </w:t>
      </w:r>
      <w:r>
        <w:rPr>
          <w:rFonts w:eastAsia="Arial"/>
          <w:sz w:val="20"/>
          <w:szCs w:val="20"/>
        </w:rPr>
        <w:t>p</w:t>
      </w:r>
      <w:r>
        <w:rPr>
          <w:rFonts w:eastAsia="Arial"/>
          <w:spacing w:val="1"/>
          <w:sz w:val="20"/>
          <w:szCs w:val="20"/>
        </w:rPr>
        <w:t>r</w:t>
      </w:r>
      <w:r>
        <w:rPr>
          <w:rFonts w:eastAsia="Arial"/>
          <w:sz w:val="20"/>
          <w:szCs w:val="20"/>
        </w:rPr>
        <w:t>e</w:t>
      </w:r>
      <w:r>
        <w:rPr>
          <w:rFonts w:eastAsia="Arial"/>
          <w:spacing w:val="1"/>
          <w:sz w:val="20"/>
          <w:szCs w:val="20"/>
        </w:rPr>
        <w:t>s</w:t>
      </w:r>
      <w:r>
        <w:rPr>
          <w:rFonts w:eastAsia="Arial"/>
          <w:sz w:val="20"/>
          <w:szCs w:val="20"/>
        </w:rPr>
        <w:t>ent</w:t>
      </w:r>
      <w:r w:rsidR="005A6E7D">
        <w:rPr>
          <w:rFonts w:eastAsia="Arial"/>
          <w:sz w:val="20"/>
          <w:szCs w:val="20"/>
        </w:rPr>
        <w:t xml:space="preserve">.  </w:t>
      </w:r>
      <w:r>
        <w:rPr>
          <w:rFonts w:eastAsia="Arial"/>
          <w:sz w:val="20"/>
          <w:szCs w:val="20"/>
        </w:rPr>
        <w:t>I</w:t>
      </w:r>
      <w:r>
        <w:rPr>
          <w:rFonts w:eastAsia="Arial"/>
          <w:spacing w:val="-2"/>
          <w:sz w:val="20"/>
          <w:szCs w:val="20"/>
        </w:rPr>
        <w:t xml:space="preserve"> </w:t>
      </w:r>
      <w:r>
        <w:rPr>
          <w:rFonts w:eastAsia="Arial"/>
          <w:spacing w:val="2"/>
          <w:sz w:val="20"/>
          <w:szCs w:val="20"/>
        </w:rPr>
        <w:t>d</w:t>
      </w:r>
      <w:r>
        <w:rPr>
          <w:rFonts w:eastAsia="Arial"/>
          <w:sz w:val="20"/>
          <w:szCs w:val="20"/>
        </w:rPr>
        <w:t>o he</w:t>
      </w:r>
      <w:r>
        <w:rPr>
          <w:rFonts w:eastAsia="Arial"/>
          <w:spacing w:val="1"/>
          <w:sz w:val="20"/>
          <w:szCs w:val="20"/>
        </w:rPr>
        <w:t>r</w:t>
      </w:r>
      <w:r>
        <w:rPr>
          <w:rFonts w:eastAsia="Arial"/>
          <w:sz w:val="20"/>
          <w:szCs w:val="20"/>
        </w:rPr>
        <w:t>e</w:t>
      </w:r>
      <w:r>
        <w:rPr>
          <w:rFonts w:eastAsia="Arial"/>
          <w:spacing w:val="4"/>
          <w:sz w:val="20"/>
          <w:szCs w:val="20"/>
        </w:rPr>
        <w:t>b</w:t>
      </w:r>
      <w:r>
        <w:rPr>
          <w:rFonts w:eastAsia="Arial"/>
          <w:sz w:val="20"/>
          <w:szCs w:val="20"/>
        </w:rPr>
        <w:t>y</w:t>
      </w:r>
      <w:r>
        <w:rPr>
          <w:rFonts w:eastAsia="Arial"/>
          <w:spacing w:val="-10"/>
          <w:sz w:val="20"/>
          <w:szCs w:val="20"/>
        </w:rPr>
        <w:t xml:space="preserve"> </w:t>
      </w:r>
      <w:r>
        <w:rPr>
          <w:rFonts w:eastAsia="Arial"/>
          <w:spacing w:val="1"/>
          <w:sz w:val="20"/>
          <w:szCs w:val="20"/>
        </w:rPr>
        <w:t>r</w:t>
      </w:r>
      <w:r>
        <w:rPr>
          <w:rFonts w:eastAsia="Arial"/>
          <w:sz w:val="20"/>
          <w:szCs w:val="20"/>
        </w:rPr>
        <w:t>a</w:t>
      </w:r>
      <w:r>
        <w:rPr>
          <w:rFonts w:eastAsia="Arial"/>
          <w:spacing w:val="2"/>
          <w:sz w:val="20"/>
          <w:szCs w:val="20"/>
        </w:rPr>
        <w:t>t</w:t>
      </w:r>
      <w:r>
        <w:rPr>
          <w:rFonts w:eastAsia="Arial"/>
          <w:spacing w:val="-1"/>
          <w:sz w:val="20"/>
          <w:szCs w:val="20"/>
        </w:rPr>
        <w:t>i</w:t>
      </w:r>
      <w:r>
        <w:rPr>
          <w:rFonts w:eastAsia="Arial"/>
          <w:spacing w:val="5"/>
          <w:sz w:val="20"/>
          <w:szCs w:val="20"/>
        </w:rPr>
        <w:t>f</w:t>
      </w:r>
      <w:r>
        <w:rPr>
          <w:rFonts w:eastAsia="Arial"/>
          <w:sz w:val="20"/>
          <w:szCs w:val="20"/>
        </w:rPr>
        <w:t>y</w:t>
      </w:r>
      <w:r>
        <w:rPr>
          <w:rFonts w:eastAsia="Arial"/>
          <w:spacing w:val="-8"/>
          <w:sz w:val="20"/>
          <w:szCs w:val="20"/>
        </w:rPr>
        <w:t xml:space="preserve"> </w:t>
      </w:r>
      <w:r>
        <w:rPr>
          <w:rFonts w:eastAsia="Arial"/>
          <w:sz w:val="20"/>
          <w:szCs w:val="20"/>
        </w:rPr>
        <w:t>a</w:t>
      </w:r>
      <w:r>
        <w:rPr>
          <w:rFonts w:eastAsia="Arial"/>
          <w:spacing w:val="2"/>
          <w:sz w:val="20"/>
          <w:szCs w:val="20"/>
        </w:rPr>
        <w:t>n</w:t>
      </w:r>
      <w:r>
        <w:rPr>
          <w:rFonts w:eastAsia="Arial"/>
          <w:sz w:val="20"/>
          <w:szCs w:val="20"/>
        </w:rPr>
        <w:t>d</w:t>
      </w:r>
      <w:r>
        <w:rPr>
          <w:rFonts w:eastAsia="Arial"/>
          <w:spacing w:val="-4"/>
          <w:sz w:val="20"/>
          <w:szCs w:val="20"/>
        </w:rPr>
        <w:t xml:space="preserve"> </w:t>
      </w:r>
      <w:r>
        <w:rPr>
          <w:rFonts w:eastAsia="Arial"/>
          <w:spacing w:val="1"/>
          <w:sz w:val="20"/>
          <w:szCs w:val="20"/>
        </w:rPr>
        <w:t>c</w:t>
      </w:r>
      <w:r>
        <w:rPr>
          <w:rFonts w:eastAsia="Arial"/>
          <w:sz w:val="20"/>
          <w:szCs w:val="20"/>
        </w:rPr>
        <w:t>on</w:t>
      </w:r>
      <w:r>
        <w:rPr>
          <w:rFonts w:eastAsia="Arial"/>
          <w:spacing w:val="2"/>
          <w:sz w:val="20"/>
          <w:szCs w:val="20"/>
        </w:rPr>
        <w:t>f</w:t>
      </w:r>
      <w:r>
        <w:rPr>
          <w:rFonts w:eastAsia="Arial"/>
          <w:spacing w:val="-1"/>
          <w:sz w:val="20"/>
          <w:szCs w:val="20"/>
        </w:rPr>
        <w:t>i</w:t>
      </w:r>
      <w:r>
        <w:rPr>
          <w:rFonts w:eastAsia="Arial"/>
          <w:spacing w:val="1"/>
          <w:sz w:val="20"/>
          <w:szCs w:val="20"/>
        </w:rPr>
        <w:t>r</w:t>
      </w:r>
      <w:r>
        <w:rPr>
          <w:rFonts w:eastAsia="Arial"/>
          <w:sz w:val="20"/>
          <w:szCs w:val="20"/>
        </w:rPr>
        <w:t>m</w:t>
      </w:r>
      <w:r>
        <w:rPr>
          <w:rFonts w:eastAsia="Arial"/>
          <w:spacing w:val="-3"/>
          <w:sz w:val="20"/>
          <w:szCs w:val="20"/>
        </w:rPr>
        <w:t xml:space="preserve"> </w:t>
      </w:r>
      <w:r>
        <w:rPr>
          <w:rFonts w:eastAsia="Arial"/>
          <w:sz w:val="20"/>
          <w:szCs w:val="20"/>
        </w:rPr>
        <w:t>ea</w:t>
      </w:r>
      <w:r>
        <w:rPr>
          <w:rFonts w:eastAsia="Arial"/>
          <w:spacing w:val="1"/>
          <w:sz w:val="20"/>
          <w:szCs w:val="20"/>
        </w:rPr>
        <w:t>c</w:t>
      </w:r>
      <w:r>
        <w:rPr>
          <w:rFonts w:eastAsia="Arial"/>
          <w:sz w:val="20"/>
          <w:szCs w:val="20"/>
        </w:rPr>
        <w:t>h</w:t>
      </w:r>
      <w:r>
        <w:rPr>
          <w:rFonts w:eastAsia="Arial"/>
          <w:spacing w:val="-5"/>
          <w:sz w:val="20"/>
          <w:szCs w:val="20"/>
        </w:rPr>
        <w:t xml:space="preserve"> </w:t>
      </w:r>
      <w:r>
        <w:rPr>
          <w:rFonts w:eastAsia="Arial"/>
          <w:sz w:val="20"/>
          <w:szCs w:val="20"/>
        </w:rPr>
        <w:t>of the</w:t>
      </w:r>
      <w:r>
        <w:rPr>
          <w:rFonts w:eastAsia="Arial"/>
          <w:spacing w:val="-1"/>
          <w:sz w:val="20"/>
          <w:szCs w:val="20"/>
        </w:rPr>
        <w:t xml:space="preserve"> l</w:t>
      </w:r>
      <w:r>
        <w:rPr>
          <w:rFonts w:eastAsia="Arial"/>
          <w:spacing w:val="2"/>
          <w:sz w:val="20"/>
          <w:szCs w:val="20"/>
        </w:rPr>
        <w:t>a</w:t>
      </w:r>
      <w:r>
        <w:rPr>
          <w:rFonts w:eastAsia="Arial"/>
          <w:spacing w:val="-2"/>
          <w:sz w:val="20"/>
          <w:szCs w:val="20"/>
        </w:rPr>
        <w:t>w</w:t>
      </w:r>
      <w:r>
        <w:rPr>
          <w:rFonts w:eastAsia="Arial"/>
          <w:spacing w:val="2"/>
          <w:sz w:val="20"/>
          <w:szCs w:val="20"/>
        </w:rPr>
        <w:t>f</w:t>
      </w:r>
      <w:r>
        <w:rPr>
          <w:rFonts w:eastAsia="Arial"/>
          <w:sz w:val="20"/>
          <w:szCs w:val="20"/>
        </w:rPr>
        <w:t>ul</w:t>
      </w:r>
      <w:r>
        <w:rPr>
          <w:rFonts w:eastAsia="Arial"/>
          <w:spacing w:val="-4"/>
          <w:sz w:val="20"/>
          <w:szCs w:val="20"/>
        </w:rPr>
        <w:t xml:space="preserve"> </w:t>
      </w:r>
      <w:r>
        <w:rPr>
          <w:rFonts w:eastAsia="Arial"/>
          <w:sz w:val="20"/>
          <w:szCs w:val="20"/>
        </w:rPr>
        <w:t>a</w:t>
      </w:r>
      <w:r>
        <w:rPr>
          <w:rFonts w:eastAsia="Arial"/>
          <w:spacing w:val="1"/>
          <w:sz w:val="20"/>
          <w:szCs w:val="20"/>
        </w:rPr>
        <w:t>c</w:t>
      </w:r>
      <w:r>
        <w:rPr>
          <w:rFonts w:eastAsia="Arial"/>
          <w:sz w:val="20"/>
          <w:szCs w:val="20"/>
        </w:rPr>
        <w:t>ts</w:t>
      </w:r>
      <w:r>
        <w:rPr>
          <w:rFonts w:eastAsia="Arial"/>
          <w:spacing w:val="-3"/>
          <w:sz w:val="20"/>
          <w:szCs w:val="20"/>
        </w:rPr>
        <w:t xml:space="preserve"> </w:t>
      </w:r>
      <w:r>
        <w:rPr>
          <w:rFonts w:eastAsia="Arial"/>
          <w:sz w:val="20"/>
          <w:szCs w:val="20"/>
        </w:rPr>
        <w:t>of the</w:t>
      </w:r>
      <w:r>
        <w:rPr>
          <w:rFonts w:eastAsia="Arial"/>
          <w:spacing w:val="-1"/>
          <w:sz w:val="20"/>
          <w:szCs w:val="20"/>
        </w:rPr>
        <w:t xml:space="preserve"> </w:t>
      </w:r>
      <w:r>
        <w:rPr>
          <w:rFonts w:eastAsia="Arial"/>
          <w:sz w:val="20"/>
          <w:szCs w:val="20"/>
        </w:rPr>
        <w:t>pe</w:t>
      </w:r>
      <w:r>
        <w:rPr>
          <w:rFonts w:eastAsia="Arial"/>
          <w:spacing w:val="1"/>
          <w:sz w:val="20"/>
          <w:szCs w:val="20"/>
        </w:rPr>
        <w:t>rs</w:t>
      </w:r>
      <w:r>
        <w:rPr>
          <w:rFonts w:eastAsia="Arial"/>
          <w:sz w:val="20"/>
          <w:szCs w:val="20"/>
        </w:rPr>
        <w:t>on</w:t>
      </w:r>
      <w:r>
        <w:rPr>
          <w:rFonts w:eastAsia="Arial"/>
          <w:spacing w:val="1"/>
          <w:sz w:val="20"/>
          <w:szCs w:val="20"/>
        </w:rPr>
        <w:t>(s</w:t>
      </w:r>
      <w:r>
        <w:rPr>
          <w:rFonts w:eastAsia="Arial"/>
          <w:sz w:val="20"/>
          <w:szCs w:val="20"/>
        </w:rPr>
        <w:t>)</w:t>
      </w:r>
      <w:r>
        <w:rPr>
          <w:rFonts w:eastAsia="Arial"/>
          <w:spacing w:val="-8"/>
          <w:sz w:val="20"/>
          <w:szCs w:val="20"/>
        </w:rPr>
        <w:t xml:space="preserve"> </w:t>
      </w:r>
      <w:r>
        <w:rPr>
          <w:rFonts w:eastAsia="Arial"/>
          <w:sz w:val="20"/>
          <w:szCs w:val="20"/>
        </w:rPr>
        <w:t>na</w:t>
      </w:r>
      <w:r>
        <w:rPr>
          <w:rFonts w:eastAsia="Arial"/>
          <w:spacing w:val="4"/>
          <w:sz w:val="20"/>
          <w:szCs w:val="20"/>
        </w:rPr>
        <w:t>m</w:t>
      </w:r>
      <w:r>
        <w:rPr>
          <w:rFonts w:eastAsia="Arial"/>
          <w:sz w:val="20"/>
          <w:szCs w:val="20"/>
        </w:rPr>
        <w:t>ed</w:t>
      </w:r>
      <w:r>
        <w:rPr>
          <w:rFonts w:eastAsia="Arial"/>
          <w:spacing w:val="-7"/>
          <w:sz w:val="20"/>
          <w:szCs w:val="20"/>
        </w:rPr>
        <w:t xml:space="preserve"> </w:t>
      </w:r>
      <w:r>
        <w:rPr>
          <w:rFonts w:eastAsia="Arial"/>
          <w:sz w:val="20"/>
          <w:szCs w:val="20"/>
        </w:rPr>
        <w:t>ab</w:t>
      </w:r>
      <w:r>
        <w:rPr>
          <w:rFonts w:eastAsia="Arial"/>
          <w:spacing w:val="2"/>
          <w:sz w:val="20"/>
          <w:szCs w:val="20"/>
        </w:rPr>
        <w:t>o</w:t>
      </w:r>
      <w:r>
        <w:rPr>
          <w:rFonts w:eastAsia="Arial"/>
          <w:spacing w:val="-1"/>
          <w:sz w:val="20"/>
          <w:szCs w:val="20"/>
        </w:rPr>
        <w:t>v</w:t>
      </w:r>
      <w:r>
        <w:rPr>
          <w:rFonts w:eastAsia="Arial"/>
          <w:spacing w:val="2"/>
          <w:sz w:val="20"/>
          <w:szCs w:val="20"/>
        </w:rPr>
        <w:t>e</w:t>
      </w:r>
      <w:r w:rsidR="005A6E7D">
        <w:rPr>
          <w:rFonts w:eastAsia="Arial"/>
          <w:sz w:val="20"/>
          <w:szCs w:val="20"/>
        </w:rPr>
        <w:t xml:space="preserve">.  </w:t>
      </w:r>
      <w:r>
        <w:rPr>
          <w:rFonts w:eastAsia="Arial"/>
          <w:sz w:val="20"/>
          <w:szCs w:val="20"/>
        </w:rPr>
        <w:t>I</w:t>
      </w:r>
      <w:r>
        <w:rPr>
          <w:rFonts w:eastAsia="Arial"/>
          <w:spacing w:val="1"/>
          <w:sz w:val="20"/>
          <w:szCs w:val="20"/>
        </w:rPr>
        <w:t xml:space="preserve"> </w:t>
      </w:r>
      <w:r>
        <w:rPr>
          <w:rFonts w:eastAsia="Arial"/>
          <w:spacing w:val="-1"/>
          <w:sz w:val="20"/>
          <w:szCs w:val="20"/>
        </w:rPr>
        <w:t>i</w:t>
      </w:r>
      <w:r>
        <w:rPr>
          <w:rFonts w:eastAsia="Arial"/>
          <w:sz w:val="20"/>
          <w:szCs w:val="20"/>
        </w:rPr>
        <w:t>nt</w:t>
      </w:r>
      <w:r>
        <w:rPr>
          <w:rFonts w:eastAsia="Arial"/>
          <w:spacing w:val="2"/>
          <w:sz w:val="20"/>
          <w:szCs w:val="20"/>
        </w:rPr>
        <w:t>e</w:t>
      </w:r>
      <w:r>
        <w:rPr>
          <w:rFonts w:eastAsia="Arial"/>
          <w:sz w:val="20"/>
          <w:szCs w:val="20"/>
        </w:rPr>
        <w:t>nd</w:t>
      </w:r>
      <w:r>
        <w:rPr>
          <w:rFonts w:eastAsia="Arial"/>
          <w:spacing w:val="-6"/>
          <w:sz w:val="20"/>
          <w:szCs w:val="20"/>
        </w:rPr>
        <w:t xml:space="preserve"> </w:t>
      </w:r>
      <w:r>
        <w:rPr>
          <w:rFonts w:eastAsia="Arial"/>
          <w:spacing w:val="2"/>
          <w:sz w:val="20"/>
          <w:szCs w:val="20"/>
        </w:rPr>
        <w:t>f</w:t>
      </w:r>
      <w:r>
        <w:rPr>
          <w:rFonts w:eastAsia="Arial"/>
          <w:sz w:val="20"/>
          <w:szCs w:val="20"/>
        </w:rPr>
        <w:t>or</w:t>
      </w:r>
      <w:r>
        <w:rPr>
          <w:rFonts w:eastAsia="Arial"/>
          <w:spacing w:val="-2"/>
          <w:sz w:val="20"/>
          <w:szCs w:val="20"/>
        </w:rPr>
        <w:t xml:space="preserve"> </w:t>
      </w:r>
      <w:r>
        <w:rPr>
          <w:rFonts w:eastAsia="Arial"/>
          <w:sz w:val="20"/>
          <w:szCs w:val="20"/>
        </w:rPr>
        <w:t>t</w:t>
      </w:r>
      <w:r>
        <w:rPr>
          <w:rFonts w:eastAsia="Arial"/>
          <w:spacing w:val="2"/>
          <w:sz w:val="20"/>
          <w:szCs w:val="20"/>
        </w:rPr>
        <w:t>h</w:t>
      </w:r>
      <w:r>
        <w:rPr>
          <w:rFonts w:eastAsia="Arial"/>
          <w:spacing w:val="-1"/>
          <w:sz w:val="20"/>
          <w:szCs w:val="20"/>
        </w:rPr>
        <w:t>i</w:t>
      </w:r>
      <w:r>
        <w:rPr>
          <w:rFonts w:eastAsia="Arial"/>
          <w:sz w:val="20"/>
          <w:szCs w:val="20"/>
        </w:rPr>
        <w:t>s</w:t>
      </w:r>
      <w:r>
        <w:rPr>
          <w:rFonts w:eastAsia="Arial"/>
          <w:spacing w:val="-2"/>
          <w:sz w:val="20"/>
          <w:szCs w:val="20"/>
        </w:rPr>
        <w:t xml:space="preserve"> </w:t>
      </w:r>
      <w:r>
        <w:rPr>
          <w:rFonts w:eastAsia="Arial"/>
          <w:sz w:val="20"/>
          <w:szCs w:val="20"/>
        </w:rPr>
        <w:t>to</w:t>
      </w:r>
      <w:r>
        <w:rPr>
          <w:rFonts w:eastAsia="Arial"/>
          <w:spacing w:val="-3"/>
          <w:sz w:val="20"/>
          <w:szCs w:val="20"/>
        </w:rPr>
        <w:t xml:space="preserve"> </w:t>
      </w:r>
      <w:r>
        <w:rPr>
          <w:rFonts w:eastAsia="Arial"/>
          <w:spacing w:val="2"/>
          <w:sz w:val="20"/>
          <w:szCs w:val="20"/>
        </w:rPr>
        <w:t>b</w:t>
      </w:r>
      <w:r>
        <w:rPr>
          <w:rFonts w:eastAsia="Arial"/>
          <w:sz w:val="20"/>
          <w:szCs w:val="20"/>
        </w:rPr>
        <w:t>e</w:t>
      </w:r>
      <w:r>
        <w:rPr>
          <w:rFonts w:eastAsia="Arial"/>
          <w:spacing w:val="-3"/>
          <w:sz w:val="20"/>
          <w:szCs w:val="20"/>
        </w:rPr>
        <w:t xml:space="preserve"> </w:t>
      </w:r>
      <w:r>
        <w:rPr>
          <w:rFonts w:eastAsia="Arial"/>
          <w:sz w:val="20"/>
          <w:szCs w:val="20"/>
        </w:rPr>
        <w:t>a Du</w:t>
      </w:r>
      <w:r>
        <w:rPr>
          <w:rFonts w:eastAsia="Arial"/>
          <w:spacing w:val="1"/>
          <w:sz w:val="20"/>
          <w:szCs w:val="20"/>
        </w:rPr>
        <w:t>r</w:t>
      </w:r>
      <w:r>
        <w:rPr>
          <w:rFonts w:eastAsia="Arial"/>
          <w:sz w:val="20"/>
          <w:szCs w:val="20"/>
        </w:rPr>
        <w:t>a</w:t>
      </w:r>
      <w:r>
        <w:rPr>
          <w:rFonts w:eastAsia="Arial"/>
          <w:spacing w:val="2"/>
          <w:sz w:val="20"/>
          <w:szCs w:val="20"/>
        </w:rPr>
        <w:t>b</w:t>
      </w:r>
      <w:r>
        <w:rPr>
          <w:rFonts w:eastAsia="Arial"/>
          <w:spacing w:val="-1"/>
          <w:sz w:val="20"/>
          <w:szCs w:val="20"/>
        </w:rPr>
        <w:t>l</w:t>
      </w:r>
      <w:r>
        <w:rPr>
          <w:rFonts w:eastAsia="Arial"/>
          <w:sz w:val="20"/>
          <w:szCs w:val="20"/>
        </w:rPr>
        <w:t>e</w:t>
      </w:r>
      <w:r>
        <w:rPr>
          <w:rFonts w:eastAsia="Arial"/>
          <w:spacing w:val="-5"/>
          <w:sz w:val="20"/>
          <w:szCs w:val="20"/>
        </w:rPr>
        <w:t xml:space="preserve"> </w:t>
      </w:r>
      <w:r>
        <w:rPr>
          <w:rFonts w:eastAsia="Arial"/>
          <w:spacing w:val="-1"/>
          <w:sz w:val="20"/>
          <w:szCs w:val="20"/>
        </w:rPr>
        <w:t>P</w:t>
      </w:r>
      <w:r>
        <w:rPr>
          <w:rFonts w:eastAsia="Arial"/>
          <w:spacing w:val="2"/>
          <w:sz w:val="20"/>
          <w:szCs w:val="20"/>
        </w:rPr>
        <w:t>o</w:t>
      </w:r>
      <w:r>
        <w:rPr>
          <w:rFonts w:eastAsia="Arial"/>
          <w:spacing w:val="-2"/>
          <w:sz w:val="20"/>
          <w:szCs w:val="20"/>
        </w:rPr>
        <w:t>w</w:t>
      </w:r>
      <w:r>
        <w:rPr>
          <w:rFonts w:eastAsia="Arial"/>
          <w:sz w:val="20"/>
          <w:szCs w:val="20"/>
        </w:rPr>
        <w:t>er</w:t>
      </w:r>
      <w:r>
        <w:rPr>
          <w:rFonts w:eastAsia="Arial"/>
          <w:spacing w:val="-3"/>
          <w:sz w:val="20"/>
          <w:szCs w:val="20"/>
        </w:rPr>
        <w:t xml:space="preserve"> </w:t>
      </w:r>
      <w:r>
        <w:rPr>
          <w:rFonts w:eastAsia="Arial"/>
          <w:sz w:val="20"/>
          <w:szCs w:val="20"/>
        </w:rPr>
        <w:t xml:space="preserve">of </w:t>
      </w:r>
      <w:r>
        <w:rPr>
          <w:rFonts w:eastAsia="Arial"/>
          <w:spacing w:val="-1"/>
          <w:sz w:val="20"/>
          <w:szCs w:val="20"/>
        </w:rPr>
        <w:t>A</w:t>
      </w:r>
      <w:r>
        <w:rPr>
          <w:rFonts w:eastAsia="Arial"/>
          <w:sz w:val="20"/>
          <w:szCs w:val="20"/>
        </w:rPr>
        <w:t>tto</w:t>
      </w:r>
      <w:r>
        <w:rPr>
          <w:rFonts w:eastAsia="Arial"/>
          <w:spacing w:val="1"/>
          <w:sz w:val="20"/>
          <w:szCs w:val="20"/>
        </w:rPr>
        <w:t>r</w:t>
      </w:r>
      <w:r>
        <w:rPr>
          <w:rFonts w:eastAsia="Arial"/>
          <w:spacing w:val="2"/>
          <w:sz w:val="20"/>
          <w:szCs w:val="20"/>
        </w:rPr>
        <w:t>ne</w:t>
      </w:r>
      <w:r>
        <w:rPr>
          <w:rFonts w:eastAsia="Arial"/>
          <w:spacing w:val="-4"/>
          <w:sz w:val="20"/>
          <w:szCs w:val="20"/>
        </w:rPr>
        <w:t>y</w:t>
      </w:r>
      <w:r>
        <w:rPr>
          <w:rFonts w:eastAsia="Arial"/>
          <w:sz w:val="20"/>
          <w:szCs w:val="20"/>
        </w:rPr>
        <w:t>,</w:t>
      </w:r>
      <w:r>
        <w:rPr>
          <w:rFonts w:eastAsia="Arial"/>
          <w:spacing w:val="-4"/>
          <w:sz w:val="20"/>
          <w:szCs w:val="20"/>
        </w:rPr>
        <w:t xml:space="preserve"> </w:t>
      </w:r>
      <w:r>
        <w:rPr>
          <w:rFonts w:eastAsia="Arial"/>
          <w:sz w:val="20"/>
          <w:szCs w:val="20"/>
        </w:rPr>
        <w:t>wh</w:t>
      </w:r>
      <w:r>
        <w:rPr>
          <w:rFonts w:eastAsia="Arial"/>
          <w:spacing w:val="-1"/>
          <w:sz w:val="20"/>
          <w:szCs w:val="20"/>
        </w:rPr>
        <w:t>i</w:t>
      </w:r>
      <w:r>
        <w:rPr>
          <w:rFonts w:eastAsia="Arial"/>
          <w:spacing w:val="1"/>
          <w:sz w:val="20"/>
          <w:szCs w:val="20"/>
        </w:rPr>
        <w:t>c</w:t>
      </w:r>
      <w:r>
        <w:rPr>
          <w:rFonts w:eastAsia="Arial"/>
          <w:sz w:val="20"/>
          <w:szCs w:val="20"/>
        </w:rPr>
        <w:t>h</w:t>
      </w:r>
      <w:r>
        <w:rPr>
          <w:rFonts w:eastAsia="Arial"/>
          <w:spacing w:val="-6"/>
          <w:sz w:val="20"/>
          <w:szCs w:val="20"/>
        </w:rPr>
        <w:t xml:space="preserve"> </w:t>
      </w:r>
      <w:r>
        <w:rPr>
          <w:rFonts w:eastAsia="Arial"/>
          <w:spacing w:val="1"/>
          <w:sz w:val="20"/>
          <w:szCs w:val="20"/>
        </w:rPr>
        <w:t>s</w:t>
      </w:r>
      <w:r>
        <w:rPr>
          <w:rFonts w:eastAsia="Arial"/>
          <w:spacing w:val="2"/>
          <w:sz w:val="20"/>
          <w:szCs w:val="20"/>
        </w:rPr>
        <w:t>h</w:t>
      </w:r>
      <w:r>
        <w:rPr>
          <w:rFonts w:eastAsia="Arial"/>
          <w:sz w:val="20"/>
          <w:szCs w:val="20"/>
        </w:rPr>
        <w:t>a</w:t>
      </w:r>
      <w:r>
        <w:rPr>
          <w:rFonts w:eastAsia="Arial"/>
          <w:spacing w:val="1"/>
          <w:sz w:val="20"/>
          <w:szCs w:val="20"/>
        </w:rPr>
        <w:t>l</w:t>
      </w:r>
      <w:r>
        <w:rPr>
          <w:rFonts w:eastAsia="Arial"/>
          <w:sz w:val="20"/>
          <w:szCs w:val="20"/>
        </w:rPr>
        <w:t>l</w:t>
      </w:r>
      <w:r>
        <w:rPr>
          <w:rFonts w:eastAsia="Arial"/>
          <w:spacing w:val="-5"/>
          <w:sz w:val="20"/>
          <w:szCs w:val="20"/>
        </w:rPr>
        <w:t xml:space="preserve"> </w:t>
      </w:r>
      <w:r>
        <w:rPr>
          <w:rFonts w:eastAsia="Arial"/>
          <w:spacing w:val="1"/>
          <w:sz w:val="20"/>
          <w:szCs w:val="20"/>
        </w:rPr>
        <w:t>c</w:t>
      </w:r>
      <w:r>
        <w:rPr>
          <w:rFonts w:eastAsia="Arial"/>
          <w:sz w:val="20"/>
          <w:szCs w:val="20"/>
        </w:rPr>
        <w:t>on</w:t>
      </w:r>
      <w:r>
        <w:rPr>
          <w:rFonts w:eastAsia="Arial"/>
          <w:spacing w:val="2"/>
          <w:sz w:val="20"/>
          <w:szCs w:val="20"/>
        </w:rPr>
        <w:t>t</w:t>
      </w:r>
      <w:r>
        <w:rPr>
          <w:rFonts w:eastAsia="Arial"/>
          <w:spacing w:val="-1"/>
          <w:sz w:val="20"/>
          <w:szCs w:val="20"/>
        </w:rPr>
        <w:t>i</w:t>
      </w:r>
      <w:r>
        <w:rPr>
          <w:rFonts w:eastAsia="Arial"/>
          <w:spacing w:val="2"/>
          <w:sz w:val="20"/>
          <w:szCs w:val="20"/>
        </w:rPr>
        <w:t>n</w:t>
      </w:r>
      <w:r>
        <w:rPr>
          <w:rFonts w:eastAsia="Arial"/>
          <w:sz w:val="20"/>
          <w:szCs w:val="20"/>
        </w:rPr>
        <w:t>ue</w:t>
      </w:r>
      <w:r>
        <w:rPr>
          <w:rFonts w:eastAsia="Arial"/>
          <w:spacing w:val="-9"/>
          <w:sz w:val="20"/>
          <w:szCs w:val="20"/>
        </w:rPr>
        <w:t xml:space="preserve"> </w:t>
      </w:r>
      <w:r>
        <w:rPr>
          <w:rFonts w:eastAsia="Arial"/>
          <w:spacing w:val="2"/>
          <w:sz w:val="20"/>
          <w:szCs w:val="20"/>
        </w:rPr>
        <w:t>t</w:t>
      </w:r>
      <w:r>
        <w:rPr>
          <w:rFonts w:eastAsia="Arial"/>
          <w:sz w:val="20"/>
          <w:szCs w:val="20"/>
        </w:rPr>
        <w:t>o</w:t>
      </w:r>
      <w:r>
        <w:rPr>
          <w:rFonts w:eastAsia="Arial"/>
          <w:spacing w:val="-3"/>
          <w:sz w:val="20"/>
          <w:szCs w:val="20"/>
        </w:rPr>
        <w:t xml:space="preserve"> </w:t>
      </w:r>
      <w:r>
        <w:rPr>
          <w:rFonts w:eastAsia="Arial"/>
          <w:spacing w:val="2"/>
          <w:sz w:val="20"/>
          <w:szCs w:val="20"/>
        </w:rPr>
        <w:t>b</w:t>
      </w:r>
      <w:r>
        <w:rPr>
          <w:rFonts w:eastAsia="Arial"/>
          <w:sz w:val="20"/>
          <w:szCs w:val="20"/>
        </w:rPr>
        <w:t>e e</w:t>
      </w:r>
      <w:r>
        <w:rPr>
          <w:rFonts w:eastAsia="Arial"/>
          <w:spacing w:val="2"/>
          <w:sz w:val="20"/>
          <w:szCs w:val="20"/>
        </w:rPr>
        <w:t>ff</w:t>
      </w:r>
      <w:r>
        <w:rPr>
          <w:rFonts w:eastAsia="Arial"/>
          <w:sz w:val="20"/>
          <w:szCs w:val="20"/>
        </w:rPr>
        <w:t>e</w:t>
      </w:r>
      <w:r>
        <w:rPr>
          <w:rFonts w:eastAsia="Arial"/>
          <w:spacing w:val="1"/>
          <w:sz w:val="20"/>
          <w:szCs w:val="20"/>
        </w:rPr>
        <w:t>c</w:t>
      </w:r>
      <w:r>
        <w:rPr>
          <w:rFonts w:eastAsia="Arial"/>
          <w:sz w:val="20"/>
          <w:szCs w:val="20"/>
        </w:rPr>
        <w:t>t</w:t>
      </w:r>
      <w:r>
        <w:rPr>
          <w:rFonts w:eastAsia="Arial"/>
          <w:spacing w:val="-1"/>
          <w:sz w:val="20"/>
          <w:szCs w:val="20"/>
        </w:rPr>
        <w:t>iv</w:t>
      </w:r>
      <w:r>
        <w:rPr>
          <w:rFonts w:eastAsia="Arial"/>
          <w:sz w:val="20"/>
          <w:szCs w:val="20"/>
        </w:rPr>
        <w:t>e</w:t>
      </w:r>
      <w:r>
        <w:rPr>
          <w:rFonts w:eastAsia="Arial"/>
          <w:spacing w:val="-8"/>
          <w:sz w:val="20"/>
          <w:szCs w:val="20"/>
        </w:rPr>
        <w:t xml:space="preserve"> </w:t>
      </w:r>
      <w:r>
        <w:rPr>
          <w:rFonts w:eastAsia="Arial"/>
          <w:spacing w:val="-1"/>
          <w:sz w:val="20"/>
          <w:szCs w:val="20"/>
        </w:rPr>
        <w:t>i</w:t>
      </w:r>
      <w:r>
        <w:rPr>
          <w:rFonts w:eastAsia="Arial"/>
          <w:sz w:val="20"/>
          <w:szCs w:val="20"/>
        </w:rPr>
        <w:t>f</w:t>
      </w:r>
      <w:r>
        <w:rPr>
          <w:rFonts w:eastAsia="Arial"/>
          <w:spacing w:val="1"/>
          <w:sz w:val="20"/>
          <w:szCs w:val="20"/>
        </w:rPr>
        <w:t xml:space="preserve"> </w:t>
      </w:r>
      <w:r>
        <w:rPr>
          <w:rFonts w:eastAsia="Arial"/>
          <w:sz w:val="20"/>
          <w:szCs w:val="20"/>
        </w:rPr>
        <w:t>I</w:t>
      </w:r>
      <w:r>
        <w:rPr>
          <w:rFonts w:eastAsia="Arial"/>
          <w:spacing w:val="-2"/>
          <w:sz w:val="20"/>
          <w:szCs w:val="20"/>
        </w:rPr>
        <w:t xml:space="preserve"> </w:t>
      </w:r>
      <w:r>
        <w:rPr>
          <w:rFonts w:eastAsia="Arial"/>
          <w:sz w:val="20"/>
          <w:szCs w:val="20"/>
        </w:rPr>
        <w:t>be</w:t>
      </w:r>
      <w:r>
        <w:rPr>
          <w:rFonts w:eastAsia="Arial"/>
          <w:spacing w:val="1"/>
          <w:sz w:val="20"/>
          <w:szCs w:val="20"/>
        </w:rPr>
        <w:t>c</w:t>
      </w:r>
      <w:r>
        <w:rPr>
          <w:rFonts w:eastAsia="Arial"/>
          <w:sz w:val="20"/>
          <w:szCs w:val="20"/>
        </w:rPr>
        <w:t>o</w:t>
      </w:r>
      <w:r>
        <w:rPr>
          <w:rFonts w:eastAsia="Arial"/>
          <w:spacing w:val="4"/>
          <w:sz w:val="20"/>
          <w:szCs w:val="20"/>
        </w:rPr>
        <w:t>m</w:t>
      </w:r>
      <w:r>
        <w:rPr>
          <w:rFonts w:eastAsia="Arial"/>
          <w:sz w:val="20"/>
          <w:szCs w:val="20"/>
        </w:rPr>
        <w:t>e</w:t>
      </w:r>
      <w:r>
        <w:rPr>
          <w:rFonts w:eastAsia="Arial"/>
          <w:spacing w:val="-8"/>
          <w:sz w:val="20"/>
          <w:szCs w:val="20"/>
        </w:rPr>
        <w:t xml:space="preserve"> </w:t>
      </w:r>
      <w:r>
        <w:rPr>
          <w:rFonts w:eastAsia="Arial"/>
          <w:sz w:val="20"/>
          <w:szCs w:val="20"/>
        </w:rPr>
        <w:t>d</w:t>
      </w:r>
      <w:r>
        <w:rPr>
          <w:rFonts w:eastAsia="Arial"/>
          <w:spacing w:val="-1"/>
          <w:sz w:val="20"/>
          <w:szCs w:val="20"/>
        </w:rPr>
        <w:t>i</w:t>
      </w:r>
      <w:r>
        <w:rPr>
          <w:rFonts w:eastAsia="Arial"/>
          <w:spacing w:val="1"/>
          <w:sz w:val="20"/>
          <w:szCs w:val="20"/>
        </w:rPr>
        <w:t>s</w:t>
      </w:r>
      <w:r>
        <w:rPr>
          <w:rFonts w:eastAsia="Arial"/>
          <w:spacing w:val="2"/>
          <w:sz w:val="20"/>
          <w:szCs w:val="20"/>
        </w:rPr>
        <w:t>a</w:t>
      </w:r>
      <w:r>
        <w:rPr>
          <w:rFonts w:eastAsia="Arial"/>
          <w:sz w:val="20"/>
          <w:szCs w:val="20"/>
        </w:rPr>
        <w:t>b</w:t>
      </w:r>
      <w:r>
        <w:rPr>
          <w:rFonts w:eastAsia="Arial"/>
          <w:spacing w:val="1"/>
          <w:sz w:val="20"/>
          <w:szCs w:val="20"/>
        </w:rPr>
        <w:t>l</w:t>
      </w:r>
      <w:r>
        <w:rPr>
          <w:rFonts w:eastAsia="Arial"/>
          <w:sz w:val="20"/>
          <w:szCs w:val="20"/>
        </w:rPr>
        <w:t>ed,</w:t>
      </w:r>
      <w:r>
        <w:rPr>
          <w:rFonts w:eastAsia="Arial"/>
          <w:spacing w:val="-6"/>
          <w:sz w:val="20"/>
          <w:szCs w:val="20"/>
        </w:rPr>
        <w:t xml:space="preserve"> </w:t>
      </w:r>
      <w:r>
        <w:rPr>
          <w:rFonts w:eastAsia="Arial"/>
          <w:spacing w:val="-1"/>
          <w:sz w:val="20"/>
          <w:szCs w:val="20"/>
        </w:rPr>
        <w:t>i</w:t>
      </w:r>
      <w:r>
        <w:rPr>
          <w:rFonts w:eastAsia="Arial"/>
          <w:sz w:val="20"/>
          <w:szCs w:val="20"/>
        </w:rPr>
        <w:t>n</w:t>
      </w:r>
      <w:r>
        <w:rPr>
          <w:rFonts w:eastAsia="Arial"/>
          <w:spacing w:val="1"/>
          <w:sz w:val="20"/>
          <w:szCs w:val="20"/>
        </w:rPr>
        <w:t>c</w:t>
      </w:r>
      <w:r>
        <w:rPr>
          <w:rFonts w:eastAsia="Arial"/>
          <w:sz w:val="20"/>
          <w:szCs w:val="20"/>
        </w:rPr>
        <w:t>a</w:t>
      </w:r>
      <w:r>
        <w:rPr>
          <w:rFonts w:eastAsia="Arial"/>
          <w:spacing w:val="2"/>
          <w:sz w:val="20"/>
          <w:szCs w:val="20"/>
        </w:rPr>
        <w:t>p</w:t>
      </w:r>
      <w:r>
        <w:rPr>
          <w:rFonts w:eastAsia="Arial"/>
          <w:sz w:val="20"/>
          <w:szCs w:val="20"/>
        </w:rPr>
        <w:t>a</w:t>
      </w:r>
      <w:r>
        <w:rPr>
          <w:rFonts w:eastAsia="Arial"/>
          <w:spacing w:val="1"/>
          <w:sz w:val="20"/>
          <w:szCs w:val="20"/>
        </w:rPr>
        <w:t>c</w:t>
      </w:r>
      <w:r>
        <w:rPr>
          <w:rFonts w:eastAsia="Arial"/>
          <w:spacing w:val="-1"/>
          <w:sz w:val="20"/>
          <w:szCs w:val="20"/>
        </w:rPr>
        <w:t>i</w:t>
      </w:r>
      <w:r>
        <w:rPr>
          <w:rFonts w:eastAsia="Arial"/>
          <w:sz w:val="20"/>
          <w:szCs w:val="20"/>
        </w:rPr>
        <w:t>ta</w:t>
      </w:r>
      <w:r>
        <w:rPr>
          <w:rFonts w:eastAsia="Arial"/>
          <w:spacing w:val="2"/>
          <w:sz w:val="20"/>
          <w:szCs w:val="20"/>
        </w:rPr>
        <w:t>t</w:t>
      </w:r>
      <w:r>
        <w:rPr>
          <w:rFonts w:eastAsia="Arial"/>
          <w:sz w:val="20"/>
          <w:szCs w:val="20"/>
        </w:rPr>
        <w:t>ed,</w:t>
      </w:r>
      <w:r>
        <w:rPr>
          <w:rFonts w:eastAsia="Arial"/>
          <w:spacing w:val="-10"/>
          <w:sz w:val="20"/>
          <w:szCs w:val="20"/>
        </w:rPr>
        <w:t xml:space="preserve"> </w:t>
      </w:r>
      <w:r>
        <w:rPr>
          <w:rFonts w:eastAsia="Arial"/>
          <w:sz w:val="20"/>
          <w:szCs w:val="20"/>
        </w:rPr>
        <w:t xml:space="preserve">or </w:t>
      </w:r>
      <w:r>
        <w:rPr>
          <w:rFonts w:eastAsia="Arial"/>
          <w:spacing w:val="-1"/>
          <w:sz w:val="20"/>
          <w:szCs w:val="20"/>
        </w:rPr>
        <w:t>i</w:t>
      </w:r>
      <w:r>
        <w:rPr>
          <w:rFonts w:eastAsia="Arial"/>
          <w:sz w:val="20"/>
          <w:szCs w:val="20"/>
        </w:rPr>
        <w:t>n</w:t>
      </w:r>
      <w:r>
        <w:rPr>
          <w:rFonts w:eastAsia="Arial"/>
          <w:spacing w:val="1"/>
          <w:sz w:val="20"/>
          <w:szCs w:val="20"/>
        </w:rPr>
        <w:t>c</w:t>
      </w:r>
      <w:r>
        <w:rPr>
          <w:rFonts w:eastAsia="Arial"/>
          <w:sz w:val="20"/>
          <w:szCs w:val="20"/>
        </w:rPr>
        <w:t>o</w:t>
      </w:r>
      <w:r>
        <w:rPr>
          <w:rFonts w:eastAsia="Arial"/>
          <w:spacing w:val="4"/>
          <w:sz w:val="20"/>
          <w:szCs w:val="20"/>
        </w:rPr>
        <w:t>m</w:t>
      </w:r>
      <w:r>
        <w:rPr>
          <w:rFonts w:eastAsia="Arial"/>
          <w:sz w:val="20"/>
          <w:szCs w:val="20"/>
        </w:rPr>
        <w:t>petent</w:t>
      </w:r>
      <w:r w:rsidR="005A6E7D">
        <w:rPr>
          <w:rFonts w:eastAsia="Arial"/>
          <w:sz w:val="20"/>
          <w:szCs w:val="20"/>
        </w:rPr>
        <w:t xml:space="preserve">.  </w:t>
      </w:r>
      <w:r>
        <w:rPr>
          <w:rFonts w:eastAsia="Arial"/>
          <w:sz w:val="20"/>
          <w:szCs w:val="20"/>
        </w:rPr>
        <w:t>U</w:t>
      </w:r>
      <w:r>
        <w:rPr>
          <w:rFonts w:eastAsia="Arial"/>
          <w:spacing w:val="2"/>
          <w:sz w:val="20"/>
          <w:szCs w:val="20"/>
        </w:rPr>
        <w:t>n</w:t>
      </w:r>
      <w:r>
        <w:rPr>
          <w:rFonts w:eastAsia="Arial"/>
          <w:spacing w:val="-1"/>
          <w:sz w:val="20"/>
          <w:szCs w:val="20"/>
        </w:rPr>
        <w:t>l</w:t>
      </w:r>
      <w:r>
        <w:rPr>
          <w:rFonts w:eastAsia="Arial"/>
          <w:sz w:val="20"/>
          <w:szCs w:val="20"/>
        </w:rPr>
        <w:t>e</w:t>
      </w:r>
      <w:r>
        <w:rPr>
          <w:rFonts w:eastAsia="Arial"/>
          <w:spacing w:val="1"/>
          <w:sz w:val="20"/>
          <w:szCs w:val="20"/>
        </w:rPr>
        <w:t>s</w:t>
      </w:r>
      <w:r>
        <w:rPr>
          <w:rFonts w:eastAsia="Arial"/>
          <w:sz w:val="20"/>
          <w:szCs w:val="20"/>
        </w:rPr>
        <w:t>s</w:t>
      </w:r>
      <w:r>
        <w:rPr>
          <w:rFonts w:eastAsia="Arial"/>
          <w:spacing w:val="-5"/>
          <w:sz w:val="20"/>
          <w:szCs w:val="20"/>
        </w:rPr>
        <w:t xml:space="preserve"> </w:t>
      </w:r>
      <w:r>
        <w:rPr>
          <w:rFonts w:eastAsia="Arial"/>
          <w:spacing w:val="2"/>
          <w:sz w:val="20"/>
          <w:szCs w:val="20"/>
        </w:rPr>
        <w:t>s</w:t>
      </w:r>
      <w:r>
        <w:rPr>
          <w:rFonts w:eastAsia="Arial"/>
          <w:sz w:val="20"/>
          <w:szCs w:val="20"/>
        </w:rPr>
        <w:t>oo</w:t>
      </w:r>
      <w:r>
        <w:rPr>
          <w:rFonts w:eastAsia="Arial"/>
          <w:spacing w:val="2"/>
          <w:sz w:val="20"/>
          <w:szCs w:val="20"/>
        </w:rPr>
        <w:t>n</w:t>
      </w:r>
      <w:r>
        <w:rPr>
          <w:rFonts w:eastAsia="Arial"/>
          <w:sz w:val="20"/>
          <w:szCs w:val="20"/>
        </w:rPr>
        <w:t>er</w:t>
      </w:r>
      <w:r>
        <w:rPr>
          <w:rFonts w:eastAsia="Arial"/>
          <w:spacing w:val="-6"/>
          <w:sz w:val="20"/>
          <w:szCs w:val="20"/>
        </w:rPr>
        <w:t xml:space="preserve"> </w:t>
      </w:r>
      <w:r>
        <w:rPr>
          <w:rFonts w:eastAsia="Arial"/>
          <w:spacing w:val="1"/>
          <w:sz w:val="20"/>
          <w:szCs w:val="20"/>
        </w:rPr>
        <w:t>r</w:t>
      </w:r>
      <w:r>
        <w:rPr>
          <w:rFonts w:eastAsia="Arial"/>
          <w:sz w:val="20"/>
          <w:szCs w:val="20"/>
        </w:rPr>
        <w:t>e</w:t>
      </w:r>
      <w:r>
        <w:rPr>
          <w:rFonts w:eastAsia="Arial"/>
          <w:spacing w:val="-1"/>
          <w:sz w:val="20"/>
          <w:szCs w:val="20"/>
        </w:rPr>
        <w:t>v</w:t>
      </w:r>
      <w:r>
        <w:rPr>
          <w:rFonts w:eastAsia="Arial"/>
          <w:sz w:val="20"/>
          <w:szCs w:val="20"/>
        </w:rPr>
        <w:t>o</w:t>
      </w:r>
      <w:r>
        <w:rPr>
          <w:rFonts w:eastAsia="Arial"/>
          <w:spacing w:val="4"/>
          <w:sz w:val="20"/>
          <w:szCs w:val="20"/>
        </w:rPr>
        <w:t>k</w:t>
      </w:r>
      <w:r>
        <w:rPr>
          <w:rFonts w:eastAsia="Arial"/>
          <w:sz w:val="20"/>
          <w:szCs w:val="20"/>
        </w:rPr>
        <w:t>ed</w:t>
      </w:r>
      <w:r>
        <w:rPr>
          <w:rFonts w:eastAsia="Arial"/>
          <w:spacing w:val="-8"/>
          <w:sz w:val="20"/>
          <w:szCs w:val="20"/>
        </w:rPr>
        <w:t xml:space="preserve"> </w:t>
      </w:r>
      <w:r>
        <w:rPr>
          <w:rFonts w:eastAsia="Arial"/>
          <w:sz w:val="20"/>
          <w:szCs w:val="20"/>
        </w:rPr>
        <w:t>or</w:t>
      </w:r>
      <w:r>
        <w:rPr>
          <w:rFonts w:eastAsia="Arial"/>
          <w:spacing w:val="-2"/>
          <w:sz w:val="20"/>
          <w:szCs w:val="20"/>
        </w:rPr>
        <w:t xml:space="preserve"> </w:t>
      </w:r>
      <w:r>
        <w:rPr>
          <w:rFonts w:eastAsia="Arial"/>
          <w:spacing w:val="2"/>
          <w:sz w:val="20"/>
          <w:szCs w:val="20"/>
        </w:rPr>
        <w:t>t</w:t>
      </w:r>
      <w:r>
        <w:rPr>
          <w:rFonts w:eastAsia="Arial"/>
          <w:sz w:val="20"/>
          <w:szCs w:val="20"/>
        </w:rPr>
        <w:t>e</w:t>
      </w:r>
      <w:r>
        <w:rPr>
          <w:rFonts w:eastAsia="Arial"/>
          <w:spacing w:val="1"/>
          <w:sz w:val="20"/>
          <w:szCs w:val="20"/>
        </w:rPr>
        <w:t>r</w:t>
      </w:r>
      <w:r>
        <w:rPr>
          <w:rFonts w:eastAsia="Arial"/>
          <w:spacing w:val="4"/>
          <w:sz w:val="20"/>
          <w:szCs w:val="20"/>
        </w:rPr>
        <w:t>m</w:t>
      </w:r>
      <w:r>
        <w:rPr>
          <w:rFonts w:eastAsia="Arial"/>
          <w:spacing w:val="-1"/>
          <w:sz w:val="20"/>
          <w:szCs w:val="20"/>
        </w:rPr>
        <w:t>i</w:t>
      </w:r>
      <w:r>
        <w:rPr>
          <w:rFonts w:eastAsia="Arial"/>
          <w:sz w:val="20"/>
          <w:szCs w:val="20"/>
        </w:rPr>
        <w:t>nated</w:t>
      </w:r>
      <w:r>
        <w:rPr>
          <w:rFonts w:eastAsia="Arial"/>
          <w:spacing w:val="-10"/>
          <w:sz w:val="20"/>
          <w:szCs w:val="20"/>
        </w:rPr>
        <w:t xml:space="preserve"> </w:t>
      </w:r>
      <w:r>
        <w:rPr>
          <w:rFonts w:eastAsia="Arial"/>
          <w:spacing w:val="4"/>
          <w:sz w:val="20"/>
          <w:szCs w:val="20"/>
        </w:rPr>
        <w:t>b</w:t>
      </w:r>
      <w:r>
        <w:rPr>
          <w:rFonts w:eastAsia="Arial"/>
          <w:sz w:val="20"/>
          <w:szCs w:val="20"/>
        </w:rPr>
        <w:t>y</w:t>
      </w:r>
      <w:r>
        <w:rPr>
          <w:rFonts w:eastAsia="Arial"/>
          <w:spacing w:val="-4"/>
          <w:sz w:val="20"/>
          <w:szCs w:val="20"/>
        </w:rPr>
        <w:t xml:space="preserve"> </w:t>
      </w:r>
      <w:r>
        <w:rPr>
          <w:rFonts w:eastAsia="Arial"/>
          <w:spacing w:val="4"/>
          <w:sz w:val="20"/>
          <w:szCs w:val="20"/>
        </w:rPr>
        <w:t>m</w:t>
      </w:r>
      <w:r>
        <w:rPr>
          <w:rFonts w:eastAsia="Arial"/>
          <w:sz w:val="20"/>
          <w:szCs w:val="20"/>
        </w:rPr>
        <w:t>e,</w:t>
      </w:r>
      <w:r>
        <w:rPr>
          <w:rFonts w:eastAsia="Arial"/>
          <w:spacing w:val="-4"/>
          <w:sz w:val="20"/>
          <w:szCs w:val="20"/>
        </w:rPr>
        <w:t xml:space="preserve"> </w:t>
      </w:r>
      <w:r>
        <w:rPr>
          <w:rFonts w:eastAsia="Arial"/>
          <w:sz w:val="20"/>
          <w:szCs w:val="20"/>
        </w:rPr>
        <w:t>th</w:t>
      </w:r>
      <w:r>
        <w:rPr>
          <w:rFonts w:eastAsia="Arial"/>
          <w:spacing w:val="-1"/>
          <w:sz w:val="20"/>
          <w:szCs w:val="20"/>
        </w:rPr>
        <w:t>i</w:t>
      </w:r>
      <w:r>
        <w:rPr>
          <w:rFonts w:eastAsia="Arial"/>
          <w:sz w:val="20"/>
          <w:szCs w:val="20"/>
        </w:rPr>
        <w:t>s</w:t>
      </w:r>
      <w:r>
        <w:rPr>
          <w:rFonts w:eastAsia="Arial"/>
          <w:spacing w:val="-2"/>
          <w:sz w:val="20"/>
          <w:szCs w:val="20"/>
        </w:rPr>
        <w:t xml:space="preserve"> </w:t>
      </w:r>
      <w:r>
        <w:rPr>
          <w:rFonts w:eastAsia="Arial"/>
          <w:sz w:val="20"/>
          <w:szCs w:val="20"/>
        </w:rPr>
        <w:t>do</w:t>
      </w:r>
      <w:r>
        <w:rPr>
          <w:rFonts w:eastAsia="Arial"/>
          <w:spacing w:val="1"/>
          <w:sz w:val="20"/>
          <w:szCs w:val="20"/>
        </w:rPr>
        <w:t>c</w:t>
      </w:r>
      <w:r>
        <w:rPr>
          <w:rFonts w:eastAsia="Arial"/>
          <w:sz w:val="20"/>
          <w:szCs w:val="20"/>
        </w:rPr>
        <w:t>u</w:t>
      </w:r>
      <w:r>
        <w:rPr>
          <w:rFonts w:eastAsia="Arial"/>
          <w:spacing w:val="4"/>
          <w:sz w:val="20"/>
          <w:szCs w:val="20"/>
        </w:rPr>
        <w:t>m</w:t>
      </w:r>
      <w:r>
        <w:rPr>
          <w:rFonts w:eastAsia="Arial"/>
          <w:sz w:val="20"/>
          <w:szCs w:val="20"/>
        </w:rPr>
        <w:t>ent</w:t>
      </w:r>
      <w:r>
        <w:rPr>
          <w:rFonts w:eastAsia="Arial"/>
          <w:spacing w:val="-10"/>
          <w:sz w:val="20"/>
          <w:szCs w:val="20"/>
        </w:rPr>
        <w:t xml:space="preserve"> </w:t>
      </w:r>
      <w:r>
        <w:rPr>
          <w:rFonts w:eastAsia="Arial"/>
          <w:spacing w:val="1"/>
          <w:sz w:val="20"/>
          <w:szCs w:val="20"/>
        </w:rPr>
        <w:t>s</w:t>
      </w:r>
      <w:r>
        <w:rPr>
          <w:rFonts w:eastAsia="Arial"/>
          <w:sz w:val="20"/>
          <w:szCs w:val="20"/>
        </w:rPr>
        <w:t>ha</w:t>
      </w:r>
      <w:r>
        <w:rPr>
          <w:rFonts w:eastAsia="Arial"/>
          <w:spacing w:val="1"/>
          <w:sz w:val="20"/>
          <w:szCs w:val="20"/>
        </w:rPr>
        <w:t>l</w:t>
      </w:r>
      <w:r>
        <w:rPr>
          <w:rFonts w:eastAsia="Arial"/>
          <w:sz w:val="20"/>
          <w:szCs w:val="20"/>
        </w:rPr>
        <w:t>l</w:t>
      </w:r>
      <w:r>
        <w:rPr>
          <w:rFonts w:eastAsia="Arial"/>
          <w:spacing w:val="-5"/>
          <w:sz w:val="20"/>
          <w:szCs w:val="20"/>
        </w:rPr>
        <w:t xml:space="preserve"> </w:t>
      </w:r>
      <w:r>
        <w:rPr>
          <w:rFonts w:eastAsia="Arial"/>
          <w:sz w:val="20"/>
          <w:szCs w:val="20"/>
        </w:rPr>
        <w:t>b</w:t>
      </w:r>
      <w:r>
        <w:rPr>
          <w:rFonts w:eastAsia="Arial"/>
          <w:spacing w:val="2"/>
          <w:sz w:val="20"/>
          <w:szCs w:val="20"/>
        </w:rPr>
        <w:t>e</w:t>
      </w:r>
      <w:r>
        <w:rPr>
          <w:rFonts w:eastAsia="Arial"/>
          <w:spacing w:val="1"/>
          <w:sz w:val="20"/>
          <w:szCs w:val="20"/>
        </w:rPr>
        <w:t>c</w:t>
      </w:r>
      <w:r>
        <w:rPr>
          <w:rFonts w:eastAsia="Arial"/>
          <w:spacing w:val="-3"/>
          <w:sz w:val="20"/>
          <w:szCs w:val="20"/>
        </w:rPr>
        <w:t>o</w:t>
      </w:r>
      <w:r>
        <w:rPr>
          <w:rFonts w:eastAsia="Arial"/>
          <w:spacing w:val="4"/>
          <w:sz w:val="20"/>
          <w:szCs w:val="20"/>
        </w:rPr>
        <w:t>m</w:t>
      </w:r>
      <w:r>
        <w:rPr>
          <w:rFonts w:eastAsia="Arial"/>
          <w:sz w:val="20"/>
          <w:szCs w:val="20"/>
        </w:rPr>
        <w:t>e</w:t>
      </w:r>
      <w:r>
        <w:rPr>
          <w:rFonts w:eastAsia="Arial"/>
          <w:spacing w:val="-8"/>
          <w:sz w:val="20"/>
          <w:szCs w:val="20"/>
        </w:rPr>
        <w:t xml:space="preserve"> </w:t>
      </w:r>
      <w:r>
        <w:rPr>
          <w:rFonts w:eastAsia="Arial"/>
          <w:sz w:val="20"/>
          <w:szCs w:val="20"/>
        </w:rPr>
        <w:t>nu</w:t>
      </w:r>
      <w:r>
        <w:rPr>
          <w:rFonts w:eastAsia="Arial"/>
          <w:spacing w:val="1"/>
          <w:sz w:val="20"/>
          <w:szCs w:val="20"/>
        </w:rPr>
        <w:t>l</w:t>
      </w:r>
      <w:r>
        <w:rPr>
          <w:rFonts w:eastAsia="Arial"/>
          <w:sz w:val="20"/>
          <w:szCs w:val="20"/>
        </w:rPr>
        <w:t>l</w:t>
      </w:r>
      <w:r>
        <w:rPr>
          <w:rFonts w:eastAsia="Arial"/>
          <w:spacing w:val="-4"/>
          <w:sz w:val="20"/>
          <w:szCs w:val="20"/>
        </w:rPr>
        <w:t xml:space="preserve"> </w:t>
      </w:r>
      <w:r>
        <w:rPr>
          <w:rFonts w:eastAsia="Arial"/>
          <w:spacing w:val="2"/>
          <w:sz w:val="20"/>
          <w:szCs w:val="20"/>
        </w:rPr>
        <w:t>a</w:t>
      </w:r>
      <w:r>
        <w:rPr>
          <w:rFonts w:eastAsia="Arial"/>
          <w:sz w:val="20"/>
          <w:szCs w:val="20"/>
        </w:rPr>
        <w:t>nd</w:t>
      </w:r>
      <w:r>
        <w:rPr>
          <w:rFonts w:eastAsia="Arial"/>
          <w:spacing w:val="-1"/>
          <w:sz w:val="20"/>
          <w:szCs w:val="20"/>
        </w:rPr>
        <w:t xml:space="preserve"> v</w:t>
      </w:r>
      <w:r>
        <w:rPr>
          <w:rFonts w:eastAsia="Arial"/>
          <w:spacing w:val="2"/>
          <w:sz w:val="20"/>
          <w:szCs w:val="20"/>
        </w:rPr>
        <w:t>o</w:t>
      </w:r>
      <w:r>
        <w:rPr>
          <w:rFonts w:eastAsia="Arial"/>
          <w:spacing w:val="-1"/>
          <w:sz w:val="20"/>
          <w:szCs w:val="20"/>
        </w:rPr>
        <w:t>i</w:t>
      </w:r>
      <w:r>
        <w:rPr>
          <w:rFonts w:eastAsia="Arial"/>
          <w:sz w:val="20"/>
          <w:szCs w:val="20"/>
        </w:rPr>
        <w:t>d</w:t>
      </w:r>
      <w:r>
        <w:rPr>
          <w:rFonts w:eastAsia="Arial"/>
          <w:spacing w:val="-5"/>
          <w:sz w:val="20"/>
          <w:szCs w:val="20"/>
        </w:rPr>
        <w:t xml:space="preserve"> </w:t>
      </w:r>
      <w:r>
        <w:rPr>
          <w:rFonts w:eastAsia="Arial"/>
          <w:spacing w:val="2"/>
          <w:sz w:val="20"/>
          <w:szCs w:val="20"/>
        </w:rPr>
        <w:t>o</w:t>
      </w:r>
      <w:r>
        <w:rPr>
          <w:rFonts w:eastAsia="Arial"/>
          <w:sz w:val="20"/>
          <w:szCs w:val="20"/>
        </w:rPr>
        <w:t>n</w:t>
      </w:r>
    </w:p>
    <w:p w:rsidR="00870CF5" w:rsidRDefault="00870CF5" w:rsidP="00870CF5">
      <w:pPr>
        <w:tabs>
          <w:tab w:val="left" w:pos="2100"/>
        </w:tabs>
        <w:spacing w:after="0" w:line="240" w:lineRule="auto"/>
        <w:ind w:left="120" w:right="-20"/>
        <w:rPr>
          <w:rFonts w:eastAsia="Arial"/>
          <w:sz w:val="20"/>
          <w:szCs w:val="20"/>
        </w:rPr>
      </w:pPr>
      <w:r>
        <w:rPr>
          <w:rFonts w:eastAsia="Arial"/>
          <w:w w:val="99"/>
          <w:sz w:val="20"/>
          <w:szCs w:val="20"/>
          <w:u w:val="single" w:color="000000"/>
        </w:rPr>
        <w:t xml:space="preserve"> </w:t>
      </w:r>
      <w:r>
        <w:rPr>
          <w:rFonts w:eastAsia="Arial"/>
          <w:sz w:val="20"/>
          <w:szCs w:val="20"/>
          <w:u w:val="single" w:color="000000"/>
        </w:rPr>
        <w:tab/>
      </w:r>
      <w:r>
        <w:rPr>
          <w:rFonts w:eastAsia="Arial"/>
          <w:sz w:val="20"/>
          <w:szCs w:val="20"/>
        </w:rPr>
        <w:t>_</w:t>
      </w:r>
      <w:r w:rsidR="005A6E7D">
        <w:rPr>
          <w:rFonts w:eastAsia="Arial"/>
          <w:sz w:val="20"/>
          <w:szCs w:val="20"/>
        </w:rPr>
        <w:t xml:space="preserve">.  </w:t>
      </w:r>
      <w:r>
        <w:rPr>
          <w:rFonts w:eastAsia="Arial"/>
          <w:spacing w:val="3"/>
          <w:sz w:val="20"/>
          <w:szCs w:val="20"/>
        </w:rPr>
        <w:t>(T</w:t>
      </w:r>
      <w:r>
        <w:rPr>
          <w:rFonts w:eastAsia="Arial"/>
          <w:sz w:val="20"/>
          <w:szCs w:val="20"/>
        </w:rPr>
        <w:t>h</w:t>
      </w:r>
      <w:r>
        <w:rPr>
          <w:rFonts w:eastAsia="Arial"/>
          <w:spacing w:val="-1"/>
          <w:sz w:val="20"/>
          <w:szCs w:val="20"/>
        </w:rPr>
        <w:t>i</w:t>
      </w:r>
      <w:r>
        <w:rPr>
          <w:rFonts w:eastAsia="Arial"/>
          <w:sz w:val="20"/>
          <w:szCs w:val="20"/>
        </w:rPr>
        <w:t>s</w:t>
      </w:r>
      <w:r>
        <w:rPr>
          <w:rFonts w:eastAsia="Arial"/>
          <w:spacing w:val="-3"/>
          <w:sz w:val="20"/>
          <w:szCs w:val="20"/>
        </w:rPr>
        <w:t xml:space="preserve"> </w:t>
      </w:r>
      <w:r>
        <w:rPr>
          <w:rFonts w:eastAsia="Arial"/>
          <w:sz w:val="20"/>
          <w:szCs w:val="20"/>
        </w:rPr>
        <w:t>do</w:t>
      </w:r>
      <w:r>
        <w:rPr>
          <w:rFonts w:eastAsia="Arial"/>
          <w:spacing w:val="1"/>
          <w:sz w:val="20"/>
          <w:szCs w:val="20"/>
        </w:rPr>
        <w:t>c</w:t>
      </w:r>
      <w:r>
        <w:rPr>
          <w:rFonts w:eastAsia="Arial"/>
          <w:sz w:val="20"/>
          <w:szCs w:val="20"/>
        </w:rPr>
        <w:t>u</w:t>
      </w:r>
      <w:r>
        <w:rPr>
          <w:rFonts w:eastAsia="Arial"/>
          <w:spacing w:val="4"/>
          <w:sz w:val="20"/>
          <w:szCs w:val="20"/>
        </w:rPr>
        <w:t>m</w:t>
      </w:r>
      <w:r>
        <w:rPr>
          <w:rFonts w:eastAsia="Arial"/>
          <w:sz w:val="20"/>
          <w:szCs w:val="20"/>
        </w:rPr>
        <w:t>ent</w:t>
      </w:r>
      <w:r>
        <w:rPr>
          <w:rFonts w:eastAsia="Arial"/>
          <w:spacing w:val="-12"/>
          <w:sz w:val="20"/>
          <w:szCs w:val="20"/>
        </w:rPr>
        <w:t xml:space="preserve"> </w:t>
      </w:r>
      <w:r>
        <w:rPr>
          <w:rFonts w:eastAsia="Arial"/>
          <w:spacing w:val="4"/>
          <w:sz w:val="20"/>
          <w:szCs w:val="20"/>
        </w:rPr>
        <w:t>m</w:t>
      </w:r>
      <w:r>
        <w:rPr>
          <w:rFonts w:eastAsia="Arial"/>
          <w:spacing w:val="2"/>
          <w:sz w:val="20"/>
          <w:szCs w:val="20"/>
        </w:rPr>
        <w:t>a</w:t>
      </w:r>
      <w:r>
        <w:rPr>
          <w:rFonts w:eastAsia="Arial"/>
          <w:sz w:val="20"/>
          <w:szCs w:val="20"/>
        </w:rPr>
        <w:t>y</w:t>
      </w:r>
      <w:r>
        <w:rPr>
          <w:rFonts w:eastAsia="Arial"/>
          <w:spacing w:val="-8"/>
          <w:sz w:val="20"/>
          <w:szCs w:val="20"/>
        </w:rPr>
        <w:t xml:space="preserve"> </w:t>
      </w:r>
      <w:r>
        <w:rPr>
          <w:rFonts w:eastAsia="Arial"/>
          <w:sz w:val="20"/>
          <w:szCs w:val="20"/>
        </w:rPr>
        <w:t xml:space="preserve">be </w:t>
      </w:r>
      <w:r>
        <w:rPr>
          <w:rFonts w:eastAsia="Arial"/>
          <w:spacing w:val="-1"/>
          <w:sz w:val="20"/>
          <w:szCs w:val="20"/>
        </w:rPr>
        <w:t>v</w:t>
      </w:r>
      <w:r>
        <w:rPr>
          <w:rFonts w:eastAsia="Arial"/>
          <w:spacing w:val="2"/>
          <w:sz w:val="20"/>
          <w:szCs w:val="20"/>
        </w:rPr>
        <w:t>a</w:t>
      </w:r>
      <w:r>
        <w:rPr>
          <w:rFonts w:eastAsia="Arial"/>
          <w:spacing w:val="-1"/>
          <w:sz w:val="20"/>
          <w:szCs w:val="20"/>
        </w:rPr>
        <w:t>l</w:t>
      </w:r>
      <w:r>
        <w:rPr>
          <w:rFonts w:eastAsia="Arial"/>
          <w:spacing w:val="1"/>
          <w:sz w:val="20"/>
          <w:szCs w:val="20"/>
        </w:rPr>
        <w:t>i</w:t>
      </w:r>
      <w:r>
        <w:rPr>
          <w:rFonts w:eastAsia="Arial"/>
          <w:sz w:val="20"/>
          <w:szCs w:val="20"/>
        </w:rPr>
        <w:t>d</w:t>
      </w:r>
      <w:r>
        <w:rPr>
          <w:rFonts w:eastAsia="Arial"/>
          <w:spacing w:val="-5"/>
          <w:sz w:val="20"/>
          <w:szCs w:val="20"/>
        </w:rPr>
        <w:t xml:space="preserve"> </w:t>
      </w:r>
      <w:r>
        <w:rPr>
          <w:rFonts w:eastAsia="Arial"/>
          <w:spacing w:val="2"/>
          <w:sz w:val="20"/>
          <w:szCs w:val="20"/>
        </w:rPr>
        <w:t>f</w:t>
      </w:r>
      <w:r>
        <w:rPr>
          <w:rFonts w:eastAsia="Arial"/>
          <w:sz w:val="20"/>
          <w:szCs w:val="20"/>
        </w:rPr>
        <w:t>or</w:t>
      </w:r>
      <w:r>
        <w:rPr>
          <w:rFonts w:eastAsia="Arial"/>
          <w:spacing w:val="-2"/>
          <w:sz w:val="20"/>
          <w:szCs w:val="20"/>
        </w:rPr>
        <w:t xml:space="preserve"> </w:t>
      </w:r>
      <w:r>
        <w:rPr>
          <w:rFonts w:eastAsia="Arial"/>
          <w:sz w:val="20"/>
          <w:szCs w:val="20"/>
        </w:rPr>
        <w:t>up</w:t>
      </w:r>
      <w:r>
        <w:rPr>
          <w:rFonts w:eastAsia="Arial"/>
          <w:spacing w:val="-3"/>
          <w:sz w:val="20"/>
          <w:szCs w:val="20"/>
        </w:rPr>
        <w:t xml:space="preserve"> </w:t>
      </w:r>
      <w:r>
        <w:rPr>
          <w:rFonts w:eastAsia="Arial"/>
          <w:sz w:val="20"/>
          <w:szCs w:val="20"/>
        </w:rPr>
        <w:t>to th</w:t>
      </w:r>
      <w:r>
        <w:rPr>
          <w:rFonts w:eastAsia="Arial"/>
          <w:spacing w:val="1"/>
          <w:sz w:val="20"/>
          <w:szCs w:val="20"/>
        </w:rPr>
        <w:t>r</w:t>
      </w:r>
      <w:r>
        <w:rPr>
          <w:rFonts w:eastAsia="Arial"/>
          <w:sz w:val="20"/>
          <w:szCs w:val="20"/>
        </w:rPr>
        <w:t>ee</w:t>
      </w:r>
      <w:r>
        <w:rPr>
          <w:rFonts w:eastAsia="Arial"/>
          <w:spacing w:val="-1"/>
          <w:sz w:val="20"/>
          <w:szCs w:val="20"/>
        </w:rPr>
        <w:t xml:space="preserve"> </w:t>
      </w:r>
      <w:r>
        <w:rPr>
          <w:rFonts w:eastAsia="Arial"/>
          <w:spacing w:val="-4"/>
          <w:sz w:val="20"/>
          <w:szCs w:val="20"/>
        </w:rPr>
        <w:t>y</w:t>
      </w:r>
      <w:r>
        <w:rPr>
          <w:rFonts w:eastAsia="Arial"/>
          <w:spacing w:val="2"/>
          <w:sz w:val="20"/>
          <w:szCs w:val="20"/>
        </w:rPr>
        <w:t>e</w:t>
      </w:r>
      <w:r>
        <w:rPr>
          <w:rFonts w:eastAsia="Arial"/>
          <w:sz w:val="20"/>
          <w:szCs w:val="20"/>
        </w:rPr>
        <w:t>a</w:t>
      </w:r>
      <w:r>
        <w:rPr>
          <w:rFonts w:eastAsia="Arial"/>
          <w:spacing w:val="1"/>
          <w:sz w:val="20"/>
          <w:szCs w:val="20"/>
        </w:rPr>
        <w:t>rs</w:t>
      </w:r>
      <w:r>
        <w:rPr>
          <w:rFonts w:eastAsia="Arial"/>
          <w:sz w:val="20"/>
          <w:szCs w:val="20"/>
        </w:rPr>
        <w:t>.)</w:t>
      </w:r>
    </w:p>
    <w:p w:rsidR="00870CF5" w:rsidRDefault="00870CF5" w:rsidP="00870CF5">
      <w:pPr>
        <w:spacing w:before="6" w:after="0" w:line="220" w:lineRule="exact"/>
      </w:pPr>
    </w:p>
    <w:p w:rsidR="00870CF5" w:rsidRDefault="00870CF5" w:rsidP="00870CF5">
      <w:pPr>
        <w:tabs>
          <w:tab w:val="left" w:pos="3160"/>
        </w:tabs>
        <w:spacing w:after="0" w:line="225" w:lineRule="exact"/>
        <w:ind w:left="120" w:right="-20"/>
        <w:rPr>
          <w:rFonts w:eastAsia="Arial"/>
          <w:sz w:val="20"/>
          <w:szCs w:val="20"/>
        </w:rPr>
      </w:pPr>
      <w:r>
        <w:rPr>
          <w:rFonts w:eastAsia="Arial"/>
          <w:b/>
          <w:bCs/>
          <w:w w:val="99"/>
          <w:position w:val="-1"/>
          <w:sz w:val="20"/>
          <w:szCs w:val="20"/>
        </w:rPr>
        <w:t>Da</w:t>
      </w:r>
      <w:r>
        <w:rPr>
          <w:rFonts w:eastAsia="Arial"/>
          <w:b/>
          <w:bCs/>
          <w:spacing w:val="1"/>
          <w:w w:val="99"/>
          <w:position w:val="-1"/>
          <w:sz w:val="20"/>
          <w:szCs w:val="20"/>
        </w:rPr>
        <w:t>t</w:t>
      </w:r>
      <w:r>
        <w:rPr>
          <w:rFonts w:eastAsia="Arial"/>
          <w:b/>
          <w:bCs/>
          <w:w w:val="99"/>
          <w:position w:val="-1"/>
          <w:sz w:val="20"/>
          <w:szCs w:val="20"/>
        </w:rPr>
        <w:t>e</w:t>
      </w:r>
      <w:r>
        <w:rPr>
          <w:rFonts w:eastAsia="Arial"/>
          <w:b/>
          <w:bCs/>
          <w:spacing w:val="-1"/>
          <w:position w:val="-1"/>
          <w:sz w:val="20"/>
          <w:szCs w:val="20"/>
        </w:rPr>
        <w:t xml:space="preserve"> </w:t>
      </w:r>
      <w:r>
        <w:rPr>
          <w:rFonts w:eastAsia="Arial"/>
          <w:b/>
          <w:bCs/>
          <w:w w:val="99"/>
          <w:position w:val="-1"/>
          <w:sz w:val="20"/>
          <w:szCs w:val="20"/>
          <w:u w:val="single" w:color="000000"/>
        </w:rPr>
        <w:t xml:space="preserve"> </w:t>
      </w:r>
      <w:r>
        <w:rPr>
          <w:rFonts w:eastAsia="Arial"/>
          <w:b/>
          <w:bCs/>
          <w:position w:val="-1"/>
          <w:sz w:val="20"/>
          <w:szCs w:val="20"/>
          <w:u w:val="single" w:color="000000"/>
        </w:rPr>
        <w:tab/>
      </w:r>
    </w:p>
    <w:p w:rsidR="00870CF5" w:rsidRDefault="00870CF5" w:rsidP="00870CF5">
      <w:pPr>
        <w:spacing w:before="2" w:after="0" w:line="200" w:lineRule="exact"/>
        <w:rPr>
          <w:sz w:val="20"/>
          <w:szCs w:val="20"/>
        </w:rPr>
      </w:pPr>
    </w:p>
    <w:p w:rsidR="00870CF5" w:rsidRDefault="00870CF5" w:rsidP="00870CF5">
      <w:pPr>
        <w:tabs>
          <w:tab w:val="left" w:pos="8220"/>
        </w:tabs>
        <w:spacing w:before="34" w:after="0" w:line="240" w:lineRule="auto"/>
        <w:ind w:left="120" w:right="-20"/>
        <w:rPr>
          <w:rFonts w:eastAsia="Arial"/>
          <w:sz w:val="20"/>
          <w:szCs w:val="20"/>
        </w:rPr>
      </w:pPr>
      <w:r>
        <w:rPr>
          <w:rFonts w:eastAsia="Arial"/>
          <w:b/>
          <w:bCs/>
          <w:spacing w:val="-1"/>
          <w:sz w:val="20"/>
          <w:szCs w:val="20"/>
        </w:rPr>
        <w:t>P</w:t>
      </w:r>
      <w:r>
        <w:rPr>
          <w:rFonts w:eastAsia="Arial"/>
          <w:b/>
          <w:bCs/>
          <w:sz w:val="20"/>
          <w:szCs w:val="20"/>
        </w:rPr>
        <w:t>a</w:t>
      </w:r>
      <w:r>
        <w:rPr>
          <w:rFonts w:eastAsia="Arial"/>
          <w:b/>
          <w:bCs/>
          <w:spacing w:val="2"/>
          <w:sz w:val="20"/>
          <w:szCs w:val="20"/>
        </w:rPr>
        <w:t>r</w:t>
      </w:r>
      <w:r>
        <w:rPr>
          <w:rFonts w:eastAsia="Arial"/>
          <w:b/>
          <w:bCs/>
          <w:sz w:val="20"/>
          <w:szCs w:val="20"/>
        </w:rPr>
        <w:t>e</w:t>
      </w:r>
      <w:r>
        <w:rPr>
          <w:rFonts w:eastAsia="Arial"/>
          <w:b/>
          <w:bCs/>
          <w:spacing w:val="1"/>
          <w:sz w:val="20"/>
          <w:szCs w:val="20"/>
        </w:rPr>
        <w:t>n</w:t>
      </w:r>
      <w:r>
        <w:rPr>
          <w:rFonts w:eastAsia="Arial"/>
          <w:b/>
          <w:bCs/>
          <w:sz w:val="20"/>
          <w:szCs w:val="20"/>
        </w:rPr>
        <w:t>t</w:t>
      </w:r>
      <w:r>
        <w:rPr>
          <w:rFonts w:eastAsia="Arial"/>
          <w:b/>
          <w:bCs/>
          <w:spacing w:val="-6"/>
          <w:sz w:val="20"/>
          <w:szCs w:val="20"/>
        </w:rPr>
        <w:t xml:space="preserve"> </w:t>
      </w:r>
      <w:r>
        <w:rPr>
          <w:rFonts w:eastAsia="Arial"/>
          <w:b/>
          <w:bCs/>
          <w:spacing w:val="1"/>
          <w:sz w:val="20"/>
          <w:szCs w:val="20"/>
        </w:rPr>
        <w:t>o</w:t>
      </w:r>
      <w:r>
        <w:rPr>
          <w:rFonts w:eastAsia="Arial"/>
          <w:b/>
          <w:bCs/>
          <w:sz w:val="20"/>
          <w:szCs w:val="20"/>
        </w:rPr>
        <w:t>r</w:t>
      </w:r>
      <w:r>
        <w:rPr>
          <w:rFonts w:eastAsia="Arial"/>
          <w:b/>
          <w:bCs/>
          <w:spacing w:val="-3"/>
          <w:sz w:val="20"/>
          <w:szCs w:val="20"/>
        </w:rPr>
        <w:t xml:space="preserve"> </w:t>
      </w:r>
      <w:r>
        <w:rPr>
          <w:rFonts w:eastAsia="Arial"/>
          <w:b/>
          <w:bCs/>
          <w:spacing w:val="1"/>
          <w:sz w:val="20"/>
          <w:szCs w:val="20"/>
        </w:rPr>
        <w:t>Gu</w:t>
      </w:r>
      <w:r>
        <w:rPr>
          <w:rFonts w:eastAsia="Arial"/>
          <w:b/>
          <w:bCs/>
          <w:spacing w:val="2"/>
          <w:sz w:val="20"/>
          <w:szCs w:val="20"/>
        </w:rPr>
        <w:t>a</w:t>
      </w:r>
      <w:r>
        <w:rPr>
          <w:rFonts w:eastAsia="Arial"/>
          <w:b/>
          <w:bCs/>
          <w:spacing w:val="-1"/>
          <w:sz w:val="20"/>
          <w:szCs w:val="20"/>
        </w:rPr>
        <w:t>r</w:t>
      </w:r>
      <w:r>
        <w:rPr>
          <w:rFonts w:eastAsia="Arial"/>
          <w:b/>
          <w:bCs/>
          <w:spacing w:val="1"/>
          <w:sz w:val="20"/>
          <w:szCs w:val="20"/>
        </w:rPr>
        <w:t>d</w:t>
      </w:r>
      <w:r>
        <w:rPr>
          <w:rFonts w:eastAsia="Arial"/>
          <w:b/>
          <w:bCs/>
          <w:sz w:val="20"/>
          <w:szCs w:val="20"/>
        </w:rPr>
        <w:t>ian</w:t>
      </w:r>
      <w:r>
        <w:rPr>
          <w:rFonts w:eastAsia="Arial"/>
          <w:b/>
          <w:bCs/>
          <w:spacing w:val="-6"/>
          <w:sz w:val="20"/>
          <w:szCs w:val="20"/>
        </w:rPr>
        <w:t xml:space="preserve"> </w:t>
      </w:r>
      <w:r>
        <w:rPr>
          <w:rFonts w:eastAsia="Arial"/>
          <w:b/>
          <w:bCs/>
          <w:spacing w:val="-1"/>
          <w:sz w:val="20"/>
          <w:szCs w:val="20"/>
        </w:rPr>
        <w:t>X</w:t>
      </w:r>
      <w:r>
        <w:rPr>
          <w:rFonts w:eastAsia="Arial"/>
          <w:b/>
          <w:bCs/>
          <w:spacing w:val="-1"/>
          <w:sz w:val="20"/>
          <w:szCs w:val="20"/>
          <w:u w:val="single" w:color="000000"/>
        </w:rPr>
        <w:t xml:space="preserve"> </w:t>
      </w:r>
      <w:r>
        <w:rPr>
          <w:rFonts w:eastAsia="Arial"/>
          <w:b/>
          <w:bCs/>
          <w:sz w:val="20"/>
          <w:szCs w:val="20"/>
          <w:u w:val="single" w:color="000000"/>
        </w:rPr>
        <w:tab/>
      </w:r>
      <w:r>
        <w:rPr>
          <w:rFonts w:eastAsia="Arial"/>
          <w:b/>
          <w:bCs/>
          <w:sz w:val="20"/>
          <w:szCs w:val="20"/>
        </w:rPr>
        <w:t>_</w:t>
      </w:r>
    </w:p>
    <w:p w:rsidR="00870CF5" w:rsidRDefault="00870CF5" w:rsidP="00870CF5">
      <w:pPr>
        <w:spacing w:after="0"/>
        <w:sectPr w:rsidR="00870CF5" w:rsidSect="0032106C">
          <w:pgSz w:w="12240" w:h="15840"/>
          <w:pgMar w:top="1360" w:right="1360" w:bottom="1240" w:left="1320" w:header="152" w:footer="708" w:gutter="0"/>
          <w:cols w:space="720"/>
        </w:sectPr>
      </w:pPr>
    </w:p>
    <w:p w:rsidR="00870CF5" w:rsidRDefault="00870CF5" w:rsidP="00870CF5">
      <w:pPr>
        <w:spacing w:before="75" w:after="0" w:line="240" w:lineRule="auto"/>
        <w:ind w:left="120" w:right="-20"/>
        <w:rPr>
          <w:rFonts w:eastAsia="Arial"/>
          <w:sz w:val="20"/>
          <w:szCs w:val="20"/>
        </w:rPr>
      </w:pPr>
      <w:r>
        <w:rPr>
          <w:rFonts w:eastAsia="Arial"/>
          <w:b/>
          <w:bCs/>
          <w:sz w:val="20"/>
          <w:szCs w:val="20"/>
        </w:rPr>
        <w:lastRenderedPageBreak/>
        <w:t>N</w:t>
      </w:r>
      <w:r>
        <w:rPr>
          <w:rFonts w:eastAsia="Arial"/>
          <w:b/>
          <w:bCs/>
          <w:spacing w:val="1"/>
          <w:sz w:val="20"/>
          <w:szCs w:val="20"/>
        </w:rPr>
        <w:t>O</w:t>
      </w:r>
      <w:r>
        <w:rPr>
          <w:rFonts w:eastAsia="Arial"/>
          <w:b/>
          <w:bCs/>
          <w:spacing w:val="6"/>
          <w:sz w:val="20"/>
          <w:szCs w:val="20"/>
        </w:rPr>
        <w:t>T</w:t>
      </w:r>
      <w:r>
        <w:rPr>
          <w:rFonts w:eastAsia="Arial"/>
          <w:b/>
          <w:bCs/>
          <w:spacing w:val="-7"/>
          <w:sz w:val="20"/>
          <w:szCs w:val="20"/>
        </w:rPr>
        <w:t>A</w:t>
      </w:r>
      <w:r>
        <w:rPr>
          <w:rFonts w:eastAsia="Arial"/>
          <w:b/>
          <w:bCs/>
          <w:sz w:val="20"/>
          <w:szCs w:val="20"/>
        </w:rPr>
        <w:t>RI</w:t>
      </w:r>
      <w:r>
        <w:rPr>
          <w:rFonts w:eastAsia="Arial"/>
          <w:b/>
          <w:bCs/>
          <w:spacing w:val="6"/>
          <w:sz w:val="20"/>
          <w:szCs w:val="20"/>
        </w:rPr>
        <w:t>Z</w:t>
      </w:r>
      <w:r>
        <w:rPr>
          <w:rFonts w:eastAsia="Arial"/>
          <w:b/>
          <w:bCs/>
          <w:spacing w:val="-7"/>
          <w:sz w:val="20"/>
          <w:szCs w:val="20"/>
        </w:rPr>
        <w:t>A</w:t>
      </w:r>
      <w:r>
        <w:rPr>
          <w:rFonts w:eastAsia="Arial"/>
          <w:b/>
          <w:bCs/>
          <w:spacing w:val="6"/>
          <w:sz w:val="20"/>
          <w:szCs w:val="20"/>
        </w:rPr>
        <w:t>T</w:t>
      </w:r>
      <w:r>
        <w:rPr>
          <w:rFonts w:eastAsia="Arial"/>
          <w:b/>
          <w:bCs/>
          <w:sz w:val="20"/>
          <w:szCs w:val="20"/>
        </w:rPr>
        <w:t>I</w:t>
      </w:r>
      <w:r>
        <w:rPr>
          <w:rFonts w:eastAsia="Arial"/>
          <w:b/>
          <w:bCs/>
          <w:spacing w:val="1"/>
          <w:sz w:val="20"/>
          <w:szCs w:val="20"/>
        </w:rPr>
        <w:t>O</w:t>
      </w:r>
      <w:r>
        <w:rPr>
          <w:rFonts w:eastAsia="Arial"/>
          <w:b/>
          <w:bCs/>
          <w:sz w:val="20"/>
          <w:szCs w:val="20"/>
        </w:rPr>
        <w:t>N</w:t>
      </w:r>
    </w:p>
    <w:p w:rsidR="00870CF5" w:rsidRDefault="00870CF5" w:rsidP="00870CF5">
      <w:pPr>
        <w:spacing w:before="11" w:after="0" w:line="220" w:lineRule="exact"/>
      </w:pPr>
    </w:p>
    <w:p w:rsidR="00870CF5" w:rsidRDefault="00870CF5" w:rsidP="00870CF5">
      <w:pPr>
        <w:spacing w:after="0" w:line="240" w:lineRule="auto"/>
        <w:ind w:left="120" w:right="-20"/>
        <w:rPr>
          <w:rFonts w:eastAsia="Arial"/>
          <w:sz w:val="20"/>
          <w:szCs w:val="20"/>
        </w:rPr>
      </w:pPr>
      <w:r>
        <w:rPr>
          <w:rFonts w:eastAsia="Arial"/>
          <w:b/>
          <w:bCs/>
          <w:sz w:val="20"/>
          <w:szCs w:val="20"/>
        </w:rPr>
        <w:t>C</w:t>
      </w:r>
      <w:r>
        <w:rPr>
          <w:rFonts w:eastAsia="Arial"/>
          <w:b/>
          <w:bCs/>
          <w:spacing w:val="1"/>
          <w:sz w:val="20"/>
          <w:szCs w:val="20"/>
        </w:rPr>
        <w:t>O</w:t>
      </w:r>
      <w:r>
        <w:rPr>
          <w:rFonts w:eastAsia="Arial"/>
          <w:b/>
          <w:bCs/>
          <w:sz w:val="20"/>
          <w:szCs w:val="20"/>
        </w:rPr>
        <w:t>N</w:t>
      </w:r>
      <w:r>
        <w:rPr>
          <w:rFonts w:eastAsia="Arial"/>
          <w:b/>
          <w:bCs/>
          <w:spacing w:val="-1"/>
          <w:sz w:val="20"/>
          <w:szCs w:val="20"/>
        </w:rPr>
        <w:t>S</w:t>
      </w:r>
      <w:r>
        <w:rPr>
          <w:rFonts w:eastAsia="Arial"/>
          <w:b/>
          <w:bCs/>
          <w:spacing w:val="2"/>
          <w:sz w:val="20"/>
          <w:szCs w:val="20"/>
        </w:rPr>
        <w:t>E</w:t>
      </w:r>
      <w:r>
        <w:rPr>
          <w:rFonts w:eastAsia="Arial"/>
          <w:b/>
          <w:bCs/>
          <w:sz w:val="20"/>
          <w:szCs w:val="20"/>
        </w:rPr>
        <w:t>NT</w:t>
      </w:r>
      <w:r>
        <w:rPr>
          <w:rFonts w:eastAsia="Arial"/>
          <w:b/>
          <w:bCs/>
          <w:spacing w:val="-7"/>
          <w:sz w:val="20"/>
          <w:szCs w:val="20"/>
        </w:rPr>
        <w:t xml:space="preserve"> </w:t>
      </w:r>
      <w:r>
        <w:rPr>
          <w:rFonts w:eastAsia="Arial"/>
          <w:b/>
          <w:bCs/>
          <w:spacing w:val="1"/>
          <w:sz w:val="20"/>
          <w:szCs w:val="20"/>
        </w:rPr>
        <w:t>FO</w:t>
      </w:r>
      <w:r>
        <w:rPr>
          <w:rFonts w:eastAsia="Arial"/>
          <w:b/>
          <w:bCs/>
          <w:sz w:val="20"/>
          <w:szCs w:val="20"/>
        </w:rPr>
        <w:t>R</w:t>
      </w:r>
      <w:r>
        <w:rPr>
          <w:rFonts w:eastAsia="Arial"/>
          <w:b/>
          <w:bCs/>
          <w:spacing w:val="-7"/>
          <w:sz w:val="20"/>
          <w:szCs w:val="20"/>
        </w:rPr>
        <w:t xml:space="preserve"> </w:t>
      </w:r>
      <w:r>
        <w:rPr>
          <w:rFonts w:eastAsia="Arial"/>
          <w:b/>
          <w:bCs/>
          <w:spacing w:val="4"/>
          <w:sz w:val="20"/>
          <w:szCs w:val="20"/>
        </w:rPr>
        <w:t>M</w:t>
      </w:r>
      <w:r>
        <w:rPr>
          <w:rFonts w:eastAsia="Arial"/>
          <w:b/>
          <w:bCs/>
          <w:spacing w:val="-1"/>
          <w:sz w:val="20"/>
          <w:szCs w:val="20"/>
        </w:rPr>
        <w:t>E</w:t>
      </w:r>
      <w:r>
        <w:rPr>
          <w:rFonts w:eastAsia="Arial"/>
          <w:b/>
          <w:bCs/>
          <w:sz w:val="20"/>
          <w:szCs w:val="20"/>
        </w:rPr>
        <w:t>DI</w:t>
      </w:r>
      <w:r>
        <w:rPr>
          <w:rFonts w:eastAsia="Arial"/>
          <w:b/>
          <w:bCs/>
          <w:spacing w:val="3"/>
          <w:sz w:val="20"/>
          <w:szCs w:val="20"/>
        </w:rPr>
        <w:t>C</w:t>
      </w:r>
      <w:r>
        <w:rPr>
          <w:rFonts w:eastAsia="Arial"/>
          <w:b/>
          <w:bCs/>
          <w:spacing w:val="-5"/>
          <w:sz w:val="20"/>
          <w:szCs w:val="20"/>
        </w:rPr>
        <w:t>A</w:t>
      </w:r>
      <w:r>
        <w:rPr>
          <w:rFonts w:eastAsia="Arial"/>
          <w:b/>
          <w:bCs/>
          <w:sz w:val="20"/>
          <w:szCs w:val="20"/>
        </w:rPr>
        <w:t>L</w:t>
      </w:r>
      <w:r>
        <w:rPr>
          <w:rFonts w:eastAsia="Arial"/>
          <w:b/>
          <w:bCs/>
          <w:spacing w:val="-4"/>
          <w:sz w:val="20"/>
          <w:szCs w:val="20"/>
        </w:rPr>
        <w:t xml:space="preserve"> </w:t>
      </w:r>
      <w:r>
        <w:rPr>
          <w:rFonts w:eastAsia="Arial"/>
          <w:b/>
          <w:bCs/>
          <w:spacing w:val="-5"/>
          <w:sz w:val="20"/>
          <w:szCs w:val="20"/>
        </w:rPr>
        <w:t>A</w:t>
      </w:r>
      <w:r>
        <w:rPr>
          <w:rFonts w:eastAsia="Arial"/>
          <w:b/>
          <w:bCs/>
          <w:spacing w:val="3"/>
          <w:sz w:val="20"/>
          <w:szCs w:val="20"/>
        </w:rPr>
        <w:t>N</w:t>
      </w:r>
      <w:r>
        <w:rPr>
          <w:rFonts w:eastAsia="Arial"/>
          <w:b/>
          <w:bCs/>
          <w:sz w:val="20"/>
          <w:szCs w:val="20"/>
        </w:rPr>
        <w:t>D</w:t>
      </w:r>
      <w:r>
        <w:rPr>
          <w:rFonts w:eastAsia="Arial"/>
          <w:b/>
          <w:bCs/>
          <w:spacing w:val="-4"/>
          <w:sz w:val="20"/>
          <w:szCs w:val="20"/>
        </w:rPr>
        <w:t xml:space="preserve"> </w:t>
      </w:r>
      <w:r>
        <w:rPr>
          <w:rFonts w:eastAsia="Arial"/>
          <w:b/>
          <w:bCs/>
          <w:spacing w:val="3"/>
          <w:sz w:val="20"/>
          <w:szCs w:val="20"/>
        </w:rPr>
        <w:t>D</w:t>
      </w:r>
      <w:r>
        <w:rPr>
          <w:rFonts w:eastAsia="Arial"/>
          <w:b/>
          <w:bCs/>
          <w:spacing w:val="-1"/>
          <w:sz w:val="20"/>
          <w:szCs w:val="20"/>
        </w:rPr>
        <w:t>E</w:t>
      </w:r>
      <w:r>
        <w:rPr>
          <w:rFonts w:eastAsia="Arial"/>
          <w:b/>
          <w:bCs/>
          <w:sz w:val="20"/>
          <w:szCs w:val="20"/>
        </w:rPr>
        <w:t>N</w:t>
      </w:r>
      <w:r>
        <w:rPr>
          <w:rFonts w:eastAsia="Arial"/>
          <w:b/>
          <w:bCs/>
          <w:spacing w:val="6"/>
          <w:sz w:val="20"/>
          <w:szCs w:val="20"/>
        </w:rPr>
        <w:t>T</w:t>
      </w:r>
      <w:r>
        <w:rPr>
          <w:rFonts w:eastAsia="Arial"/>
          <w:b/>
          <w:bCs/>
          <w:spacing w:val="-5"/>
          <w:sz w:val="20"/>
          <w:szCs w:val="20"/>
        </w:rPr>
        <w:t>A</w:t>
      </w:r>
      <w:r>
        <w:rPr>
          <w:rFonts w:eastAsia="Arial"/>
          <w:b/>
          <w:bCs/>
          <w:sz w:val="20"/>
          <w:szCs w:val="20"/>
        </w:rPr>
        <w:t>L</w:t>
      </w:r>
      <w:r>
        <w:rPr>
          <w:rFonts w:eastAsia="Arial"/>
          <w:b/>
          <w:bCs/>
          <w:spacing w:val="-8"/>
          <w:sz w:val="20"/>
          <w:szCs w:val="20"/>
        </w:rPr>
        <w:t xml:space="preserve"> </w:t>
      </w:r>
      <w:r>
        <w:rPr>
          <w:rFonts w:eastAsia="Arial"/>
          <w:b/>
          <w:bCs/>
          <w:spacing w:val="5"/>
          <w:sz w:val="20"/>
          <w:szCs w:val="20"/>
        </w:rPr>
        <w:t>C</w:t>
      </w:r>
      <w:r>
        <w:rPr>
          <w:rFonts w:eastAsia="Arial"/>
          <w:b/>
          <w:bCs/>
          <w:spacing w:val="-5"/>
          <w:sz w:val="20"/>
          <w:szCs w:val="20"/>
        </w:rPr>
        <w:t>A</w:t>
      </w:r>
      <w:r>
        <w:rPr>
          <w:rFonts w:eastAsia="Arial"/>
          <w:b/>
          <w:bCs/>
          <w:spacing w:val="3"/>
          <w:sz w:val="20"/>
          <w:szCs w:val="20"/>
        </w:rPr>
        <w:t>R</w:t>
      </w:r>
      <w:r>
        <w:rPr>
          <w:rFonts w:eastAsia="Arial"/>
          <w:b/>
          <w:bCs/>
          <w:sz w:val="20"/>
          <w:szCs w:val="20"/>
        </w:rPr>
        <w:t>E</w:t>
      </w:r>
      <w:r>
        <w:rPr>
          <w:rFonts w:eastAsia="Arial"/>
          <w:b/>
          <w:bCs/>
          <w:spacing w:val="-7"/>
          <w:sz w:val="20"/>
          <w:szCs w:val="20"/>
        </w:rPr>
        <w:t xml:space="preserve"> </w:t>
      </w:r>
      <w:r>
        <w:rPr>
          <w:rFonts w:eastAsia="Arial"/>
          <w:b/>
          <w:bCs/>
          <w:spacing w:val="1"/>
          <w:sz w:val="20"/>
          <w:szCs w:val="20"/>
        </w:rPr>
        <w:t>O</w:t>
      </w:r>
      <w:r>
        <w:rPr>
          <w:rFonts w:eastAsia="Arial"/>
          <w:b/>
          <w:bCs/>
          <w:sz w:val="20"/>
          <w:szCs w:val="20"/>
        </w:rPr>
        <w:t xml:space="preserve">F </w:t>
      </w:r>
      <w:r>
        <w:rPr>
          <w:rFonts w:eastAsia="Arial"/>
          <w:b/>
          <w:bCs/>
          <w:spacing w:val="4"/>
          <w:sz w:val="20"/>
          <w:szCs w:val="20"/>
        </w:rPr>
        <w:t>M</w:t>
      </w:r>
      <w:r>
        <w:rPr>
          <w:rFonts w:eastAsia="Arial"/>
          <w:b/>
          <w:bCs/>
          <w:sz w:val="20"/>
          <w:szCs w:val="20"/>
        </w:rPr>
        <w:t>IN</w:t>
      </w:r>
      <w:r>
        <w:rPr>
          <w:rFonts w:eastAsia="Arial"/>
          <w:b/>
          <w:bCs/>
          <w:spacing w:val="1"/>
          <w:sz w:val="20"/>
          <w:szCs w:val="20"/>
        </w:rPr>
        <w:t>O</w:t>
      </w:r>
      <w:r>
        <w:rPr>
          <w:rFonts w:eastAsia="Arial"/>
          <w:b/>
          <w:bCs/>
          <w:sz w:val="20"/>
          <w:szCs w:val="20"/>
        </w:rPr>
        <w:t>R</w:t>
      </w:r>
    </w:p>
    <w:p w:rsidR="00870CF5" w:rsidRDefault="00870CF5" w:rsidP="00870CF5">
      <w:pPr>
        <w:spacing w:before="9" w:after="0" w:line="220" w:lineRule="exact"/>
      </w:pPr>
    </w:p>
    <w:p w:rsidR="00870CF5" w:rsidRDefault="00870CF5" w:rsidP="00870CF5">
      <w:pPr>
        <w:tabs>
          <w:tab w:val="left" w:pos="7640"/>
        </w:tabs>
        <w:spacing w:after="0" w:line="225" w:lineRule="exact"/>
        <w:ind w:left="120" w:right="-20"/>
        <w:rPr>
          <w:rFonts w:eastAsia="Arial"/>
          <w:sz w:val="20"/>
          <w:szCs w:val="20"/>
        </w:rPr>
      </w:pPr>
      <w:r>
        <w:rPr>
          <w:rFonts w:eastAsia="Arial"/>
          <w:b/>
          <w:bCs/>
          <w:w w:val="99"/>
          <w:position w:val="-1"/>
          <w:sz w:val="20"/>
          <w:szCs w:val="20"/>
        </w:rPr>
        <w:t>Na</w:t>
      </w:r>
      <w:r>
        <w:rPr>
          <w:rFonts w:eastAsia="Arial"/>
          <w:b/>
          <w:bCs/>
          <w:spacing w:val="1"/>
          <w:w w:val="99"/>
          <w:position w:val="-1"/>
          <w:sz w:val="20"/>
          <w:szCs w:val="20"/>
        </w:rPr>
        <w:t>m</w:t>
      </w:r>
      <w:r>
        <w:rPr>
          <w:rFonts w:eastAsia="Arial"/>
          <w:b/>
          <w:bCs/>
          <w:w w:val="99"/>
          <w:position w:val="-1"/>
          <w:sz w:val="20"/>
          <w:szCs w:val="20"/>
        </w:rPr>
        <w:t>e</w:t>
      </w:r>
      <w:r>
        <w:rPr>
          <w:rFonts w:eastAsia="Arial"/>
          <w:b/>
          <w:bCs/>
          <w:spacing w:val="-1"/>
          <w:position w:val="-1"/>
          <w:sz w:val="20"/>
          <w:szCs w:val="20"/>
        </w:rPr>
        <w:t xml:space="preserve"> </w:t>
      </w:r>
      <w:r>
        <w:rPr>
          <w:rFonts w:eastAsia="Arial"/>
          <w:b/>
          <w:bCs/>
          <w:spacing w:val="1"/>
          <w:w w:val="99"/>
          <w:position w:val="-1"/>
          <w:sz w:val="20"/>
          <w:szCs w:val="20"/>
        </w:rPr>
        <w:t>o</w:t>
      </w:r>
      <w:r>
        <w:rPr>
          <w:rFonts w:eastAsia="Arial"/>
          <w:b/>
          <w:bCs/>
          <w:w w:val="99"/>
          <w:position w:val="-1"/>
          <w:sz w:val="20"/>
          <w:szCs w:val="20"/>
        </w:rPr>
        <w:t>f</w:t>
      </w:r>
      <w:r>
        <w:rPr>
          <w:rFonts w:eastAsia="Arial"/>
          <w:b/>
          <w:bCs/>
          <w:position w:val="-1"/>
          <w:sz w:val="20"/>
          <w:szCs w:val="20"/>
        </w:rPr>
        <w:t xml:space="preserve"> </w:t>
      </w:r>
      <w:r>
        <w:rPr>
          <w:rFonts w:eastAsia="Arial"/>
          <w:b/>
          <w:bCs/>
          <w:w w:val="99"/>
          <w:position w:val="-1"/>
          <w:sz w:val="20"/>
          <w:szCs w:val="20"/>
        </w:rPr>
        <w:t>Ca</w:t>
      </w:r>
      <w:r>
        <w:rPr>
          <w:rFonts w:eastAsia="Arial"/>
          <w:b/>
          <w:bCs/>
          <w:spacing w:val="3"/>
          <w:w w:val="99"/>
          <w:position w:val="-1"/>
          <w:sz w:val="20"/>
          <w:szCs w:val="20"/>
        </w:rPr>
        <w:t>d</w:t>
      </w:r>
      <w:r>
        <w:rPr>
          <w:rFonts w:eastAsia="Arial"/>
          <w:b/>
          <w:bCs/>
          <w:w w:val="99"/>
          <w:position w:val="-1"/>
          <w:sz w:val="20"/>
          <w:szCs w:val="20"/>
        </w:rPr>
        <w:t>e</w:t>
      </w:r>
      <w:r>
        <w:rPr>
          <w:rFonts w:eastAsia="Arial"/>
          <w:b/>
          <w:bCs/>
          <w:spacing w:val="1"/>
          <w:w w:val="99"/>
          <w:position w:val="-1"/>
          <w:sz w:val="20"/>
          <w:szCs w:val="20"/>
        </w:rPr>
        <w:t>t</w:t>
      </w:r>
      <w:r>
        <w:rPr>
          <w:rFonts w:eastAsia="Arial"/>
          <w:b/>
          <w:bCs/>
          <w:w w:val="99"/>
          <w:position w:val="-1"/>
          <w:sz w:val="20"/>
          <w:szCs w:val="20"/>
        </w:rPr>
        <w:t>:</w:t>
      </w:r>
      <w:r>
        <w:rPr>
          <w:rFonts w:eastAsia="Arial"/>
          <w:b/>
          <w:bCs/>
          <w:position w:val="-1"/>
          <w:sz w:val="20"/>
          <w:szCs w:val="20"/>
        </w:rPr>
        <w:t xml:space="preserve"> </w:t>
      </w:r>
      <w:r>
        <w:rPr>
          <w:rFonts w:eastAsia="Arial"/>
          <w:b/>
          <w:bCs/>
          <w:w w:val="99"/>
          <w:position w:val="-1"/>
          <w:sz w:val="20"/>
          <w:szCs w:val="20"/>
          <w:u w:val="single" w:color="000000"/>
        </w:rPr>
        <w:t xml:space="preserve"> </w:t>
      </w:r>
      <w:r>
        <w:rPr>
          <w:rFonts w:eastAsia="Arial"/>
          <w:b/>
          <w:bCs/>
          <w:position w:val="-1"/>
          <w:sz w:val="20"/>
          <w:szCs w:val="20"/>
          <w:u w:val="single" w:color="000000"/>
        </w:rPr>
        <w:tab/>
      </w:r>
    </w:p>
    <w:p w:rsidR="00870CF5" w:rsidRDefault="00870CF5" w:rsidP="00870CF5">
      <w:pPr>
        <w:spacing w:before="2" w:after="0" w:line="200" w:lineRule="exact"/>
        <w:rPr>
          <w:sz w:val="20"/>
          <w:szCs w:val="20"/>
        </w:rPr>
      </w:pPr>
    </w:p>
    <w:p w:rsidR="00870CF5" w:rsidRDefault="00870CF5" w:rsidP="00870CF5">
      <w:pPr>
        <w:tabs>
          <w:tab w:val="left" w:pos="7700"/>
        </w:tabs>
        <w:spacing w:before="34" w:after="0" w:line="225" w:lineRule="exact"/>
        <w:ind w:left="120" w:right="-20"/>
        <w:rPr>
          <w:rFonts w:eastAsia="Arial"/>
          <w:sz w:val="20"/>
          <w:szCs w:val="20"/>
        </w:rPr>
      </w:pPr>
      <w:r>
        <w:rPr>
          <w:rFonts w:eastAsia="Arial"/>
          <w:b/>
          <w:bCs/>
          <w:spacing w:val="-1"/>
          <w:w w:val="99"/>
          <w:position w:val="-1"/>
          <w:sz w:val="20"/>
          <w:szCs w:val="20"/>
        </w:rPr>
        <w:t>S</w:t>
      </w:r>
      <w:r>
        <w:rPr>
          <w:rFonts w:eastAsia="Arial"/>
          <w:b/>
          <w:bCs/>
          <w:spacing w:val="1"/>
          <w:w w:val="99"/>
          <w:position w:val="-1"/>
          <w:sz w:val="20"/>
          <w:szCs w:val="20"/>
        </w:rPr>
        <w:t>o</w:t>
      </w:r>
      <w:r>
        <w:rPr>
          <w:rFonts w:eastAsia="Arial"/>
          <w:b/>
          <w:bCs/>
          <w:w w:val="99"/>
          <w:position w:val="-1"/>
          <w:sz w:val="20"/>
          <w:szCs w:val="20"/>
        </w:rPr>
        <w:t>ci</w:t>
      </w:r>
      <w:r>
        <w:rPr>
          <w:rFonts w:eastAsia="Arial"/>
          <w:b/>
          <w:bCs/>
          <w:spacing w:val="2"/>
          <w:w w:val="99"/>
          <w:position w:val="-1"/>
          <w:sz w:val="20"/>
          <w:szCs w:val="20"/>
        </w:rPr>
        <w:t>a</w:t>
      </w:r>
      <w:r>
        <w:rPr>
          <w:rFonts w:eastAsia="Arial"/>
          <w:b/>
          <w:bCs/>
          <w:w w:val="99"/>
          <w:position w:val="-1"/>
          <w:sz w:val="20"/>
          <w:szCs w:val="20"/>
        </w:rPr>
        <w:t>l</w:t>
      </w:r>
      <w:r>
        <w:rPr>
          <w:rFonts w:eastAsia="Arial"/>
          <w:b/>
          <w:bCs/>
          <w:spacing w:val="-1"/>
          <w:position w:val="-1"/>
          <w:sz w:val="20"/>
          <w:szCs w:val="20"/>
        </w:rPr>
        <w:t xml:space="preserve"> </w:t>
      </w:r>
      <w:r>
        <w:rPr>
          <w:rFonts w:eastAsia="Arial"/>
          <w:b/>
          <w:bCs/>
          <w:spacing w:val="2"/>
          <w:w w:val="99"/>
          <w:position w:val="-1"/>
          <w:sz w:val="20"/>
          <w:szCs w:val="20"/>
        </w:rPr>
        <w:t>S</w:t>
      </w:r>
      <w:r>
        <w:rPr>
          <w:rFonts w:eastAsia="Arial"/>
          <w:b/>
          <w:bCs/>
          <w:w w:val="99"/>
          <w:position w:val="-1"/>
          <w:sz w:val="20"/>
          <w:szCs w:val="20"/>
        </w:rPr>
        <w:t>ec</w:t>
      </w:r>
      <w:r>
        <w:rPr>
          <w:rFonts w:eastAsia="Arial"/>
          <w:b/>
          <w:bCs/>
          <w:spacing w:val="1"/>
          <w:w w:val="99"/>
          <w:position w:val="-1"/>
          <w:sz w:val="20"/>
          <w:szCs w:val="20"/>
        </w:rPr>
        <w:t>u</w:t>
      </w:r>
      <w:r>
        <w:rPr>
          <w:rFonts w:eastAsia="Arial"/>
          <w:b/>
          <w:bCs/>
          <w:spacing w:val="-1"/>
          <w:w w:val="99"/>
          <w:position w:val="-1"/>
          <w:sz w:val="20"/>
          <w:szCs w:val="20"/>
        </w:rPr>
        <w:t>r</w:t>
      </w:r>
      <w:r>
        <w:rPr>
          <w:rFonts w:eastAsia="Arial"/>
          <w:b/>
          <w:bCs/>
          <w:w w:val="99"/>
          <w:position w:val="-1"/>
          <w:sz w:val="20"/>
          <w:szCs w:val="20"/>
        </w:rPr>
        <w:t>i</w:t>
      </w:r>
      <w:r>
        <w:rPr>
          <w:rFonts w:eastAsia="Arial"/>
          <w:b/>
          <w:bCs/>
          <w:spacing w:val="3"/>
          <w:w w:val="99"/>
          <w:position w:val="-1"/>
          <w:sz w:val="20"/>
          <w:szCs w:val="20"/>
        </w:rPr>
        <w:t>t</w:t>
      </w:r>
      <w:r>
        <w:rPr>
          <w:rFonts w:eastAsia="Arial"/>
          <w:b/>
          <w:bCs/>
          <w:w w:val="99"/>
          <w:position w:val="-1"/>
          <w:sz w:val="20"/>
          <w:szCs w:val="20"/>
        </w:rPr>
        <w:t>y</w:t>
      </w:r>
      <w:r>
        <w:rPr>
          <w:rFonts w:eastAsia="Arial"/>
          <w:b/>
          <w:bCs/>
          <w:spacing w:val="-1"/>
          <w:position w:val="-1"/>
          <w:sz w:val="20"/>
          <w:szCs w:val="20"/>
        </w:rPr>
        <w:t xml:space="preserve"> </w:t>
      </w:r>
      <w:r>
        <w:rPr>
          <w:rFonts w:eastAsia="Arial"/>
          <w:b/>
          <w:bCs/>
          <w:w w:val="99"/>
          <w:position w:val="-1"/>
          <w:sz w:val="20"/>
          <w:szCs w:val="20"/>
        </w:rPr>
        <w:t>N</w:t>
      </w:r>
      <w:r>
        <w:rPr>
          <w:rFonts w:eastAsia="Arial"/>
          <w:b/>
          <w:bCs/>
          <w:spacing w:val="1"/>
          <w:w w:val="99"/>
          <w:position w:val="-1"/>
          <w:sz w:val="20"/>
          <w:szCs w:val="20"/>
        </w:rPr>
        <w:t>umb</w:t>
      </w:r>
      <w:r>
        <w:rPr>
          <w:rFonts w:eastAsia="Arial"/>
          <w:b/>
          <w:bCs/>
          <w:spacing w:val="2"/>
          <w:w w:val="99"/>
          <w:position w:val="-1"/>
          <w:sz w:val="20"/>
          <w:szCs w:val="20"/>
        </w:rPr>
        <w:t>e</w:t>
      </w:r>
      <w:r>
        <w:rPr>
          <w:rFonts w:eastAsia="Arial"/>
          <w:b/>
          <w:bCs/>
          <w:spacing w:val="-1"/>
          <w:w w:val="99"/>
          <w:position w:val="-1"/>
          <w:sz w:val="20"/>
          <w:szCs w:val="20"/>
        </w:rPr>
        <w:t>r</w:t>
      </w:r>
      <w:r>
        <w:rPr>
          <w:rFonts w:eastAsia="Arial"/>
          <w:b/>
          <w:bCs/>
          <w:w w:val="99"/>
          <w:position w:val="-1"/>
          <w:sz w:val="20"/>
          <w:szCs w:val="20"/>
        </w:rPr>
        <w:t>:</w:t>
      </w:r>
      <w:r>
        <w:rPr>
          <w:rFonts w:eastAsia="Arial"/>
          <w:b/>
          <w:bCs/>
          <w:position w:val="-1"/>
          <w:sz w:val="20"/>
          <w:szCs w:val="20"/>
        </w:rPr>
        <w:t xml:space="preserve"> </w:t>
      </w:r>
      <w:r>
        <w:rPr>
          <w:rFonts w:eastAsia="Arial"/>
          <w:b/>
          <w:bCs/>
          <w:w w:val="99"/>
          <w:position w:val="-1"/>
          <w:sz w:val="20"/>
          <w:szCs w:val="20"/>
          <w:u w:val="single" w:color="000000"/>
        </w:rPr>
        <w:t xml:space="preserve"> </w:t>
      </w:r>
      <w:r>
        <w:rPr>
          <w:rFonts w:eastAsia="Arial"/>
          <w:b/>
          <w:bCs/>
          <w:position w:val="-1"/>
          <w:sz w:val="20"/>
          <w:szCs w:val="20"/>
          <w:u w:val="single" w:color="000000"/>
        </w:rPr>
        <w:tab/>
      </w:r>
    </w:p>
    <w:p w:rsidR="00870CF5" w:rsidRDefault="00870CF5" w:rsidP="00870CF5">
      <w:pPr>
        <w:spacing w:before="2" w:after="0" w:line="200" w:lineRule="exact"/>
        <w:rPr>
          <w:sz w:val="20"/>
          <w:szCs w:val="20"/>
        </w:rPr>
      </w:pPr>
    </w:p>
    <w:p w:rsidR="00870CF5" w:rsidRDefault="00870CF5" w:rsidP="00870CF5">
      <w:pPr>
        <w:tabs>
          <w:tab w:val="left" w:pos="4780"/>
          <w:tab w:val="left" w:pos="7580"/>
        </w:tabs>
        <w:spacing w:before="34" w:after="0" w:line="225" w:lineRule="exact"/>
        <w:ind w:left="120" w:right="-20"/>
        <w:rPr>
          <w:rFonts w:eastAsia="Arial"/>
          <w:sz w:val="20"/>
          <w:szCs w:val="20"/>
        </w:rPr>
      </w:pPr>
      <w:r>
        <w:rPr>
          <w:rFonts w:eastAsia="Arial"/>
          <w:b/>
          <w:bCs/>
          <w:spacing w:val="-1"/>
          <w:w w:val="99"/>
          <w:position w:val="-1"/>
          <w:sz w:val="20"/>
          <w:szCs w:val="20"/>
        </w:rPr>
        <w:t>S</w:t>
      </w:r>
      <w:r>
        <w:rPr>
          <w:rFonts w:eastAsia="Arial"/>
          <w:b/>
          <w:bCs/>
          <w:w w:val="99"/>
          <w:position w:val="-1"/>
          <w:sz w:val="20"/>
          <w:szCs w:val="20"/>
        </w:rPr>
        <w:t>c</w:t>
      </w:r>
      <w:r>
        <w:rPr>
          <w:rFonts w:eastAsia="Arial"/>
          <w:b/>
          <w:bCs/>
          <w:spacing w:val="1"/>
          <w:w w:val="99"/>
          <w:position w:val="-1"/>
          <w:sz w:val="20"/>
          <w:szCs w:val="20"/>
        </w:rPr>
        <w:t>hoo</w:t>
      </w:r>
      <w:r>
        <w:rPr>
          <w:rFonts w:eastAsia="Arial"/>
          <w:b/>
          <w:bCs/>
          <w:w w:val="99"/>
          <w:position w:val="-1"/>
          <w:sz w:val="20"/>
          <w:szCs w:val="20"/>
        </w:rPr>
        <w:t>l:</w:t>
      </w:r>
      <w:r>
        <w:rPr>
          <w:rFonts w:eastAsia="Arial"/>
          <w:b/>
          <w:bCs/>
          <w:position w:val="-1"/>
          <w:sz w:val="20"/>
          <w:szCs w:val="20"/>
        </w:rPr>
        <w:t xml:space="preserve"> </w:t>
      </w:r>
      <w:r>
        <w:rPr>
          <w:rFonts w:eastAsia="Arial"/>
          <w:b/>
          <w:bCs/>
          <w:w w:val="99"/>
          <w:position w:val="-1"/>
          <w:sz w:val="20"/>
          <w:szCs w:val="20"/>
          <w:u w:val="single" w:color="000000"/>
        </w:rPr>
        <w:t xml:space="preserve"> </w:t>
      </w:r>
      <w:r>
        <w:rPr>
          <w:rFonts w:eastAsia="Arial"/>
          <w:b/>
          <w:bCs/>
          <w:position w:val="-1"/>
          <w:sz w:val="20"/>
          <w:szCs w:val="20"/>
          <w:u w:val="single" w:color="000000"/>
        </w:rPr>
        <w:tab/>
      </w:r>
      <w:r>
        <w:rPr>
          <w:rFonts w:eastAsia="Arial"/>
          <w:b/>
          <w:bCs/>
          <w:spacing w:val="4"/>
          <w:w w:val="99"/>
          <w:position w:val="-1"/>
          <w:sz w:val="20"/>
          <w:szCs w:val="20"/>
        </w:rPr>
        <w:t>_</w:t>
      </w:r>
      <w:r>
        <w:rPr>
          <w:rFonts w:eastAsia="Arial"/>
          <w:b/>
          <w:bCs/>
          <w:w w:val="99"/>
          <w:position w:val="-1"/>
          <w:sz w:val="20"/>
          <w:szCs w:val="20"/>
          <w:u w:val="single" w:color="000000"/>
        </w:rPr>
        <w:t xml:space="preserve"> </w:t>
      </w:r>
      <w:r>
        <w:rPr>
          <w:rFonts w:eastAsia="Arial"/>
          <w:b/>
          <w:bCs/>
          <w:position w:val="-1"/>
          <w:sz w:val="20"/>
          <w:szCs w:val="20"/>
          <w:u w:val="single" w:color="000000"/>
        </w:rPr>
        <w:tab/>
      </w:r>
    </w:p>
    <w:p w:rsidR="00870CF5" w:rsidRDefault="00870CF5" w:rsidP="00870CF5">
      <w:pPr>
        <w:spacing w:before="9" w:after="0" w:line="190" w:lineRule="exact"/>
        <w:rPr>
          <w:sz w:val="19"/>
          <w:szCs w:val="19"/>
        </w:rPr>
      </w:pPr>
    </w:p>
    <w:p w:rsidR="00870CF5" w:rsidRDefault="00870CF5" w:rsidP="00870CF5">
      <w:pPr>
        <w:tabs>
          <w:tab w:val="left" w:pos="3240"/>
        </w:tabs>
        <w:spacing w:before="34" w:after="0" w:line="225" w:lineRule="exact"/>
        <w:ind w:left="120" w:right="-20"/>
        <w:rPr>
          <w:rFonts w:eastAsia="Arial"/>
          <w:sz w:val="20"/>
          <w:szCs w:val="20"/>
        </w:rPr>
      </w:pPr>
      <w:r>
        <w:rPr>
          <w:rFonts w:eastAsia="Arial"/>
          <w:b/>
          <w:bCs/>
          <w:spacing w:val="-1"/>
          <w:w w:val="99"/>
          <w:position w:val="-1"/>
          <w:sz w:val="20"/>
          <w:szCs w:val="20"/>
        </w:rPr>
        <w:t>S</w:t>
      </w:r>
      <w:r>
        <w:rPr>
          <w:rFonts w:eastAsia="Arial"/>
          <w:b/>
          <w:bCs/>
          <w:spacing w:val="1"/>
          <w:w w:val="99"/>
          <w:position w:val="-1"/>
          <w:sz w:val="20"/>
          <w:szCs w:val="20"/>
        </w:rPr>
        <w:t>t</w:t>
      </w:r>
      <w:r>
        <w:rPr>
          <w:rFonts w:eastAsia="Arial"/>
          <w:b/>
          <w:bCs/>
          <w:w w:val="99"/>
          <w:position w:val="-1"/>
          <w:sz w:val="20"/>
          <w:szCs w:val="20"/>
        </w:rPr>
        <w:t>a</w:t>
      </w:r>
      <w:r>
        <w:rPr>
          <w:rFonts w:eastAsia="Arial"/>
          <w:b/>
          <w:bCs/>
          <w:spacing w:val="1"/>
          <w:w w:val="99"/>
          <w:position w:val="-1"/>
          <w:sz w:val="20"/>
          <w:szCs w:val="20"/>
        </w:rPr>
        <w:t>t</w:t>
      </w:r>
      <w:r>
        <w:rPr>
          <w:rFonts w:eastAsia="Arial"/>
          <w:b/>
          <w:bCs/>
          <w:w w:val="99"/>
          <w:position w:val="-1"/>
          <w:sz w:val="20"/>
          <w:szCs w:val="20"/>
        </w:rPr>
        <w:t>e</w:t>
      </w:r>
      <w:r>
        <w:rPr>
          <w:rFonts w:eastAsia="Arial"/>
          <w:b/>
          <w:bCs/>
          <w:spacing w:val="-1"/>
          <w:position w:val="-1"/>
          <w:sz w:val="20"/>
          <w:szCs w:val="20"/>
        </w:rPr>
        <w:t xml:space="preserve"> </w:t>
      </w:r>
      <w:r>
        <w:rPr>
          <w:rFonts w:eastAsia="Arial"/>
          <w:b/>
          <w:bCs/>
          <w:spacing w:val="1"/>
          <w:w w:val="99"/>
          <w:position w:val="-1"/>
          <w:sz w:val="20"/>
          <w:szCs w:val="20"/>
        </w:rPr>
        <w:t>o</w:t>
      </w:r>
      <w:r>
        <w:rPr>
          <w:rFonts w:eastAsia="Arial"/>
          <w:b/>
          <w:bCs/>
          <w:w w:val="99"/>
          <w:position w:val="-1"/>
          <w:sz w:val="20"/>
          <w:szCs w:val="20"/>
        </w:rPr>
        <w:t>f</w:t>
      </w:r>
      <w:r>
        <w:rPr>
          <w:rFonts w:eastAsia="Arial"/>
          <w:b/>
          <w:bCs/>
          <w:position w:val="-1"/>
          <w:sz w:val="20"/>
          <w:szCs w:val="20"/>
        </w:rPr>
        <w:t xml:space="preserve"> </w:t>
      </w:r>
      <w:r>
        <w:rPr>
          <w:rFonts w:eastAsia="Arial"/>
          <w:b/>
          <w:bCs/>
          <w:w w:val="99"/>
          <w:position w:val="-1"/>
          <w:sz w:val="20"/>
          <w:szCs w:val="20"/>
          <w:u w:val="single" w:color="000000"/>
        </w:rPr>
        <w:t xml:space="preserve"> </w:t>
      </w:r>
      <w:r>
        <w:rPr>
          <w:rFonts w:eastAsia="Arial"/>
          <w:b/>
          <w:bCs/>
          <w:position w:val="-1"/>
          <w:sz w:val="20"/>
          <w:szCs w:val="20"/>
          <w:u w:val="single" w:color="000000"/>
        </w:rPr>
        <w:tab/>
      </w:r>
    </w:p>
    <w:p w:rsidR="00870CF5" w:rsidRDefault="00870CF5" w:rsidP="00870CF5">
      <w:pPr>
        <w:spacing w:before="2" w:after="0" w:line="200" w:lineRule="exact"/>
        <w:rPr>
          <w:sz w:val="20"/>
          <w:szCs w:val="20"/>
        </w:rPr>
      </w:pPr>
    </w:p>
    <w:p w:rsidR="00870CF5" w:rsidRDefault="00870CF5" w:rsidP="00870CF5">
      <w:pPr>
        <w:tabs>
          <w:tab w:val="left" w:pos="3320"/>
        </w:tabs>
        <w:spacing w:before="34" w:after="0" w:line="225" w:lineRule="exact"/>
        <w:ind w:left="120" w:right="-20"/>
        <w:rPr>
          <w:rFonts w:eastAsia="Arial"/>
          <w:sz w:val="20"/>
          <w:szCs w:val="20"/>
        </w:rPr>
      </w:pPr>
      <w:r>
        <w:rPr>
          <w:rFonts w:eastAsia="Arial"/>
          <w:b/>
          <w:bCs/>
          <w:w w:val="99"/>
          <w:position w:val="-1"/>
          <w:sz w:val="20"/>
          <w:szCs w:val="20"/>
        </w:rPr>
        <w:t>C</w:t>
      </w:r>
      <w:r>
        <w:rPr>
          <w:rFonts w:eastAsia="Arial"/>
          <w:b/>
          <w:bCs/>
          <w:spacing w:val="1"/>
          <w:w w:val="99"/>
          <w:position w:val="-1"/>
          <w:sz w:val="20"/>
          <w:szCs w:val="20"/>
        </w:rPr>
        <w:t>ount</w:t>
      </w:r>
      <w:r>
        <w:rPr>
          <w:rFonts w:eastAsia="Arial"/>
          <w:b/>
          <w:bCs/>
          <w:w w:val="99"/>
          <w:position w:val="-1"/>
          <w:sz w:val="20"/>
          <w:szCs w:val="20"/>
        </w:rPr>
        <w:t>y</w:t>
      </w:r>
      <w:r>
        <w:rPr>
          <w:rFonts w:eastAsia="Arial"/>
          <w:b/>
          <w:bCs/>
          <w:spacing w:val="-3"/>
          <w:position w:val="-1"/>
          <w:sz w:val="20"/>
          <w:szCs w:val="20"/>
        </w:rPr>
        <w:t xml:space="preserve"> </w:t>
      </w:r>
      <w:r>
        <w:rPr>
          <w:rFonts w:eastAsia="Arial"/>
          <w:b/>
          <w:bCs/>
          <w:spacing w:val="1"/>
          <w:w w:val="99"/>
          <w:position w:val="-1"/>
          <w:sz w:val="20"/>
          <w:szCs w:val="20"/>
        </w:rPr>
        <w:t>o</w:t>
      </w:r>
      <w:r>
        <w:rPr>
          <w:rFonts w:eastAsia="Arial"/>
          <w:b/>
          <w:bCs/>
          <w:w w:val="99"/>
          <w:position w:val="-1"/>
          <w:sz w:val="20"/>
          <w:szCs w:val="20"/>
        </w:rPr>
        <w:t>f</w:t>
      </w:r>
      <w:r>
        <w:rPr>
          <w:rFonts w:eastAsia="Arial"/>
          <w:b/>
          <w:bCs/>
          <w:position w:val="-1"/>
          <w:sz w:val="20"/>
          <w:szCs w:val="20"/>
        </w:rPr>
        <w:t xml:space="preserve"> </w:t>
      </w:r>
      <w:r>
        <w:rPr>
          <w:rFonts w:eastAsia="Arial"/>
          <w:b/>
          <w:bCs/>
          <w:w w:val="99"/>
          <w:position w:val="-1"/>
          <w:sz w:val="20"/>
          <w:szCs w:val="20"/>
          <w:u w:val="single" w:color="000000"/>
        </w:rPr>
        <w:t xml:space="preserve"> </w:t>
      </w:r>
      <w:r>
        <w:rPr>
          <w:rFonts w:eastAsia="Arial"/>
          <w:b/>
          <w:bCs/>
          <w:position w:val="-1"/>
          <w:sz w:val="20"/>
          <w:szCs w:val="20"/>
          <w:u w:val="single" w:color="000000"/>
        </w:rPr>
        <w:tab/>
      </w:r>
    </w:p>
    <w:p w:rsidR="00870CF5" w:rsidRDefault="00870CF5" w:rsidP="00870CF5">
      <w:pPr>
        <w:spacing w:before="4" w:after="0" w:line="200" w:lineRule="exact"/>
        <w:rPr>
          <w:sz w:val="20"/>
          <w:szCs w:val="20"/>
        </w:rPr>
      </w:pPr>
    </w:p>
    <w:p w:rsidR="00870CF5" w:rsidRDefault="00870CF5" w:rsidP="00870CF5">
      <w:pPr>
        <w:spacing w:before="34" w:after="0" w:line="240" w:lineRule="auto"/>
        <w:ind w:left="120" w:right="122"/>
        <w:rPr>
          <w:rFonts w:eastAsia="Arial"/>
          <w:sz w:val="20"/>
          <w:szCs w:val="20"/>
        </w:rPr>
      </w:pPr>
      <w:r>
        <w:rPr>
          <w:rFonts w:eastAsia="Arial"/>
          <w:sz w:val="20"/>
          <w:szCs w:val="20"/>
        </w:rPr>
        <w:t>I,</w:t>
      </w:r>
      <w:r>
        <w:rPr>
          <w:rFonts w:eastAsia="Arial"/>
          <w:spacing w:val="-2"/>
          <w:sz w:val="20"/>
          <w:szCs w:val="20"/>
        </w:rPr>
        <w:t xml:space="preserve"> </w:t>
      </w:r>
      <w:r>
        <w:rPr>
          <w:rFonts w:eastAsia="Arial"/>
          <w:sz w:val="20"/>
          <w:szCs w:val="20"/>
        </w:rPr>
        <w:t>the</w:t>
      </w:r>
      <w:r>
        <w:rPr>
          <w:rFonts w:eastAsia="Arial"/>
          <w:spacing w:val="-1"/>
          <w:sz w:val="20"/>
          <w:szCs w:val="20"/>
        </w:rPr>
        <w:t xml:space="preserve"> </w:t>
      </w:r>
      <w:r>
        <w:rPr>
          <w:rFonts w:eastAsia="Arial"/>
          <w:sz w:val="20"/>
          <w:szCs w:val="20"/>
        </w:rPr>
        <w:t>u</w:t>
      </w:r>
      <w:r>
        <w:rPr>
          <w:rFonts w:eastAsia="Arial"/>
          <w:spacing w:val="2"/>
          <w:sz w:val="20"/>
          <w:szCs w:val="20"/>
        </w:rPr>
        <w:t>n</w:t>
      </w:r>
      <w:r>
        <w:rPr>
          <w:rFonts w:eastAsia="Arial"/>
          <w:sz w:val="20"/>
          <w:szCs w:val="20"/>
        </w:rPr>
        <w:t>de</w:t>
      </w:r>
      <w:r>
        <w:rPr>
          <w:rFonts w:eastAsia="Arial"/>
          <w:spacing w:val="1"/>
          <w:sz w:val="20"/>
          <w:szCs w:val="20"/>
        </w:rPr>
        <w:t>rs</w:t>
      </w:r>
      <w:r>
        <w:rPr>
          <w:rFonts w:eastAsia="Arial"/>
          <w:spacing w:val="-1"/>
          <w:sz w:val="20"/>
          <w:szCs w:val="20"/>
        </w:rPr>
        <w:t>i</w:t>
      </w:r>
      <w:r>
        <w:rPr>
          <w:rFonts w:eastAsia="Arial"/>
          <w:spacing w:val="2"/>
          <w:sz w:val="20"/>
          <w:szCs w:val="20"/>
        </w:rPr>
        <w:t>g</w:t>
      </w:r>
      <w:r>
        <w:rPr>
          <w:rFonts w:eastAsia="Arial"/>
          <w:sz w:val="20"/>
          <w:szCs w:val="20"/>
        </w:rPr>
        <w:t>ned,</w:t>
      </w:r>
      <w:r>
        <w:rPr>
          <w:rFonts w:eastAsia="Arial"/>
          <w:spacing w:val="-10"/>
          <w:sz w:val="20"/>
          <w:szCs w:val="20"/>
        </w:rPr>
        <w:t xml:space="preserve"> </w:t>
      </w:r>
      <w:r>
        <w:rPr>
          <w:rFonts w:eastAsia="Arial"/>
          <w:spacing w:val="1"/>
          <w:sz w:val="20"/>
          <w:szCs w:val="20"/>
        </w:rPr>
        <w:t>c</w:t>
      </w:r>
      <w:r>
        <w:rPr>
          <w:rFonts w:eastAsia="Arial"/>
          <w:sz w:val="20"/>
          <w:szCs w:val="20"/>
        </w:rPr>
        <w:t>e</w:t>
      </w:r>
      <w:r>
        <w:rPr>
          <w:rFonts w:eastAsia="Arial"/>
          <w:spacing w:val="1"/>
          <w:sz w:val="20"/>
          <w:szCs w:val="20"/>
        </w:rPr>
        <w:t>r</w:t>
      </w:r>
      <w:r>
        <w:rPr>
          <w:rFonts w:eastAsia="Arial"/>
          <w:sz w:val="20"/>
          <w:szCs w:val="20"/>
        </w:rPr>
        <w:t>t</w:t>
      </w:r>
      <w:r>
        <w:rPr>
          <w:rFonts w:eastAsia="Arial"/>
          <w:spacing w:val="-1"/>
          <w:sz w:val="20"/>
          <w:szCs w:val="20"/>
        </w:rPr>
        <w:t>i</w:t>
      </w:r>
      <w:r>
        <w:rPr>
          <w:rFonts w:eastAsia="Arial"/>
          <w:spacing w:val="5"/>
          <w:sz w:val="20"/>
          <w:szCs w:val="20"/>
        </w:rPr>
        <w:t>f</w:t>
      </w:r>
      <w:r>
        <w:rPr>
          <w:rFonts w:eastAsia="Arial"/>
          <w:sz w:val="20"/>
          <w:szCs w:val="20"/>
        </w:rPr>
        <w:t>y</w:t>
      </w:r>
      <w:r>
        <w:rPr>
          <w:rFonts w:eastAsia="Arial"/>
          <w:spacing w:val="-9"/>
          <w:sz w:val="20"/>
          <w:szCs w:val="20"/>
        </w:rPr>
        <w:t xml:space="preserve"> </w:t>
      </w:r>
      <w:r>
        <w:rPr>
          <w:rFonts w:eastAsia="Arial"/>
          <w:sz w:val="20"/>
          <w:szCs w:val="20"/>
        </w:rPr>
        <w:t>I</w:t>
      </w:r>
      <w:r>
        <w:rPr>
          <w:rFonts w:eastAsia="Arial"/>
          <w:spacing w:val="1"/>
          <w:sz w:val="20"/>
          <w:szCs w:val="20"/>
        </w:rPr>
        <w:t xml:space="preserve"> </w:t>
      </w:r>
      <w:r>
        <w:rPr>
          <w:rFonts w:eastAsia="Arial"/>
          <w:sz w:val="20"/>
          <w:szCs w:val="20"/>
        </w:rPr>
        <w:t>am</w:t>
      </w:r>
      <w:r>
        <w:rPr>
          <w:rFonts w:eastAsia="Arial"/>
          <w:spacing w:val="1"/>
          <w:sz w:val="20"/>
          <w:szCs w:val="20"/>
        </w:rPr>
        <w:t xml:space="preserve"> </w:t>
      </w:r>
      <w:r>
        <w:rPr>
          <w:rFonts w:eastAsia="Arial"/>
          <w:sz w:val="20"/>
          <w:szCs w:val="20"/>
        </w:rPr>
        <w:t>a</w:t>
      </w:r>
      <w:r>
        <w:rPr>
          <w:rFonts w:eastAsia="Arial"/>
          <w:spacing w:val="-2"/>
          <w:sz w:val="20"/>
          <w:szCs w:val="20"/>
        </w:rPr>
        <w:t xml:space="preserve"> </w:t>
      </w:r>
      <w:r>
        <w:rPr>
          <w:rFonts w:eastAsia="Arial"/>
          <w:sz w:val="20"/>
          <w:szCs w:val="20"/>
        </w:rPr>
        <w:t>du</w:t>
      </w:r>
      <w:r>
        <w:rPr>
          <w:rFonts w:eastAsia="Arial"/>
          <w:spacing w:val="1"/>
          <w:sz w:val="20"/>
          <w:szCs w:val="20"/>
        </w:rPr>
        <w:t>l</w:t>
      </w:r>
      <w:r>
        <w:rPr>
          <w:rFonts w:eastAsia="Arial"/>
          <w:sz w:val="20"/>
          <w:szCs w:val="20"/>
        </w:rPr>
        <w:t>y</w:t>
      </w:r>
      <w:r>
        <w:rPr>
          <w:rFonts w:eastAsia="Arial"/>
          <w:spacing w:val="-8"/>
          <w:sz w:val="20"/>
          <w:szCs w:val="20"/>
        </w:rPr>
        <w:t xml:space="preserve"> </w:t>
      </w:r>
      <w:r>
        <w:rPr>
          <w:rFonts w:eastAsia="Arial"/>
          <w:spacing w:val="1"/>
          <w:sz w:val="20"/>
          <w:szCs w:val="20"/>
        </w:rPr>
        <w:t>c</w:t>
      </w:r>
      <w:r>
        <w:rPr>
          <w:rFonts w:eastAsia="Arial"/>
          <w:sz w:val="20"/>
          <w:szCs w:val="20"/>
        </w:rPr>
        <w:t>o</w:t>
      </w:r>
      <w:r>
        <w:rPr>
          <w:rFonts w:eastAsia="Arial"/>
          <w:spacing w:val="2"/>
          <w:sz w:val="20"/>
          <w:szCs w:val="20"/>
        </w:rPr>
        <w:t>m</w:t>
      </w:r>
      <w:r>
        <w:rPr>
          <w:rFonts w:eastAsia="Arial"/>
          <w:spacing w:val="4"/>
          <w:sz w:val="20"/>
          <w:szCs w:val="20"/>
        </w:rPr>
        <w:t>m</w:t>
      </w:r>
      <w:r>
        <w:rPr>
          <w:rFonts w:eastAsia="Arial"/>
          <w:spacing w:val="-1"/>
          <w:sz w:val="20"/>
          <w:szCs w:val="20"/>
        </w:rPr>
        <w:t>i</w:t>
      </w:r>
      <w:r>
        <w:rPr>
          <w:rFonts w:eastAsia="Arial"/>
          <w:spacing w:val="1"/>
          <w:sz w:val="20"/>
          <w:szCs w:val="20"/>
        </w:rPr>
        <w:t>ss</w:t>
      </w:r>
      <w:r>
        <w:rPr>
          <w:rFonts w:eastAsia="Arial"/>
          <w:spacing w:val="-1"/>
          <w:sz w:val="20"/>
          <w:szCs w:val="20"/>
        </w:rPr>
        <w:t>i</w:t>
      </w:r>
      <w:r>
        <w:rPr>
          <w:rFonts w:eastAsia="Arial"/>
          <w:sz w:val="20"/>
          <w:szCs w:val="20"/>
        </w:rPr>
        <w:t>oned,</w:t>
      </w:r>
      <w:r>
        <w:rPr>
          <w:rFonts w:eastAsia="Arial"/>
          <w:spacing w:val="-11"/>
          <w:sz w:val="20"/>
          <w:szCs w:val="20"/>
        </w:rPr>
        <w:t xml:space="preserve"> </w:t>
      </w:r>
      <w:r>
        <w:rPr>
          <w:rFonts w:eastAsia="Arial"/>
          <w:spacing w:val="2"/>
          <w:sz w:val="20"/>
          <w:szCs w:val="20"/>
        </w:rPr>
        <w:t>q</w:t>
      </w:r>
      <w:r>
        <w:rPr>
          <w:rFonts w:eastAsia="Arial"/>
          <w:sz w:val="20"/>
          <w:szCs w:val="20"/>
        </w:rPr>
        <w:t>ua</w:t>
      </w:r>
      <w:r>
        <w:rPr>
          <w:rFonts w:eastAsia="Arial"/>
          <w:spacing w:val="1"/>
          <w:sz w:val="20"/>
          <w:szCs w:val="20"/>
        </w:rPr>
        <w:t>l</w:t>
      </w:r>
      <w:r>
        <w:rPr>
          <w:rFonts w:eastAsia="Arial"/>
          <w:spacing w:val="-1"/>
          <w:sz w:val="20"/>
          <w:szCs w:val="20"/>
        </w:rPr>
        <w:t>i</w:t>
      </w:r>
      <w:r>
        <w:rPr>
          <w:rFonts w:eastAsia="Arial"/>
          <w:spacing w:val="2"/>
          <w:sz w:val="20"/>
          <w:szCs w:val="20"/>
        </w:rPr>
        <w:t>f</w:t>
      </w:r>
      <w:r>
        <w:rPr>
          <w:rFonts w:eastAsia="Arial"/>
          <w:spacing w:val="-1"/>
          <w:sz w:val="20"/>
          <w:szCs w:val="20"/>
        </w:rPr>
        <w:t>i</w:t>
      </w:r>
      <w:r>
        <w:rPr>
          <w:rFonts w:eastAsia="Arial"/>
          <w:sz w:val="20"/>
          <w:szCs w:val="20"/>
        </w:rPr>
        <w:t>ed,</w:t>
      </w:r>
      <w:r>
        <w:rPr>
          <w:rFonts w:eastAsia="Arial"/>
          <w:spacing w:val="-6"/>
          <w:sz w:val="20"/>
          <w:szCs w:val="20"/>
        </w:rPr>
        <w:t xml:space="preserve"> </w:t>
      </w:r>
      <w:r>
        <w:rPr>
          <w:rFonts w:eastAsia="Arial"/>
          <w:sz w:val="20"/>
          <w:szCs w:val="20"/>
        </w:rPr>
        <w:t>and</w:t>
      </w:r>
      <w:r>
        <w:rPr>
          <w:rFonts w:eastAsia="Arial"/>
          <w:spacing w:val="-1"/>
          <w:sz w:val="20"/>
          <w:szCs w:val="20"/>
        </w:rPr>
        <w:t xml:space="preserve"> </w:t>
      </w:r>
      <w:r>
        <w:rPr>
          <w:rFonts w:eastAsia="Arial"/>
          <w:sz w:val="20"/>
          <w:szCs w:val="20"/>
        </w:rPr>
        <w:t>au</w:t>
      </w:r>
      <w:r>
        <w:rPr>
          <w:rFonts w:eastAsia="Arial"/>
          <w:spacing w:val="2"/>
          <w:sz w:val="20"/>
          <w:szCs w:val="20"/>
        </w:rPr>
        <w:t>t</w:t>
      </w:r>
      <w:r>
        <w:rPr>
          <w:rFonts w:eastAsia="Arial"/>
          <w:sz w:val="20"/>
          <w:szCs w:val="20"/>
        </w:rPr>
        <w:t>ho</w:t>
      </w:r>
      <w:r>
        <w:rPr>
          <w:rFonts w:eastAsia="Arial"/>
          <w:spacing w:val="1"/>
          <w:sz w:val="20"/>
          <w:szCs w:val="20"/>
        </w:rPr>
        <w:t>ri</w:t>
      </w:r>
      <w:r>
        <w:rPr>
          <w:rFonts w:eastAsia="Arial"/>
          <w:spacing w:val="-1"/>
          <w:sz w:val="20"/>
          <w:szCs w:val="20"/>
        </w:rPr>
        <w:t>z</w:t>
      </w:r>
      <w:r>
        <w:rPr>
          <w:rFonts w:eastAsia="Arial"/>
          <w:spacing w:val="2"/>
          <w:sz w:val="20"/>
          <w:szCs w:val="20"/>
        </w:rPr>
        <w:t>e</w:t>
      </w:r>
      <w:r>
        <w:rPr>
          <w:rFonts w:eastAsia="Arial"/>
          <w:sz w:val="20"/>
          <w:szCs w:val="20"/>
        </w:rPr>
        <w:t>d</w:t>
      </w:r>
      <w:r>
        <w:rPr>
          <w:rFonts w:eastAsia="Arial"/>
          <w:spacing w:val="-10"/>
          <w:sz w:val="20"/>
          <w:szCs w:val="20"/>
        </w:rPr>
        <w:t xml:space="preserve"> </w:t>
      </w:r>
      <w:r>
        <w:rPr>
          <w:rFonts w:eastAsia="Arial"/>
          <w:spacing w:val="2"/>
          <w:sz w:val="20"/>
          <w:szCs w:val="20"/>
        </w:rPr>
        <w:t>n</w:t>
      </w:r>
      <w:r>
        <w:rPr>
          <w:rFonts w:eastAsia="Arial"/>
          <w:sz w:val="20"/>
          <w:szCs w:val="20"/>
        </w:rPr>
        <w:t>o</w:t>
      </w:r>
      <w:r>
        <w:rPr>
          <w:rFonts w:eastAsia="Arial"/>
          <w:spacing w:val="2"/>
          <w:sz w:val="20"/>
          <w:szCs w:val="20"/>
        </w:rPr>
        <w:t>t</w:t>
      </w:r>
      <w:r>
        <w:rPr>
          <w:rFonts w:eastAsia="Arial"/>
          <w:sz w:val="20"/>
          <w:szCs w:val="20"/>
        </w:rPr>
        <w:t>a</w:t>
      </w:r>
      <w:r>
        <w:rPr>
          <w:rFonts w:eastAsia="Arial"/>
          <w:spacing w:val="3"/>
          <w:sz w:val="20"/>
          <w:szCs w:val="20"/>
        </w:rPr>
        <w:t>r</w:t>
      </w:r>
      <w:r>
        <w:rPr>
          <w:rFonts w:eastAsia="Arial"/>
          <w:sz w:val="20"/>
          <w:szCs w:val="20"/>
        </w:rPr>
        <w:t>y</w:t>
      </w:r>
      <w:r>
        <w:rPr>
          <w:rFonts w:eastAsia="Arial"/>
          <w:spacing w:val="-10"/>
          <w:sz w:val="20"/>
          <w:szCs w:val="20"/>
        </w:rPr>
        <w:t xml:space="preserve"> </w:t>
      </w:r>
      <w:r>
        <w:rPr>
          <w:rFonts w:eastAsia="Arial"/>
          <w:spacing w:val="2"/>
          <w:sz w:val="20"/>
          <w:szCs w:val="20"/>
        </w:rPr>
        <w:t>p</w:t>
      </w:r>
      <w:r>
        <w:rPr>
          <w:rFonts w:eastAsia="Arial"/>
          <w:sz w:val="20"/>
          <w:szCs w:val="20"/>
        </w:rPr>
        <w:t>ub</w:t>
      </w:r>
      <w:r>
        <w:rPr>
          <w:rFonts w:eastAsia="Arial"/>
          <w:spacing w:val="1"/>
          <w:sz w:val="20"/>
          <w:szCs w:val="20"/>
        </w:rPr>
        <w:t>l</w:t>
      </w:r>
      <w:r>
        <w:rPr>
          <w:rFonts w:eastAsia="Arial"/>
          <w:spacing w:val="-1"/>
          <w:sz w:val="20"/>
          <w:szCs w:val="20"/>
        </w:rPr>
        <w:t>i</w:t>
      </w:r>
      <w:r>
        <w:rPr>
          <w:rFonts w:eastAsia="Arial"/>
          <w:spacing w:val="1"/>
          <w:sz w:val="20"/>
          <w:szCs w:val="20"/>
        </w:rPr>
        <w:t>c</w:t>
      </w:r>
      <w:r w:rsidR="005A6E7D">
        <w:rPr>
          <w:rFonts w:eastAsia="Arial"/>
          <w:sz w:val="20"/>
          <w:szCs w:val="20"/>
        </w:rPr>
        <w:t xml:space="preserve">.  </w:t>
      </w:r>
      <w:r>
        <w:rPr>
          <w:rFonts w:eastAsia="Arial"/>
          <w:spacing w:val="-1"/>
          <w:sz w:val="20"/>
          <w:szCs w:val="20"/>
        </w:rPr>
        <w:t>B</w:t>
      </w:r>
      <w:r>
        <w:rPr>
          <w:rFonts w:eastAsia="Arial"/>
          <w:sz w:val="20"/>
          <w:szCs w:val="20"/>
        </w:rPr>
        <w:t>e</w:t>
      </w:r>
      <w:r>
        <w:rPr>
          <w:rFonts w:eastAsia="Arial"/>
          <w:spacing w:val="2"/>
          <w:sz w:val="20"/>
          <w:szCs w:val="20"/>
        </w:rPr>
        <w:t>f</w:t>
      </w:r>
      <w:r>
        <w:rPr>
          <w:rFonts w:eastAsia="Arial"/>
          <w:sz w:val="20"/>
          <w:szCs w:val="20"/>
        </w:rPr>
        <w:t>o</w:t>
      </w:r>
      <w:r>
        <w:rPr>
          <w:rFonts w:eastAsia="Arial"/>
          <w:spacing w:val="1"/>
          <w:sz w:val="20"/>
          <w:szCs w:val="20"/>
        </w:rPr>
        <w:t>r</w:t>
      </w:r>
      <w:r>
        <w:rPr>
          <w:rFonts w:eastAsia="Arial"/>
          <w:sz w:val="20"/>
          <w:szCs w:val="20"/>
        </w:rPr>
        <w:t>e</w:t>
      </w:r>
      <w:r>
        <w:rPr>
          <w:rFonts w:eastAsia="Arial"/>
          <w:spacing w:val="-7"/>
          <w:sz w:val="20"/>
          <w:szCs w:val="20"/>
        </w:rPr>
        <w:t xml:space="preserve"> </w:t>
      </w:r>
      <w:r>
        <w:rPr>
          <w:rFonts w:eastAsia="Arial"/>
          <w:spacing w:val="4"/>
          <w:sz w:val="20"/>
          <w:szCs w:val="20"/>
        </w:rPr>
        <w:t>m</w:t>
      </w:r>
      <w:r>
        <w:rPr>
          <w:rFonts w:eastAsia="Arial"/>
          <w:sz w:val="20"/>
          <w:szCs w:val="20"/>
        </w:rPr>
        <w:t>e pe</w:t>
      </w:r>
      <w:r>
        <w:rPr>
          <w:rFonts w:eastAsia="Arial"/>
          <w:spacing w:val="1"/>
          <w:sz w:val="20"/>
          <w:szCs w:val="20"/>
        </w:rPr>
        <w:t>rs</w:t>
      </w:r>
      <w:r>
        <w:rPr>
          <w:rFonts w:eastAsia="Arial"/>
          <w:sz w:val="20"/>
          <w:szCs w:val="20"/>
        </w:rPr>
        <w:t>on</w:t>
      </w:r>
      <w:r>
        <w:rPr>
          <w:rFonts w:eastAsia="Arial"/>
          <w:spacing w:val="2"/>
          <w:sz w:val="20"/>
          <w:szCs w:val="20"/>
        </w:rPr>
        <w:t>a</w:t>
      </w:r>
      <w:r>
        <w:rPr>
          <w:rFonts w:eastAsia="Arial"/>
          <w:spacing w:val="-1"/>
          <w:sz w:val="20"/>
          <w:szCs w:val="20"/>
        </w:rPr>
        <w:t>l</w:t>
      </w:r>
      <w:r>
        <w:rPr>
          <w:rFonts w:eastAsia="Arial"/>
          <w:spacing w:val="4"/>
          <w:sz w:val="20"/>
          <w:szCs w:val="20"/>
        </w:rPr>
        <w:t>l</w:t>
      </w:r>
      <w:r>
        <w:rPr>
          <w:rFonts w:eastAsia="Arial"/>
          <w:spacing w:val="-4"/>
          <w:sz w:val="20"/>
          <w:szCs w:val="20"/>
        </w:rPr>
        <w:t>y</w:t>
      </w:r>
      <w:r>
        <w:rPr>
          <w:rFonts w:eastAsia="Arial"/>
          <w:sz w:val="20"/>
          <w:szCs w:val="20"/>
        </w:rPr>
        <w:t>,</w:t>
      </w:r>
      <w:r>
        <w:rPr>
          <w:rFonts w:eastAsia="Arial"/>
          <w:spacing w:val="-8"/>
          <w:sz w:val="20"/>
          <w:szCs w:val="20"/>
        </w:rPr>
        <w:t xml:space="preserve"> </w:t>
      </w:r>
      <w:r>
        <w:rPr>
          <w:rFonts w:eastAsia="Arial"/>
          <w:sz w:val="20"/>
          <w:szCs w:val="20"/>
        </w:rPr>
        <w:t>w</w:t>
      </w:r>
      <w:r>
        <w:rPr>
          <w:rFonts w:eastAsia="Arial"/>
          <w:spacing w:val="-1"/>
          <w:sz w:val="20"/>
          <w:szCs w:val="20"/>
        </w:rPr>
        <w:t>i</w:t>
      </w:r>
      <w:r>
        <w:rPr>
          <w:rFonts w:eastAsia="Arial"/>
          <w:sz w:val="20"/>
          <w:szCs w:val="20"/>
        </w:rPr>
        <w:t>t</w:t>
      </w:r>
      <w:r>
        <w:rPr>
          <w:rFonts w:eastAsia="Arial"/>
          <w:spacing w:val="2"/>
          <w:sz w:val="20"/>
          <w:szCs w:val="20"/>
        </w:rPr>
        <w:t>h</w:t>
      </w:r>
      <w:r>
        <w:rPr>
          <w:rFonts w:eastAsia="Arial"/>
          <w:spacing w:val="-1"/>
          <w:sz w:val="20"/>
          <w:szCs w:val="20"/>
        </w:rPr>
        <w:t>i</w:t>
      </w:r>
      <w:r>
        <w:rPr>
          <w:rFonts w:eastAsia="Arial"/>
          <w:sz w:val="20"/>
          <w:szCs w:val="20"/>
        </w:rPr>
        <w:t>n</w:t>
      </w:r>
      <w:r>
        <w:rPr>
          <w:rFonts w:eastAsia="Arial"/>
          <w:spacing w:val="-3"/>
          <w:sz w:val="20"/>
          <w:szCs w:val="20"/>
        </w:rPr>
        <w:t xml:space="preserve"> </w:t>
      </w:r>
      <w:r>
        <w:rPr>
          <w:rFonts w:eastAsia="Arial"/>
          <w:sz w:val="20"/>
          <w:szCs w:val="20"/>
        </w:rPr>
        <w:t>the</w:t>
      </w:r>
      <w:r>
        <w:rPr>
          <w:rFonts w:eastAsia="Arial"/>
          <w:spacing w:val="-1"/>
          <w:sz w:val="20"/>
          <w:szCs w:val="20"/>
        </w:rPr>
        <w:t xml:space="preserve"> </w:t>
      </w:r>
      <w:r>
        <w:rPr>
          <w:rFonts w:eastAsia="Arial"/>
          <w:sz w:val="20"/>
          <w:szCs w:val="20"/>
        </w:rPr>
        <w:t>te</w:t>
      </w:r>
      <w:r>
        <w:rPr>
          <w:rFonts w:eastAsia="Arial"/>
          <w:spacing w:val="1"/>
          <w:sz w:val="20"/>
          <w:szCs w:val="20"/>
        </w:rPr>
        <w:t>rr</w:t>
      </w:r>
      <w:r>
        <w:rPr>
          <w:rFonts w:eastAsia="Arial"/>
          <w:spacing w:val="-1"/>
          <w:sz w:val="20"/>
          <w:szCs w:val="20"/>
        </w:rPr>
        <w:t>i</w:t>
      </w:r>
      <w:r>
        <w:rPr>
          <w:rFonts w:eastAsia="Arial"/>
          <w:sz w:val="20"/>
          <w:szCs w:val="20"/>
        </w:rPr>
        <w:t>t</w:t>
      </w:r>
      <w:r>
        <w:rPr>
          <w:rFonts w:eastAsia="Arial"/>
          <w:spacing w:val="2"/>
          <w:sz w:val="20"/>
          <w:szCs w:val="20"/>
        </w:rPr>
        <w:t>o</w:t>
      </w:r>
      <w:r>
        <w:rPr>
          <w:rFonts w:eastAsia="Arial"/>
          <w:spacing w:val="1"/>
          <w:sz w:val="20"/>
          <w:szCs w:val="20"/>
        </w:rPr>
        <w:t>r</w:t>
      </w:r>
      <w:r>
        <w:rPr>
          <w:rFonts w:eastAsia="Arial"/>
          <w:spacing w:val="-1"/>
          <w:sz w:val="20"/>
          <w:szCs w:val="20"/>
        </w:rPr>
        <w:t>i</w:t>
      </w:r>
      <w:r>
        <w:rPr>
          <w:rFonts w:eastAsia="Arial"/>
          <w:sz w:val="20"/>
          <w:szCs w:val="20"/>
        </w:rPr>
        <w:t>al</w:t>
      </w:r>
      <w:r>
        <w:rPr>
          <w:rFonts w:eastAsia="Arial"/>
          <w:spacing w:val="-7"/>
          <w:sz w:val="20"/>
          <w:szCs w:val="20"/>
        </w:rPr>
        <w:t xml:space="preserve"> </w:t>
      </w:r>
      <w:r>
        <w:rPr>
          <w:rFonts w:eastAsia="Arial"/>
          <w:spacing w:val="-1"/>
          <w:sz w:val="20"/>
          <w:szCs w:val="20"/>
        </w:rPr>
        <w:t>li</w:t>
      </w:r>
      <w:r>
        <w:rPr>
          <w:rFonts w:eastAsia="Arial"/>
          <w:spacing w:val="4"/>
          <w:sz w:val="20"/>
          <w:szCs w:val="20"/>
        </w:rPr>
        <w:t>m</w:t>
      </w:r>
      <w:r>
        <w:rPr>
          <w:rFonts w:eastAsia="Arial"/>
          <w:spacing w:val="-1"/>
          <w:sz w:val="20"/>
          <w:szCs w:val="20"/>
        </w:rPr>
        <w:t>i</w:t>
      </w:r>
      <w:r>
        <w:rPr>
          <w:rFonts w:eastAsia="Arial"/>
          <w:sz w:val="20"/>
          <w:szCs w:val="20"/>
        </w:rPr>
        <w:t>ts</w:t>
      </w:r>
      <w:r>
        <w:rPr>
          <w:rFonts w:eastAsia="Arial"/>
          <w:spacing w:val="-4"/>
          <w:sz w:val="20"/>
          <w:szCs w:val="20"/>
        </w:rPr>
        <w:t xml:space="preserve"> </w:t>
      </w:r>
      <w:r>
        <w:rPr>
          <w:rFonts w:eastAsia="Arial"/>
          <w:sz w:val="20"/>
          <w:szCs w:val="20"/>
        </w:rPr>
        <w:t>of</w:t>
      </w:r>
      <w:r>
        <w:rPr>
          <w:rFonts w:eastAsia="Arial"/>
          <w:spacing w:val="-3"/>
          <w:sz w:val="20"/>
          <w:szCs w:val="20"/>
        </w:rPr>
        <w:t xml:space="preserve"> </w:t>
      </w:r>
      <w:r>
        <w:rPr>
          <w:rFonts w:eastAsia="Arial"/>
          <w:spacing w:val="7"/>
          <w:sz w:val="20"/>
          <w:szCs w:val="20"/>
        </w:rPr>
        <w:t>m</w:t>
      </w:r>
      <w:r>
        <w:rPr>
          <w:rFonts w:eastAsia="Arial"/>
          <w:sz w:val="20"/>
          <w:szCs w:val="20"/>
        </w:rPr>
        <w:t>y</w:t>
      </w:r>
      <w:r>
        <w:rPr>
          <w:rFonts w:eastAsia="Arial"/>
          <w:spacing w:val="-7"/>
          <w:sz w:val="20"/>
          <w:szCs w:val="20"/>
        </w:rPr>
        <w:t xml:space="preserve"> </w:t>
      </w:r>
      <w:r>
        <w:rPr>
          <w:rFonts w:eastAsia="Arial"/>
          <w:sz w:val="20"/>
          <w:szCs w:val="20"/>
        </w:rPr>
        <w:t>wa</w:t>
      </w:r>
      <w:r>
        <w:rPr>
          <w:rFonts w:eastAsia="Arial"/>
          <w:spacing w:val="1"/>
          <w:sz w:val="20"/>
          <w:szCs w:val="20"/>
        </w:rPr>
        <w:t>rr</w:t>
      </w:r>
      <w:r>
        <w:rPr>
          <w:rFonts w:eastAsia="Arial"/>
          <w:sz w:val="20"/>
          <w:szCs w:val="20"/>
        </w:rPr>
        <w:t>ant</w:t>
      </w:r>
      <w:r>
        <w:rPr>
          <w:rFonts w:eastAsia="Arial"/>
          <w:spacing w:val="-5"/>
          <w:sz w:val="20"/>
          <w:szCs w:val="20"/>
        </w:rPr>
        <w:t xml:space="preserve"> </w:t>
      </w:r>
      <w:r>
        <w:rPr>
          <w:rFonts w:eastAsia="Arial"/>
          <w:sz w:val="20"/>
          <w:szCs w:val="20"/>
        </w:rPr>
        <w:t>of autho</w:t>
      </w:r>
      <w:r>
        <w:rPr>
          <w:rFonts w:eastAsia="Arial"/>
          <w:spacing w:val="1"/>
          <w:sz w:val="20"/>
          <w:szCs w:val="20"/>
        </w:rPr>
        <w:t>ri</w:t>
      </w:r>
      <w:r>
        <w:rPr>
          <w:rFonts w:eastAsia="Arial"/>
          <w:spacing w:val="2"/>
          <w:sz w:val="20"/>
          <w:szCs w:val="20"/>
        </w:rPr>
        <w:t>t</w:t>
      </w:r>
      <w:r>
        <w:rPr>
          <w:rFonts w:eastAsia="Arial"/>
          <w:spacing w:val="-4"/>
          <w:sz w:val="20"/>
          <w:szCs w:val="20"/>
        </w:rPr>
        <w:t>y</w:t>
      </w:r>
      <w:r>
        <w:rPr>
          <w:rFonts w:eastAsia="Arial"/>
          <w:sz w:val="20"/>
          <w:szCs w:val="20"/>
        </w:rPr>
        <w:t>,</w:t>
      </w:r>
      <w:r>
        <w:rPr>
          <w:rFonts w:eastAsia="Arial"/>
          <w:spacing w:val="-6"/>
          <w:sz w:val="20"/>
          <w:szCs w:val="20"/>
        </w:rPr>
        <w:t xml:space="preserve"> </w:t>
      </w:r>
      <w:r>
        <w:rPr>
          <w:rFonts w:eastAsia="Arial"/>
          <w:sz w:val="20"/>
          <w:szCs w:val="20"/>
        </w:rPr>
        <w:t>a</w:t>
      </w:r>
      <w:r>
        <w:rPr>
          <w:rFonts w:eastAsia="Arial"/>
          <w:spacing w:val="2"/>
          <w:sz w:val="20"/>
          <w:szCs w:val="20"/>
        </w:rPr>
        <w:t>p</w:t>
      </w:r>
      <w:r>
        <w:rPr>
          <w:rFonts w:eastAsia="Arial"/>
          <w:sz w:val="20"/>
          <w:szCs w:val="20"/>
        </w:rPr>
        <w:t>pea</w:t>
      </w:r>
      <w:r>
        <w:rPr>
          <w:rFonts w:eastAsia="Arial"/>
          <w:spacing w:val="1"/>
          <w:sz w:val="20"/>
          <w:szCs w:val="20"/>
        </w:rPr>
        <w:t>r</w:t>
      </w:r>
      <w:r>
        <w:rPr>
          <w:rFonts w:eastAsia="Arial"/>
          <w:spacing w:val="2"/>
          <w:sz w:val="20"/>
          <w:szCs w:val="20"/>
        </w:rPr>
        <w:t>e</w:t>
      </w:r>
      <w:r>
        <w:rPr>
          <w:rFonts w:eastAsia="Arial"/>
          <w:sz w:val="20"/>
          <w:szCs w:val="20"/>
        </w:rPr>
        <w:t>d</w:t>
      </w:r>
      <w:r>
        <w:rPr>
          <w:rFonts w:eastAsia="Arial"/>
          <w:spacing w:val="-9"/>
          <w:sz w:val="20"/>
          <w:szCs w:val="20"/>
        </w:rPr>
        <w:t xml:space="preserve"> </w:t>
      </w:r>
      <w:r>
        <w:rPr>
          <w:rFonts w:eastAsia="Arial"/>
          <w:spacing w:val="1"/>
          <w:sz w:val="20"/>
          <w:szCs w:val="20"/>
        </w:rPr>
        <w:t>Gr</w:t>
      </w:r>
      <w:r>
        <w:rPr>
          <w:rFonts w:eastAsia="Arial"/>
          <w:sz w:val="20"/>
          <w:szCs w:val="20"/>
        </w:rPr>
        <w:t>an</w:t>
      </w:r>
      <w:r>
        <w:rPr>
          <w:rFonts w:eastAsia="Arial"/>
          <w:spacing w:val="2"/>
          <w:sz w:val="20"/>
          <w:szCs w:val="20"/>
        </w:rPr>
        <w:t>t</w:t>
      </w:r>
      <w:r>
        <w:rPr>
          <w:rFonts w:eastAsia="Arial"/>
          <w:sz w:val="20"/>
          <w:szCs w:val="20"/>
        </w:rPr>
        <w:t>o</w:t>
      </w:r>
      <w:r>
        <w:rPr>
          <w:rFonts w:eastAsia="Arial"/>
          <w:spacing w:val="1"/>
          <w:sz w:val="20"/>
          <w:szCs w:val="20"/>
        </w:rPr>
        <w:t>r</w:t>
      </w:r>
      <w:r>
        <w:rPr>
          <w:rFonts w:eastAsia="Arial"/>
          <w:sz w:val="20"/>
          <w:szCs w:val="20"/>
        </w:rPr>
        <w:t>,</w:t>
      </w:r>
      <w:r>
        <w:rPr>
          <w:rFonts w:eastAsia="Arial"/>
          <w:spacing w:val="-5"/>
          <w:sz w:val="20"/>
          <w:szCs w:val="20"/>
        </w:rPr>
        <w:t xml:space="preserve"> </w:t>
      </w:r>
      <w:r>
        <w:rPr>
          <w:rFonts w:eastAsia="Arial"/>
          <w:sz w:val="20"/>
          <w:szCs w:val="20"/>
        </w:rPr>
        <w:t>who</w:t>
      </w:r>
      <w:r>
        <w:rPr>
          <w:rFonts w:eastAsia="Arial"/>
          <w:spacing w:val="-2"/>
          <w:sz w:val="20"/>
          <w:szCs w:val="20"/>
        </w:rPr>
        <w:t xml:space="preserve"> </w:t>
      </w:r>
      <w:r>
        <w:rPr>
          <w:rFonts w:eastAsia="Arial"/>
          <w:spacing w:val="-1"/>
          <w:sz w:val="20"/>
          <w:szCs w:val="20"/>
        </w:rPr>
        <w:t>i</w:t>
      </w:r>
      <w:r>
        <w:rPr>
          <w:rFonts w:eastAsia="Arial"/>
          <w:sz w:val="20"/>
          <w:szCs w:val="20"/>
        </w:rPr>
        <w:t xml:space="preserve">s </w:t>
      </w:r>
      <w:r>
        <w:rPr>
          <w:rFonts w:eastAsia="Arial"/>
          <w:spacing w:val="4"/>
          <w:sz w:val="20"/>
          <w:szCs w:val="20"/>
        </w:rPr>
        <w:t>k</w:t>
      </w:r>
      <w:r>
        <w:rPr>
          <w:rFonts w:eastAsia="Arial"/>
          <w:sz w:val="20"/>
          <w:szCs w:val="20"/>
        </w:rPr>
        <w:t>no</w:t>
      </w:r>
      <w:r>
        <w:rPr>
          <w:rFonts w:eastAsia="Arial"/>
          <w:spacing w:val="-2"/>
          <w:sz w:val="20"/>
          <w:szCs w:val="20"/>
        </w:rPr>
        <w:t>w</w:t>
      </w:r>
      <w:r>
        <w:rPr>
          <w:rFonts w:eastAsia="Arial"/>
          <w:sz w:val="20"/>
          <w:szCs w:val="20"/>
        </w:rPr>
        <w:t>n</w:t>
      </w:r>
      <w:r>
        <w:rPr>
          <w:rFonts w:eastAsia="Arial"/>
          <w:spacing w:val="-4"/>
          <w:sz w:val="20"/>
          <w:szCs w:val="20"/>
        </w:rPr>
        <w:t xml:space="preserve"> </w:t>
      </w:r>
      <w:r>
        <w:rPr>
          <w:rFonts w:eastAsia="Arial"/>
          <w:sz w:val="20"/>
          <w:szCs w:val="20"/>
        </w:rPr>
        <w:t>to</w:t>
      </w:r>
      <w:r>
        <w:rPr>
          <w:rFonts w:eastAsia="Arial"/>
          <w:spacing w:val="-3"/>
          <w:sz w:val="20"/>
          <w:szCs w:val="20"/>
        </w:rPr>
        <w:t xml:space="preserve"> </w:t>
      </w:r>
      <w:r>
        <w:rPr>
          <w:rFonts w:eastAsia="Arial"/>
          <w:spacing w:val="4"/>
          <w:sz w:val="20"/>
          <w:szCs w:val="20"/>
        </w:rPr>
        <w:t>m</w:t>
      </w:r>
      <w:r>
        <w:rPr>
          <w:rFonts w:eastAsia="Arial"/>
          <w:sz w:val="20"/>
          <w:szCs w:val="20"/>
        </w:rPr>
        <w:t>e</w:t>
      </w:r>
      <w:r>
        <w:rPr>
          <w:rFonts w:eastAsia="Arial"/>
          <w:spacing w:val="-4"/>
          <w:sz w:val="20"/>
          <w:szCs w:val="20"/>
        </w:rPr>
        <w:t xml:space="preserve"> </w:t>
      </w:r>
      <w:r>
        <w:rPr>
          <w:rFonts w:eastAsia="Arial"/>
          <w:sz w:val="20"/>
          <w:szCs w:val="20"/>
        </w:rPr>
        <w:t>to be</w:t>
      </w:r>
      <w:r>
        <w:rPr>
          <w:rFonts w:eastAsia="Arial"/>
          <w:spacing w:val="-3"/>
          <w:sz w:val="20"/>
          <w:szCs w:val="20"/>
        </w:rPr>
        <w:t xml:space="preserve"> </w:t>
      </w:r>
      <w:r>
        <w:rPr>
          <w:rFonts w:eastAsia="Arial"/>
          <w:sz w:val="20"/>
          <w:szCs w:val="20"/>
        </w:rPr>
        <w:t>t</w:t>
      </w:r>
      <w:r>
        <w:rPr>
          <w:rFonts w:eastAsia="Arial"/>
          <w:spacing w:val="2"/>
          <w:sz w:val="20"/>
          <w:szCs w:val="20"/>
        </w:rPr>
        <w:t>h</w:t>
      </w:r>
      <w:r>
        <w:rPr>
          <w:rFonts w:eastAsia="Arial"/>
          <w:sz w:val="20"/>
          <w:szCs w:val="20"/>
        </w:rPr>
        <w:t>e</w:t>
      </w:r>
      <w:r>
        <w:rPr>
          <w:rFonts w:eastAsia="Arial"/>
          <w:spacing w:val="-4"/>
          <w:sz w:val="20"/>
          <w:szCs w:val="20"/>
        </w:rPr>
        <w:t xml:space="preserve"> </w:t>
      </w:r>
      <w:r>
        <w:rPr>
          <w:rFonts w:eastAsia="Arial"/>
          <w:spacing w:val="2"/>
          <w:sz w:val="20"/>
          <w:szCs w:val="20"/>
        </w:rPr>
        <w:t>p</w:t>
      </w:r>
      <w:r>
        <w:rPr>
          <w:rFonts w:eastAsia="Arial"/>
          <w:sz w:val="20"/>
          <w:szCs w:val="20"/>
        </w:rPr>
        <w:t>e</w:t>
      </w:r>
      <w:r>
        <w:rPr>
          <w:rFonts w:eastAsia="Arial"/>
          <w:spacing w:val="1"/>
          <w:sz w:val="20"/>
          <w:szCs w:val="20"/>
        </w:rPr>
        <w:t>rs</w:t>
      </w:r>
      <w:r>
        <w:rPr>
          <w:rFonts w:eastAsia="Arial"/>
          <w:sz w:val="20"/>
          <w:szCs w:val="20"/>
        </w:rPr>
        <w:t>on</w:t>
      </w:r>
      <w:r>
        <w:rPr>
          <w:rFonts w:eastAsia="Arial"/>
          <w:spacing w:val="-4"/>
          <w:sz w:val="20"/>
          <w:szCs w:val="20"/>
        </w:rPr>
        <w:t xml:space="preserve"> </w:t>
      </w:r>
      <w:r>
        <w:rPr>
          <w:rFonts w:eastAsia="Arial"/>
          <w:spacing w:val="-2"/>
          <w:sz w:val="20"/>
          <w:szCs w:val="20"/>
        </w:rPr>
        <w:t>w</w:t>
      </w:r>
      <w:r>
        <w:rPr>
          <w:rFonts w:eastAsia="Arial"/>
          <w:spacing w:val="2"/>
          <w:sz w:val="20"/>
          <w:szCs w:val="20"/>
        </w:rPr>
        <w:t>h</w:t>
      </w:r>
      <w:r>
        <w:rPr>
          <w:rFonts w:eastAsia="Arial"/>
          <w:sz w:val="20"/>
          <w:szCs w:val="20"/>
        </w:rPr>
        <w:t>o</w:t>
      </w:r>
      <w:r>
        <w:rPr>
          <w:rFonts w:eastAsia="Arial"/>
          <w:spacing w:val="-5"/>
          <w:sz w:val="20"/>
          <w:szCs w:val="20"/>
        </w:rPr>
        <w:t xml:space="preserve"> </w:t>
      </w:r>
      <w:r>
        <w:rPr>
          <w:rFonts w:eastAsia="Arial"/>
          <w:spacing w:val="-1"/>
          <w:sz w:val="20"/>
          <w:szCs w:val="20"/>
        </w:rPr>
        <w:t>i</w:t>
      </w:r>
      <w:r>
        <w:rPr>
          <w:rFonts w:eastAsia="Arial"/>
          <w:sz w:val="20"/>
          <w:szCs w:val="20"/>
        </w:rPr>
        <w:t>s</w:t>
      </w:r>
      <w:r>
        <w:rPr>
          <w:rFonts w:eastAsia="Arial"/>
          <w:spacing w:val="2"/>
          <w:sz w:val="20"/>
          <w:szCs w:val="20"/>
        </w:rPr>
        <w:t xml:space="preserve"> </w:t>
      </w:r>
      <w:r>
        <w:rPr>
          <w:rFonts w:eastAsia="Arial"/>
          <w:sz w:val="20"/>
          <w:szCs w:val="20"/>
        </w:rPr>
        <w:t>de</w:t>
      </w:r>
      <w:r>
        <w:rPr>
          <w:rFonts w:eastAsia="Arial"/>
          <w:spacing w:val="1"/>
          <w:sz w:val="20"/>
          <w:szCs w:val="20"/>
        </w:rPr>
        <w:t>scri</w:t>
      </w:r>
      <w:r>
        <w:rPr>
          <w:rFonts w:eastAsia="Arial"/>
          <w:sz w:val="20"/>
          <w:szCs w:val="20"/>
        </w:rPr>
        <w:t>bed</w:t>
      </w:r>
      <w:r>
        <w:rPr>
          <w:rFonts w:eastAsia="Arial"/>
          <w:spacing w:val="-7"/>
          <w:sz w:val="20"/>
          <w:szCs w:val="20"/>
        </w:rPr>
        <w:t xml:space="preserve"> </w:t>
      </w:r>
      <w:r>
        <w:rPr>
          <w:rFonts w:eastAsia="Arial"/>
          <w:sz w:val="20"/>
          <w:szCs w:val="20"/>
        </w:rPr>
        <w:t>he</w:t>
      </w:r>
      <w:r>
        <w:rPr>
          <w:rFonts w:eastAsia="Arial"/>
          <w:spacing w:val="1"/>
          <w:sz w:val="20"/>
          <w:szCs w:val="20"/>
        </w:rPr>
        <w:t>r</w:t>
      </w:r>
      <w:r>
        <w:rPr>
          <w:rFonts w:eastAsia="Arial"/>
          <w:spacing w:val="2"/>
          <w:sz w:val="20"/>
          <w:szCs w:val="20"/>
        </w:rPr>
        <w:t>e</w:t>
      </w:r>
      <w:r>
        <w:rPr>
          <w:rFonts w:eastAsia="Arial"/>
          <w:spacing w:val="-1"/>
          <w:sz w:val="20"/>
          <w:szCs w:val="20"/>
        </w:rPr>
        <w:t>i</w:t>
      </w:r>
      <w:r>
        <w:rPr>
          <w:rFonts w:eastAsia="Arial"/>
          <w:sz w:val="20"/>
          <w:szCs w:val="20"/>
        </w:rPr>
        <w:t>n,</w:t>
      </w:r>
      <w:r>
        <w:rPr>
          <w:rFonts w:eastAsia="Arial"/>
          <w:spacing w:val="-4"/>
          <w:sz w:val="20"/>
          <w:szCs w:val="20"/>
        </w:rPr>
        <w:t xml:space="preserve"> </w:t>
      </w:r>
      <w:r>
        <w:rPr>
          <w:rFonts w:eastAsia="Arial"/>
          <w:spacing w:val="1"/>
          <w:sz w:val="20"/>
          <w:szCs w:val="20"/>
        </w:rPr>
        <w:t>w</w:t>
      </w:r>
      <w:r>
        <w:rPr>
          <w:rFonts w:eastAsia="Arial"/>
          <w:sz w:val="20"/>
          <w:szCs w:val="20"/>
        </w:rPr>
        <w:t>ho</w:t>
      </w:r>
      <w:r>
        <w:rPr>
          <w:rFonts w:eastAsia="Arial"/>
          <w:spacing w:val="1"/>
          <w:sz w:val="20"/>
          <w:szCs w:val="20"/>
        </w:rPr>
        <w:t>s</w:t>
      </w:r>
      <w:r>
        <w:rPr>
          <w:rFonts w:eastAsia="Arial"/>
          <w:sz w:val="20"/>
          <w:szCs w:val="20"/>
        </w:rPr>
        <w:t>e</w:t>
      </w:r>
      <w:r>
        <w:rPr>
          <w:rFonts w:eastAsia="Arial"/>
          <w:spacing w:val="-4"/>
          <w:sz w:val="20"/>
          <w:szCs w:val="20"/>
        </w:rPr>
        <w:t xml:space="preserve"> </w:t>
      </w:r>
      <w:r>
        <w:rPr>
          <w:rFonts w:eastAsia="Arial"/>
          <w:sz w:val="20"/>
          <w:szCs w:val="20"/>
        </w:rPr>
        <w:t>na</w:t>
      </w:r>
      <w:r>
        <w:rPr>
          <w:rFonts w:eastAsia="Arial"/>
          <w:spacing w:val="4"/>
          <w:sz w:val="20"/>
          <w:szCs w:val="20"/>
        </w:rPr>
        <w:t>m</w:t>
      </w:r>
      <w:r>
        <w:rPr>
          <w:rFonts w:eastAsia="Arial"/>
          <w:sz w:val="20"/>
          <w:szCs w:val="20"/>
        </w:rPr>
        <w:t>e</w:t>
      </w:r>
      <w:r>
        <w:rPr>
          <w:rFonts w:eastAsia="Arial"/>
          <w:spacing w:val="-6"/>
          <w:sz w:val="20"/>
          <w:szCs w:val="20"/>
        </w:rPr>
        <w:t xml:space="preserve"> </w:t>
      </w:r>
      <w:r>
        <w:rPr>
          <w:rFonts w:eastAsia="Arial"/>
          <w:spacing w:val="-1"/>
          <w:sz w:val="20"/>
          <w:szCs w:val="20"/>
        </w:rPr>
        <w:t>i</w:t>
      </w:r>
      <w:r>
        <w:rPr>
          <w:rFonts w:eastAsia="Arial"/>
          <w:sz w:val="20"/>
          <w:szCs w:val="20"/>
        </w:rPr>
        <w:t xml:space="preserve">s </w:t>
      </w:r>
      <w:r>
        <w:rPr>
          <w:rFonts w:eastAsia="Arial"/>
          <w:spacing w:val="1"/>
          <w:sz w:val="20"/>
          <w:szCs w:val="20"/>
        </w:rPr>
        <w:t>s</w:t>
      </w:r>
      <w:r>
        <w:rPr>
          <w:rFonts w:eastAsia="Arial"/>
          <w:sz w:val="20"/>
          <w:szCs w:val="20"/>
        </w:rPr>
        <w:t>ub</w:t>
      </w:r>
      <w:r>
        <w:rPr>
          <w:rFonts w:eastAsia="Arial"/>
          <w:spacing w:val="1"/>
          <w:sz w:val="20"/>
          <w:szCs w:val="20"/>
        </w:rPr>
        <w:t>scr</w:t>
      </w:r>
      <w:r>
        <w:rPr>
          <w:rFonts w:eastAsia="Arial"/>
          <w:spacing w:val="-1"/>
          <w:sz w:val="20"/>
          <w:szCs w:val="20"/>
        </w:rPr>
        <w:t>i</w:t>
      </w:r>
      <w:r>
        <w:rPr>
          <w:rFonts w:eastAsia="Arial"/>
          <w:sz w:val="20"/>
          <w:szCs w:val="20"/>
        </w:rPr>
        <w:t>bed</w:t>
      </w:r>
      <w:r>
        <w:rPr>
          <w:rFonts w:eastAsia="Arial"/>
          <w:spacing w:val="-11"/>
          <w:sz w:val="20"/>
          <w:szCs w:val="20"/>
        </w:rPr>
        <w:t xml:space="preserve"> </w:t>
      </w:r>
      <w:r>
        <w:rPr>
          <w:rFonts w:eastAsia="Arial"/>
          <w:spacing w:val="2"/>
          <w:sz w:val="20"/>
          <w:szCs w:val="20"/>
        </w:rPr>
        <w:t>t</w:t>
      </w:r>
      <w:r>
        <w:rPr>
          <w:rFonts w:eastAsia="Arial"/>
          <w:sz w:val="20"/>
          <w:szCs w:val="20"/>
        </w:rPr>
        <w:t>o,</w:t>
      </w:r>
      <w:r>
        <w:rPr>
          <w:rFonts w:eastAsia="Arial"/>
          <w:spacing w:val="-3"/>
          <w:sz w:val="20"/>
          <w:szCs w:val="20"/>
        </w:rPr>
        <w:t xml:space="preserve"> </w:t>
      </w:r>
      <w:r>
        <w:rPr>
          <w:rFonts w:eastAsia="Arial"/>
          <w:spacing w:val="2"/>
          <w:sz w:val="20"/>
          <w:szCs w:val="20"/>
        </w:rPr>
        <w:t>a</w:t>
      </w:r>
      <w:r>
        <w:rPr>
          <w:rFonts w:eastAsia="Arial"/>
          <w:sz w:val="20"/>
          <w:szCs w:val="20"/>
        </w:rPr>
        <w:t>nd</w:t>
      </w:r>
      <w:r>
        <w:rPr>
          <w:rFonts w:eastAsia="Arial"/>
          <w:spacing w:val="-1"/>
          <w:sz w:val="20"/>
          <w:szCs w:val="20"/>
        </w:rPr>
        <w:t xml:space="preserve"> </w:t>
      </w:r>
      <w:r>
        <w:rPr>
          <w:rFonts w:eastAsia="Arial"/>
          <w:sz w:val="20"/>
          <w:szCs w:val="20"/>
        </w:rPr>
        <w:t>who</w:t>
      </w:r>
      <w:r>
        <w:rPr>
          <w:rFonts w:eastAsia="Arial"/>
          <w:spacing w:val="-5"/>
          <w:sz w:val="20"/>
          <w:szCs w:val="20"/>
        </w:rPr>
        <w:t xml:space="preserve"> </w:t>
      </w:r>
      <w:r>
        <w:rPr>
          <w:rFonts w:eastAsia="Arial"/>
          <w:spacing w:val="1"/>
          <w:sz w:val="20"/>
          <w:szCs w:val="20"/>
        </w:rPr>
        <w:t>si</w:t>
      </w:r>
      <w:r>
        <w:rPr>
          <w:rFonts w:eastAsia="Arial"/>
          <w:spacing w:val="2"/>
          <w:sz w:val="20"/>
          <w:szCs w:val="20"/>
        </w:rPr>
        <w:t>g</w:t>
      </w:r>
      <w:r>
        <w:rPr>
          <w:rFonts w:eastAsia="Arial"/>
          <w:sz w:val="20"/>
          <w:szCs w:val="20"/>
        </w:rPr>
        <w:t>ned</w:t>
      </w:r>
      <w:r>
        <w:rPr>
          <w:rFonts w:eastAsia="Arial"/>
          <w:spacing w:val="-7"/>
          <w:sz w:val="20"/>
          <w:szCs w:val="20"/>
        </w:rPr>
        <w:t xml:space="preserve"> </w:t>
      </w:r>
      <w:r>
        <w:rPr>
          <w:rFonts w:eastAsia="Arial"/>
          <w:spacing w:val="2"/>
          <w:sz w:val="20"/>
          <w:szCs w:val="20"/>
        </w:rPr>
        <w:t>t</w:t>
      </w:r>
      <w:r>
        <w:rPr>
          <w:rFonts w:eastAsia="Arial"/>
          <w:sz w:val="20"/>
          <w:szCs w:val="20"/>
        </w:rPr>
        <w:t>h</w:t>
      </w:r>
      <w:r>
        <w:rPr>
          <w:rFonts w:eastAsia="Arial"/>
          <w:spacing w:val="-1"/>
          <w:sz w:val="20"/>
          <w:szCs w:val="20"/>
        </w:rPr>
        <w:t>i</w:t>
      </w:r>
      <w:r>
        <w:rPr>
          <w:rFonts w:eastAsia="Arial"/>
          <w:sz w:val="20"/>
          <w:szCs w:val="20"/>
        </w:rPr>
        <w:t xml:space="preserve">s </w:t>
      </w:r>
      <w:r>
        <w:rPr>
          <w:rFonts w:eastAsia="Arial"/>
          <w:spacing w:val="-1"/>
          <w:sz w:val="20"/>
          <w:szCs w:val="20"/>
        </w:rPr>
        <w:t>P</w:t>
      </w:r>
      <w:r>
        <w:rPr>
          <w:rFonts w:eastAsia="Arial"/>
          <w:spacing w:val="2"/>
          <w:sz w:val="20"/>
          <w:szCs w:val="20"/>
        </w:rPr>
        <w:t>o</w:t>
      </w:r>
      <w:r>
        <w:rPr>
          <w:rFonts w:eastAsia="Arial"/>
          <w:sz w:val="20"/>
          <w:szCs w:val="20"/>
        </w:rPr>
        <w:t>wer</w:t>
      </w:r>
      <w:r>
        <w:rPr>
          <w:rFonts w:eastAsia="Arial"/>
          <w:spacing w:val="-6"/>
          <w:sz w:val="20"/>
          <w:szCs w:val="20"/>
        </w:rPr>
        <w:t xml:space="preserve"> </w:t>
      </w:r>
      <w:r>
        <w:rPr>
          <w:rFonts w:eastAsia="Arial"/>
          <w:sz w:val="20"/>
          <w:szCs w:val="20"/>
        </w:rPr>
        <w:t xml:space="preserve">of </w:t>
      </w:r>
      <w:r>
        <w:rPr>
          <w:rFonts w:eastAsia="Arial"/>
          <w:spacing w:val="-1"/>
          <w:sz w:val="20"/>
          <w:szCs w:val="20"/>
        </w:rPr>
        <w:t>A</w:t>
      </w:r>
      <w:r>
        <w:rPr>
          <w:rFonts w:eastAsia="Arial"/>
          <w:sz w:val="20"/>
          <w:szCs w:val="20"/>
        </w:rPr>
        <w:t>tto</w:t>
      </w:r>
      <w:r>
        <w:rPr>
          <w:rFonts w:eastAsia="Arial"/>
          <w:spacing w:val="1"/>
          <w:sz w:val="20"/>
          <w:szCs w:val="20"/>
        </w:rPr>
        <w:t>r</w:t>
      </w:r>
      <w:r>
        <w:rPr>
          <w:rFonts w:eastAsia="Arial"/>
          <w:spacing w:val="2"/>
          <w:sz w:val="20"/>
          <w:szCs w:val="20"/>
        </w:rPr>
        <w:t>ne</w:t>
      </w:r>
      <w:r>
        <w:rPr>
          <w:rFonts w:eastAsia="Arial"/>
          <w:sz w:val="20"/>
          <w:szCs w:val="20"/>
        </w:rPr>
        <w:t>y</w:t>
      </w:r>
      <w:r>
        <w:rPr>
          <w:rFonts w:eastAsia="Arial"/>
          <w:spacing w:val="-9"/>
          <w:sz w:val="20"/>
          <w:szCs w:val="20"/>
        </w:rPr>
        <w:t xml:space="preserve"> </w:t>
      </w:r>
      <w:r>
        <w:rPr>
          <w:rFonts w:eastAsia="Arial"/>
          <w:sz w:val="20"/>
          <w:szCs w:val="20"/>
        </w:rPr>
        <w:t>as</w:t>
      </w:r>
      <w:r>
        <w:rPr>
          <w:rFonts w:eastAsia="Arial"/>
          <w:spacing w:val="-1"/>
          <w:sz w:val="20"/>
          <w:szCs w:val="20"/>
        </w:rPr>
        <w:t xml:space="preserve"> </w:t>
      </w:r>
      <w:r>
        <w:rPr>
          <w:rFonts w:eastAsia="Arial"/>
          <w:spacing w:val="1"/>
          <w:sz w:val="20"/>
          <w:szCs w:val="20"/>
        </w:rPr>
        <w:t>Gr</w:t>
      </w:r>
      <w:r>
        <w:rPr>
          <w:rFonts w:eastAsia="Arial"/>
          <w:sz w:val="20"/>
          <w:szCs w:val="20"/>
        </w:rPr>
        <w:t>anto</w:t>
      </w:r>
      <w:r>
        <w:rPr>
          <w:rFonts w:eastAsia="Arial"/>
          <w:spacing w:val="1"/>
          <w:sz w:val="20"/>
          <w:szCs w:val="20"/>
        </w:rPr>
        <w:t>r</w:t>
      </w:r>
      <w:r>
        <w:rPr>
          <w:rFonts w:eastAsia="Arial"/>
          <w:sz w:val="20"/>
          <w:szCs w:val="20"/>
        </w:rPr>
        <w:t>,</w:t>
      </w:r>
      <w:r>
        <w:rPr>
          <w:rFonts w:eastAsia="Arial"/>
          <w:spacing w:val="-5"/>
          <w:sz w:val="20"/>
          <w:szCs w:val="20"/>
        </w:rPr>
        <w:t xml:space="preserve"> </w:t>
      </w:r>
      <w:r>
        <w:rPr>
          <w:rFonts w:eastAsia="Arial"/>
          <w:sz w:val="20"/>
          <w:szCs w:val="20"/>
        </w:rPr>
        <w:t>a</w:t>
      </w:r>
      <w:r>
        <w:rPr>
          <w:rFonts w:eastAsia="Arial"/>
          <w:spacing w:val="2"/>
          <w:sz w:val="20"/>
          <w:szCs w:val="20"/>
        </w:rPr>
        <w:t>n</w:t>
      </w:r>
      <w:r>
        <w:rPr>
          <w:rFonts w:eastAsia="Arial"/>
          <w:sz w:val="20"/>
          <w:szCs w:val="20"/>
        </w:rPr>
        <w:t>d</w:t>
      </w:r>
      <w:r>
        <w:rPr>
          <w:rFonts w:eastAsia="Arial"/>
          <w:spacing w:val="-1"/>
          <w:sz w:val="20"/>
          <w:szCs w:val="20"/>
        </w:rPr>
        <w:t xml:space="preserve"> </w:t>
      </w:r>
      <w:r>
        <w:rPr>
          <w:rFonts w:eastAsia="Arial"/>
          <w:sz w:val="20"/>
          <w:szCs w:val="20"/>
        </w:rPr>
        <w:t>who,</w:t>
      </w:r>
      <w:r>
        <w:rPr>
          <w:rFonts w:eastAsia="Arial"/>
          <w:spacing w:val="-5"/>
          <w:sz w:val="20"/>
          <w:szCs w:val="20"/>
        </w:rPr>
        <w:t xml:space="preserve"> </w:t>
      </w:r>
      <w:r>
        <w:rPr>
          <w:rFonts w:eastAsia="Arial"/>
          <w:spacing w:val="2"/>
          <w:sz w:val="20"/>
          <w:szCs w:val="20"/>
        </w:rPr>
        <w:t>h</w:t>
      </w:r>
      <w:r>
        <w:rPr>
          <w:rFonts w:eastAsia="Arial"/>
          <w:sz w:val="20"/>
          <w:szCs w:val="20"/>
        </w:rPr>
        <w:t>a</w:t>
      </w:r>
      <w:r>
        <w:rPr>
          <w:rFonts w:eastAsia="Arial"/>
          <w:spacing w:val="1"/>
          <w:sz w:val="20"/>
          <w:szCs w:val="20"/>
        </w:rPr>
        <w:t>v</w:t>
      </w:r>
      <w:r>
        <w:rPr>
          <w:rFonts w:eastAsia="Arial"/>
          <w:spacing w:val="-1"/>
          <w:sz w:val="20"/>
          <w:szCs w:val="20"/>
        </w:rPr>
        <w:t>i</w:t>
      </w:r>
      <w:r>
        <w:rPr>
          <w:rFonts w:eastAsia="Arial"/>
          <w:spacing w:val="2"/>
          <w:sz w:val="20"/>
          <w:szCs w:val="20"/>
        </w:rPr>
        <w:t>n</w:t>
      </w:r>
      <w:r>
        <w:rPr>
          <w:rFonts w:eastAsia="Arial"/>
          <w:sz w:val="20"/>
          <w:szCs w:val="20"/>
        </w:rPr>
        <w:t>g</w:t>
      </w:r>
      <w:r>
        <w:rPr>
          <w:rFonts w:eastAsia="Arial"/>
          <w:spacing w:val="-7"/>
          <w:sz w:val="20"/>
          <w:szCs w:val="20"/>
        </w:rPr>
        <w:t xml:space="preserve"> </w:t>
      </w:r>
      <w:r>
        <w:rPr>
          <w:rFonts w:eastAsia="Arial"/>
          <w:sz w:val="20"/>
          <w:szCs w:val="20"/>
        </w:rPr>
        <w:t>b</w:t>
      </w:r>
      <w:r>
        <w:rPr>
          <w:rFonts w:eastAsia="Arial"/>
          <w:spacing w:val="2"/>
          <w:sz w:val="20"/>
          <w:szCs w:val="20"/>
        </w:rPr>
        <w:t>e</w:t>
      </w:r>
      <w:r>
        <w:rPr>
          <w:rFonts w:eastAsia="Arial"/>
          <w:sz w:val="20"/>
          <w:szCs w:val="20"/>
        </w:rPr>
        <w:t>en</w:t>
      </w:r>
      <w:r>
        <w:rPr>
          <w:rFonts w:eastAsia="Arial"/>
          <w:spacing w:val="-2"/>
          <w:sz w:val="20"/>
          <w:szCs w:val="20"/>
        </w:rPr>
        <w:t xml:space="preserve"> </w:t>
      </w:r>
      <w:r>
        <w:rPr>
          <w:rFonts w:eastAsia="Arial"/>
          <w:sz w:val="20"/>
          <w:szCs w:val="20"/>
        </w:rPr>
        <w:t>d</w:t>
      </w:r>
      <w:r>
        <w:rPr>
          <w:rFonts w:eastAsia="Arial"/>
          <w:spacing w:val="2"/>
          <w:sz w:val="20"/>
          <w:szCs w:val="20"/>
        </w:rPr>
        <w:t>u</w:t>
      </w:r>
      <w:r>
        <w:rPr>
          <w:rFonts w:eastAsia="Arial"/>
          <w:spacing w:val="1"/>
          <w:sz w:val="20"/>
          <w:szCs w:val="20"/>
        </w:rPr>
        <w:t>l</w:t>
      </w:r>
      <w:r>
        <w:rPr>
          <w:rFonts w:eastAsia="Arial"/>
          <w:sz w:val="20"/>
          <w:szCs w:val="20"/>
        </w:rPr>
        <w:t>y</w:t>
      </w:r>
      <w:r>
        <w:rPr>
          <w:rFonts w:eastAsia="Arial"/>
          <w:spacing w:val="-8"/>
          <w:sz w:val="20"/>
          <w:szCs w:val="20"/>
        </w:rPr>
        <w:t xml:space="preserve"> </w:t>
      </w:r>
      <w:r>
        <w:rPr>
          <w:rFonts w:eastAsia="Arial"/>
          <w:spacing w:val="4"/>
          <w:sz w:val="20"/>
          <w:szCs w:val="20"/>
        </w:rPr>
        <w:t>s</w:t>
      </w:r>
      <w:r>
        <w:rPr>
          <w:rFonts w:eastAsia="Arial"/>
          <w:sz w:val="20"/>
          <w:szCs w:val="20"/>
        </w:rPr>
        <w:t>wo</w:t>
      </w:r>
      <w:r>
        <w:rPr>
          <w:rFonts w:eastAsia="Arial"/>
          <w:spacing w:val="1"/>
          <w:sz w:val="20"/>
          <w:szCs w:val="20"/>
        </w:rPr>
        <w:t>r</w:t>
      </w:r>
      <w:r>
        <w:rPr>
          <w:rFonts w:eastAsia="Arial"/>
          <w:spacing w:val="2"/>
          <w:sz w:val="20"/>
          <w:szCs w:val="20"/>
        </w:rPr>
        <w:t>n</w:t>
      </w:r>
      <w:r>
        <w:rPr>
          <w:rFonts w:eastAsia="Arial"/>
          <w:sz w:val="20"/>
          <w:szCs w:val="20"/>
        </w:rPr>
        <w:t>,</w:t>
      </w:r>
      <w:r>
        <w:rPr>
          <w:rFonts w:eastAsia="Arial"/>
          <w:spacing w:val="-7"/>
          <w:sz w:val="20"/>
          <w:szCs w:val="20"/>
        </w:rPr>
        <w:t xml:space="preserve"> </w:t>
      </w:r>
      <w:r>
        <w:rPr>
          <w:rFonts w:eastAsia="Arial"/>
          <w:sz w:val="20"/>
          <w:szCs w:val="20"/>
        </w:rPr>
        <w:t>a</w:t>
      </w:r>
      <w:r>
        <w:rPr>
          <w:rFonts w:eastAsia="Arial"/>
          <w:spacing w:val="1"/>
          <w:sz w:val="20"/>
          <w:szCs w:val="20"/>
        </w:rPr>
        <w:t>c</w:t>
      </w:r>
      <w:r>
        <w:rPr>
          <w:rFonts w:eastAsia="Arial"/>
          <w:spacing w:val="4"/>
          <w:sz w:val="20"/>
          <w:szCs w:val="20"/>
        </w:rPr>
        <w:t>k</w:t>
      </w:r>
      <w:r>
        <w:rPr>
          <w:rFonts w:eastAsia="Arial"/>
          <w:sz w:val="20"/>
          <w:szCs w:val="20"/>
        </w:rPr>
        <w:t>no</w:t>
      </w:r>
      <w:r>
        <w:rPr>
          <w:rFonts w:eastAsia="Arial"/>
          <w:spacing w:val="-2"/>
          <w:sz w:val="20"/>
          <w:szCs w:val="20"/>
        </w:rPr>
        <w:t>w</w:t>
      </w:r>
      <w:r>
        <w:rPr>
          <w:rFonts w:eastAsia="Arial"/>
          <w:spacing w:val="1"/>
          <w:sz w:val="20"/>
          <w:szCs w:val="20"/>
        </w:rPr>
        <w:t>l</w:t>
      </w:r>
      <w:r>
        <w:rPr>
          <w:rFonts w:eastAsia="Arial"/>
          <w:sz w:val="20"/>
          <w:szCs w:val="20"/>
        </w:rPr>
        <w:t>ed</w:t>
      </w:r>
      <w:r>
        <w:rPr>
          <w:rFonts w:eastAsia="Arial"/>
          <w:spacing w:val="2"/>
          <w:sz w:val="20"/>
          <w:szCs w:val="20"/>
        </w:rPr>
        <w:t>g</w:t>
      </w:r>
      <w:r>
        <w:rPr>
          <w:rFonts w:eastAsia="Arial"/>
          <w:sz w:val="20"/>
          <w:szCs w:val="20"/>
        </w:rPr>
        <w:t>ed</w:t>
      </w:r>
      <w:r>
        <w:rPr>
          <w:rFonts w:eastAsia="Arial"/>
          <w:spacing w:val="-14"/>
          <w:sz w:val="20"/>
          <w:szCs w:val="20"/>
        </w:rPr>
        <w:t xml:space="preserve"> </w:t>
      </w:r>
      <w:r>
        <w:rPr>
          <w:rFonts w:eastAsia="Arial"/>
          <w:spacing w:val="2"/>
          <w:sz w:val="20"/>
          <w:szCs w:val="20"/>
        </w:rPr>
        <w:t>t</w:t>
      </w:r>
      <w:r>
        <w:rPr>
          <w:rFonts w:eastAsia="Arial"/>
          <w:sz w:val="20"/>
          <w:szCs w:val="20"/>
        </w:rPr>
        <w:t>h</w:t>
      </w:r>
      <w:r>
        <w:rPr>
          <w:rFonts w:eastAsia="Arial"/>
          <w:spacing w:val="-1"/>
          <w:sz w:val="20"/>
          <w:szCs w:val="20"/>
        </w:rPr>
        <w:t>i</w:t>
      </w:r>
      <w:r>
        <w:rPr>
          <w:rFonts w:eastAsia="Arial"/>
          <w:sz w:val="20"/>
          <w:szCs w:val="20"/>
        </w:rPr>
        <w:t xml:space="preserve">s </w:t>
      </w:r>
      <w:r>
        <w:rPr>
          <w:rFonts w:eastAsia="Arial"/>
          <w:spacing w:val="-1"/>
          <w:sz w:val="20"/>
          <w:szCs w:val="20"/>
        </w:rPr>
        <w:t>i</w:t>
      </w:r>
      <w:r>
        <w:rPr>
          <w:rFonts w:eastAsia="Arial"/>
          <w:sz w:val="20"/>
          <w:szCs w:val="20"/>
        </w:rPr>
        <w:t>n</w:t>
      </w:r>
      <w:r>
        <w:rPr>
          <w:rFonts w:eastAsia="Arial"/>
          <w:spacing w:val="1"/>
          <w:sz w:val="20"/>
          <w:szCs w:val="20"/>
        </w:rPr>
        <w:t>s</w:t>
      </w:r>
      <w:r>
        <w:rPr>
          <w:rFonts w:eastAsia="Arial"/>
          <w:sz w:val="20"/>
          <w:szCs w:val="20"/>
        </w:rPr>
        <w:t>t</w:t>
      </w:r>
      <w:r>
        <w:rPr>
          <w:rFonts w:eastAsia="Arial"/>
          <w:spacing w:val="1"/>
          <w:sz w:val="20"/>
          <w:szCs w:val="20"/>
        </w:rPr>
        <w:t>r</w:t>
      </w:r>
      <w:r>
        <w:rPr>
          <w:rFonts w:eastAsia="Arial"/>
          <w:spacing w:val="2"/>
          <w:sz w:val="20"/>
          <w:szCs w:val="20"/>
        </w:rPr>
        <w:t>u</w:t>
      </w:r>
      <w:r>
        <w:rPr>
          <w:rFonts w:eastAsia="Arial"/>
          <w:spacing w:val="4"/>
          <w:sz w:val="20"/>
          <w:szCs w:val="20"/>
        </w:rPr>
        <w:t>m</w:t>
      </w:r>
      <w:r>
        <w:rPr>
          <w:rFonts w:eastAsia="Arial"/>
          <w:sz w:val="20"/>
          <w:szCs w:val="20"/>
        </w:rPr>
        <w:t>ent</w:t>
      </w:r>
      <w:r>
        <w:rPr>
          <w:rFonts w:eastAsia="Arial"/>
          <w:spacing w:val="-10"/>
          <w:sz w:val="20"/>
          <w:szCs w:val="20"/>
        </w:rPr>
        <w:t xml:space="preserve"> </w:t>
      </w:r>
      <w:r>
        <w:rPr>
          <w:rFonts w:eastAsia="Arial"/>
          <w:spacing w:val="-2"/>
          <w:sz w:val="20"/>
          <w:szCs w:val="20"/>
        </w:rPr>
        <w:t>w</w:t>
      </w:r>
      <w:r>
        <w:rPr>
          <w:rFonts w:eastAsia="Arial"/>
          <w:sz w:val="20"/>
          <w:szCs w:val="20"/>
        </w:rPr>
        <w:t>as</w:t>
      </w:r>
      <w:r>
        <w:rPr>
          <w:rFonts w:eastAsia="Arial"/>
          <w:spacing w:val="-3"/>
          <w:sz w:val="20"/>
          <w:szCs w:val="20"/>
        </w:rPr>
        <w:t xml:space="preserve"> </w:t>
      </w:r>
      <w:r>
        <w:rPr>
          <w:rFonts w:eastAsia="Arial"/>
          <w:sz w:val="20"/>
          <w:szCs w:val="20"/>
        </w:rPr>
        <w:t>e</w:t>
      </w:r>
      <w:r>
        <w:rPr>
          <w:rFonts w:eastAsia="Arial"/>
          <w:spacing w:val="1"/>
          <w:sz w:val="20"/>
          <w:szCs w:val="20"/>
        </w:rPr>
        <w:t>x</w:t>
      </w:r>
      <w:r>
        <w:rPr>
          <w:rFonts w:eastAsia="Arial"/>
          <w:sz w:val="20"/>
          <w:szCs w:val="20"/>
        </w:rPr>
        <w:t>e</w:t>
      </w:r>
      <w:r>
        <w:rPr>
          <w:rFonts w:eastAsia="Arial"/>
          <w:spacing w:val="1"/>
          <w:sz w:val="20"/>
          <w:szCs w:val="20"/>
        </w:rPr>
        <w:t>c</w:t>
      </w:r>
      <w:r>
        <w:rPr>
          <w:rFonts w:eastAsia="Arial"/>
          <w:sz w:val="20"/>
          <w:szCs w:val="20"/>
        </w:rPr>
        <w:t>u</w:t>
      </w:r>
      <w:r>
        <w:rPr>
          <w:rFonts w:eastAsia="Arial"/>
          <w:spacing w:val="2"/>
          <w:sz w:val="20"/>
          <w:szCs w:val="20"/>
        </w:rPr>
        <w:t>t</w:t>
      </w:r>
      <w:r>
        <w:rPr>
          <w:rFonts w:eastAsia="Arial"/>
          <w:sz w:val="20"/>
          <w:szCs w:val="20"/>
        </w:rPr>
        <w:t>ed</w:t>
      </w:r>
      <w:r>
        <w:rPr>
          <w:rFonts w:eastAsia="Arial"/>
          <w:spacing w:val="-6"/>
          <w:sz w:val="20"/>
          <w:szCs w:val="20"/>
        </w:rPr>
        <w:t xml:space="preserve"> </w:t>
      </w:r>
      <w:r>
        <w:rPr>
          <w:rFonts w:eastAsia="Arial"/>
          <w:sz w:val="20"/>
          <w:szCs w:val="20"/>
        </w:rPr>
        <w:t>a</w:t>
      </w:r>
      <w:r>
        <w:rPr>
          <w:rFonts w:eastAsia="Arial"/>
          <w:spacing w:val="2"/>
          <w:sz w:val="20"/>
          <w:szCs w:val="20"/>
        </w:rPr>
        <w:t>f</w:t>
      </w:r>
      <w:r>
        <w:rPr>
          <w:rFonts w:eastAsia="Arial"/>
          <w:sz w:val="20"/>
          <w:szCs w:val="20"/>
        </w:rPr>
        <w:t xml:space="preserve">ter </w:t>
      </w:r>
      <w:r>
        <w:rPr>
          <w:rFonts w:eastAsia="Arial"/>
          <w:spacing w:val="-1"/>
          <w:sz w:val="20"/>
          <w:szCs w:val="20"/>
        </w:rPr>
        <w:t>i</w:t>
      </w:r>
      <w:r>
        <w:rPr>
          <w:rFonts w:eastAsia="Arial"/>
          <w:sz w:val="20"/>
          <w:szCs w:val="20"/>
        </w:rPr>
        <w:t>ts</w:t>
      </w:r>
      <w:r>
        <w:rPr>
          <w:rFonts w:eastAsia="Arial"/>
          <w:spacing w:val="-1"/>
          <w:sz w:val="20"/>
          <w:szCs w:val="20"/>
        </w:rPr>
        <w:t xml:space="preserve"> </w:t>
      </w:r>
      <w:r>
        <w:rPr>
          <w:rFonts w:eastAsia="Arial"/>
          <w:spacing w:val="1"/>
          <w:sz w:val="20"/>
          <w:szCs w:val="20"/>
        </w:rPr>
        <w:t>c</w:t>
      </w:r>
      <w:r>
        <w:rPr>
          <w:rFonts w:eastAsia="Arial"/>
          <w:sz w:val="20"/>
          <w:szCs w:val="20"/>
        </w:rPr>
        <w:t>ont</w:t>
      </w:r>
      <w:r>
        <w:rPr>
          <w:rFonts w:eastAsia="Arial"/>
          <w:spacing w:val="2"/>
          <w:sz w:val="20"/>
          <w:szCs w:val="20"/>
        </w:rPr>
        <w:t>e</w:t>
      </w:r>
      <w:r>
        <w:rPr>
          <w:rFonts w:eastAsia="Arial"/>
          <w:sz w:val="20"/>
          <w:szCs w:val="20"/>
        </w:rPr>
        <w:t>nts</w:t>
      </w:r>
      <w:r>
        <w:rPr>
          <w:rFonts w:eastAsia="Arial"/>
          <w:spacing w:val="-5"/>
          <w:sz w:val="20"/>
          <w:szCs w:val="20"/>
        </w:rPr>
        <w:t xml:space="preserve"> </w:t>
      </w:r>
      <w:r>
        <w:rPr>
          <w:rFonts w:eastAsia="Arial"/>
          <w:spacing w:val="-2"/>
          <w:sz w:val="20"/>
          <w:szCs w:val="20"/>
        </w:rPr>
        <w:t>w</w:t>
      </w:r>
      <w:r>
        <w:rPr>
          <w:rFonts w:eastAsia="Arial"/>
          <w:sz w:val="20"/>
          <w:szCs w:val="20"/>
        </w:rPr>
        <w:t>e</w:t>
      </w:r>
      <w:r>
        <w:rPr>
          <w:rFonts w:eastAsia="Arial"/>
          <w:spacing w:val="1"/>
          <w:sz w:val="20"/>
          <w:szCs w:val="20"/>
        </w:rPr>
        <w:t>r</w:t>
      </w:r>
      <w:r>
        <w:rPr>
          <w:rFonts w:eastAsia="Arial"/>
          <w:sz w:val="20"/>
          <w:szCs w:val="20"/>
        </w:rPr>
        <w:t>e</w:t>
      </w:r>
      <w:r>
        <w:rPr>
          <w:rFonts w:eastAsia="Arial"/>
          <w:spacing w:val="-5"/>
          <w:sz w:val="20"/>
          <w:szCs w:val="20"/>
        </w:rPr>
        <w:t xml:space="preserve"> </w:t>
      </w:r>
      <w:r>
        <w:rPr>
          <w:rFonts w:eastAsia="Arial"/>
          <w:spacing w:val="3"/>
          <w:sz w:val="20"/>
          <w:szCs w:val="20"/>
        </w:rPr>
        <w:t>r</w:t>
      </w:r>
      <w:r>
        <w:rPr>
          <w:rFonts w:eastAsia="Arial"/>
          <w:sz w:val="20"/>
          <w:szCs w:val="20"/>
        </w:rPr>
        <w:t>ead</w:t>
      </w:r>
      <w:r>
        <w:rPr>
          <w:rFonts w:eastAsia="Arial"/>
          <w:spacing w:val="-2"/>
          <w:sz w:val="20"/>
          <w:szCs w:val="20"/>
        </w:rPr>
        <w:t xml:space="preserve"> </w:t>
      </w:r>
      <w:r>
        <w:rPr>
          <w:rFonts w:eastAsia="Arial"/>
          <w:sz w:val="20"/>
          <w:szCs w:val="20"/>
        </w:rPr>
        <w:t>and</w:t>
      </w:r>
      <w:r>
        <w:rPr>
          <w:rFonts w:eastAsia="Arial"/>
          <w:spacing w:val="1"/>
          <w:sz w:val="20"/>
          <w:szCs w:val="20"/>
        </w:rPr>
        <w:t xml:space="preserve"> </w:t>
      </w:r>
      <w:r>
        <w:rPr>
          <w:rFonts w:eastAsia="Arial"/>
          <w:sz w:val="20"/>
          <w:szCs w:val="20"/>
        </w:rPr>
        <w:t>du</w:t>
      </w:r>
      <w:r>
        <w:rPr>
          <w:rFonts w:eastAsia="Arial"/>
          <w:spacing w:val="4"/>
          <w:sz w:val="20"/>
          <w:szCs w:val="20"/>
        </w:rPr>
        <w:t>l</w:t>
      </w:r>
      <w:r>
        <w:rPr>
          <w:rFonts w:eastAsia="Arial"/>
          <w:sz w:val="20"/>
          <w:szCs w:val="20"/>
        </w:rPr>
        <w:t>y</w:t>
      </w:r>
      <w:r>
        <w:rPr>
          <w:rFonts w:eastAsia="Arial"/>
          <w:spacing w:val="-8"/>
          <w:sz w:val="20"/>
          <w:szCs w:val="20"/>
        </w:rPr>
        <w:t xml:space="preserve"> </w:t>
      </w:r>
      <w:r>
        <w:rPr>
          <w:rFonts w:eastAsia="Arial"/>
          <w:sz w:val="20"/>
          <w:szCs w:val="20"/>
        </w:rPr>
        <w:t>e</w:t>
      </w:r>
      <w:r>
        <w:rPr>
          <w:rFonts w:eastAsia="Arial"/>
          <w:spacing w:val="1"/>
          <w:sz w:val="20"/>
          <w:szCs w:val="20"/>
        </w:rPr>
        <w:t>x</w:t>
      </w:r>
      <w:r>
        <w:rPr>
          <w:rFonts w:eastAsia="Arial"/>
          <w:spacing w:val="2"/>
          <w:sz w:val="20"/>
          <w:szCs w:val="20"/>
        </w:rPr>
        <w:t>p</w:t>
      </w:r>
      <w:r>
        <w:rPr>
          <w:rFonts w:eastAsia="Arial"/>
          <w:spacing w:val="-1"/>
          <w:sz w:val="20"/>
          <w:szCs w:val="20"/>
        </w:rPr>
        <w:t>l</w:t>
      </w:r>
      <w:r>
        <w:rPr>
          <w:rFonts w:eastAsia="Arial"/>
          <w:spacing w:val="2"/>
          <w:sz w:val="20"/>
          <w:szCs w:val="20"/>
        </w:rPr>
        <w:t>a</w:t>
      </w:r>
      <w:r>
        <w:rPr>
          <w:rFonts w:eastAsia="Arial"/>
          <w:spacing w:val="-1"/>
          <w:sz w:val="20"/>
          <w:szCs w:val="20"/>
        </w:rPr>
        <w:t>i</w:t>
      </w:r>
      <w:r>
        <w:rPr>
          <w:rFonts w:eastAsia="Arial"/>
          <w:sz w:val="20"/>
          <w:szCs w:val="20"/>
        </w:rPr>
        <w:t>n</w:t>
      </w:r>
      <w:r>
        <w:rPr>
          <w:rFonts w:eastAsia="Arial"/>
          <w:spacing w:val="2"/>
          <w:sz w:val="20"/>
          <w:szCs w:val="20"/>
        </w:rPr>
        <w:t>e</w:t>
      </w:r>
      <w:r>
        <w:rPr>
          <w:rFonts w:eastAsia="Arial"/>
          <w:sz w:val="20"/>
          <w:szCs w:val="20"/>
        </w:rPr>
        <w:t>d,</w:t>
      </w:r>
      <w:r>
        <w:rPr>
          <w:rFonts w:eastAsia="Arial"/>
          <w:spacing w:val="-10"/>
          <w:sz w:val="20"/>
          <w:szCs w:val="20"/>
        </w:rPr>
        <w:t xml:space="preserve"> </w:t>
      </w:r>
      <w:r>
        <w:rPr>
          <w:rFonts w:eastAsia="Arial"/>
          <w:spacing w:val="2"/>
          <w:sz w:val="20"/>
          <w:szCs w:val="20"/>
        </w:rPr>
        <w:t>a</w:t>
      </w:r>
      <w:r>
        <w:rPr>
          <w:rFonts w:eastAsia="Arial"/>
          <w:sz w:val="20"/>
          <w:szCs w:val="20"/>
        </w:rPr>
        <w:t>nd</w:t>
      </w:r>
      <w:r>
        <w:rPr>
          <w:rFonts w:eastAsia="Arial"/>
          <w:spacing w:val="-4"/>
          <w:sz w:val="20"/>
          <w:szCs w:val="20"/>
        </w:rPr>
        <w:t xml:space="preserve"> </w:t>
      </w:r>
      <w:r>
        <w:rPr>
          <w:rFonts w:eastAsia="Arial"/>
          <w:spacing w:val="1"/>
          <w:sz w:val="20"/>
          <w:szCs w:val="20"/>
        </w:rPr>
        <w:t>s</w:t>
      </w:r>
      <w:r>
        <w:rPr>
          <w:rFonts w:eastAsia="Arial"/>
          <w:sz w:val="20"/>
          <w:szCs w:val="20"/>
        </w:rPr>
        <w:t>u</w:t>
      </w:r>
      <w:r>
        <w:rPr>
          <w:rFonts w:eastAsia="Arial"/>
          <w:spacing w:val="1"/>
          <w:sz w:val="20"/>
          <w:szCs w:val="20"/>
        </w:rPr>
        <w:t>c</w:t>
      </w:r>
      <w:r>
        <w:rPr>
          <w:rFonts w:eastAsia="Arial"/>
          <w:sz w:val="20"/>
          <w:szCs w:val="20"/>
        </w:rPr>
        <w:t>h</w:t>
      </w:r>
      <w:r>
        <w:rPr>
          <w:rFonts w:eastAsia="Arial"/>
          <w:spacing w:val="-2"/>
          <w:sz w:val="20"/>
          <w:szCs w:val="20"/>
        </w:rPr>
        <w:t xml:space="preserve"> </w:t>
      </w:r>
      <w:r>
        <w:rPr>
          <w:rFonts w:eastAsia="Arial"/>
          <w:spacing w:val="2"/>
          <w:sz w:val="20"/>
          <w:szCs w:val="20"/>
        </w:rPr>
        <w:t>e</w:t>
      </w:r>
      <w:r>
        <w:rPr>
          <w:rFonts w:eastAsia="Arial"/>
          <w:spacing w:val="1"/>
          <w:sz w:val="20"/>
          <w:szCs w:val="20"/>
        </w:rPr>
        <w:t>x</w:t>
      </w:r>
      <w:r>
        <w:rPr>
          <w:rFonts w:eastAsia="Arial"/>
          <w:sz w:val="20"/>
          <w:szCs w:val="20"/>
        </w:rPr>
        <w:t>e</w:t>
      </w:r>
      <w:r>
        <w:rPr>
          <w:rFonts w:eastAsia="Arial"/>
          <w:spacing w:val="1"/>
          <w:sz w:val="20"/>
          <w:szCs w:val="20"/>
        </w:rPr>
        <w:t>c</w:t>
      </w:r>
      <w:r>
        <w:rPr>
          <w:rFonts w:eastAsia="Arial"/>
          <w:sz w:val="20"/>
          <w:szCs w:val="20"/>
        </w:rPr>
        <w:t>ut</w:t>
      </w:r>
      <w:r>
        <w:rPr>
          <w:rFonts w:eastAsia="Arial"/>
          <w:spacing w:val="-1"/>
          <w:sz w:val="20"/>
          <w:szCs w:val="20"/>
        </w:rPr>
        <w:t>i</w:t>
      </w:r>
      <w:r>
        <w:rPr>
          <w:rFonts w:eastAsia="Arial"/>
          <w:sz w:val="20"/>
          <w:szCs w:val="20"/>
        </w:rPr>
        <w:t>on</w:t>
      </w:r>
      <w:r>
        <w:rPr>
          <w:rFonts w:eastAsia="Arial"/>
          <w:spacing w:val="-5"/>
          <w:sz w:val="20"/>
          <w:szCs w:val="20"/>
        </w:rPr>
        <w:t xml:space="preserve"> </w:t>
      </w:r>
      <w:r>
        <w:rPr>
          <w:rFonts w:eastAsia="Arial"/>
          <w:spacing w:val="-2"/>
          <w:sz w:val="20"/>
          <w:szCs w:val="20"/>
        </w:rPr>
        <w:t>w</w:t>
      </w:r>
      <w:r>
        <w:rPr>
          <w:rFonts w:eastAsia="Arial"/>
          <w:sz w:val="20"/>
          <w:szCs w:val="20"/>
        </w:rPr>
        <w:t>as</w:t>
      </w:r>
      <w:r>
        <w:rPr>
          <w:rFonts w:eastAsia="Arial"/>
          <w:spacing w:val="-3"/>
          <w:sz w:val="20"/>
          <w:szCs w:val="20"/>
        </w:rPr>
        <w:t xml:space="preserve"> </w:t>
      </w:r>
      <w:r>
        <w:rPr>
          <w:rFonts w:eastAsia="Arial"/>
          <w:sz w:val="20"/>
          <w:szCs w:val="20"/>
        </w:rPr>
        <w:t>a</w:t>
      </w:r>
      <w:r>
        <w:rPr>
          <w:rFonts w:eastAsia="Arial"/>
          <w:spacing w:val="-2"/>
          <w:sz w:val="20"/>
          <w:szCs w:val="20"/>
        </w:rPr>
        <w:t xml:space="preserve"> </w:t>
      </w:r>
      <w:r>
        <w:rPr>
          <w:rFonts w:eastAsia="Arial"/>
          <w:spacing w:val="2"/>
          <w:sz w:val="20"/>
          <w:szCs w:val="20"/>
        </w:rPr>
        <w:t>f</w:t>
      </w:r>
      <w:r>
        <w:rPr>
          <w:rFonts w:eastAsia="Arial"/>
          <w:spacing w:val="1"/>
          <w:sz w:val="20"/>
          <w:szCs w:val="20"/>
        </w:rPr>
        <w:t>r</w:t>
      </w:r>
      <w:r>
        <w:rPr>
          <w:rFonts w:eastAsia="Arial"/>
          <w:sz w:val="20"/>
          <w:szCs w:val="20"/>
        </w:rPr>
        <w:t>ee</w:t>
      </w:r>
      <w:r>
        <w:rPr>
          <w:rFonts w:eastAsia="Arial"/>
          <w:spacing w:val="-1"/>
          <w:sz w:val="20"/>
          <w:szCs w:val="20"/>
        </w:rPr>
        <w:t xml:space="preserve"> </w:t>
      </w:r>
      <w:r>
        <w:rPr>
          <w:rFonts w:eastAsia="Arial"/>
          <w:sz w:val="20"/>
          <w:szCs w:val="20"/>
        </w:rPr>
        <w:t>and</w:t>
      </w:r>
      <w:r>
        <w:rPr>
          <w:rFonts w:eastAsia="Arial"/>
          <w:spacing w:val="-1"/>
          <w:sz w:val="20"/>
          <w:szCs w:val="20"/>
        </w:rPr>
        <w:t xml:space="preserve"> v</w:t>
      </w:r>
      <w:r>
        <w:rPr>
          <w:rFonts w:eastAsia="Arial"/>
          <w:spacing w:val="2"/>
          <w:sz w:val="20"/>
          <w:szCs w:val="20"/>
        </w:rPr>
        <w:t>o</w:t>
      </w:r>
      <w:r>
        <w:rPr>
          <w:rFonts w:eastAsia="Arial"/>
          <w:spacing w:val="1"/>
          <w:sz w:val="20"/>
          <w:szCs w:val="20"/>
        </w:rPr>
        <w:t>l</w:t>
      </w:r>
      <w:r>
        <w:rPr>
          <w:rFonts w:eastAsia="Arial"/>
          <w:sz w:val="20"/>
          <w:szCs w:val="20"/>
        </w:rPr>
        <w:t>unta</w:t>
      </w:r>
      <w:r>
        <w:rPr>
          <w:rFonts w:eastAsia="Arial"/>
          <w:spacing w:val="6"/>
          <w:sz w:val="20"/>
          <w:szCs w:val="20"/>
        </w:rPr>
        <w:t>r</w:t>
      </w:r>
      <w:r>
        <w:rPr>
          <w:rFonts w:eastAsia="Arial"/>
          <w:sz w:val="20"/>
          <w:szCs w:val="20"/>
        </w:rPr>
        <w:t>y</w:t>
      </w:r>
      <w:r>
        <w:rPr>
          <w:rFonts w:eastAsia="Arial"/>
          <w:spacing w:val="-12"/>
          <w:sz w:val="20"/>
          <w:szCs w:val="20"/>
        </w:rPr>
        <w:t xml:space="preserve"> </w:t>
      </w:r>
      <w:r>
        <w:rPr>
          <w:rFonts w:eastAsia="Arial"/>
          <w:sz w:val="20"/>
          <w:szCs w:val="20"/>
        </w:rPr>
        <w:t>a</w:t>
      </w:r>
      <w:r>
        <w:rPr>
          <w:rFonts w:eastAsia="Arial"/>
          <w:spacing w:val="1"/>
          <w:sz w:val="20"/>
          <w:szCs w:val="20"/>
        </w:rPr>
        <w:t>c</w:t>
      </w:r>
      <w:r>
        <w:rPr>
          <w:rFonts w:eastAsia="Arial"/>
          <w:sz w:val="20"/>
          <w:szCs w:val="20"/>
        </w:rPr>
        <w:t>t</w:t>
      </w:r>
      <w:r>
        <w:rPr>
          <w:rFonts w:eastAsia="Arial"/>
          <w:spacing w:val="-4"/>
          <w:sz w:val="20"/>
          <w:szCs w:val="20"/>
        </w:rPr>
        <w:t xml:space="preserve"> </w:t>
      </w:r>
      <w:r>
        <w:rPr>
          <w:rFonts w:eastAsia="Arial"/>
          <w:spacing w:val="2"/>
          <w:sz w:val="20"/>
          <w:szCs w:val="20"/>
        </w:rPr>
        <w:t>a</w:t>
      </w:r>
      <w:r>
        <w:rPr>
          <w:rFonts w:eastAsia="Arial"/>
          <w:sz w:val="20"/>
          <w:szCs w:val="20"/>
        </w:rPr>
        <w:t>nd</w:t>
      </w:r>
      <w:r>
        <w:rPr>
          <w:rFonts w:eastAsia="Arial"/>
          <w:spacing w:val="-1"/>
          <w:sz w:val="20"/>
          <w:szCs w:val="20"/>
        </w:rPr>
        <w:t xml:space="preserve"> </w:t>
      </w:r>
      <w:r>
        <w:rPr>
          <w:rFonts w:eastAsia="Arial"/>
          <w:sz w:val="20"/>
          <w:szCs w:val="20"/>
        </w:rPr>
        <w:t>de</w:t>
      </w:r>
      <w:r>
        <w:rPr>
          <w:rFonts w:eastAsia="Arial"/>
          <w:spacing w:val="2"/>
          <w:sz w:val="20"/>
          <w:szCs w:val="20"/>
        </w:rPr>
        <w:t>e</w:t>
      </w:r>
      <w:r>
        <w:rPr>
          <w:rFonts w:eastAsia="Arial"/>
          <w:sz w:val="20"/>
          <w:szCs w:val="20"/>
        </w:rPr>
        <w:t>d</w:t>
      </w:r>
      <w:r>
        <w:rPr>
          <w:rFonts w:eastAsia="Arial"/>
          <w:spacing w:val="-5"/>
          <w:sz w:val="20"/>
          <w:szCs w:val="20"/>
        </w:rPr>
        <w:t xml:space="preserve"> </w:t>
      </w:r>
      <w:r>
        <w:rPr>
          <w:rFonts w:eastAsia="Arial"/>
          <w:spacing w:val="2"/>
          <w:sz w:val="20"/>
          <w:szCs w:val="20"/>
        </w:rPr>
        <w:t>f</w:t>
      </w:r>
      <w:r>
        <w:rPr>
          <w:rFonts w:eastAsia="Arial"/>
          <w:sz w:val="20"/>
          <w:szCs w:val="20"/>
        </w:rPr>
        <w:t>or the</w:t>
      </w:r>
      <w:r>
        <w:rPr>
          <w:rFonts w:eastAsia="Arial"/>
          <w:spacing w:val="-4"/>
          <w:sz w:val="20"/>
          <w:szCs w:val="20"/>
        </w:rPr>
        <w:t xml:space="preserve"> </w:t>
      </w:r>
      <w:r>
        <w:rPr>
          <w:rFonts w:eastAsia="Arial"/>
          <w:sz w:val="20"/>
          <w:szCs w:val="20"/>
        </w:rPr>
        <w:t>u</w:t>
      </w:r>
      <w:r>
        <w:rPr>
          <w:rFonts w:eastAsia="Arial"/>
          <w:spacing w:val="1"/>
          <w:sz w:val="20"/>
          <w:szCs w:val="20"/>
        </w:rPr>
        <w:t>s</w:t>
      </w:r>
      <w:r>
        <w:rPr>
          <w:rFonts w:eastAsia="Arial"/>
          <w:sz w:val="20"/>
          <w:szCs w:val="20"/>
        </w:rPr>
        <w:t>es</w:t>
      </w:r>
      <w:r>
        <w:rPr>
          <w:rFonts w:eastAsia="Arial"/>
          <w:spacing w:val="-1"/>
          <w:sz w:val="20"/>
          <w:szCs w:val="20"/>
        </w:rPr>
        <w:t xml:space="preserve"> </w:t>
      </w:r>
      <w:r>
        <w:rPr>
          <w:rFonts w:eastAsia="Arial"/>
          <w:sz w:val="20"/>
          <w:szCs w:val="20"/>
        </w:rPr>
        <w:t>and</w:t>
      </w:r>
      <w:r>
        <w:rPr>
          <w:rFonts w:eastAsia="Arial"/>
          <w:spacing w:val="-1"/>
          <w:sz w:val="20"/>
          <w:szCs w:val="20"/>
        </w:rPr>
        <w:t xml:space="preserve"> </w:t>
      </w:r>
      <w:r>
        <w:rPr>
          <w:rFonts w:eastAsia="Arial"/>
          <w:sz w:val="20"/>
          <w:szCs w:val="20"/>
        </w:rPr>
        <w:t>pu</w:t>
      </w:r>
      <w:r>
        <w:rPr>
          <w:rFonts w:eastAsia="Arial"/>
          <w:spacing w:val="1"/>
          <w:sz w:val="20"/>
          <w:szCs w:val="20"/>
        </w:rPr>
        <w:t>r</w:t>
      </w:r>
      <w:r>
        <w:rPr>
          <w:rFonts w:eastAsia="Arial"/>
          <w:spacing w:val="2"/>
          <w:sz w:val="20"/>
          <w:szCs w:val="20"/>
        </w:rPr>
        <w:t>p</w:t>
      </w:r>
      <w:r>
        <w:rPr>
          <w:rFonts w:eastAsia="Arial"/>
          <w:sz w:val="20"/>
          <w:szCs w:val="20"/>
        </w:rPr>
        <w:t>o</w:t>
      </w:r>
      <w:r>
        <w:rPr>
          <w:rFonts w:eastAsia="Arial"/>
          <w:spacing w:val="1"/>
          <w:sz w:val="20"/>
          <w:szCs w:val="20"/>
        </w:rPr>
        <w:t>s</w:t>
      </w:r>
      <w:r>
        <w:rPr>
          <w:rFonts w:eastAsia="Arial"/>
          <w:sz w:val="20"/>
          <w:szCs w:val="20"/>
        </w:rPr>
        <w:t>es</w:t>
      </w:r>
      <w:r>
        <w:rPr>
          <w:rFonts w:eastAsia="Arial"/>
          <w:spacing w:val="-7"/>
          <w:sz w:val="20"/>
          <w:szCs w:val="20"/>
        </w:rPr>
        <w:t xml:space="preserve"> </w:t>
      </w:r>
      <w:r>
        <w:rPr>
          <w:rFonts w:eastAsia="Arial"/>
          <w:sz w:val="20"/>
          <w:szCs w:val="20"/>
        </w:rPr>
        <w:t>he</w:t>
      </w:r>
      <w:r>
        <w:rPr>
          <w:rFonts w:eastAsia="Arial"/>
          <w:spacing w:val="3"/>
          <w:sz w:val="20"/>
          <w:szCs w:val="20"/>
        </w:rPr>
        <w:t>r</w:t>
      </w:r>
      <w:r>
        <w:rPr>
          <w:rFonts w:eastAsia="Arial"/>
          <w:sz w:val="20"/>
          <w:szCs w:val="20"/>
        </w:rPr>
        <w:t>e</w:t>
      </w:r>
      <w:r>
        <w:rPr>
          <w:rFonts w:eastAsia="Arial"/>
          <w:spacing w:val="-1"/>
          <w:sz w:val="20"/>
          <w:szCs w:val="20"/>
        </w:rPr>
        <w:t>i</w:t>
      </w:r>
      <w:r>
        <w:rPr>
          <w:rFonts w:eastAsia="Arial"/>
          <w:sz w:val="20"/>
          <w:szCs w:val="20"/>
        </w:rPr>
        <w:t>n</w:t>
      </w:r>
      <w:r>
        <w:rPr>
          <w:rFonts w:eastAsia="Arial"/>
          <w:spacing w:val="-7"/>
          <w:sz w:val="20"/>
          <w:szCs w:val="20"/>
        </w:rPr>
        <w:t xml:space="preserve"> </w:t>
      </w:r>
      <w:r>
        <w:rPr>
          <w:rFonts w:eastAsia="Arial"/>
          <w:spacing w:val="1"/>
          <w:sz w:val="20"/>
          <w:szCs w:val="20"/>
        </w:rPr>
        <w:t>s</w:t>
      </w:r>
      <w:r>
        <w:rPr>
          <w:rFonts w:eastAsia="Arial"/>
          <w:spacing w:val="2"/>
          <w:sz w:val="20"/>
          <w:szCs w:val="20"/>
        </w:rPr>
        <w:t>e</w:t>
      </w:r>
      <w:r>
        <w:rPr>
          <w:rFonts w:eastAsia="Arial"/>
          <w:sz w:val="20"/>
          <w:szCs w:val="20"/>
        </w:rPr>
        <w:t>t</w:t>
      </w:r>
      <w:r>
        <w:rPr>
          <w:rFonts w:eastAsia="Arial"/>
          <w:spacing w:val="-4"/>
          <w:sz w:val="20"/>
          <w:szCs w:val="20"/>
        </w:rPr>
        <w:t xml:space="preserve"> </w:t>
      </w:r>
      <w:r>
        <w:rPr>
          <w:rFonts w:eastAsia="Arial"/>
          <w:spacing w:val="2"/>
          <w:sz w:val="20"/>
          <w:szCs w:val="20"/>
        </w:rPr>
        <w:t>f</w:t>
      </w:r>
      <w:r>
        <w:rPr>
          <w:rFonts w:eastAsia="Arial"/>
          <w:sz w:val="20"/>
          <w:szCs w:val="20"/>
        </w:rPr>
        <w:t>o</w:t>
      </w:r>
      <w:r>
        <w:rPr>
          <w:rFonts w:eastAsia="Arial"/>
          <w:spacing w:val="1"/>
          <w:sz w:val="20"/>
          <w:szCs w:val="20"/>
        </w:rPr>
        <w:t>r</w:t>
      </w:r>
      <w:r>
        <w:rPr>
          <w:rFonts w:eastAsia="Arial"/>
          <w:sz w:val="20"/>
          <w:szCs w:val="20"/>
        </w:rPr>
        <w:t>th.</w:t>
      </w:r>
    </w:p>
    <w:p w:rsidR="00870CF5" w:rsidRDefault="00870CF5" w:rsidP="00870CF5">
      <w:pPr>
        <w:spacing w:before="6" w:after="0" w:line="220" w:lineRule="exact"/>
      </w:pPr>
    </w:p>
    <w:p w:rsidR="00870CF5" w:rsidRDefault="00870CF5" w:rsidP="00870CF5">
      <w:pPr>
        <w:spacing w:after="0" w:line="240" w:lineRule="auto"/>
        <w:ind w:left="120" w:right="-20"/>
        <w:rPr>
          <w:rFonts w:eastAsia="Arial"/>
          <w:sz w:val="20"/>
          <w:szCs w:val="20"/>
        </w:rPr>
      </w:pPr>
      <w:r>
        <w:rPr>
          <w:rFonts w:eastAsia="Arial"/>
          <w:b/>
          <w:bCs/>
          <w:sz w:val="20"/>
          <w:szCs w:val="20"/>
        </w:rPr>
        <w:t>In</w:t>
      </w:r>
      <w:r>
        <w:rPr>
          <w:rFonts w:eastAsia="Arial"/>
          <w:b/>
          <w:bCs/>
          <w:spacing w:val="-2"/>
          <w:sz w:val="20"/>
          <w:szCs w:val="20"/>
        </w:rPr>
        <w:t xml:space="preserve"> </w:t>
      </w:r>
      <w:r>
        <w:rPr>
          <w:rFonts w:eastAsia="Arial"/>
          <w:b/>
          <w:bCs/>
          <w:spacing w:val="3"/>
          <w:sz w:val="20"/>
          <w:szCs w:val="20"/>
        </w:rPr>
        <w:t>w</w:t>
      </w:r>
      <w:r>
        <w:rPr>
          <w:rFonts w:eastAsia="Arial"/>
          <w:b/>
          <w:bCs/>
          <w:sz w:val="20"/>
          <w:szCs w:val="20"/>
        </w:rPr>
        <w:t>i</w:t>
      </w:r>
      <w:r>
        <w:rPr>
          <w:rFonts w:eastAsia="Arial"/>
          <w:b/>
          <w:bCs/>
          <w:spacing w:val="1"/>
          <w:sz w:val="20"/>
          <w:szCs w:val="20"/>
        </w:rPr>
        <w:t>tn</w:t>
      </w:r>
      <w:r>
        <w:rPr>
          <w:rFonts w:eastAsia="Arial"/>
          <w:b/>
          <w:bCs/>
          <w:sz w:val="20"/>
          <w:szCs w:val="20"/>
        </w:rPr>
        <w:t>ess</w:t>
      </w:r>
      <w:r>
        <w:rPr>
          <w:rFonts w:eastAsia="Arial"/>
          <w:b/>
          <w:bCs/>
          <w:spacing w:val="-8"/>
          <w:sz w:val="20"/>
          <w:szCs w:val="20"/>
        </w:rPr>
        <w:t xml:space="preserve"> </w:t>
      </w:r>
      <w:r>
        <w:rPr>
          <w:rFonts w:eastAsia="Arial"/>
          <w:b/>
          <w:bCs/>
          <w:spacing w:val="3"/>
          <w:sz w:val="20"/>
          <w:szCs w:val="20"/>
        </w:rPr>
        <w:t>w</w:t>
      </w:r>
      <w:r>
        <w:rPr>
          <w:rFonts w:eastAsia="Arial"/>
          <w:b/>
          <w:bCs/>
          <w:spacing w:val="1"/>
          <w:sz w:val="20"/>
          <w:szCs w:val="20"/>
        </w:rPr>
        <w:t>h</w:t>
      </w:r>
      <w:r>
        <w:rPr>
          <w:rFonts w:eastAsia="Arial"/>
          <w:b/>
          <w:bCs/>
          <w:sz w:val="20"/>
          <w:szCs w:val="20"/>
        </w:rPr>
        <w:t>e</w:t>
      </w:r>
      <w:r>
        <w:rPr>
          <w:rFonts w:eastAsia="Arial"/>
          <w:b/>
          <w:bCs/>
          <w:spacing w:val="-1"/>
          <w:sz w:val="20"/>
          <w:szCs w:val="20"/>
        </w:rPr>
        <w:t>r</w:t>
      </w:r>
      <w:r>
        <w:rPr>
          <w:rFonts w:eastAsia="Arial"/>
          <w:b/>
          <w:bCs/>
          <w:sz w:val="20"/>
          <w:szCs w:val="20"/>
        </w:rPr>
        <w:t>e</w:t>
      </w:r>
      <w:r>
        <w:rPr>
          <w:rFonts w:eastAsia="Arial"/>
          <w:b/>
          <w:bCs/>
          <w:spacing w:val="1"/>
          <w:sz w:val="20"/>
          <w:szCs w:val="20"/>
        </w:rPr>
        <w:t>of</w:t>
      </w:r>
      <w:r>
        <w:rPr>
          <w:rFonts w:eastAsia="Arial"/>
          <w:b/>
          <w:bCs/>
          <w:sz w:val="20"/>
          <w:szCs w:val="20"/>
        </w:rPr>
        <w:t>,</w:t>
      </w:r>
      <w:r>
        <w:rPr>
          <w:rFonts w:eastAsia="Arial"/>
          <w:b/>
          <w:bCs/>
          <w:spacing w:val="-9"/>
          <w:sz w:val="20"/>
          <w:szCs w:val="20"/>
        </w:rPr>
        <w:t xml:space="preserve"> </w:t>
      </w:r>
      <w:r>
        <w:rPr>
          <w:rFonts w:eastAsia="Arial"/>
          <w:b/>
          <w:bCs/>
          <w:sz w:val="20"/>
          <w:szCs w:val="20"/>
        </w:rPr>
        <w:t>I</w:t>
      </w:r>
      <w:r>
        <w:rPr>
          <w:rFonts w:eastAsia="Arial"/>
          <w:b/>
          <w:bCs/>
          <w:spacing w:val="-2"/>
          <w:sz w:val="20"/>
          <w:szCs w:val="20"/>
        </w:rPr>
        <w:t xml:space="preserve"> </w:t>
      </w:r>
      <w:r>
        <w:rPr>
          <w:rFonts w:eastAsia="Arial"/>
          <w:b/>
          <w:bCs/>
          <w:spacing w:val="1"/>
          <w:sz w:val="20"/>
          <w:szCs w:val="20"/>
        </w:rPr>
        <w:t>h</w:t>
      </w:r>
      <w:r>
        <w:rPr>
          <w:rFonts w:eastAsia="Arial"/>
          <w:b/>
          <w:bCs/>
          <w:sz w:val="20"/>
          <w:szCs w:val="20"/>
        </w:rPr>
        <w:t>a</w:t>
      </w:r>
      <w:r>
        <w:rPr>
          <w:rFonts w:eastAsia="Arial"/>
          <w:b/>
          <w:bCs/>
          <w:spacing w:val="2"/>
          <w:sz w:val="20"/>
          <w:szCs w:val="20"/>
        </w:rPr>
        <w:t>v</w:t>
      </w:r>
      <w:r>
        <w:rPr>
          <w:rFonts w:eastAsia="Arial"/>
          <w:b/>
          <w:bCs/>
          <w:sz w:val="20"/>
          <w:szCs w:val="20"/>
        </w:rPr>
        <w:t>e</w:t>
      </w:r>
      <w:r>
        <w:rPr>
          <w:rFonts w:eastAsia="Arial"/>
          <w:b/>
          <w:bCs/>
          <w:spacing w:val="-6"/>
          <w:sz w:val="20"/>
          <w:szCs w:val="20"/>
        </w:rPr>
        <w:t xml:space="preserve"> </w:t>
      </w:r>
      <w:r>
        <w:rPr>
          <w:rFonts w:eastAsia="Arial"/>
          <w:b/>
          <w:bCs/>
          <w:spacing w:val="1"/>
          <w:sz w:val="20"/>
          <w:szCs w:val="20"/>
        </w:rPr>
        <w:t>h</w:t>
      </w:r>
      <w:r>
        <w:rPr>
          <w:rFonts w:eastAsia="Arial"/>
          <w:b/>
          <w:bCs/>
          <w:sz w:val="20"/>
          <w:szCs w:val="20"/>
        </w:rPr>
        <w:t>e</w:t>
      </w:r>
      <w:r>
        <w:rPr>
          <w:rFonts w:eastAsia="Arial"/>
          <w:b/>
          <w:bCs/>
          <w:spacing w:val="2"/>
          <w:sz w:val="20"/>
          <w:szCs w:val="20"/>
        </w:rPr>
        <w:t>r</w:t>
      </w:r>
      <w:r>
        <w:rPr>
          <w:rFonts w:eastAsia="Arial"/>
          <w:b/>
          <w:bCs/>
          <w:sz w:val="20"/>
          <w:szCs w:val="20"/>
        </w:rPr>
        <w:t>e</w:t>
      </w:r>
      <w:r>
        <w:rPr>
          <w:rFonts w:eastAsia="Arial"/>
          <w:b/>
          <w:bCs/>
          <w:spacing w:val="1"/>
          <w:sz w:val="20"/>
          <w:szCs w:val="20"/>
        </w:rPr>
        <w:t>t</w:t>
      </w:r>
      <w:r>
        <w:rPr>
          <w:rFonts w:eastAsia="Arial"/>
          <w:b/>
          <w:bCs/>
          <w:sz w:val="20"/>
          <w:szCs w:val="20"/>
        </w:rPr>
        <w:t>o</w:t>
      </w:r>
      <w:r>
        <w:rPr>
          <w:rFonts w:eastAsia="Arial"/>
          <w:b/>
          <w:bCs/>
          <w:spacing w:val="-6"/>
          <w:sz w:val="20"/>
          <w:szCs w:val="20"/>
        </w:rPr>
        <w:t xml:space="preserve"> </w:t>
      </w:r>
      <w:r>
        <w:rPr>
          <w:rFonts w:eastAsia="Arial"/>
          <w:b/>
          <w:bCs/>
          <w:sz w:val="20"/>
          <w:szCs w:val="20"/>
        </w:rPr>
        <w:t>set</w:t>
      </w:r>
      <w:r>
        <w:rPr>
          <w:rFonts w:eastAsia="Arial"/>
          <w:b/>
          <w:bCs/>
          <w:spacing w:val="-3"/>
          <w:sz w:val="20"/>
          <w:szCs w:val="20"/>
        </w:rPr>
        <w:t xml:space="preserve"> </w:t>
      </w:r>
      <w:r>
        <w:rPr>
          <w:rFonts w:eastAsia="Arial"/>
          <w:b/>
          <w:bCs/>
          <w:spacing w:val="3"/>
          <w:sz w:val="20"/>
          <w:szCs w:val="20"/>
        </w:rPr>
        <w:t>m</w:t>
      </w:r>
      <w:r>
        <w:rPr>
          <w:rFonts w:eastAsia="Arial"/>
          <w:b/>
          <w:bCs/>
          <w:sz w:val="20"/>
          <w:szCs w:val="20"/>
        </w:rPr>
        <w:t>y</w:t>
      </w:r>
      <w:r>
        <w:rPr>
          <w:rFonts w:eastAsia="Arial"/>
          <w:b/>
          <w:bCs/>
          <w:spacing w:val="-4"/>
          <w:sz w:val="20"/>
          <w:szCs w:val="20"/>
        </w:rPr>
        <w:t xml:space="preserve"> </w:t>
      </w:r>
      <w:r>
        <w:rPr>
          <w:rFonts w:eastAsia="Arial"/>
          <w:b/>
          <w:bCs/>
          <w:spacing w:val="1"/>
          <w:sz w:val="20"/>
          <w:szCs w:val="20"/>
        </w:rPr>
        <w:t>h</w:t>
      </w:r>
      <w:r>
        <w:rPr>
          <w:rFonts w:eastAsia="Arial"/>
          <w:b/>
          <w:bCs/>
          <w:sz w:val="20"/>
          <w:szCs w:val="20"/>
        </w:rPr>
        <w:t>a</w:t>
      </w:r>
      <w:r>
        <w:rPr>
          <w:rFonts w:eastAsia="Arial"/>
          <w:b/>
          <w:bCs/>
          <w:spacing w:val="1"/>
          <w:sz w:val="20"/>
          <w:szCs w:val="20"/>
        </w:rPr>
        <w:t>n</w:t>
      </w:r>
      <w:r>
        <w:rPr>
          <w:rFonts w:eastAsia="Arial"/>
          <w:b/>
          <w:bCs/>
          <w:sz w:val="20"/>
          <w:szCs w:val="20"/>
        </w:rPr>
        <w:t>d</w:t>
      </w:r>
      <w:r>
        <w:rPr>
          <w:rFonts w:eastAsia="Arial"/>
          <w:b/>
          <w:bCs/>
          <w:spacing w:val="-5"/>
          <w:sz w:val="20"/>
          <w:szCs w:val="20"/>
        </w:rPr>
        <w:t xml:space="preserve"> </w:t>
      </w:r>
      <w:r>
        <w:rPr>
          <w:rFonts w:eastAsia="Arial"/>
          <w:b/>
          <w:bCs/>
          <w:sz w:val="20"/>
          <w:szCs w:val="20"/>
        </w:rPr>
        <w:t>a</w:t>
      </w:r>
      <w:r>
        <w:rPr>
          <w:rFonts w:eastAsia="Arial"/>
          <w:b/>
          <w:bCs/>
          <w:spacing w:val="1"/>
          <w:sz w:val="20"/>
          <w:szCs w:val="20"/>
        </w:rPr>
        <w:t>n</w:t>
      </w:r>
      <w:r>
        <w:rPr>
          <w:rFonts w:eastAsia="Arial"/>
          <w:b/>
          <w:bCs/>
          <w:sz w:val="20"/>
          <w:szCs w:val="20"/>
        </w:rPr>
        <w:t>d</w:t>
      </w:r>
      <w:r>
        <w:rPr>
          <w:rFonts w:eastAsia="Arial"/>
          <w:b/>
          <w:bCs/>
          <w:spacing w:val="-1"/>
          <w:sz w:val="20"/>
          <w:szCs w:val="20"/>
        </w:rPr>
        <w:t xml:space="preserve"> </w:t>
      </w:r>
      <w:r>
        <w:rPr>
          <w:rFonts w:eastAsia="Arial"/>
          <w:b/>
          <w:bCs/>
          <w:sz w:val="20"/>
          <w:szCs w:val="20"/>
        </w:rPr>
        <w:t>a</w:t>
      </w:r>
      <w:r>
        <w:rPr>
          <w:rFonts w:eastAsia="Arial"/>
          <w:b/>
          <w:bCs/>
          <w:spacing w:val="1"/>
          <w:sz w:val="20"/>
          <w:szCs w:val="20"/>
        </w:rPr>
        <w:t>ff</w:t>
      </w:r>
      <w:r>
        <w:rPr>
          <w:rFonts w:eastAsia="Arial"/>
          <w:b/>
          <w:bCs/>
          <w:sz w:val="20"/>
          <w:szCs w:val="20"/>
        </w:rPr>
        <w:t>ix</w:t>
      </w:r>
      <w:r>
        <w:rPr>
          <w:rFonts w:eastAsia="Arial"/>
          <w:b/>
          <w:bCs/>
          <w:spacing w:val="-5"/>
          <w:sz w:val="20"/>
          <w:szCs w:val="20"/>
        </w:rPr>
        <w:t xml:space="preserve"> </w:t>
      </w:r>
      <w:r>
        <w:rPr>
          <w:rFonts w:eastAsia="Arial"/>
          <w:b/>
          <w:bCs/>
          <w:spacing w:val="3"/>
          <w:sz w:val="20"/>
          <w:szCs w:val="20"/>
        </w:rPr>
        <w:t>m</w:t>
      </w:r>
      <w:r>
        <w:rPr>
          <w:rFonts w:eastAsia="Arial"/>
          <w:b/>
          <w:bCs/>
          <w:sz w:val="20"/>
          <w:szCs w:val="20"/>
        </w:rPr>
        <w:t>y</w:t>
      </w:r>
      <w:r>
        <w:rPr>
          <w:rFonts w:eastAsia="Arial"/>
          <w:b/>
          <w:bCs/>
          <w:spacing w:val="-6"/>
          <w:sz w:val="20"/>
          <w:szCs w:val="20"/>
        </w:rPr>
        <w:t xml:space="preserve"> </w:t>
      </w:r>
      <w:r>
        <w:rPr>
          <w:rFonts w:eastAsia="Arial"/>
          <w:b/>
          <w:bCs/>
          <w:spacing w:val="1"/>
          <w:sz w:val="20"/>
          <w:szCs w:val="20"/>
        </w:rPr>
        <w:t>off</w:t>
      </w:r>
      <w:r>
        <w:rPr>
          <w:rFonts w:eastAsia="Arial"/>
          <w:b/>
          <w:bCs/>
          <w:sz w:val="20"/>
          <w:szCs w:val="20"/>
        </w:rPr>
        <w:t>ic</w:t>
      </w:r>
      <w:r>
        <w:rPr>
          <w:rFonts w:eastAsia="Arial"/>
          <w:b/>
          <w:bCs/>
          <w:spacing w:val="2"/>
          <w:sz w:val="20"/>
          <w:szCs w:val="20"/>
        </w:rPr>
        <w:t>i</w:t>
      </w:r>
      <w:r>
        <w:rPr>
          <w:rFonts w:eastAsia="Arial"/>
          <w:b/>
          <w:bCs/>
          <w:sz w:val="20"/>
          <w:szCs w:val="20"/>
        </w:rPr>
        <w:t>al</w:t>
      </w:r>
      <w:r>
        <w:rPr>
          <w:rFonts w:eastAsia="Arial"/>
          <w:b/>
          <w:bCs/>
          <w:spacing w:val="-7"/>
          <w:sz w:val="20"/>
          <w:szCs w:val="20"/>
        </w:rPr>
        <w:t xml:space="preserve"> </w:t>
      </w:r>
      <w:r>
        <w:rPr>
          <w:rFonts w:eastAsia="Arial"/>
          <w:b/>
          <w:bCs/>
          <w:spacing w:val="2"/>
          <w:sz w:val="20"/>
          <w:szCs w:val="20"/>
        </w:rPr>
        <w:t>s</w:t>
      </w:r>
      <w:r>
        <w:rPr>
          <w:rFonts w:eastAsia="Arial"/>
          <w:b/>
          <w:bCs/>
          <w:sz w:val="20"/>
          <w:szCs w:val="20"/>
        </w:rPr>
        <w:t>eal</w:t>
      </w:r>
      <w:r>
        <w:rPr>
          <w:rFonts w:eastAsia="Arial"/>
          <w:b/>
          <w:bCs/>
          <w:spacing w:val="-5"/>
          <w:sz w:val="20"/>
          <w:szCs w:val="20"/>
        </w:rPr>
        <w:t xml:space="preserve"> </w:t>
      </w:r>
      <w:r>
        <w:rPr>
          <w:rFonts w:eastAsia="Arial"/>
          <w:b/>
          <w:bCs/>
          <w:spacing w:val="1"/>
          <w:sz w:val="20"/>
          <w:szCs w:val="20"/>
        </w:rPr>
        <w:t>o</w:t>
      </w:r>
      <w:r>
        <w:rPr>
          <w:rFonts w:eastAsia="Arial"/>
          <w:b/>
          <w:bCs/>
          <w:sz w:val="20"/>
          <w:szCs w:val="20"/>
        </w:rPr>
        <w:t>n</w:t>
      </w:r>
    </w:p>
    <w:p w:rsidR="00870CF5" w:rsidRDefault="00870CF5" w:rsidP="00870CF5">
      <w:pPr>
        <w:tabs>
          <w:tab w:val="left" w:pos="2880"/>
        </w:tabs>
        <w:spacing w:after="0" w:line="240" w:lineRule="auto"/>
        <w:ind w:left="120" w:right="-20"/>
        <w:rPr>
          <w:rFonts w:eastAsia="Arial"/>
          <w:sz w:val="20"/>
          <w:szCs w:val="20"/>
        </w:rPr>
      </w:pPr>
      <w:r>
        <w:rPr>
          <w:rFonts w:eastAsia="Arial"/>
          <w:b/>
          <w:bCs/>
          <w:w w:val="99"/>
          <w:sz w:val="20"/>
          <w:szCs w:val="20"/>
          <w:u w:val="single" w:color="000000"/>
        </w:rPr>
        <w:t xml:space="preserve"> </w:t>
      </w:r>
      <w:r>
        <w:rPr>
          <w:rFonts w:eastAsia="Arial"/>
          <w:b/>
          <w:bCs/>
          <w:sz w:val="20"/>
          <w:szCs w:val="20"/>
          <w:u w:val="single" w:color="000000"/>
        </w:rPr>
        <w:tab/>
      </w:r>
      <w:r>
        <w:rPr>
          <w:rFonts w:eastAsia="Arial"/>
          <w:b/>
          <w:bCs/>
          <w:sz w:val="20"/>
          <w:szCs w:val="20"/>
        </w:rPr>
        <w:t>.</w:t>
      </w:r>
    </w:p>
    <w:p w:rsidR="00870CF5" w:rsidRDefault="00870CF5" w:rsidP="00870CF5">
      <w:pPr>
        <w:spacing w:before="11" w:after="0" w:line="220" w:lineRule="exact"/>
      </w:pPr>
    </w:p>
    <w:p w:rsidR="00870CF5" w:rsidRDefault="00870CF5" w:rsidP="00870CF5">
      <w:pPr>
        <w:tabs>
          <w:tab w:val="left" w:pos="3880"/>
          <w:tab w:val="left" w:pos="5700"/>
        </w:tabs>
        <w:spacing w:after="0" w:line="480" w:lineRule="auto"/>
        <w:ind w:left="120" w:right="3732"/>
        <w:rPr>
          <w:rFonts w:eastAsia="Arial"/>
          <w:sz w:val="20"/>
          <w:szCs w:val="20"/>
        </w:rPr>
      </w:pPr>
      <w:r>
        <w:rPr>
          <w:rFonts w:eastAsia="Arial"/>
          <w:b/>
          <w:bCs/>
          <w:spacing w:val="-1"/>
          <w:sz w:val="20"/>
          <w:szCs w:val="20"/>
        </w:rPr>
        <w:t>X</w:t>
      </w:r>
      <w:r>
        <w:rPr>
          <w:rFonts w:eastAsia="Arial"/>
          <w:b/>
          <w:bCs/>
          <w:spacing w:val="-1"/>
          <w:sz w:val="20"/>
          <w:szCs w:val="20"/>
          <w:u w:val="single" w:color="000000"/>
        </w:rPr>
        <w:t xml:space="preserve"> </w:t>
      </w:r>
      <w:r>
        <w:rPr>
          <w:rFonts w:eastAsia="Arial"/>
          <w:b/>
          <w:bCs/>
          <w:sz w:val="20"/>
          <w:szCs w:val="20"/>
          <w:u w:val="single" w:color="000000"/>
        </w:rPr>
        <w:tab/>
      </w:r>
      <w:r>
        <w:rPr>
          <w:rFonts w:eastAsia="Arial"/>
          <w:b/>
          <w:bCs/>
          <w:sz w:val="20"/>
          <w:szCs w:val="20"/>
          <w:u w:val="single" w:color="000000"/>
        </w:rPr>
        <w:tab/>
      </w:r>
      <w:r>
        <w:rPr>
          <w:rFonts w:eastAsia="Arial"/>
          <w:b/>
          <w:bCs/>
          <w:sz w:val="20"/>
          <w:szCs w:val="20"/>
        </w:rPr>
        <w:t xml:space="preserve">_ </w:t>
      </w:r>
      <w:r>
        <w:rPr>
          <w:rFonts w:eastAsia="Arial"/>
          <w:b/>
          <w:bCs/>
          <w:spacing w:val="4"/>
          <w:sz w:val="20"/>
          <w:szCs w:val="20"/>
        </w:rPr>
        <w:t>M</w:t>
      </w:r>
      <w:r>
        <w:rPr>
          <w:rFonts w:eastAsia="Arial"/>
          <w:b/>
          <w:bCs/>
          <w:sz w:val="20"/>
          <w:szCs w:val="20"/>
        </w:rPr>
        <w:t>y</w:t>
      </w:r>
      <w:r>
        <w:rPr>
          <w:rFonts w:eastAsia="Arial"/>
          <w:b/>
          <w:bCs/>
          <w:spacing w:val="-6"/>
          <w:sz w:val="20"/>
          <w:szCs w:val="20"/>
        </w:rPr>
        <w:t xml:space="preserve"> </w:t>
      </w:r>
      <w:r>
        <w:rPr>
          <w:rFonts w:eastAsia="Arial"/>
          <w:b/>
          <w:bCs/>
          <w:sz w:val="20"/>
          <w:szCs w:val="20"/>
        </w:rPr>
        <w:t>C</w:t>
      </w:r>
      <w:r>
        <w:rPr>
          <w:rFonts w:eastAsia="Arial"/>
          <w:b/>
          <w:bCs/>
          <w:spacing w:val="1"/>
          <w:sz w:val="20"/>
          <w:szCs w:val="20"/>
        </w:rPr>
        <w:t>omm</w:t>
      </w:r>
      <w:r>
        <w:rPr>
          <w:rFonts w:eastAsia="Arial"/>
          <w:b/>
          <w:bCs/>
          <w:sz w:val="20"/>
          <w:szCs w:val="20"/>
        </w:rPr>
        <w:t>issi</w:t>
      </w:r>
      <w:r>
        <w:rPr>
          <w:rFonts w:eastAsia="Arial"/>
          <w:b/>
          <w:bCs/>
          <w:spacing w:val="1"/>
          <w:sz w:val="20"/>
          <w:szCs w:val="20"/>
        </w:rPr>
        <w:t>o</w:t>
      </w:r>
      <w:r>
        <w:rPr>
          <w:rFonts w:eastAsia="Arial"/>
          <w:b/>
          <w:bCs/>
          <w:sz w:val="20"/>
          <w:szCs w:val="20"/>
        </w:rPr>
        <w:t>n</w:t>
      </w:r>
      <w:r>
        <w:rPr>
          <w:rFonts w:eastAsia="Arial"/>
          <w:b/>
          <w:bCs/>
          <w:spacing w:val="-9"/>
          <w:sz w:val="20"/>
          <w:szCs w:val="20"/>
        </w:rPr>
        <w:t xml:space="preserve"> </w:t>
      </w:r>
      <w:r>
        <w:rPr>
          <w:rFonts w:eastAsia="Arial"/>
          <w:b/>
          <w:bCs/>
          <w:spacing w:val="-1"/>
          <w:sz w:val="20"/>
          <w:szCs w:val="20"/>
        </w:rPr>
        <w:t>E</w:t>
      </w:r>
      <w:r>
        <w:rPr>
          <w:rFonts w:eastAsia="Arial"/>
          <w:b/>
          <w:bCs/>
          <w:sz w:val="20"/>
          <w:szCs w:val="20"/>
        </w:rPr>
        <w:t>x</w:t>
      </w:r>
      <w:r>
        <w:rPr>
          <w:rFonts w:eastAsia="Arial"/>
          <w:b/>
          <w:bCs/>
          <w:spacing w:val="1"/>
          <w:sz w:val="20"/>
          <w:szCs w:val="20"/>
        </w:rPr>
        <w:t>p</w:t>
      </w:r>
      <w:r>
        <w:rPr>
          <w:rFonts w:eastAsia="Arial"/>
          <w:b/>
          <w:bCs/>
          <w:spacing w:val="2"/>
          <w:sz w:val="20"/>
          <w:szCs w:val="20"/>
        </w:rPr>
        <w:t>i</w:t>
      </w:r>
      <w:r>
        <w:rPr>
          <w:rFonts w:eastAsia="Arial"/>
          <w:b/>
          <w:bCs/>
          <w:spacing w:val="-1"/>
          <w:sz w:val="20"/>
          <w:szCs w:val="20"/>
        </w:rPr>
        <w:t>r</w:t>
      </w:r>
      <w:r>
        <w:rPr>
          <w:rFonts w:eastAsia="Arial"/>
          <w:b/>
          <w:bCs/>
          <w:sz w:val="20"/>
          <w:szCs w:val="20"/>
        </w:rPr>
        <w:t>es:</w:t>
      </w:r>
      <w:r>
        <w:rPr>
          <w:rFonts w:eastAsia="Arial"/>
          <w:b/>
          <w:bCs/>
          <w:spacing w:val="-4"/>
          <w:sz w:val="20"/>
          <w:szCs w:val="20"/>
        </w:rPr>
        <w:t xml:space="preserve"> </w:t>
      </w:r>
      <w:r>
        <w:rPr>
          <w:rFonts w:eastAsia="Arial"/>
          <w:b/>
          <w:bCs/>
          <w:spacing w:val="3"/>
          <w:sz w:val="20"/>
          <w:szCs w:val="20"/>
          <w:u w:val="single" w:color="000000"/>
        </w:rPr>
        <w:t xml:space="preserve"> </w:t>
      </w:r>
      <w:r>
        <w:rPr>
          <w:rFonts w:eastAsia="Arial"/>
          <w:b/>
          <w:bCs/>
          <w:sz w:val="20"/>
          <w:szCs w:val="20"/>
          <w:u w:val="single" w:color="000000"/>
        </w:rPr>
        <w:tab/>
      </w:r>
      <w:r>
        <w:rPr>
          <w:rFonts w:eastAsia="Arial"/>
          <w:b/>
          <w:bCs/>
          <w:sz w:val="20"/>
          <w:szCs w:val="20"/>
        </w:rPr>
        <w:t>_</w:t>
      </w:r>
      <w:r>
        <w:rPr>
          <w:rFonts w:eastAsia="Arial"/>
          <w:b/>
          <w:bCs/>
          <w:spacing w:val="-2"/>
          <w:sz w:val="20"/>
          <w:szCs w:val="20"/>
        </w:rPr>
        <w:t xml:space="preserve"> </w:t>
      </w:r>
      <w:r>
        <w:rPr>
          <w:rFonts w:eastAsia="Arial"/>
          <w:b/>
          <w:bCs/>
          <w:sz w:val="20"/>
          <w:szCs w:val="20"/>
        </w:rPr>
        <w:t>N</w:t>
      </w:r>
      <w:r>
        <w:rPr>
          <w:rFonts w:eastAsia="Arial"/>
          <w:b/>
          <w:bCs/>
          <w:spacing w:val="1"/>
          <w:sz w:val="20"/>
          <w:szCs w:val="20"/>
        </w:rPr>
        <w:t>ot</w:t>
      </w:r>
      <w:r>
        <w:rPr>
          <w:rFonts w:eastAsia="Arial"/>
          <w:b/>
          <w:bCs/>
          <w:sz w:val="20"/>
          <w:szCs w:val="20"/>
        </w:rPr>
        <w:t>a</w:t>
      </w:r>
      <w:r>
        <w:rPr>
          <w:rFonts w:eastAsia="Arial"/>
          <w:b/>
          <w:bCs/>
          <w:spacing w:val="2"/>
          <w:sz w:val="20"/>
          <w:szCs w:val="20"/>
        </w:rPr>
        <w:t>r</w:t>
      </w:r>
      <w:r>
        <w:rPr>
          <w:rFonts w:eastAsia="Arial"/>
          <w:b/>
          <w:bCs/>
          <w:sz w:val="20"/>
          <w:szCs w:val="20"/>
        </w:rPr>
        <w:t>y</w:t>
      </w:r>
      <w:r>
        <w:rPr>
          <w:rFonts w:eastAsia="Arial"/>
          <w:b/>
          <w:bCs/>
          <w:spacing w:val="-7"/>
          <w:sz w:val="20"/>
          <w:szCs w:val="20"/>
        </w:rPr>
        <w:t xml:space="preserve"> </w:t>
      </w:r>
      <w:r>
        <w:rPr>
          <w:rFonts w:eastAsia="Arial"/>
          <w:b/>
          <w:bCs/>
          <w:sz w:val="20"/>
          <w:szCs w:val="20"/>
        </w:rPr>
        <w:t>P</w:t>
      </w:r>
      <w:r>
        <w:rPr>
          <w:rFonts w:eastAsia="Arial"/>
          <w:b/>
          <w:bCs/>
          <w:spacing w:val="3"/>
          <w:sz w:val="20"/>
          <w:szCs w:val="20"/>
        </w:rPr>
        <w:t>u</w:t>
      </w:r>
      <w:r>
        <w:rPr>
          <w:rFonts w:eastAsia="Arial"/>
          <w:b/>
          <w:bCs/>
          <w:spacing w:val="1"/>
          <w:sz w:val="20"/>
          <w:szCs w:val="20"/>
        </w:rPr>
        <w:t>b</w:t>
      </w:r>
      <w:r>
        <w:rPr>
          <w:rFonts w:eastAsia="Arial"/>
          <w:b/>
          <w:bCs/>
          <w:sz w:val="20"/>
          <w:szCs w:val="20"/>
        </w:rPr>
        <w:t>lic C</w:t>
      </w:r>
      <w:r>
        <w:rPr>
          <w:rFonts w:eastAsia="Arial"/>
          <w:b/>
          <w:bCs/>
          <w:spacing w:val="1"/>
          <w:sz w:val="20"/>
          <w:szCs w:val="20"/>
        </w:rPr>
        <w:t>O</w:t>
      </w:r>
      <w:r>
        <w:rPr>
          <w:rFonts w:eastAsia="Arial"/>
          <w:b/>
          <w:bCs/>
          <w:sz w:val="20"/>
          <w:szCs w:val="20"/>
        </w:rPr>
        <w:t>N</w:t>
      </w:r>
      <w:r>
        <w:rPr>
          <w:rFonts w:eastAsia="Arial"/>
          <w:b/>
          <w:bCs/>
          <w:spacing w:val="-1"/>
          <w:sz w:val="20"/>
          <w:szCs w:val="20"/>
        </w:rPr>
        <w:t>S</w:t>
      </w:r>
      <w:r>
        <w:rPr>
          <w:rFonts w:eastAsia="Arial"/>
          <w:b/>
          <w:bCs/>
          <w:spacing w:val="2"/>
          <w:sz w:val="20"/>
          <w:szCs w:val="20"/>
        </w:rPr>
        <w:t>E</w:t>
      </w:r>
      <w:r>
        <w:rPr>
          <w:rFonts w:eastAsia="Arial"/>
          <w:b/>
          <w:bCs/>
          <w:sz w:val="20"/>
          <w:szCs w:val="20"/>
        </w:rPr>
        <w:t>NT</w:t>
      </w:r>
      <w:r>
        <w:rPr>
          <w:rFonts w:eastAsia="Arial"/>
          <w:b/>
          <w:bCs/>
          <w:spacing w:val="-7"/>
          <w:sz w:val="20"/>
          <w:szCs w:val="20"/>
        </w:rPr>
        <w:t xml:space="preserve"> </w:t>
      </w:r>
      <w:r>
        <w:rPr>
          <w:rFonts w:eastAsia="Arial"/>
          <w:b/>
          <w:bCs/>
          <w:spacing w:val="1"/>
          <w:sz w:val="20"/>
          <w:szCs w:val="20"/>
        </w:rPr>
        <w:t>FO</w:t>
      </w:r>
      <w:r>
        <w:rPr>
          <w:rFonts w:eastAsia="Arial"/>
          <w:b/>
          <w:bCs/>
          <w:sz w:val="20"/>
          <w:szCs w:val="20"/>
        </w:rPr>
        <w:t>R</w:t>
      </w:r>
      <w:r>
        <w:rPr>
          <w:rFonts w:eastAsia="Arial"/>
          <w:b/>
          <w:bCs/>
          <w:spacing w:val="-7"/>
          <w:sz w:val="20"/>
          <w:szCs w:val="20"/>
        </w:rPr>
        <w:t xml:space="preserve"> </w:t>
      </w:r>
      <w:r>
        <w:rPr>
          <w:rFonts w:eastAsia="Arial"/>
          <w:b/>
          <w:bCs/>
          <w:spacing w:val="4"/>
          <w:sz w:val="20"/>
          <w:szCs w:val="20"/>
        </w:rPr>
        <w:t>M</w:t>
      </w:r>
      <w:r>
        <w:rPr>
          <w:rFonts w:eastAsia="Arial"/>
          <w:b/>
          <w:bCs/>
          <w:spacing w:val="-1"/>
          <w:sz w:val="20"/>
          <w:szCs w:val="20"/>
        </w:rPr>
        <w:t>E</w:t>
      </w:r>
      <w:r>
        <w:rPr>
          <w:rFonts w:eastAsia="Arial"/>
          <w:b/>
          <w:bCs/>
          <w:sz w:val="20"/>
          <w:szCs w:val="20"/>
        </w:rPr>
        <w:t>DI</w:t>
      </w:r>
      <w:r>
        <w:rPr>
          <w:rFonts w:eastAsia="Arial"/>
          <w:b/>
          <w:bCs/>
          <w:spacing w:val="3"/>
          <w:sz w:val="20"/>
          <w:szCs w:val="20"/>
        </w:rPr>
        <w:t>C</w:t>
      </w:r>
      <w:r>
        <w:rPr>
          <w:rFonts w:eastAsia="Arial"/>
          <w:b/>
          <w:bCs/>
          <w:spacing w:val="-5"/>
          <w:sz w:val="20"/>
          <w:szCs w:val="20"/>
        </w:rPr>
        <w:t>A</w:t>
      </w:r>
      <w:r>
        <w:rPr>
          <w:rFonts w:eastAsia="Arial"/>
          <w:b/>
          <w:bCs/>
          <w:sz w:val="20"/>
          <w:szCs w:val="20"/>
        </w:rPr>
        <w:t>L</w:t>
      </w:r>
      <w:r>
        <w:rPr>
          <w:rFonts w:eastAsia="Arial"/>
          <w:b/>
          <w:bCs/>
          <w:spacing w:val="-4"/>
          <w:sz w:val="20"/>
          <w:szCs w:val="20"/>
        </w:rPr>
        <w:t xml:space="preserve"> </w:t>
      </w:r>
      <w:r>
        <w:rPr>
          <w:rFonts w:eastAsia="Arial"/>
          <w:b/>
          <w:bCs/>
          <w:spacing w:val="-5"/>
          <w:sz w:val="20"/>
          <w:szCs w:val="20"/>
        </w:rPr>
        <w:t>A</w:t>
      </w:r>
      <w:r>
        <w:rPr>
          <w:rFonts w:eastAsia="Arial"/>
          <w:b/>
          <w:bCs/>
          <w:spacing w:val="3"/>
          <w:sz w:val="20"/>
          <w:szCs w:val="20"/>
        </w:rPr>
        <w:t>N</w:t>
      </w:r>
      <w:r>
        <w:rPr>
          <w:rFonts w:eastAsia="Arial"/>
          <w:b/>
          <w:bCs/>
          <w:sz w:val="20"/>
          <w:szCs w:val="20"/>
        </w:rPr>
        <w:t>D</w:t>
      </w:r>
      <w:r>
        <w:rPr>
          <w:rFonts w:eastAsia="Arial"/>
          <w:b/>
          <w:bCs/>
          <w:spacing w:val="-4"/>
          <w:sz w:val="20"/>
          <w:szCs w:val="20"/>
        </w:rPr>
        <w:t xml:space="preserve"> </w:t>
      </w:r>
      <w:r>
        <w:rPr>
          <w:rFonts w:eastAsia="Arial"/>
          <w:b/>
          <w:bCs/>
          <w:spacing w:val="3"/>
          <w:sz w:val="20"/>
          <w:szCs w:val="20"/>
        </w:rPr>
        <w:t>D</w:t>
      </w:r>
      <w:r>
        <w:rPr>
          <w:rFonts w:eastAsia="Arial"/>
          <w:b/>
          <w:bCs/>
          <w:spacing w:val="-1"/>
          <w:sz w:val="20"/>
          <w:szCs w:val="20"/>
        </w:rPr>
        <w:t>E</w:t>
      </w:r>
      <w:r>
        <w:rPr>
          <w:rFonts w:eastAsia="Arial"/>
          <w:b/>
          <w:bCs/>
          <w:sz w:val="20"/>
          <w:szCs w:val="20"/>
        </w:rPr>
        <w:t>N</w:t>
      </w:r>
      <w:r>
        <w:rPr>
          <w:rFonts w:eastAsia="Arial"/>
          <w:b/>
          <w:bCs/>
          <w:spacing w:val="6"/>
          <w:sz w:val="20"/>
          <w:szCs w:val="20"/>
        </w:rPr>
        <w:t>T</w:t>
      </w:r>
      <w:r>
        <w:rPr>
          <w:rFonts w:eastAsia="Arial"/>
          <w:b/>
          <w:bCs/>
          <w:spacing w:val="-5"/>
          <w:sz w:val="20"/>
          <w:szCs w:val="20"/>
        </w:rPr>
        <w:t>A</w:t>
      </w:r>
      <w:r>
        <w:rPr>
          <w:rFonts w:eastAsia="Arial"/>
          <w:b/>
          <w:bCs/>
          <w:sz w:val="20"/>
          <w:szCs w:val="20"/>
        </w:rPr>
        <w:t>L</w:t>
      </w:r>
      <w:r>
        <w:rPr>
          <w:rFonts w:eastAsia="Arial"/>
          <w:b/>
          <w:bCs/>
          <w:spacing w:val="-8"/>
          <w:sz w:val="20"/>
          <w:szCs w:val="20"/>
        </w:rPr>
        <w:t xml:space="preserve"> </w:t>
      </w:r>
      <w:r>
        <w:rPr>
          <w:rFonts w:eastAsia="Arial"/>
          <w:b/>
          <w:bCs/>
          <w:spacing w:val="5"/>
          <w:sz w:val="20"/>
          <w:szCs w:val="20"/>
        </w:rPr>
        <w:t>C</w:t>
      </w:r>
      <w:r>
        <w:rPr>
          <w:rFonts w:eastAsia="Arial"/>
          <w:b/>
          <w:bCs/>
          <w:spacing w:val="-5"/>
          <w:sz w:val="20"/>
          <w:szCs w:val="20"/>
        </w:rPr>
        <w:t>A</w:t>
      </w:r>
      <w:r>
        <w:rPr>
          <w:rFonts w:eastAsia="Arial"/>
          <w:b/>
          <w:bCs/>
          <w:spacing w:val="3"/>
          <w:sz w:val="20"/>
          <w:szCs w:val="20"/>
        </w:rPr>
        <w:t>R</w:t>
      </w:r>
      <w:r>
        <w:rPr>
          <w:rFonts w:eastAsia="Arial"/>
          <w:b/>
          <w:bCs/>
          <w:sz w:val="20"/>
          <w:szCs w:val="20"/>
        </w:rPr>
        <w:t>E</w:t>
      </w:r>
      <w:r>
        <w:rPr>
          <w:rFonts w:eastAsia="Arial"/>
          <w:b/>
          <w:bCs/>
          <w:spacing w:val="-7"/>
          <w:sz w:val="20"/>
          <w:szCs w:val="20"/>
        </w:rPr>
        <w:t xml:space="preserve"> </w:t>
      </w:r>
      <w:r>
        <w:rPr>
          <w:rFonts w:eastAsia="Arial"/>
          <w:b/>
          <w:bCs/>
          <w:spacing w:val="1"/>
          <w:sz w:val="20"/>
          <w:szCs w:val="20"/>
        </w:rPr>
        <w:t>O</w:t>
      </w:r>
      <w:r>
        <w:rPr>
          <w:rFonts w:eastAsia="Arial"/>
          <w:b/>
          <w:bCs/>
          <w:sz w:val="20"/>
          <w:szCs w:val="20"/>
        </w:rPr>
        <w:t xml:space="preserve">F </w:t>
      </w:r>
      <w:r>
        <w:rPr>
          <w:rFonts w:eastAsia="Arial"/>
          <w:b/>
          <w:bCs/>
          <w:spacing w:val="4"/>
          <w:sz w:val="20"/>
          <w:szCs w:val="20"/>
        </w:rPr>
        <w:t>M</w:t>
      </w:r>
      <w:r>
        <w:rPr>
          <w:rFonts w:eastAsia="Arial"/>
          <w:b/>
          <w:bCs/>
          <w:sz w:val="20"/>
          <w:szCs w:val="20"/>
        </w:rPr>
        <w:t>IN</w:t>
      </w:r>
      <w:r>
        <w:rPr>
          <w:rFonts w:eastAsia="Arial"/>
          <w:b/>
          <w:bCs/>
          <w:spacing w:val="1"/>
          <w:sz w:val="20"/>
          <w:szCs w:val="20"/>
        </w:rPr>
        <w:t>O</w:t>
      </w:r>
      <w:r>
        <w:rPr>
          <w:rFonts w:eastAsia="Arial"/>
          <w:b/>
          <w:bCs/>
          <w:sz w:val="20"/>
          <w:szCs w:val="20"/>
        </w:rPr>
        <w:t xml:space="preserve">R </w:t>
      </w:r>
      <w:r>
        <w:rPr>
          <w:rFonts w:eastAsia="Arial"/>
          <w:b/>
          <w:bCs/>
          <w:spacing w:val="-1"/>
          <w:sz w:val="20"/>
          <w:szCs w:val="20"/>
        </w:rPr>
        <w:t>Pr</w:t>
      </w:r>
      <w:r>
        <w:rPr>
          <w:rFonts w:eastAsia="Arial"/>
          <w:b/>
          <w:bCs/>
          <w:sz w:val="20"/>
          <w:szCs w:val="20"/>
        </w:rPr>
        <w:t>i</w:t>
      </w:r>
      <w:r>
        <w:rPr>
          <w:rFonts w:eastAsia="Arial"/>
          <w:b/>
          <w:bCs/>
          <w:spacing w:val="2"/>
          <w:sz w:val="20"/>
          <w:szCs w:val="20"/>
        </w:rPr>
        <w:t>v</w:t>
      </w:r>
      <w:r>
        <w:rPr>
          <w:rFonts w:eastAsia="Arial"/>
          <w:b/>
          <w:bCs/>
          <w:sz w:val="20"/>
          <w:szCs w:val="20"/>
        </w:rPr>
        <w:t>a</w:t>
      </w:r>
      <w:r>
        <w:rPr>
          <w:rFonts w:eastAsia="Arial"/>
          <w:b/>
          <w:bCs/>
          <w:spacing w:val="2"/>
          <w:sz w:val="20"/>
          <w:szCs w:val="20"/>
        </w:rPr>
        <w:t>c</w:t>
      </w:r>
      <w:r>
        <w:rPr>
          <w:rFonts w:eastAsia="Arial"/>
          <w:b/>
          <w:bCs/>
          <w:sz w:val="20"/>
          <w:szCs w:val="20"/>
        </w:rPr>
        <w:t>y</w:t>
      </w:r>
      <w:r>
        <w:rPr>
          <w:rFonts w:eastAsia="Arial"/>
          <w:b/>
          <w:bCs/>
          <w:spacing w:val="-3"/>
          <w:sz w:val="20"/>
          <w:szCs w:val="20"/>
        </w:rPr>
        <w:t xml:space="preserve"> </w:t>
      </w:r>
      <w:r>
        <w:rPr>
          <w:rFonts w:eastAsia="Arial"/>
          <w:b/>
          <w:bCs/>
          <w:spacing w:val="-5"/>
          <w:sz w:val="20"/>
          <w:szCs w:val="20"/>
        </w:rPr>
        <w:t>A</w:t>
      </w:r>
      <w:r>
        <w:rPr>
          <w:rFonts w:eastAsia="Arial"/>
          <w:b/>
          <w:bCs/>
          <w:sz w:val="20"/>
          <w:szCs w:val="20"/>
        </w:rPr>
        <w:t xml:space="preserve">ct </w:t>
      </w:r>
      <w:r>
        <w:rPr>
          <w:rFonts w:eastAsia="Arial"/>
          <w:b/>
          <w:bCs/>
          <w:spacing w:val="-1"/>
          <w:sz w:val="20"/>
          <w:szCs w:val="20"/>
        </w:rPr>
        <w:t>S</w:t>
      </w:r>
      <w:r>
        <w:rPr>
          <w:rFonts w:eastAsia="Arial"/>
          <w:b/>
          <w:bCs/>
          <w:spacing w:val="1"/>
          <w:sz w:val="20"/>
          <w:szCs w:val="20"/>
        </w:rPr>
        <w:t>t</w:t>
      </w:r>
      <w:r>
        <w:rPr>
          <w:rFonts w:eastAsia="Arial"/>
          <w:b/>
          <w:bCs/>
          <w:sz w:val="20"/>
          <w:szCs w:val="20"/>
        </w:rPr>
        <w:t>a</w:t>
      </w:r>
      <w:r>
        <w:rPr>
          <w:rFonts w:eastAsia="Arial"/>
          <w:b/>
          <w:bCs/>
          <w:spacing w:val="1"/>
          <w:sz w:val="20"/>
          <w:szCs w:val="20"/>
        </w:rPr>
        <w:t>t</w:t>
      </w:r>
      <w:r>
        <w:rPr>
          <w:rFonts w:eastAsia="Arial"/>
          <w:b/>
          <w:bCs/>
          <w:sz w:val="20"/>
          <w:szCs w:val="20"/>
        </w:rPr>
        <w:t>e</w:t>
      </w:r>
      <w:r>
        <w:rPr>
          <w:rFonts w:eastAsia="Arial"/>
          <w:b/>
          <w:bCs/>
          <w:spacing w:val="1"/>
          <w:sz w:val="20"/>
          <w:szCs w:val="20"/>
        </w:rPr>
        <w:t>m</w:t>
      </w:r>
      <w:r>
        <w:rPr>
          <w:rFonts w:eastAsia="Arial"/>
          <w:b/>
          <w:bCs/>
          <w:sz w:val="20"/>
          <w:szCs w:val="20"/>
        </w:rPr>
        <w:t>e</w:t>
      </w:r>
      <w:r>
        <w:rPr>
          <w:rFonts w:eastAsia="Arial"/>
          <w:b/>
          <w:bCs/>
          <w:spacing w:val="1"/>
          <w:sz w:val="20"/>
          <w:szCs w:val="20"/>
        </w:rPr>
        <w:t>n</w:t>
      </w:r>
      <w:r>
        <w:rPr>
          <w:rFonts w:eastAsia="Arial"/>
          <w:b/>
          <w:bCs/>
          <w:sz w:val="20"/>
          <w:szCs w:val="20"/>
        </w:rPr>
        <w:t>t</w:t>
      </w:r>
    </w:p>
    <w:p w:rsidR="00870CF5" w:rsidRDefault="00870CF5" w:rsidP="00870CF5">
      <w:pPr>
        <w:spacing w:before="5" w:after="0" w:line="240" w:lineRule="auto"/>
        <w:ind w:left="120" w:right="-20"/>
        <w:rPr>
          <w:rFonts w:eastAsia="Arial"/>
          <w:sz w:val="20"/>
          <w:szCs w:val="20"/>
        </w:rPr>
      </w:pPr>
      <w:r>
        <w:rPr>
          <w:rFonts w:eastAsia="Arial"/>
          <w:sz w:val="20"/>
          <w:szCs w:val="20"/>
        </w:rPr>
        <w:t>1</w:t>
      </w:r>
      <w:r w:rsidR="005A6E7D">
        <w:rPr>
          <w:rFonts w:eastAsia="Arial"/>
          <w:sz w:val="20"/>
          <w:szCs w:val="20"/>
        </w:rPr>
        <w:t xml:space="preserve">.  </w:t>
      </w:r>
      <w:r>
        <w:rPr>
          <w:rFonts w:eastAsia="Arial"/>
          <w:b/>
          <w:bCs/>
          <w:spacing w:val="-5"/>
          <w:sz w:val="20"/>
          <w:szCs w:val="20"/>
        </w:rPr>
        <w:t>A</w:t>
      </w:r>
      <w:r>
        <w:rPr>
          <w:rFonts w:eastAsia="Arial"/>
          <w:b/>
          <w:bCs/>
          <w:sz w:val="20"/>
          <w:szCs w:val="20"/>
        </w:rPr>
        <w:t>U</w:t>
      </w:r>
      <w:r>
        <w:rPr>
          <w:rFonts w:eastAsia="Arial"/>
          <w:b/>
          <w:bCs/>
          <w:spacing w:val="3"/>
          <w:sz w:val="20"/>
          <w:szCs w:val="20"/>
        </w:rPr>
        <w:t>T</w:t>
      </w:r>
      <w:r>
        <w:rPr>
          <w:rFonts w:eastAsia="Arial"/>
          <w:b/>
          <w:bCs/>
          <w:sz w:val="20"/>
          <w:szCs w:val="20"/>
        </w:rPr>
        <w:t>H</w:t>
      </w:r>
      <w:r>
        <w:rPr>
          <w:rFonts w:eastAsia="Arial"/>
          <w:b/>
          <w:bCs/>
          <w:spacing w:val="1"/>
          <w:sz w:val="20"/>
          <w:szCs w:val="20"/>
        </w:rPr>
        <w:t>O</w:t>
      </w:r>
      <w:r>
        <w:rPr>
          <w:rFonts w:eastAsia="Arial"/>
          <w:b/>
          <w:bCs/>
          <w:sz w:val="20"/>
          <w:szCs w:val="20"/>
        </w:rPr>
        <w:t>RI</w:t>
      </w:r>
      <w:r>
        <w:rPr>
          <w:rFonts w:eastAsia="Arial"/>
          <w:b/>
          <w:bCs/>
          <w:spacing w:val="3"/>
          <w:sz w:val="20"/>
          <w:szCs w:val="20"/>
        </w:rPr>
        <w:t>T</w:t>
      </w:r>
      <w:r>
        <w:rPr>
          <w:rFonts w:eastAsia="Arial"/>
          <w:b/>
          <w:bCs/>
          <w:spacing w:val="2"/>
          <w:sz w:val="20"/>
          <w:szCs w:val="20"/>
        </w:rPr>
        <w:t>Y</w:t>
      </w:r>
      <w:r>
        <w:rPr>
          <w:rFonts w:eastAsia="Arial"/>
          <w:b/>
          <w:bCs/>
          <w:sz w:val="20"/>
          <w:szCs w:val="20"/>
        </w:rPr>
        <w:t>:</w:t>
      </w:r>
      <w:r>
        <w:rPr>
          <w:rFonts w:eastAsia="Arial"/>
          <w:b/>
          <w:bCs/>
          <w:spacing w:val="41"/>
          <w:sz w:val="20"/>
          <w:szCs w:val="20"/>
        </w:rPr>
        <w:t xml:space="preserve"> </w:t>
      </w:r>
      <w:r>
        <w:rPr>
          <w:rFonts w:eastAsia="Arial"/>
          <w:spacing w:val="3"/>
          <w:sz w:val="20"/>
          <w:szCs w:val="20"/>
        </w:rPr>
        <w:t>T</w:t>
      </w:r>
      <w:r>
        <w:rPr>
          <w:rFonts w:eastAsia="Arial"/>
          <w:sz w:val="20"/>
          <w:szCs w:val="20"/>
        </w:rPr>
        <w:t>he</w:t>
      </w:r>
      <w:r>
        <w:rPr>
          <w:rFonts w:eastAsia="Arial"/>
          <w:spacing w:val="-4"/>
          <w:sz w:val="20"/>
          <w:szCs w:val="20"/>
        </w:rPr>
        <w:t xml:space="preserve"> </w:t>
      </w:r>
      <w:r>
        <w:rPr>
          <w:rFonts w:eastAsia="Arial"/>
          <w:sz w:val="20"/>
          <w:szCs w:val="20"/>
        </w:rPr>
        <w:t>aut</w:t>
      </w:r>
      <w:r>
        <w:rPr>
          <w:rFonts w:eastAsia="Arial"/>
          <w:spacing w:val="2"/>
          <w:sz w:val="20"/>
          <w:szCs w:val="20"/>
        </w:rPr>
        <w:t>h</w:t>
      </w:r>
      <w:r>
        <w:rPr>
          <w:rFonts w:eastAsia="Arial"/>
          <w:sz w:val="20"/>
          <w:szCs w:val="20"/>
        </w:rPr>
        <w:t>o</w:t>
      </w:r>
      <w:r>
        <w:rPr>
          <w:rFonts w:eastAsia="Arial"/>
          <w:spacing w:val="1"/>
          <w:sz w:val="20"/>
          <w:szCs w:val="20"/>
        </w:rPr>
        <w:t>r</w:t>
      </w:r>
      <w:r>
        <w:rPr>
          <w:rFonts w:eastAsia="Arial"/>
          <w:spacing w:val="-1"/>
          <w:sz w:val="20"/>
          <w:szCs w:val="20"/>
        </w:rPr>
        <w:t>i</w:t>
      </w:r>
      <w:r>
        <w:rPr>
          <w:rFonts w:eastAsia="Arial"/>
          <w:spacing w:val="2"/>
          <w:sz w:val="20"/>
          <w:szCs w:val="20"/>
        </w:rPr>
        <w:t>t</w:t>
      </w:r>
      <w:r>
        <w:rPr>
          <w:rFonts w:eastAsia="Arial"/>
          <w:sz w:val="20"/>
          <w:szCs w:val="20"/>
        </w:rPr>
        <w:t>y</w:t>
      </w:r>
      <w:r>
        <w:rPr>
          <w:rFonts w:eastAsia="Arial"/>
          <w:spacing w:val="-12"/>
          <w:sz w:val="20"/>
          <w:szCs w:val="20"/>
        </w:rPr>
        <w:t xml:space="preserve"> </w:t>
      </w:r>
      <w:r>
        <w:rPr>
          <w:rFonts w:eastAsia="Arial"/>
          <w:spacing w:val="2"/>
          <w:sz w:val="20"/>
          <w:szCs w:val="20"/>
        </w:rPr>
        <w:t>f</w:t>
      </w:r>
      <w:r>
        <w:rPr>
          <w:rFonts w:eastAsia="Arial"/>
          <w:sz w:val="20"/>
          <w:szCs w:val="20"/>
        </w:rPr>
        <w:t>or</w:t>
      </w:r>
      <w:r>
        <w:rPr>
          <w:rFonts w:eastAsia="Arial"/>
          <w:spacing w:val="-2"/>
          <w:sz w:val="20"/>
          <w:szCs w:val="20"/>
        </w:rPr>
        <w:t xml:space="preserve"> </w:t>
      </w:r>
      <w:r>
        <w:rPr>
          <w:rFonts w:eastAsia="Arial"/>
          <w:spacing w:val="2"/>
          <w:sz w:val="20"/>
          <w:szCs w:val="20"/>
        </w:rPr>
        <w:t>t</w:t>
      </w:r>
      <w:r>
        <w:rPr>
          <w:rFonts w:eastAsia="Arial"/>
          <w:sz w:val="20"/>
          <w:szCs w:val="20"/>
        </w:rPr>
        <w:t>he</w:t>
      </w:r>
      <w:r>
        <w:rPr>
          <w:rFonts w:eastAsia="Arial"/>
          <w:spacing w:val="-4"/>
          <w:sz w:val="20"/>
          <w:szCs w:val="20"/>
        </w:rPr>
        <w:t xml:space="preserve"> </w:t>
      </w:r>
      <w:r>
        <w:rPr>
          <w:rFonts w:eastAsia="Arial"/>
          <w:spacing w:val="1"/>
          <w:sz w:val="20"/>
          <w:szCs w:val="20"/>
        </w:rPr>
        <w:t>c</w:t>
      </w:r>
      <w:r>
        <w:rPr>
          <w:rFonts w:eastAsia="Arial"/>
          <w:spacing w:val="2"/>
          <w:sz w:val="20"/>
          <w:szCs w:val="20"/>
        </w:rPr>
        <w:t>o</w:t>
      </w:r>
      <w:r>
        <w:rPr>
          <w:rFonts w:eastAsia="Arial"/>
          <w:spacing w:val="-1"/>
          <w:sz w:val="20"/>
          <w:szCs w:val="20"/>
        </w:rPr>
        <w:t>ll</w:t>
      </w:r>
      <w:r>
        <w:rPr>
          <w:rFonts w:eastAsia="Arial"/>
          <w:sz w:val="20"/>
          <w:szCs w:val="20"/>
        </w:rPr>
        <w:t>e</w:t>
      </w:r>
      <w:r>
        <w:rPr>
          <w:rFonts w:eastAsia="Arial"/>
          <w:spacing w:val="1"/>
          <w:sz w:val="20"/>
          <w:szCs w:val="20"/>
        </w:rPr>
        <w:t>c</w:t>
      </w:r>
      <w:r>
        <w:rPr>
          <w:rFonts w:eastAsia="Arial"/>
          <w:spacing w:val="2"/>
          <w:sz w:val="20"/>
          <w:szCs w:val="20"/>
        </w:rPr>
        <w:t>t</w:t>
      </w:r>
      <w:r>
        <w:rPr>
          <w:rFonts w:eastAsia="Arial"/>
          <w:spacing w:val="-1"/>
          <w:sz w:val="20"/>
          <w:szCs w:val="20"/>
        </w:rPr>
        <w:t>i</w:t>
      </w:r>
      <w:r>
        <w:rPr>
          <w:rFonts w:eastAsia="Arial"/>
          <w:sz w:val="20"/>
          <w:szCs w:val="20"/>
        </w:rPr>
        <w:t>on</w:t>
      </w:r>
      <w:r>
        <w:rPr>
          <w:rFonts w:eastAsia="Arial"/>
          <w:spacing w:val="-6"/>
          <w:sz w:val="20"/>
          <w:szCs w:val="20"/>
        </w:rPr>
        <w:t xml:space="preserve"> </w:t>
      </w:r>
      <w:r>
        <w:rPr>
          <w:rFonts w:eastAsia="Arial"/>
          <w:sz w:val="20"/>
          <w:szCs w:val="20"/>
        </w:rPr>
        <w:t>of p</w:t>
      </w:r>
      <w:r>
        <w:rPr>
          <w:rFonts w:eastAsia="Arial"/>
          <w:spacing w:val="2"/>
          <w:sz w:val="20"/>
          <w:szCs w:val="20"/>
        </w:rPr>
        <w:t>e</w:t>
      </w:r>
      <w:r>
        <w:rPr>
          <w:rFonts w:eastAsia="Arial"/>
          <w:spacing w:val="1"/>
          <w:sz w:val="20"/>
          <w:szCs w:val="20"/>
        </w:rPr>
        <w:t>rs</w:t>
      </w:r>
      <w:r>
        <w:rPr>
          <w:rFonts w:eastAsia="Arial"/>
          <w:sz w:val="20"/>
          <w:szCs w:val="20"/>
        </w:rPr>
        <w:t>onal</w:t>
      </w:r>
      <w:r>
        <w:rPr>
          <w:rFonts w:eastAsia="Arial"/>
          <w:spacing w:val="-7"/>
          <w:sz w:val="20"/>
          <w:szCs w:val="20"/>
        </w:rPr>
        <w:t xml:space="preserve"> </w:t>
      </w:r>
      <w:r>
        <w:rPr>
          <w:rFonts w:eastAsia="Arial"/>
          <w:spacing w:val="-1"/>
          <w:sz w:val="20"/>
          <w:szCs w:val="20"/>
        </w:rPr>
        <w:t>i</w:t>
      </w:r>
      <w:r>
        <w:rPr>
          <w:rFonts w:eastAsia="Arial"/>
          <w:sz w:val="20"/>
          <w:szCs w:val="20"/>
        </w:rPr>
        <w:t>n</w:t>
      </w:r>
      <w:r>
        <w:rPr>
          <w:rFonts w:eastAsia="Arial"/>
          <w:spacing w:val="2"/>
          <w:sz w:val="20"/>
          <w:szCs w:val="20"/>
        </w:rPr>
        <w:t>f</w:t>
      </w:r>
      <w:r>
        <w:rPr>
          <w:rFonts w:eastAsia="Arial"/>
          <w:sz w:val="20"/>
          <w:szCs w:val="20"/>
        </w:rPr>
        <w:t>o</w:t>
      </w:r>
      <w:r>
        <w:rPr>
          <w:rFonts w:eastAsia="Arial"/>
          <w:spacing w:val="1"/>
          <w:sz w:val="20"/>
          <w:szCs w:val="20"/>
        </w:rPr>
        <w:t>r</w:t>
      </w:r>
      <w:r>
        <w:rPr>
          <w:rFonts w:eastAsia="Arial"/>
          <w:spacing w:val="4"/>
          <w:sz w:val="20"/>
          <w:szCs w:val="20"/>
        </w:rPr>
        <w:t>m</w:t>
      </w:r>
      <w:r>
        <w:rPr>
          <w:rFonts w:eastAsia="Arial"/>
          <w:sz w:val="20"/>
          <w:szCs w:val="20"/>
        </w:rPr>
        <w:t>at</w:t>
      </w:r>
      <w:r>
        <w:rPr>
          <w:rFonts w:eastAsia="Arial"/>
          <w:spacing w:val="-1"/>
          <w:sz w:val="20"/>
          <w:szCs w:val="20"/>
        </w:rPr>
        <w:t>i</w:t>
      </w:r>
      <w:r>
        <w:rPr>
          <w:rFonts w:eastAsia="Arial"/>
          <w:sz w:val="20"/>
          <w:szCs w:val="20"/>
        </w:rPr>
        <w:t>on</w:t>
      </w:r>
      <w:r>
        <w:rPr>
          <w:rFonts w:eastAsia="Arial"/>
          <w:spacing w:val="-11"/>
          <w:sz w:val="20"/>
          <w:szCs w:val="20"/>
        </w:rPr>
        <w:t xml:space="preserve"> </w:t>
      </w:r>
      <w:r>
        <w:rPr>
          <w:rFonts w:eastAsia="Arial"/>
          <w:spacing w:val="-1"/>
          <w:sz w:val="20"/>
          <w:szCs w:val="20"/>
        </w:rPr>
        <w:t>i</w:t>
      </w:r>
      <w:r>
        <w:rPr>
          <w:rFonts w:eastAsia="Arial"/>
          <w:sz w:val="20"/>
          <w:szCs w:val="20"/>
        </w:rPr>
        <w:t xml:space="preserve">s </w:t>
      </w:r>
      <w:r>
        <w:rPr>
          <w:rFonts w:eastAsia="Arial"/>
          <w:spacing w:val="2"/>
          <w:sz w:val="20"/>
          <w:szCs w:val="20"/>
        </w:rPr>
        <w:t>1</w:t>
      </w:r>
      <w:r>
        <w:rPr>
          <w:rFonts w:eastAsia="Arial"/>
          <w:sz w:val="20"/>
          <w:szCs w:val="20"/>
        </w:rPr>
        <w:t>0</w:t>
      </w:r>
      <w:r>
        <w:rPr>
          <w:rFonts w:eastAsia="Arial"/>
          <w:spacing w:val="-3"/>
          <w:sz w:val="20"/>
          <w:szCs w:val="20"/>
        </w:rPr>
        <w:t xml:space="preserve"> </w:t>
      </w:r>
      <w:r>
        <w:rPr>
          <w:rFonts w:eastAsia="Arial"/>
          <w:sz w:val="20"/>
          <w:szCs w:val="20"/>
        </w:rPr>
        <w:t>U</w:t>
      </w:r>
      <w:r>
        <w:rPr>
          <w:rFonts w:eastAsia="Arial"/>
          <w:spacing w:val="2"/>
          <w:sz w:val="20"/>
          <w:szCs w:val="20"/>
        </w:rPr>
        <w:t>n</w:t>
      </w:r>
      <w:r>
        <w:rPr>
          <w:rFonts w:eastAsia="Arial"/>
          <w:spacing w:val="1"/>
          <w:sz w:val="20"/>
          <w:szCs w:val="20"/>
        </w:rPr>
        <w:t>i</w:t>
      </w:r>
      <w:r>
        <w:rPr>
          <w:rFonts w:eastAsia="Arial"/>
          <w:sz w:val="20"/>
          <w:szCs w:val="20"/>
        </w:rPr>
        <w:t>ted</w:t>
      </w:r>
      <w:r>
        <w:rPr>
          <w:rFonts w:eastAsia="Arial"/>
          <w:spacing w:val="-4"/>
          <w:sz w:val="20"/>
          <w:szCs w:val="20"/>
        </w:rPr>
        <w:t xml:space="preserve"> </w:t>
      </w:r>
      <w:r>
        <w:rPr>
          <w:rFonts w:eastAsia="Arial"/>
          <w:spacing w:val="-1"/>
          <w:sz w:val="20"/>
          <w:szCs w:val="20"/>
        </w:rPr>
        <w:t>S</w:t>
      </w:r>
      <w:r>
        <w:rPr>
          <w:rFonts w:eastAsia="Arial"/>
          <w:sz w:val="20"/>
          <w:szCs w:val="20"/>
        </w:rPr>
        <w:t>ta</w:t>
      </w:r>
      <w:r>
        <w:rPr>
          <w:rFonts w:eastAsia="Arial"/>
          <w:spacing w:val="2"/>
          <w:sz w:val="20"/>
          <w:szCs w:val="20"/>
        </w:rPr>
        <w:t>t</w:t>
      </w:r>
      <w:r>
        <w:rPr>
          <w:rFonts w:eastAsia="Arial"/>
          <w:sz w:val="20"/>
          <w:szCs w:val="20"/>
        </w:rPr>
        <w:t>es</w:t>
      </w:r>
      <w:r>
        <w:rPr>
          <w:rFonts w:eastAsia="Arial"/>
          <w:spacing w:val="-5"/>
          <w:sz w:val="20"/>
          <w:szCs w:val="20"/>
        </w:rPr>
        <w:t xml:space="preserve"> </w:t>
      </w:r>
      <w:r>
        <w:rPr>
          <w:rFonts w:eastAsia="Arial"/>
          <w:sz w:val="20"/>
          <w:szCs w:val="20"/>
        </w:rPr>
        <w:t>Co</w:t>
      </w:r>
      <w:r>
        <w:rPr>
          <w:rFonts w:eastAsia="Arial"/>
          <w:spacing w:val="2"/>
          <w:sz w:val="20"/>
          <w:szCs w:val="20"/>
        </w:rPr>
        <w:t>d</w:t>
      </w:r>
      <w:r>
        <w:rPr>
          <w:rFonts w:eastAsia="Arial"/>
          <w:sz w:val="20"/>
          <w:szCs w:val="20"/>
        </w:rPr>
        <w:t>e</w:t>
      </w:r>
    </w:p>
    <w:p w:rsidR="00870CF5" w:rsidRDefault="00870CF5" w:rsidP="00870CF5">
      <w:pPr>
        <w:spacing w:before="3" w:after="0" w:line="240" w:lineRule="auto"/>
        <w:ind w:left="120" w:right="-20"/>
        <w:rPr>
          <w:rFonts w:eastAsia="Arial"/>
          <w:sz w:val="20"/>
          <w:szCs w:val="20"/>
        </w:rPr>
      </w:pPr>
      <w:r>
        <w:rPr>
          <w:rFonts w:eastAsia="Arial"/>
          <w:spacing w:val="-1"/>
          <w:sz w:val="20"/>
          <w:szCs w:val="20"/>
        </w:rPr>
        <w:t>S</w:t>
      </w:r>
      <w:r>
        <w:rPr>
          <w:rFonts w:eastAsia="Arial"/>
          <w:sz w:val="20"/>
          <w:szCs w:val="20"/>
        </w:rPr>
        <w:t>e</w:t>
      </w:r>
      <w:r>
        <w:rPr>
          <w:rFonts w:eastAsia="Arial"/>
          <w:spacing w:val="1"/>
          <w:sz w:val="20"/>
          <w:szCs w:val="20"/>
        </w:rPr>
        <w:t>c</w:t>
      </w:r>
      <w:r>
        <w:rPr>
          <w:rFonts w:eastAsia="Arial"/>
          <w:sz w:val="20"/>
          <w:szCs w:val="20"/>
        </w:rPr>
        <w:t>t</w:t>
      </w:r>
      <w:r>
        <w:rPr>
          <w:rFonts w:eastAsia="Arial"/>
          <w:spacing w:val="1"/>
          <w:sz w:val="20"/>
          <w:szCs w:val="20"/>
        </w:rPr>
        <w:t>i</w:t>
      </w:r>
      <w:r>
        <w:rPr>
          <w:rFonts w:eastAsia="Arial"/>
          <w:sz w:val="20"/>
          <w:szCs w:val="20"/>
        </w:rPr>
        <w:t>on</w:t>
      </w:r>
      <w:r>
        <w:rPr>
          <w:rFonts w:eastAsia="Arial"/>
          <w:spacing w:val="-8"/>
          <w:sz w:val="20"/>
          <w:szCs w:val="20"/>
        </w:rPr>
        <w:t xml:space="preserve"> </w:t>
      </w:r>
      <w:r>
        <w:rPr>
          <w:rFonts w:eastAsia="Arial"/>
          <w:spacing w:val="2"/>
          <w:sz w:val="20"/>
          <w:szCs w:val="20"/>
        </w:rPr>
        <w:t>3</w:t>
      </w:r>
      <w:r>
        <w:rPr>
          <w:rFonts w:eastAsia="Arial"/>
          <w:sz w:val="20"/>
          <w:szCs w:val="20"/>
        </w:rPr>
        <w:t>0</w:t>
      </w:r>
      <w:r>
        <w:rPr>
          <w:rFonts w:eastAsia="Arial"/>
          <w:spacing w:val="2"/>
          <w:sz w:val="20"/>
          <w:szCs w:val="20"/>
        </w:rPr>
        <w:t>1</w:t>
      </w:r>
      <w:r>
        <w:rPr>
          <w:rFonts w:eastAsia="Arial"/>
          <w:sz w:val="20"/>
          <w:szCs w:val="20"/>
        </w:rPr>
        <w:t>3.</w:t>
      </w:r>
    </w:p>
    <w:p w:rsidR="00870CF5" w:rsidRDefault="00870CF5" w:rsidP="00870CF5">
      <w:pPr>
        <w:spacing w:before="9" w:after="0" w:line="220" w:lineRule="exact"/>
      </w:pPr>
    </w:p>
    <w:p w:rsidR="00870CF5" w:rsidRDefault="00870CF5" w:rsidP="00870CF5">
      <w:pPr>
        <w:spacing w:after="0" w:line="243" w:lineRule="auto"/>
        <w:ind w:left="120" w:right="546"/>
        <w:rPr>
          <w:rFonts w:eastAsia="Arial"/>
          <w:sz w:val="20"/>
          <w:szCs w:val="20"/>
        </w:rPr>
      </w:pPr>
      <w:r>
        <w:rPr>
          <w:rFonts w:eastAsia="Arial"/>
          <w:sz w:val="20"/>
          <w:szCs w:val="20"/>
        </w:rPr>
        <w:t>2</w:t>
      </w:r>
      <w:r w:rsidR="005A6E7D">
        <w:rPr>
          <w:rFonts w:eastAsia="Arial"/>
          <w:sz w:val="20"/>
          <w:szCs w:val="20"/>
        </w:rPr>
        <w:t xml:space="preserve">.  </w:t>
      </w:r>
      <w:r>
        <w:rPr>
          <w:rFonts w:eastAsia="Arial"/>
          <w:b/>
          <w:bCs/>
          <w:spacing w:val="2"/>
          <w:sz w:val="20"/>
          <w:szCs w:val="20"/>
        </w:rPr>
        <w:t>P</w:t>
      </w:r>
      <w:r>
        <w:rPr>
          <w:rFonts w:eastAsia="Arial"/>
          <w:b/>
          <w:bCs/>
          <w:sz w:val="20"/>
          <w:szCs w:val="20"/>
        </w:rPr>
        <w:t>RINC</w:t>
      </w:r>
      <w:r>
        <w:rPr>
          <w:rFonts w:eastAsia="Arial"/>
          <w:b/>
          <w:bCs/>
          <w:spacing w:val="2"/>
          <w:sz w:val="20"/>
          <w:szCs w:val="20"/>
        </w:rPr>
        <w:t>I</w:t>
      </w:r>
      <w:r>
        <w:rPr>
          <w:rFonts w:eastAsia="Arial"/>
          <w:b/>
          <w:bCs/>
          <w:spacing w:val="4"/>
          <w:sz w:val="20"/>
          <w:szCs w:val="20"/>
        </w:rPr>
        <w:t>P</w:t>
      </w:r>
      <w:r>
        <w:rPr>
          <w:rFonts w:eastAsia="Arial"/>
          <w:b/>
          <w:bCs/>
          <w:spacing w:val="-5"/>
          <w:sz w:val="20"/>
          <w:szCs w:val="20"/>
        </w:rPr>
        <w:t>A</w:t>
      </w:r>
      <w:r>
        <w:rPr>
          <w:rFonts w:eastAsia="Arial"/>
          <w:b/>
          <w:bCs/>
          <w:sz w:val="20"/>
          <w:szCs w:val="20"/>
        </w:rPr>
        <w:t>L</w:t>
      </w:r>
      <w:r>
        <w:rPr>
          <w:rFonts w:eastAsia="Arial"/>
          <w:b/>
          <w:bCs/>
          <w:spacing w:val="-8"/>
          <w:sz w:val="20"/>
          <w:szCs w:val="20"/>
        </w:rPr>
        <w:t xml:space="preserve"> </w:t>
      </w:r>
      <w:r>
        <w:rPr>
          <w:rFonts w:eastAsia="Arial"/>
          <w:b/>
          <w:bCs/>
          <w:spacing w:val="-1"/>
          <w:sz w:val="20"/>
          <w:szCs w:val="20"/>
        </w:rPr>
        <w:t>P</w:t>
      </w:r>
      <w:r>
        <w:rPr>
          <w:rFonts w:eastAsia="Arial"/>
          <w:b/>
          <w:bCs/>
          <w:sz w:val="20"/>
          <w:szCs w:val="20"/>
        </w:rPr>
        <w:t>U</w:t>
      </w:r>
      <w:r>
        <w:rPr>
          <w:rFonts w:eastAsia="Arial"/>
          <w:b/>
          <w:bCs/>
          <w:spacing w:val="3"/>
          <w:sz w:val="20"/>
          <w:szCs w:val="20"/>
        </w:rPr>
        <w:t>R</w:t>
      </w:r>
      <w:r>
        <w:rPr>
          <w:rFonts w:eastAsia="Arial"/>
          <w:b/>
          <w:bCs/>
          <w:spacing w:val="-1"/>
          <w:sz w:val="20"/>
          <w:szCs w:val="20"/>
        </w:rPr>
        <w:t>P</w:t>
      </w:r>
      <w:r>
        <w:rPr>
          <w:rFonts w:eastAsia="Arial"/>
          <w:b/>
          <w:bCs/>
          <w:spacing w:val="1"/>
          <w:sz w:val="20"/>
          <w:szCs w:val="20"/>
        </w:rPr>
        <w:t>O</w:t>
      </w:r>
      <w:r>
        <w:rPr>
          <w:rFonts w:eastAsia="Arial"/>
          <w:b/>
          <w:bCs/>
          <w:spacing w:val="2"/>
          <w:sz w:val="20"/>
          <w:szCs w:val="20"/>
        </w:rPr>
        <w:t>S</w:t>
      </w:r>
      <w:r>
        <w:rPr>
          <w:rFonts w:eastAsia="Arial"/>
          <w:b/>
          <w:bCs/>
          <w:spacing w:val="-1"/>
          <w:sz w:val="20"/>
          <w:szCs w:val="20"/>
        </w:rPr>
        <w:t>E</w:t>
      </w:r>
      <w:r>
        <w:rPr>
          <w:rFonts w:eastAsia="Arial"/>
          <w:sz w:val="20"/>
          <w:szCs w:val="20"/>
        </w:rPr>
        <w:t>:</w:t>
      </w:r>
      <w:r>
        <w:rPr>
          <w:rFonts w:eastAsia="Arial"/>
          <w:spacing w:val="46"/>
          <w:sz w:val="20"/>
          <w:szCs w:val="20"/>
        </w:rPr>
        <w:t xml:space="preserve"> </w:t>
      </w:r>
      <w:r>
        <w:rPr>
          <w:rFonts w:eastAsia="Arial"/>
          <w:spacing w:val="3"/>
          <w:sz w:val="20"/>
          <w:szCs w:val="20"/>
        </w:rPr>
        <w:t>T</w:t>
      </w:r>
      <w:r>
        <w:rPr>
          <w:rFonts w:eastAsia="Arial"/>
          <w:sz w:val="20"/>
          <w:szCs w:val="20"/>
        </w:rPr>
        <w:t>he</w:t>
      </w:r>
      <w:r>
        <w:rPr>
          <w:rFonts w:eastAsia="Arial"/>
          <w:spacing w:val="-4"/>
          <w:sz w:val="20"/>
          <w:szCs w:val="20"/>
        </w:rPr>
        <w:t xml:space="preserve"> </w:t>
      </w:r>
      <w:r>
        <w:rPr>
          <w:rFonts w:eastAsia="Arial"/>
          <w:sz w:val="20"/>
          <w:szCs w:val="20"/>
        </w:rPr>
        <w:t>pu</w:t>
      </w:r>
      <w:r>
        <w:rPr>
          <w:rFonts w:eastAsia="Arial"/>
          <w:spacing w:val="1"/>
          <w:sz w:val="20"/>
          <w:szCs w:val="20"/>
        </w:rPr>
        <w:t>r</w:t>
      </w:r>
      <w:r>
        <w:rPr>
          <w:rFonts w:eastAsia="Arial"/>
          <w:sz w:val="20"/>
          <w:szCs w:val="20"/>
        </w:rPr>
        <w:t>po</w:t>
      </w:r>
      <w:r>
        <w:rPr>
          <w:rFonts w:eastAsia="Arial"/>
          <w:spacing w:val="1"/>
          <w:sz w:val="20"/>
          <w:szCs w:val="20"/>
        </w:rPr>
        <w:t>s</w:t>
      </w:r>
      <w:r>
        <w:rPr>
          <w:rFonts w:eastAsia="Arial"/>
          <w:sz w:val="20"/>
          <w:szCs w:val="20"/>
        </w:rPr>
        <w:t>e</w:t>
      </w:r>
      <w:r>
        <w:rPr>
          <w:rFonts w:eastAsia="Arial"/>
          <w:spacing w:val="-8"/>
          <w:sz w:val="20"/>
          <w:szCs w:val="20"/>
        </w:rPr>
        <w:t xml:space="preserve"> </w:t>
      </w:r>
      <w:r>
        <w:rPr>
          <w:rFonts w:eastAsia="Arial"/>
          <w:spacing w:val="2"/>
          <w:sz w:val="20"/>
          <w:szCs w:val="20"/>
        </w:rPr>
        <w:t>f</w:t>
      </w:r>
      <w:r>
        <w:rPr>
          <w:rFonts w:eastAsia="Arial"/>
          <w:sz w:val="20"/>
          <w:szCs w:val="20"/>
        </w:rPr>
        <w:t>or</w:t>
      </w:r>
      <w:r>
        <w:rPr>
          <w:rFonts w:eastAsia="Arial"/>
          <w:spacing w:val="-2"/>
          <w:sz w:val="20"/>
          <w:szCs w:val="20"/>
        </w:rPr>
        <w:t xml:space="preserve"> </w:t>
      </w:r>
      <w:r>
        <w:rPr>
          <w:rFonts w:eastAsia="Arial"/>
          <w:spacing w:val="1"/>
          <w:sz w:val="20"/>
          <w:szCs w:val="20"/>
        </w:rPr>
        <w:t>s</w:t>
      </w:r>
      <w:r>
        <w:rPr>
          <w:rFonts w:eastAsia="Arial"/>
          <w:sz w:val="20"/>
          <w:szCs w:val="20"/>
        </w:rPr>
        <w:t>o</w:t>
      </w:r>
      <w:r>
        <w:rPr>
          <w:rFonts w:eastAsia="Arial"/>
          <w:spacing w:val="1"/>
          <w:sz w:val="20"/>
          <w:szCs w:val="20"/>
        </w:rPr>
        <w:t>l</w:t>
      </w:r>
      <w:r>
        <w:rPr>
          <w:rFonts w:eastAsia="Arial"/>
          <w:spacing w:val="-1"/>
          <w:sz w:val="20"/>
          <w:szCs w:val="20"/>
        </w:rPr>
        <w:t>i</w:t>
      </w:r>
      <w:r>
        <w:rPr>
          <w:rFonts w:eastAsia="Arial"/>
          <w:spacing w:val="1"/>
          <w:sz w:val="20"/>
          <w:szCs w:val="20"/>
        </w:rPr>
        <w:t>c</w:t>
      </w:r>
      <w:r>
        <w:rPr>
          <w:rFonts w:eastAsia="Arial"/>
          <w:spacing w:val="-1"/>
          <w:sz w:val="20"/>
          <w:szCs w:val="20"/>
        </w:rPr>
        <w:t>i</w:t>
      </w:r>
      <w:r>
        <w:rPr>
          <w:rFonts w:eastAsia="Arial"/>
          <w:spacing w:val="2"/>
          <w:sz w:val="20"/>
          <w:szCs w:val="20"/>
        </w:rPr>
        <w:t>t</w:t>
      </w:r>
      <w:r>
        <w:rPr>
          <w:rFonts w:eastAsia="Arial"/>
          <w:spacing w:val="-1"/>
          <w:sz w:val="20"/>
          <w:szCs w:val="20"/>
        </w:rPr>
        <w:t>i</w:t>
      </w:r>
      <w:r>
        <w:rPr>
          <w:rFonts w:eastAsia="Arial"/>
          <w:sz w:val="20"/>
          <w:szCs w:val="20"/>
        </w:rPr>
        <w:t>ng</w:t>
      </w:r>
      <w:r>
        <w:rPr>
          <w:rFonts w:eastAsia="Arial"/>
          <w:spacing w:val="-4"/>
          <w:sz w:val="20"/>
          <w:szCs w:val="20"/>
        </w:rPr>
        <w:t xml:space="preserve"> </w:t>
      </w:r>
      <w:r>
        <w:rPr>
          <w:rFonts w:eastAsia="Arial"/>
          <w:sz w:val="20"/>
          <w:szCs w:val="20"/>
        </w:rPr>
        <w:t>th</w:t>
      </w:r>
      <w:r>
        <w:rPr>
          <w:rFonts w:eastAsia="Arial"/>
          <w:spacing w:val="-1"/>
          <w:sz w:val="20"/>
          <w:szCs w:val="20"/>
        </w:rPr>
        <w:t>i</w:t>
      </w:r>
      <w:r>
        <w:rPr>
          <w:rFonts w:eastAsia="Arial"/>
          <w:sz w:val="20"/>
          <w:szCs w:val="20"/>
        </w:rPr>
        <w:t>s</w:t>
      </w:r>
      <w:r>
        <w:rPr>
          <w:rFonts w:eastAsia="Arial"/>
          <w:spacing w:val="-2"/>
          <w:sz w:val="20"/>
          <w:szCs w:val="20"/>
        </w:rPr>
        <w:t xml:space="preserve"> </w:t>
      </w:r>
      <w:r>
        <w:rPr>
          <w:rFonts w:eastAsia="Arial"/>
          <w:spacing w:val="1"/>
          <w:sz w:val="20"/>
          <w:szCs w:val="20"/>
        </w:rPr>
        <w:t>i</w:t>
      </w:r>
      <w:r>
        <w:rPr>
          <w:rFonts w:eastAsia="Arial"/>
          <w:sz w:val="20"/>
          <w:szCs w:val="20"/>
        </w:rPr>
        <w:t>n</w:t>
      </w:r>
      <w:r>
        <w:rPr>
          <w:rFonts w:eastAsia="Arial"/>
          <w:spacing w:val="2"/>
          <w:sz w:val="20"/>
          <w:szCs w:val="20"/>
        </w:rPr>
        <w:t>f</w:t>
      </w:r>
      <w:r>
        <w:rPr>
          <w:rFonts w:eastAsia="Arial"/>
          <w:sz w:val="20"/>
          <w:szCs w:val="20"/>
        </w:rPr>
        <w:t>o</w:t>
      </w:r>
      <w:r>
        <w:rPr>
          <w:rFonts w:eastAsia="Arial"/>
          <w:spacing w:val="-2"/>
          <w:sz w:val="20"/>
          <w:szCs w:val="20"/>
        </w:rPr>
        <w:t>r</w:t>
      </w:r>
      <w:r>
        <w:rPr>
          <w:rFonts w:eastAsia="Arial"/>
          <w:spacing w:val="4"/>
          <w:sz w:val="20"/>
          <w:szCs w:val="20"/>
        </w:rPr>
        <w:t>m</w:t>
      </w:r>
      <w:r>
        <w:rPr>
          <w:rFonts w:eastAsia="Arial"/>
          <w:sz w:val="20"/>
          <w:szCs w:val="20"/>
        </w:rPr>
        <w:t>at</w:t>
      </w:r>
      <w:r>
        <w:rPr>
          <w:rFonts w:eastAsia="Arial"/>
          <w:spacing w:val="-1"/>
          <w:sz w:val="20"/>
          <w:szCs w:val="20"/>
        </w:rPr>
        <w:t>i</w:t>
      </w:r>
      <w:r>
        <w:rPr>
          <w:rFonts w:eastAsia="Arial"/>
          <w:sz w:val="20"/>
          <w:szCs w:val="20"/>
        </w:rPr>
        <w:t>on</w:t>
      </w:r>
      <w:r>
        <w:rPr>
          <w:rFonts w:eastAsia="Arial"/>
          <w:spacing w:val="-7"/>
          <w:sz w:val="20"/>
          <w:szCs w:val="20"/>
        </w:rPr>
        <w:t xml:space="preserve"> </w:t>
      </w:r>
      <w:r>
        <w:rPr>
          <w:rFonts w:eastAsia="Arial"/>
          <w:spacing w:val="-1"/>
          <w:sz w:val="20"/>
          <w:szCs w:val="20"/>
        </w:rPr>
        <w:t>i</w:t>
      </w:r>
      <w:r>
        <w:rPr>
          <w:rFonts w:eastAsia="Arial"/>
          <w:sz w:val="20"/>
          <w:szCs w:val="20"/>
        </w:rPr>
        <w:t>s to dete</w:t>
      </w:r>
      <w:r>
        <w:rPr>
          <w:rFonts w:eastAsia="Arial"/>
          <w:spacing w:val="3"/>
          <w:sz w:val="20"/>
          <w:szCs w:val="20"/>
        </w:rPr>
        <w:t>r</w:t>
      </w:r>
      <w:r>
        <w:rPr>
          <w:rFonts w:eastAsia="Arial"/>
          <w:spacing w:val="4"/>
          <w:sz w:val="20"/>
          <w:szCs w:val="20"/>
        </w:rPr>
        <w:t>m</w:t>
      </w:r>
      <w:r>
        <w:rPr>
          <w:rFonts w:eastAsia="Arial"/>
          <w:spacing w:val="-1"/>
          <w:sz w:val="20"/>
          <w:szCs w:val="20"/>
        </w:rPr>
        <w:t>i</w:t>
      </w:r>
      <w:r>
        <w:rPr>
          <w:rFonts w:eastAsia="Arial"/>
          <w:sz w:val="20"/>
          <w:szCs w:val="20"/>
        </w:rPr>
        <w:t>ne</w:t>
      </w:r>
      <w:r>
        <w:rPr>
          <w:rFonts w:eastAsia="Arial"/>
          <w:spacing w:val="-10"/>
          <w:sz w:val="20"/>
          <w:szCs w:val="20"/>
        </w:rPr>
        <w:t xml:space="preserve"> </w:t>
      </w:r>
      <w:r>
        <w:rPr>
          <w:rFonts w:eastAsia="Arial"/>
          <w:sz w:val="20"/>
          <w:szCs w:val="20"/>
        </w:rPr>
        <w:t>tho</w:t>
      </w:r>
      <w:r>
        <w:rPr>
          <w:rFonts w:eastAsia="Arial"/>
          <w:spacing w:val="1"/>
          <w:sz w:val="20"/>
          <w:szCs w:val="20"/>
        </w:rPr>
        <w:t>s</w:t>
      </w:r>
      <w:r>
        <w:rPr>
          <w:rFonts w:eastAsia="Arial"/>
          <w:sz w:val="20"/>
          <w:szCs w:val="20"/>
        </w:rPr>
        <w:t>e</w:t>
      </w:r>
      <w:r>
        <w:rPr>
          <w:rFonts w:eastAsia="Arial"/>
          <w:spacing w:val="-6"/>
          <w:sz w:val="20"/>
          <w:szCs w:val="20"/>
        </w:rPr>
        <w:t xml:space="preserve"> </w:t>
      </w:r>
      <w:r>
        <w:rPr>
          <w:rFonts w:eastAsia="Arial"/>
          <w:spacing w:val="2"/>
          <w:sz w:val="20"/>
          <w:szCs w:val="20"/>
        </w:rPr>
        <w:t>p</w:t>
      </w:r>
      <w:r>
        <w:rPr>
          <w:rFonts w:eastAsia="Arial"/>
          <w:sz w:val="20"/>
          <w:szCs w:val="20"/>
        </w:rPr>
        <w:t>e</w:t>
      </w:r>
      <w:r>
        <w:rPr>
          <w:rFonts w:eastAsia="Arial"/>
          <w:spacing w:val="1"/>
          <w:sz w:val="20"/>
          <w:szCs w:val="20"/>
        </w:rPr>
        <w:t>rs</w:t>
      </w:r>
      <w:r>
        <w:rPr>
          <w:rFonts w:eastAsia="Arial"/>
          <w:sz w:val="20"/>
          <w:szCs w:val="20"/>
        </w:rPr>
        <w:t>ons po</w:t>
      </w:r>
      <w:r>
        <w:rPr>
          <w:rFonts w:eastAsia="Arial"/>
          <w:spacing w:val="1"/>
          <w:sz w:val="20"/>
          <w:szCs w:val="20"/>
        </w:rPr>
        <w:t>ss</w:t>
      </w:r>
      <w:r>
        <w:rPr>
          <w:rFonts w:eastAsia="Arial"/>
          <w:sz w:val="20"/>
          <w:szCs w:val="20"/>
        </w:rPr>
        <w:t>e</w:t>
      </w:r>
      <w:r>
        <w:rPr>
          <w:rFonts w:eastAsia="Arial"/>
          <w:spacing w:val="1"/>
          <w:sz w:val="20"/>
          <w:szCs w:val="20"/>
        </w:rPr>
        <w:t>ss</w:t>
      </w:r>
      <w:r>
        <w:rPr>
          <w:rFonts w:eastAsia="Arial"/>
          <w:spacing w:val="-1"/>
          <w:sz w:val="20"/>
          <w:szCs w:val="20"/>
        </w:rPr>
        <w:t>i</w:t>
      </w:r>
      <w:r>
        <w:rPr>
          <w:rFonts w:eastAsia="Arial"/>
          <w:sz w:val="20"/>
          <w:szCs w:val="20"/>
        </w:rPr>
        <w:t>ng</w:t>
      </w:r>
      <w:r>
        <w:rPr>
          <w:rFonts w:eastAsia="Arial"/>
          <w:spacing w:val="-8"/>
          <w:sz w:val="20"/>
          <w:szCs w:val="20"/>
        </w:rPr>
        <w:t xml:space="preserve"> </w:t>
      </w:r>
      <w:r>
        <w:rPr>
          <w:rFonts w:eastAsia="Arial"/>
          <w:spacing w:val="-1"/>
          <w:sz w:val="20"/>
          <w:szCs w:val="20"/>
        </w:rPr>
        <w:t>l</w:t>
      </w:r>
      <w:r>
        <w:rPr>
          <w:rFonts w:eastAsia="Arial"/>
          <w:sz w:val="20"/>
          <w:szCs w:val="20"/>
        </w:rPr>
        <w:t>e</w:t>
      </w:r>
      <w:r>
        <w:rPr>
          <w:rFonts w:eastAsia="Arial"/>
          <w:spacing w:val="2"/>
          <w:sz w:val="20"/>
          <w:szCs w:val="20"/>
        </w:rPr>
        <w:t>g</w:t>
      </w:r>
      <w:r>
        <w:rPr>
          <w:rFonts w:eastAsia="Arial"/>
          <w:sz w:val="20"/>
          <w:szCs w:val="20"/>
        </w:rPr>
        <w:t>al</w:t>
      </w:r>
      <w:r>
        <w:rPr>
          <w:rFonts w:eastAsia="Arial"/>
          <w:spacing w:val="-3"/>
          <w:sz w:val="20"/>
          <w:szCs w:val="20"/>
        </w:rPr>
        <w:t xml:space="preserve"> </w:t>
      </w:r>
      <w:r>
        <w:rPr>
          <w:rFonts w:eastAsia="Arial"/>
          <w:sz w:val="20"/>
          <w:szCs w:val="20"/>
        </w:rPr>
        <w:t>au</w:t>
      </w:r>
      <w:r>
        <w:rPr>
          <w:rFonts w:eastAsia="Arial"/>
          <w:spacing w:val="2"/>
          <w:sz w:val="20"/>
          <w:szCs w:val="20"/>
        </w:rPr>
        <w:t>t</w:t>
      </w:r>
      <w:r>
        <w:rPr>
          <w:rFonts w:eastAsia="Arial"/>
          <w:sz w:val="20"/>
          <w:szCs w:val="20"/>
        </w:rPr>
        <w:t>ho</w:t>
      </w:r>
      <w:r>
        <w:rPr>
          <w:rFonts w:eastAsia="Arial"/>
          <w:spacing w:val="1"/>
          <w:sz w:val="20"/>
          <w:szCs w:val="20"/>
        </w:rPr>
        <w:t>r</w:t>
      </w:r>
      <w:r>
        <w:rPr>
          <w:rFonts w:eastAsia="Arial"/>
          <w:spacing w:val="-1"/>
          <w:sz w:val="20"/>
          <w:szCs w:val="20"/>
        </w:rPr>
        <w:t>i</w:t>
      </w:r>
      <w:r>
        <w:rPr>
          <w:rFonts w:eastAsia="Arial"/>
          <w:spacing w:val="5"/>
          <w:sz w:val="20"/>
          <w:szCs w:val="20"/>
        </w:rPr>
        <w:t>t</w:t>
      </w:r>
      <w:r>
        <w:rPr>
          <w:rFonts w:eastAsia="Arial"/>
          <w:sz w:val="20"/>
          <w:szCs w:val="20"/>
        </w:rPr>
        <w:t>y</w:t>
      </w:r>
      <w:r>
        <w:rPr>
          <w:rFonts w:eastAsia="Arial"/>
          <w:spacing w:val="-12"/>
          <w:sz w:val="20"/>
          <w:szCs w:val="20"/>
        </w:rPr>
        <w:t xml:space="preserve"> </w:t>
      </w:r>
      <w:r>
        <w:rPr>
          <w:rFonts w:eastAsia="Arial"/>
          <w:spacing w:val="2"/>
          <w:sz w:val="20"/>
          <w:szCs w:val="20"/>
        </w:rPr>
        <w:t>t</w:t>
      </w:r>
      <w:r>
        <w:rPr>
          <w:rFonts w:eastAsia="Arial"/>
          <w:sz w:val="20"/>
          <w:szCs w:val="20"/>
        </w:rPr>
        <w:t>o</w:t>
      </w:r>
      <w:r>
        <w:rPr>
          <w:rFonts w:eastAsia="Arial"/>
          <w:spacing w:val="-3"/>
          <w:sz w:val="20"/>
          <w:szCs w:val="20"/>
        </w:rPr>
        <w:t xml:space="preserve"> </w:t>
      </w:r>
      <w:r>
        <w:rPr>
          <w:rFonts w:eastAsia="Arial"/>
          <w:spacing w:val="1"/>
          <w:sz w:val="20"/>
          <w:szCs w:val="20"/>
        </w:rPr>
        <w:t>c</w:t>
      </w:r>
      <w:r>
        <w:rPr>
          <w:rFonts w:eastAsia="Arial"/>
          <w:sz w:val="20"/>
          <w:szCs w:val="20"/>
        </w:rPr>
        <w:t>on</w:t>
      </w:r>
      <w:r>
        <w:rPr>
          <w:rFonts w:eastAsia="Arial"/>
          <w:spacing w:val="1"/>
          <w:sz w:val="20"/>
          <w:szCs w:val="20"/>
        </w:rPr>
        <w:t>s</w:t>
      </w:r>
      <w:r>
        <w:rPr>
          <w:rFonts w:eastAsia="Arial"/>
          <w:sz w:val="20"/>
          <w:szCs w:val="20"/>
        </w:rPr>
        <w:t>ent</w:t>
      </w:r>
      <w:r>
        <w:rPr>
          <w:rFonts w:eastAsia="Arial"/>
          <w:spacing w:val="-5"/>
          <w:sz w:val="20"/>
          <w:szCs w:val="20"/>
        </w:rPr>
        <w:t xml:space="preserve"> </w:t>
      </w:r>
      <w:r>
        <w:rPr>
          <w:rFonts w:eastAsia="Arial"/>
          <w:spacing w:val="2"/>
          <w:sz w:val="20"/>
          <w:szCs w:val="20"/>
        </w:rPr>
        <w:t>f</w:t>
      </w:r>
      <w:r>
        <w:rPr>
          <w:rFonts w:eastAsia="Arial"/>
          <w:sz w:val="20"/>
          <w:szCs w:val="20"/>
        </w:rPr>
        <w:t>or</w:t>
      </w:r>
      <w:r>
        <w:rPr>
          <w:rFonts w:eastAsia="Arial"/>
          <w:spacing w:val="-4"/>
          <w:sz w:val="20"/>
          <w:szCs w:val="20"/>
        </w:rPr>
        <w:t xml:space="preserve"> </w:t>
      </w:r>
      <w:r>
        <w:rPr>
          <w:rFonts w:eastAsia="Arial"/>
          <w:spacing w:val="4"/>
          <w:sz w:val="20"/>
          <w:szCs w:val="20"/>
        </w:rPr>
        <w:t>m</w:t>
      </w:r>
      <w:r>
        <w:rPr>
          <w:rFonts w:eastAsia="Arial"/>
          <w:sz w:val="20"/>
          <w:szCs w:val="20"/>
        </w:rPr>
        <w:t>ed</w:t>
      </w:r>
      <w:r>
        <w:rPr>
          <w:rFonts w:eastAsia="Arial"/>
          <w:spacing w:val="-1"/>
          <w:sz w:val="20"/>
          <w:szCs w:val="20"/>
        </w:rPr>
        <w:t>i</w:t>
      </w:r>
      <w:r>
        <w:rPr>
          <w:rFonts w:eastAsia="Arial"/>
          <w:spacing w:val="1"/>
          <w:sz w:val="20"/>
          <w:szCs w:val="20"/>
        </w:rPr>
        <w:t>c</w:t>
      </w:r>
      <w:r>
        <w:rPr>
          <w:rFonts w:eastAsia="Arial"/>
          <w:sz w:val="20"/>
          <w:szCs w:val="20"/>
        </w:rPr>
        <w:t>al</w:t>
      </w:r>
      <w:r>
        <w:rPr>
          <w:rFonts w:eastAsia="Arial"/>
          <w:spacing w:val="-6"/>
          <w:sz w:val="20"/>
          <w:szCs w:val="20"/>
        </w:rPr>
        <w:t xml:space="preserve"> </w:t>
      </w:r>
      <w:r>
        <w:rPr>
          <w:rFonts w:eastAsia="Arial"/>
          <w:sz w:val="20"/>
          <w:szCs w:val="20"/>
        </w:rPr>
        <w:t>and</w:t>
      </w:r>
      <w:r>
        <w:rPr>
          <w:rFonts w:eastAsia="Arial"/>
          <w:spacing w:val="-1"/>
          <w:sz w:val="20"/>
          <w:szCs w:val="20"/>
        </w:rPr>
        <w:t xml:space="preserve"> </w:t>
      </w:r>
      <w:r>
        <w:rPr>
          <w:rFonts w:eastAsia="Arial"/>
          <w:sz w:val="20"/>
          <w:szCs w:val="20"/>
        </w:rPr>
        <w:t>den</w:t>
      </w:r>
      <w:r>
        <w:rPr>
          <w:rFonts w:eastAsia="Arial"/>
          <w:spacing w:val="2"/>
          <w:sz w:val="20"/>
          <w:szCs w:val="20"/>
        </w:rPr>
        <w:t>t</w:t>
      </w:r>
      <w:r>
        <w:rPr>
          <w:rFonts w:eastAsia="Arial"/>
          <w:sz w:val="20"/>
          <w:szCs w:val="20"/>
        </w:rPr>
        <w:t>al</w:t>
      </w:r>
      <w:r>
        <w:rPr>
          <w:rFonts w:eastAsia="Arial"/>
          <w:spacing w:val="-6"/>
          <w:sz w:val="20"/>
          <w:szCs w:val="20"/>
        </w:rPr>
        <w:t xml:space="preserve"> </w:t>
      </w:r>
      <w:r>
        <w:rPr>
          <w:rFonts w:eastAsia="Arial"/>
          <w:spacing w:val="1"/>
          <w:sz w:val="20"/>
          <w:szCs w:val="20"/>
        </w:rPr>
        <w:t>c</w:t>
      </w:r>
      <w:r>
        <w:rPr>
          <w:rFonts w:eastAsia="Arial"/>
          <w:sz w:val="20"/>
          <w:szCs w:val="20"/>
        </w:rPr>
        <w:t>a</w:t>
      </w:r>
      <w:r>
        <w:rPr>
          <w:rFonts w:eastAsia="Arial"/>
          <w:spacing w:val="1"/>
          <w:sz w:val="20"/>
          <w:szCs w:val="20"/>
        </w:rPr>
        <w:t>r</w:t>
      </w:r>
      <w:r>
        <w:rPr>
          <w:rFonts w:eastAsia="Arial"/>
          <w:sz w:val="20"/>
          <w:szCs w:val="20"/>
        </w:rPr>
        <w:t>e</w:t>
      </w:r>
      <w:r>
        <w:rPr>
          <w:rFonts w:eastAsia="Arial"/>
          <w:spacing w:val="-5"/>
          <w:sz w:val="20"/>
          <w:szCs w:val="20"/>
        </w:rPr>
        <w:t xml:space="preserve"> </w:t>
      </w:r>
      <w:r>
        <w:rPr>
          <w:rFonts w:eastAsia="Arial"/>
          <w:spacing w:val="2"/>
          <w:sz w:val="20"/>
          <w:szCs w:val="20"/>
        </w:rPr>
        <w:t>f</w:t>
      </w:r>
      <w:r>
        <w:rPr>
          <w:rFonts w:eastAsia="Arial"/>
          <w:sz w:val="20"/>
          <w:szCs w:val="20"/>
        </w:rPr>
        <w:t>or</w:t>
      </w:r>
      <w:r>
        <w:rPr>
          <w:rFonts w:eastAsia="Arial"/>
          <w:spacing w:val="-2"/>
          <w:sz w:val="20"/>
          <w:szCs w:val="20"/>
        </w:rPr>
        <w:t xml:space="preserve"> </w:t>
      </w:r>
      <w:r>
        <w:rPr>
          <w:rFonts w:eastAsia="Arial"/>
          <w:sz w:val="20"/>
          <w:szCs w:val="20"/>
        </w:rPr>
        <w:t>C</w:t>
      </w:r>
      <w:r>
        <w:rPr>
          <w:rFonts w:eastAsia="Arial"/>
          <w:spacing w:val="2"/>
          <w:sz w:val="20"/>
          <w:szCs w:val="20"/>
        </w:rPr>
        <w:t>a</w:t>
      </w:r>
      <w:r>
        <w:rPr>
          <w:rFonts w:eastAsia="Arial"/>
          <w:sz w:val="20"/>
          <w:szCs w:val="20"/>
        </w:rPr>
        <w:t>dets</w:t>
      </w:r>
      <w:r>
        <w:rPr>
          <w:rFonts w:eastAsia="Arial"/>
          <w:spacing w:val="-5"/>
          <w:sz w:val="20"/>
          <w:szCs w:val="20"/>
        </w:rPr>
        <w:t xml:space="preserve"> </w:t>
      </w:r>
      <w:r>
        <w:rPr>
          <w:rFonts w:eastAsia="Arial"/>
          <w:spacing w:val="2"/>
          <w:sz w:val="20"/>
          <w:szCs w:val="20"/>
        </w:rPr>
        <w:t>u</w:t>
      </w:r>
      <w:r>
        <w:rPr>
          <w:rFonts w:eastAsia="Arial"/>
          <w:sz w:val="20"/>
          <w:szCs w:val="20"/>
        </w:rPr>
        <w:t>n</w:t>
      </w:r>
      <w:r>
        <w:rPr>
          <w:rFonts w:eastAsia="Arial"/>
          <w:spacing w:val="2"/>
          <w:sz w:val="20"/>
          <w:szCs w:val="20"/>
        </w:rPr>
        <w:t>d</w:t>
      </w:r>
      <w:r>
        <w:rPr>
          <w:rFonts w:eastAsia="Arial"/>
          <w:sz w:val="20"/>
          <w:szCs w:val="20"/>
        </w:rPr>
        <w:t>er</w:t>
      </w:r>
      <w:r>
        <w:rPr>
          <w:rFonts w:eastAsia="Arial"/>
          <w:spacing w:val="-5"/>
          <w:sz w:val="20"/>
          <w:szCs w:val="20"/>
        </w:rPr>
        <w:t xml:space="preserve"> </w:t>
      </w:r>
      <w:r>
        <w:rPr>
          <w:rFonts w:eastAsia="Arial"/>
          <w:sz w:val="20"/>
          <w:szCs w:val="20"/>
        </w:rPr>
        <w:t>the</w:t>
      </w:r>
      <w:r>
        <w:rPr>
          <w:rFonts w:eastAsia="Arial"/>
          <w:spacing w:val="-1"/>
          <w:sz w:val="20"/>
          <w:szCs w:val="20"/>
        </w:rPr>
        <w:t xml:space="preserve"> </w:t>
      </w:r>
      <w:r>
        <w:rPr>
          <w:rFonts w:eastAsia="Arial"/>
          <w:sz w:val="20"/>
          <w:szCs w:val="20"/>
        </w:rPr>
        <w:t>age</w:t>
      </w:r>
      <w:r>
        <w:rPr>
          <w:rFonts w:eastAsia="Arial"/>
          <w:spacing w:val="-1"/>
          <w:sz w:val="20"/>
          <w:szCs w:val="20"/>
        </w:rPr>
        <w:t xml:space="preserve"> </w:t>
      </w:r>
      <w:r>
        <w:rPr>
          <w:rFonts w:eastAsia="Arial"/>
          <w:sz w:val="20"/>
          <w:szCs w:val="20"/>
        </w:rPr>
        <w:t>of 18.</w:t>
      </w:r>
    </w:p>
    <w:p w:rsidR="00870CF5" w:rsidRDefault="00870CF5" w:rsidP="00870CF5">
      <w:pPr>
        <w:spacing w:before="3" w:after="0" w:line="220" w:lineRule="exact"/>
      </w:pPr>
    </w:p>
    <w:p w:rsidR="00870CF5" w:rsidRDefault="00870CF5" w:rsidP="00870CF5">
      <w:pPr>
        <w:spacing w:after="0" w:line="241" w:lineRule="auto"/>
        <w:ind w:left="120" w:right="126"/>
        <w:rPr>
          <w:rFonts w:eastAsia="Arial"/>
          <w:sz w:val="20"/>
          <w:szCs w:val="20"/>
        </w:rPr>
      </w:pPr>
      <w:r>
        <w:rPr>
          <w:rFonts w:eastAsia="Arial"/>
          <w:sz w:val="20"/>
          <w:szCs w:val="20"/>
        </w:rPr>
        <w:t>3</w:t>
      </w:r>
      <w:r w:rsidR="005A6E7D">
        <w:rPr>
          <w:rFonts w:eastAsia="Arial"/>
          <w:sz w:val="20"/>
          <w:szCs w:val="20"/>
        </w:rPr>
        <w:t xml:space="preserve">.  </w:t>
      </w:r>
      <w:r>
        <w:rPr>
          <w:rFonts w:eastAsia="Arial"/>
          <w:b/>
          <w:bCs/>
          <w:sz w:val="20"/>
          <w:szCs w:val="20"/>
        </w:rPr>
        <w:t>R</w:t>
      </w:r>
      <w:r>
        <w:rPr>
          <w:rFonts w:eastAsia="Arial"/>
          <w:b/>
          <w:bCs/>
          <w:spacing w:val="1"/>
          <w:sz w:val="20"/>
          <w:szCs w:val="20"/>
        </w:rPr>
        <w:t>O</w:t>
      </w:r>
      <w:r>
        <w:rPr>
          <w:rFonts w:eastAsia="Arial"/>
          <w:b/>
          <w:bCs/>
          <w:sz w:val="20"/>
          <w:szCs w:val="20"/>
        </w:rPr>
        <w:t>U</w:t>
      </w:r>
      <w:r>
        <w:rPr>
          <w:rFonts w:eastAsia="Arial"/>
          <w:b/>
          <w:bCs/>
          <w:spacing w:val="3"/>
          <w:sz w:val="20"/>
          <w:szCs w:val="20"/>
        </w:rPr>
        <w:t>T</w:t>
      </w:r>
      <w:r>
        <w:rPr>
          <w:rFonts w:eastAsia="Arial"/>
          <w:b/>
          <w:bCs/>
          <w:sz w:val="20"/>
          <w:szCs w:val="20"/>
        </w:rPr>
        <w:t>INE</w:t>
      </w:r>
      <w:r>
        <w:rPr>
          <w:rFonts w:eastAsia="Arial"/>
          <w:b/>
          <w:bCs/>
          <w:spacing w:val="-10"/>
          <w:sz w:val="20"/>
          <w:szCs w:val="20"/>
        </w:rPr>
        <w:t xml:space="preserve"> </w:t>
      </w:r>
      <w:r>
        <w:rPr>
          <w:rFonts w:eastAsia="Arial"/>
          <w:b/>
          <w:bCs/>
          <w:spacing w:val="3"/>
          <w:sz w:val="20"/>
          <w:szCs w:val="20"/>
        </w:rPr>
        <w:t>U</w:t>
      </w:r>
      <w:r>
        <w:rPr>
          <w:rFonts w:eastAsia="Arial"/>
          <w:b/>
          <w:bCs/>
          <w:spacing w:val="-1"/>
          <w:sz w:val="20"/>
          <w:szCs w:val="20"/>
        </w:rPr>
        <w:t>S</w:t>
      </w:r>
      <w:r>
        <w:rPr>
          <w:rFonts w:eastAsia="Arial"/>
          <w:b/>
          <w:bCs/>
          <w:spacing w:val="2"/>
          <w:sz w:val="20"/>
          <w:szCs w:val="20"/>
        </w:rPr>
        <w:t>E</w:t>
      </w:r>
      <w:r>
        <w:rPr>
          <w:rFonts w:eastAsia="Arial"/>
          <w:b/>
          <w:bCs/>
          <w:spacing w:val="-1"/>
          <w:sz w:val="20"/>
          <w:szCs w:val="20"/>
        </w:rPr>
        <w:t>S</w:t>
      </w:r>
      <w:r>
        <w:rPr>
          <w:rFonts w:eastAsia="Arial"/>
          <w:b/>
          <w:bCs/>
          <w:sz w:val="20"/>
          <w:szCs w:val="20"/>
        </w:rPr>
        <w:t>:</w:t>
      </w:r>
      <w:r>
        <w:rPr>
          <w:rFonts w:eastAsia="Arial"/>
          <w:b/>
          <w:bCs/>
          <w:spacing w:val="51"/>
          <w:sz w:val="20"/>
          <w:szCs w:val="20"/>
        </w:rPr>
        <w:t xml:space="preserve"> </w:t>
      </w:r>
      <w:r>
        <w:rPr>
          <w:rFonts w:eastAsia="Arial"/>
          <w:spacing w:val="-1"/>
          <w:sz w:val="20"/>
          <w:szCs w:val="20"/>
        </w:rPr>
        <w:t>A</w:t>
      </w:r>
      <w:r>
        <w:rPr>
          <w:rFonts w:eastAsia="Arial"/>
          <w:spacing w:val="4"/>
          <w:sz w:val="20"/>
          <w:szCs w:val="20"/>
        </w:rPr>
        <w:t>n</w:t>
      </w:r>
      <w:r>
        <w:rPr>
          <w:rFonts w:eastAsia="Arial"/>
          <w:sz w:val="20"/>
          <w:szCs w:val="20"/>
        </w:rPr>
        <w:t>y</w:t>
      </w:r>
      <w:r>
        <w:rPr>
          <w:rFonts w:eastAsia="Arial"/>
          <w:spacing w:val="-7"/>
          <w:sz w:val="20"/>
          <w:szCs w:val="20"/>
        </w:rPr>
        <w:t xml:space="preserve"> </w:t>
      </w:r>
      <w:r>
        <w:rPr>
          <w:rFonts w:eastAsia="Arial"/>
          <w:spacing w:val="1"/>
          <w:sz w:val="20"/>
          <w:szCs w:val="20"/>
        </w:rPr>
        <w:t>i</w:t>
      </w:r>
      <w:r>
        <w:rPr>
          <w:rFonts w:eastAsia="Arial"/>
          <w:sz w:val="20"/>
          <w:szCs w:val="20"/>
        </w:rPr>
        <w:t>n</w:t>
      </w:r>
      <w:r>
        <w:rPr>
          <w:rFonts w:eastAsia="Arial"/>
          <w:spacing w:val="2"/>
          <w:sz w:val="20"/>
          <w:szCs w:val="20"/>
        </w:rPr>
        <w:t>f</w:t>
      </w:r>
      <w:r>
        <w:rPr>
          <w:rFonts w:eastAsia="Arial"/>
          <w:sz w:val="20"/>
          <w:szCs w:val="20"/>
        </w:rPr>
        <w:t>o</w:t>
      </w:r>
      <w:r>
        <w:rPr>
          <w:rFonts w:eastAsia="Arial"/>
          <w:spacing w:val="-2"/>
          <w:sz w:val="20"/>
          <w:szCs w:val="20"/>
        </w:rPr>
        <w:t>r</w:t>
      </w:r>
      <w:r>
        <w:rPr>
          <w:rFonts w:eastAsia="Arial"/>
          <w:spacing w:val="4"/>
          <w:sz w:val="20"/>
          <w:szCs w:val="20"/>
        </w:rPr>
        <w:t>m</w:t>
      </w:r>
      <w:r>
        <w:rPr>
          <w:rFonts w:eastAsia="Arial"/>
          <w:sz w:val="20"/>
          <w:szCs w:val="20"/>
        </w:rPr>
        <w:t>at</w:t>
      </w:r>
      <w:r>
        <w:rPr>
          <w:rFonts w:eastAsia="Arial"/>
          <w:spacing w:val="-1"/>
          <w:sz w:val="20"/>
          <w:szCs w:val="20"/>
        </w:rPr>
        <w:t>i</w:t>
      </w:r>
      <w:r>
        <w:rPr>
          <w:rFonts w:eastAsia="Arial"/>
          <w:sz w:val="20"/>
          <w:szCs w:val="20"/>
        </w:rPr>
        <w:t>on</w:t>
      </w:r>
      <w:r>
        <w:rPr>
          <w:rFonts w:eastAsia="Arial"/>
          <w:spacing w:val="-6"/>
          <w:sz w:val="20"/>
          <w:szCs w:val="20"/>
        </w:rPr>
        <w:t xml:space="preserve"> </w:t>
      </w:r>
      <w:r>
        <w:rPr>
          <w:rFonts w:eastAsia="Arial"/>
          <w:spacing w:val="-4"/>
          <w:sz w:val="20"/>
          <w:szCs w:val="20"/>
        </w:rPr>
        <w:t>y</w:t>
      </w:r>
      <w:r>
        <w:rPr>
          <w:rFonts w:eastAsia="Arial"/>
          <w:sz w:val="20"/>
          <w:szCs w:val="20"/>
        </w:rPr>
        <w:t>ou</w:t>
      </w:r>
      <w:r>
        <w:rPr>
          <w:rFonts w:eastAsia="Arial"/>
          <w:spacing w:val="-1"/>
          <w:sz w:val="20"/>
          <w:szCs w:val="20"/>
        </w:rPr>
        <w:t xml:space="preserve"> </w:t>
      </w:r>
      <w:r>
        <w:rPr>
          <w:rFonts w:eastAsia="Arial"/>
          <w:sz w:val="20"/>
          <w:szCs w:val="20"/>
        </w:rPr>
        <w:t>d</w:t>
      </w:r>
      <w:r>
        <w:rPr>
          <w:rFonts w:eastAsia="Arial"/>
          <w:spacing w:val="-1"/>
          <w:sz w:val="20"/>
          <w:szCs w:val="20"/>
        </w:rPr>
        <w:t>i</w:t>
      </w:r>
      <w:r>
        <w:rPr>
          <w:rFonts w:eastAsia="Arial"/>
          <w:spacing w:val="1"/>
          <w:sz w:val="20"/>
          <w:szCs w:val="20"/>
        </w:rPr>
        <w:t>sc</w:t>
      </w:r>
      <w:r>
        <w:rPr>
          <w:rFonts w:eastAsia="Arial"/>
          <w:spacing w:val="-1"/>
          <w:sz w:val="20"/>
          <w:szCs w:val="20"/>
        </w:rPr>
        <w:t>l</w:t>
      </w:r>
      <w:r>
        <w:rPr>
          <w:rFonts w:eastAsia="Arial"/>
          <w:sz w:val="20"/>
          <w:szCs w:val="20"/>
        </w:rPr>
        <w:t>o</w:t>
      </w:r>
      <w:r>
        <w:rPr>
          <w:rFonts w:eastAsia="Arial"/>
          <w:spacing w:val="4"/>
          <w:sz w:val="20"/>
          <w:szCs w:val="20"/>
        </w:rPr>
        <w:t>s</w:t>
      </w:r>
      <w:r>
        <w:rPr>
          <w:rFonts w:eastAsia="Arial"/>
          <w:sz w:val="20"/>
          <w:szCs w:val="20"/>
        </w:rPr>
        <w:t>e</w:t>
      </w:r>
      <w:r>
        <w:rPr>
          <w:rFonts w:eastAsia="Arial"/>
          <w:spacing w:val="-8"/>
          <w:sz w:val="20"/>
          <w:szCs w:val="20"/>
        </w:rPr>
        <w:t xml:space="preserve"> </w:t>
      </w:r>
      <w:r>
        <w:rPr>
          <w:rFonts w:eastAsia="Arial"/>
          <w:spacing w:val="1"/>
          <w:sz w:val="20"/>
          <w:szCs w:val="20"/>
        </w:rPr>
        <w:t>c</w:t>
      </w:r>
      <w:r>
        <w:rPr>
          <w:rFonts w:eastAsia="Arial"/>
          <w:spacing w:val="2"/>
          <w:sz w:val="20"/>
          <w:szCs w:val="20"/>
        </w:rPr>
        <w:t>a</w:t>
      </w:r>
      <w:r>
        <w:rPr>
          <w:rFonts w:eastAsia="Arial"/>
          <w:sz w:val="20"/>
          <w:szCs w:val="20"/>
        </w:rPr>
        <w:t>n</w:t>
      </w:r>
      <w:r>
        <w:rPr>
          <w:rFonts w:eastAsia="Arial"/>
          <w:spacing w:val="-4"/>
          <w:sz w:val="20"/>
          <w:szCs w:val="20"/>
        </w:rPr>
        <w:t xml:space="preserve"> </w:t>
      </w:r>
      <w:r>
        <w:rPr>
          <w:rFonts w:eastAsia="Arial"/>
          <w:sz w:val="20"/>
          <w:szCs w:val="20"/>
        </w:rPr>
        <w:t>be p</w:t>
      </w:r>
      <w:r>
        <w:rPr>
          <w:rFonts w:eastAsia="Arial"/>
          <w:spacing w:val="1"/>
          <w:sz w:val="20"/>
          <w:szCs w:val="20"/>
        </w:rPr>
        <w:t>r</w:t>
      </w:r>
      <w:r>
        <w:rPr>
          <w:rFonts w:eastAsia="Arial"/>
          <w:sz w:val="20"/>
          <w:szCs w:val="20"/>
        </w:rPr>
        <w:t>o</w:t>
      </w:r>
      <w:r>
        <w:rPr>
          <w:rFonts w:eastAsia="Arial"/>
          <w:spacing w:val="1"/>
          <w:sz w:val="20"/>
          <w:szCs w:val="20"/>
        </w:rPr>
        <w:t>v</w:t>
      </w:r>
      <w:r>
        <w:rPr>
          <w:rFonts w:eastAsia="Arial"/>
          <w:spacing w:val="-1"/>
          <w:sz w:val="20"/>
          <w:szCs w:val="20"/>
        </w:rPr>
        <w:t>i</w:t>
      </w:r>
      <w:r>
        <w:rPr>
          <w:rFonts w:eastAsia="Arial"/>
          <w:spacing w:val="2"/>
          <w:sz w:val="20"/>
          <w:szCs w:val="20"/>
        </w:rPr>
        <w:t>d</w:t>
      </w:r>
      <w:r>
        <w:rPr>
          <w:rFonts w:eastAsia="Arial"/>
          <w:sz w:val="20"/>
          <w:szCs w:val="20"/>
        </w:rPr>
        <w:t>ed</w:t>
      </w:r>
      <w:r>
        <w:rPr>
          <w:rFonts w:eastAsia="Arial"/>
          <w:spacing w:val="-9"/>
          <w:sz w:val="20"/>
          <w:szCs w:val="20"/>
        </w:rPr>
        <w:t xml:space="preserve"> </w:t>
      </w:r>
      <w:r>
        <w:rPr>
          <w:rFonts w:eastAsia="Arial"/>
          <w:spacing w:val="2"/>
          <w:sz w:val="20"/>
          <w:szCs w:val="20"/>
        </w:rPr>
        <w:t>t</w:t>
      </w:r>
      <w:r>
        <w:rPr>
          <w:rFonts w:eastAsia="Arial"/>
          <w:sz w:val="20"/>
          <w:szCs w:val="20"/>
        </w:rPr>
        <w:t>o</w:t>
      </w:r>
      <w:r>
        <w:rPr>
          <w:rFonts w:eastAsia="Arial"/>
          <w:spacing w:val="-3"/>
          <w:sz w:val="20"/>
          <w:szCs w:val="20"/>
        </w:rPr>
        <w:t xml:space="preserve"> </w:t>
      </w:r>
      <w:r>
        <w:rPr>
          <w:rFonts w:eastAsia="Arial"/>
          <w:spacing w:val="4"/>
          <w:sz w:val="20"/>
          <w:szCs w:val="20"/>
        </w:rPr>
        <w:t>m</w:t>
      </w:r>
      <w:r>
        <w:rPr>
          <w:rFonts w:eastAsia="Arial"/>
          <w:spacing w:val="-3"/>
          <w:sz w:val="20"/>
          <w:szCs w:val="20"/>
        </w:rPr>
        <w:t>e</w:t>
      </w:r>
      <w:r>
        <w:rPr>
          <w:rFonts w:eastAsia="Arial"/>
          <w:spacing w:val="4"/>
          <w:sz w:val="20"/>
          <w:szCs w:val="20"/>
        </w:rPr>
        <w:t>m</w:t>
      </w:r>
      <w:r>
        <w:rPr>
          <w:rFonts w:eastAsia="Arial"/>
          <w:sz w:val="20"/>
          <w:szCs w:val="20"/>
        </w:rPr>
        <w:t>be</w:t>
      </w:r>
      <w:r>
        <w:rPr>
          <w:rFonts w:eastAsia="Arial"/>
          <w:spacing w:val="1"/>
          <w:sz w:val="20"/>
          <w:szCs w:val="20"/>
        </w:rPr>
        <w:t>r</w:t>
      </w:r>
      <w:r>
        <w:rPr>
          <w:rFonts w:eastAsia="Arial"/>
          <w:sz w:val="20"/>
          <w:szCs w:val="20"/>
        </w:rPr>
        <w:t>s</w:t>
      </w:r>
      <w:r>
        <w:rPr>
          <w:rFonts w:eastAsia="Arial"/>
          <w:spacing w:val="-10"/>
          <w:sz w:val="20"/>
          <w:szCs w:val="20"/>
        </w:rPr>
        <w:t xml:space="preserve"> </w:t>
      </w:r>
      <w:r>
        <w:rPr>
          <w:rFonts w:eastAsia="Arial"/>
          <w:sz w:val="20"/>
          <w:szCs w:val="20"/>
        </w:rPr>
        <w:t>of the</w:t>
      </w:r>
      <w:r>
        <w:rPr>
          <w:rFonts w:eastAsia="Arial"/>
          <w:spacing w:val="-4"/>
          <w:sz w:val="20"/>
          <w:szCs w:val="20"/>
        </w:rPr>
        <w:t xml:space="preserve"> </w:t>
      </w:r>
      <w:r>
        <w:rPr>
          <w:rFonts w:eastAsia="Arial"/>
          <w:sz w:val="20"/>
          <w:szCs w:val="20"/>
        </w:rPr>
        <w:t>D</w:t>
      </w:r>
      <w:r>
        <w:rPr>
          <w:rFonts w:eastAsia="Arial"/>
          <w:spacing w:val="2"/>
          <w:sz w:val="20"/>
          <w:szCs w:val="20"/>
        </w:rPr>
        <w:t>e</w:t>
      </w:r>
      <w:r>
        <w:rPr>
          <w:rFonts w:eastAsia="Arial"/>
          <w:sz w:val="20"/>
          <w:szCs w:val="20"/>
        </w:rPr>
        <w:t>pa</w:t>
      </w:r>
      <w:r>
        <w:rPr>
          <w:rFonts w:eastAsia="Arial"/>
          <w:spacing w:val="1"/>
          <w:sz w:val="20"/>
          <w:szCs w:val="20"/>
        </w:rPr>
        <w:t>r</w:t>
      </w:r>
      <w:r>
        <w:rPr>
          <w:rFonts w:eastAsia="Arial"/>
          <w:sz w:val="20"/>
          <w:szCs w:val="20"/>
        </w:rPr>
        <w:t>t</w:t>
      </w:r>
      <w:r>
        <w:rPr>
          <w:rFonts w:eastAsia="Arial"/>
          <w:spacing w:val="4"/>
          <w:sz w:val="20"/>
          <w:szCs w:val="20"/>
        </w:rPr>
        <w:t>m</w:t>
      </w:r>
      <w:r>
        <w:rPr>
          <w:rFonts w:eastAsia="Arial"/>
          <w:sz w:val="20"/>
          <w:szCs w:val="20"/>
        </w:rPr>
        <w:t>ent</w:t>
      </w:r>
      <w:r>
        <w:rPr>
          <w:rFonts w:eastAsia="Arial"/>
          <w:spacing w:val="-11"/>
          <w:sz w:val="20"/>
          <w:szCs w:val="20"/>
        </w:rPr>
        <w:t xml:space="preserve"> </w:t>
      </w:r>
      <w:r>
        <w:rPr>
          <w:rFonts w:eastAsia="Arial"/>
          <w:sz w:val="20"/>
          <w:szCs w:val="20"/>
        </w:rPr>
        <w:t>of the De</w:t>
      </w:r>
      <w:r>
        <w:rPr>
          <w:rFonts w:eastAsia="Arial"/>
          <w:spacing w:val="2"/>
          <w:sz w:val="20"/>
          <w:szCs w:val="20"/>
        </w:rPr>
        <w:t>f</w:t>
      </w:r>
      <w:r>
        <w:rPr>
          <w:rFonts w:eastAsia="Arial"/>
          <w:sz w:val="20"/>
          <w:szCs w:val="20"/>
        </w:rPr>
        <w:t>en</w:t>
      </w:r>
      <w:r>
        <w:rPr>
          <w:rFonts w:eastAsia="Arial"/>
          <w:spacing w:val="1"/>
          <w:sz w:val="20"/>
          <w:szCs w:val="20"/>
        </w:rPr>
        <w:t>s</w:t>
      </w:r>
      <w:r>
        <w:rPr>
          <w:rFonts w:eastAsia="Arial"/>
          <w:sz w:val="20"/>
          <w:szCs w:val="20"/>
        </w:rPr>
        <w:t>e</w:t>
      </w:r>
      <w:r>
        <w:rPr>
          <w:rFonts w:eastAsia="Arial"/>
          <w:spacing w:val="-5"/>
          <w:sz w:val="20"/>
          <w:szCs w:val="20"/>
        </w:rPr>
        <w:t xml:space="preserve"> </w:t>
      </w:r>
      <w:r>
        <w:rPr>
          <w:rFonts w:eastAsia="Arial"/>
          <w:spacing w:val="-2"/>
          <w:sz w:val="20"/>
          <w:szCs w:val="20"/>
        </w:rPr>
        <w:t>w</w:t>
      </w:r>
      <w:r>
        <w:rPr>
          <w:rFonts w:eastAsia="Arial"/>
          <w:sz w:val="20"/>
          <w:szCs w:val="20"/>
        </w:rPr>
        <w:t>ho</w:t>
      </w:r>
      <w:r>
        <w:rPr>
          <w:rFonts w:eastAsia="Arial"/>
          <w:spacing w:val="-2"/>
          <w:sz w:val="20"/>
          <w:szCs w:val="20"/>
        </w:rPr>
        <w:t xml:space="preserve"> </w:t>
      </w:r>
      <w:r>
        <w:rPr>
          <w:rFonts w:eastAsia="Arial"/>
          <w:sz w:val="20"/>
          <w:szCs w:val="20"/>
        </w:rPr>
        <w:t>h</w:t>
      </w:r>
      <w:r>
        <w:rPr>
          <w:rFonts w:eastAsia="Arial"/>
          <w:spacing w:val="2"/>
          <w:sz w:val="20"/>
          <w:szCs w:val="20"/>
        </w:rPr>
        <w:t>a</w:t>
      </w:r>
      <w:r>
        <w:rPr>
          <w:rFonts w:eastAsia="Arial"/>
          <w:spacing w:val="-1"/>
          <w:sz w:val="20"/>
          <w:szCs w:val="20"/>
        </w:rPr>
        <w:t>v</w:t>
      </w:r>
      <w:r>
        <w:rPr>
          <w:rFonts w:eastAsia="Arial"/>
          <w:sz w:val="20"/>
          <w:szCs w:val="20"/>
        </w:rPr>
        <w:t>e</w:t>
      </w:r>
      <w:r>
        <w:rPr>
          <w:rFonts w:eastAsia="Arial"/>
          <w:spacing w:val="-2"/>
          <w:sz w:val="20"/>
          <w:szCs w:val="20"/>
        </w:rPr>
        <w:t xml:space="preserve"> </w:t>
      </w:r>
      <w:r>
        <w:rPr>
          <w:rFonts w:eastAsia="Arial"/>
          <w:sz w:val="20"/>
          <w:szCs w:val="20"/>
        </w:rPr>
        <w:t>a</w:t>
      </w:r>
      <w:r>
        <w:rPr>
          <w:rFonts w:eastAsia="Arial"/>
          <w:spacing w:val="-2"/>
          <w:sz w:val="20"/>
          <w:szCs w:val="20"/>
        </w:rPr>
        <w:t xml:space="preserve"> </w:t>
      </w:r>
      <w:r>
        <w:rPr>
          <w:rFonts w:eastAsia="Arial"/>
          <w:spacing w:val="2"/>
          <w:sz w:val="20"/>
          <w:szCs w:val="20"/>
        </w:rPr>
        <w:t>n</w:t>
      </w:r>
      <w:r>
        <w:rPr>
          <w:rFonts w:eastAsia="Arial"/>
          <w:sz w:val="20"/>
          <w:szCs w:val="20"/>
        </w:rPr>
        <w:t>eed</w:t>
      </w:r>
      <w:r>
        <w:rPr>
          <w:rFonts w:eastAsia="Arial"/>
          <w:spacing w:val="-2"/>
          <w:sz w:val="20"/>
          <w:szCs w:val="20"/>
        </w:rPr>
        <w:t xml:space="preserve"> </w:t>
      </w:r>
      <w:r>
        <w:rPr>
          <w:rFonts w:eastAsia="Arial"/>
          <w:spacing w:val="2"/>
          <w:sz w:val="20"/>
          <w:szCs w:val="20"/>
        </w:rPr>
        <w:t>f</w:t>
      </w:r>
      <w:r>
        <w:rPr>
          <w:rFonts w:eastAsia="Arial"/>
          <w:sz w:val="20"/>
          <w:szCs w:val="20"/>
        </w:rPr>
        <w:t>or</w:t>
      </w:r>
      <w:r>
        <w:rPr>
          <w:rFonts w:eastAsia="Arial"/>
          <w:spacing w:val="-2"/>
          <w:sz w:val="20"/>
          <w:szCs w:val="20"/>
        </w:rPr>
        <w:t xml:space="preserve"> </w:t>
      </w:r>
      <w:r>
        <w:rPr>
          <w:rFonts w:eastAsia="Arial"/>
          <w:sz w:val="20"/>
          <w:szCs w:val="20"/>
        </w:rPr>
        <w:t>th</w:t>
      </w:r>
      <w:r>
        <w:rPr>
          <w:rFonts w:eastAsia="Arial"/>
          <w:spacing w:val="-1"/>
          <w:sz w:val="20"/>
          <w:szCs w:val="20"/>
        </w:rPr>
        <w:t>i</w:t>
      </w:r>
      <w:r>
        <w:rPr>
          <w:rFonts w:eastAsia="Arial"/>
          <w:sz w:val="20"/>
          <w:szCs w:val="20"/>
        </w:rPr>
        <w:t xml:space="preserve">s </w:t>
      </w:r>
      <w:r>
        <w:rPr>
          <w:rFonts w:eastAsia="Arial"/>
          <w:spacing w:val="-1"/>
          <w:sz w:val="20"/>
          <w:szCs w:val="20"/>
        </w:rPr>
        <w:t>i</w:t>
      </w:r>
      <w:r>
        <w:rPr>
          <w:rFonts w:eastAsia="Arial"/>
          <w:sz w:val="20"/>
          <w:szCs w:val="20"/>
        </w:rPr>
        <w:t>n</w:t>
      </w:r>
      <w:r>
        <w:rPr>
          <w:rFonts w:eastAsia="Arial"/>
          <w:spacing w:val="2"/>
          <w:sz w:val="20"/>
          <w:szCs w:val="20"/>
        </w:rPr>
        <w:t>f</w:t>
      </w:r>
      <w:r>
        <w:rPr>
          <w:rFonts w:eastAsia="Arial"/>
          <w:sz w:val="20"/>
          <w:szCs w:val="20"/>
        </w:rPr>
        <w:t>o</w:t>
      </w:r>
      <w:r>
        <w:rPr>
          <w:rFonts w:eastAsia="Arial"/>
          <w:spacing w:val="1"/>
          <w:sz w:val="20"/>
          <w:szCs w:val="20"/>
        </w:rPr>
        <w:t>r</w:t>
      </w:r>
      <w:r>
        <w:rPr>
          <w:rFonts w:eastAsia="Arial"/>
          <w:spacing w:val="4"/>
          <w:sz w:val="20"/>
          <w:szCs w:val="20"/>
        </w:rPr>
        <w:t>m</w:t>
      </w:r>
      <w:r>
        <w:rPr>
          <w:rFonts w:eastAsia="Arial"/>
          <w:sz w:val="20"/>
          <w:szCs w:val="20"/>
        </w:rPr>
        <w:t>at</w:t>
      </w:r>
      <w:r>
        <w:rPr>
          <w:rFonts w:eastAsia="Arial"/>
          <w:spacing w:val="-1"/>
          <w:sz w:val="20"/>
          <w:szCs w:val="20"/>
        </w:rPr>
        <w:t>i</w:t>
      </w:r>
      <w:r>
        <w:rPr>
          <w:rFonts w:eastAsia="Arial"/>
          <w:sz w:val="20"/>
          <w:szCs w:val="20"/>
        </w:rPr>
        <w:t>on</w:t>
      </w:r>
      <w:r>
        <w:rPr>
          <w:rFonts w:eastAsia="Arial"/>
          <w:spacing w:val="-11"/>
          <w:sz w:val="20"/>
          <w:szCs w:val="20"/>
        </w:rPr>
        <w:t xml:space="preserve"> </w:t>
      </w:r>
      <w:r>
        <w:rPr>
          <w:rFonts w:eastAsia="Arial"/>
          <w:spacing w:val="-1"/>
          <w:sz w:val="20"/>
          <w:szCs w:val="20"/>
        </w:rPr>
        <w:t>i</w:t>
      </w:r>
      <w:r>
        <w:rPr>
          <w:rFonts w:eastAsia="Arial"/>
          <w:sz w:val="20"/>
          <w:szCs w:val="20"/>
        </w:rPr>
        <w:t>n the</w:t>
      </w:r>
      <w:r>
        <w:rPr>
          <w:rFonts w:eastAsia="Arial"/>
          <w:spacing w:val="-1"/>
          <w:sz w:val="20"/>
          <w:szCs w:val="20"/>
        </w:rPr>
        <w:t xml:space="preserve"> </w:t>
      </w:r>
      <w:r>
        <w:rPr>
          <w:rFonts w:eastAsia="Arial"/>
          <w:sz w:val="20"/>
          <w:szCs w:val="20"/>
        </w:rPr>
        <w:t>p</w:t>
      </w:r>
      <w:r>
        <w:rPr>
          <w:rFonts w:eastAsia="Arial"/>
          <w:spacing w:val="2"/>
          <w:sz w:val="20"/>
          <w:szCs w:val="20"/>
        </w:rPr>
        <w:t>e</w:t>
      </w:r>
      <w:r>
        <w:rPr>
          <w:rFonts w:eastAsia="Arial"/>
          <w:spacing w:val="1"/>
          <w:sz w:val="20"/>
          <w:szCs w:val="20"/>
        </w:rPr>
        <w:t>r</w:t>
      </w:r>
      <w:r>
        <w:rPr>
          <w:rFonts w:eastAsia="Arial"/>
          <w:spacing w:val="2"/>
          <w:sz w:val="20"/>
          <w:szCs w:val="20"/>
        </w:rPr>
        <w:t>f</w:t>
      </w:r>
      <w:r>
        <w:rPr>
          <w:rFonts w:eastAsia="Arial"/>
          <w:sz w:val="20"/>
          <w:szCs w:val="20"/>
        </w:rPr>
        <w:t>o</w:t>
      </w:r>
      <w:r>
        <w:rPr>
          <w:rFonts w:eastAsia="Arial"/>
          <w:spacing w:val="-2"/>
          <w:sz w:val="20"/>
          <w:szCs w:val="20"/>
        </w:rPr>
        <w:t>r</w:t>
      </w:r>
      <w:r>
        <w:rPr>
          <w:rFonts w:eastAsia="Arial"/>
          <w:spacing w:val="4"/>
          <w:sz w:val="20"/>
          <w:szCs w:val="20"/>
        </w:rPr>
        <w:t>m</w:t>
      </w:r>
      <w:r>
        <w:rPr>
          <w:rFonts w:eastAsia="Arial"/>
          <w:sz w:val="20"/>
          <w:szCs w:val="20"/>
        </w:rPr>
        <w:t>an</w:t>
      </w:r>
      <w:r>
        <w:rPr>
          <w:rFonts w:eastAsia="Arial"/>
          <w:spacing w:val="1"/>
          <w:sz w:val="20"/>
          <w:szCs w:val="20"/>
        </w:rPr>
        <w:t>c</w:t>
      </w:r>
      <w:r>
        <w:rPr>
          <w:rFonts w:eastAsia="Arial"/>
          <w:sz w:val="20"/>
          <w:szCs w:val="20"/>
        </w:rPr>
        <w:t>e</w:t>
      </w:r>
      <w:r>
        <w:rPr>
          <w:rFonts w:eastAsia="Arial"/>
          <w:spacing w:val="-12"/>
          <w:sz w:val="20"/>
          <w:szCs w:val="20"/>
        </w:rPr>
        <w:t xml:space="preserve"> </w:t>
      </w:r>
      <w:r>
        <w:rPr>
          <w:rFonts w:eastAsia="Arial"/>
          <w:sz w:val="20"/>
          <w:szCs w:val="20"/>
        </w:rPr>
        <w:t>of the</w:t>
      </w:r>
      <w:r>
        <w:rPr>
          <w:rFonts w:eastAsia="Arial"/>
          <w:spacing w:val="-1"/>
          <w:sz w:val="20"/>
          <w:szCs w:val="20"/>
        </w:rPr>
        <w:t>i</w:t>
      </w:r>
      <w:r>
        <w:rPr>
          <w:rFonts w:eastAsia="Arial"/>
          <w:sz w:val="20"/>
          <w:szCs w:val="20"/>
        </w:rPr>
        <w:t>r</w:t>
      </w:r>
      <w:r>
        <w:rPr>
          <w:rFonts w:eastAsia="Arial"/>
          <w:spacing w:val="-4"/>
          <w:sz w:val="20"/>
          <w:szCs w:val="20"/>
        </w:rPr>
        <w:t xml:space="preserve"> </w:t>
      </w:r>
      <w:r>
        <w:rPr>
          <w:rFonts w:eastAsia="Arial"/>
          <w:sz w:val="20"/>
          <w:szCs w:val="20"/>
        </w:rPr>
        <w:t>o</w:t>
      </w:r>
      <w:r>
        <w:rPr>
          <w:rFonts w:eastAsia="Arial"/>
          <w:spacing w:val="2"/>
          <w:sz w:val="20"/>
          <w:szCs w:val="20"/>
        </w:rPr>
        <w:t>ff</w:t>
      </w:r>
      <w:r>
        <w:rPr>
          <w:rFonts w:eastAsia="Arial"/>
          <w:spacing w:val="-1"/>
          <w:sz w:val="20"/>
          <w:szCs w:val="20"/>
        </w:rPr>
        <w:t>i</w:t>
      </w:r>
      <w:r>
        <w:rPr>
          <w:rFonts w:eastAsia="Arial"/>
          <w:spacing w:val="1"/>
          <w:sz w:val="20"/>
          <w:szCs w:val="20"/>
        </w:rPr>
        <w:t>c</w:t>
      </w:r>
      <w:r>
        <w:rPr>
          <w:rFonts w:eastAsia="Arial"/>
          <w:spacing w:val="-1"/>
          <w:sz w:val="20"/>
          <w:szCs w:val="20"/>
        </w:rPr>
        <w:t>i</w:t>
      </w:r>
      <w:r>
        <w:rPr>
          <w:rFonts w:eastAsia="Arial"/>
          <w:sz w:val="20"/>
          <w:szCs w:val="20"/>
        </w:rPr>
        <w:t>al</w:t>
      </w:r>
      <w:r>
        <w:rPr>
          <w:rFonts w:eastAsia="Arial"/>
          <w:spacing w:val="-7"/>
          <w:sz w:val="20"/>
          <w:szCs w:val="20"/>
        </w:rPr>
        <w:t xml:space="preserve"> </w:t>
      </w:r>
      <w:r>
        <w:rPr>
          <w:rFonts w:eastAsia="Arial"/>
          <w:spacing w:val="2"/>
          <w:sz w:val="20"/>
          <w:szCs w:val="20"/>
        </w:rPr>
        <w:t>d</w:t>
      </w:r>
      <w:r>
        <w:rPr>
          <w:rFonts w:eastAsia="Arial"/>
          <w:sz w:val="20"/>
          <w:szCs w:val="20"/>
        </w:rPr>
        <w:t>ut</w:t>
      </w:r>
      <w:r>
        <w:rPr>
          <w:rFonts w:eastAsia="Arial"/>
          <w:spacing w:val="-1"/>
          <w:sz w:val="20"/>
          <w:szCs w:val="20"/>
        </w:rPr>
        <w:t>i</w:t>
      </w:r>
      <w:r>
        <w:rPr>
          <w:rFonts w:eastAsia="Arial"/>
          <w:sz w:val="20"/>
          <w:szCs w:val="20"/>
        </w:rPr>
        <w:t>e</w:t>
      </w:r>
      <w:r>
        <w:rPr>
          <w:rFonts w:eastAsia="Arial"/>
          <w:spacing w:val="1"/>
          <w:sz w:val="20"/>
          <w:szCs w:val="20"/>
        </w:rPr>
        <w:t>s</w:t>
      </w:r>
      <w:r w:rsidR="005A6E7D">
        <w:rPr>
          <w:rFonts w:eastAsia="Arial"/>
          <w:sz w:val="20"/>
          <w:szCs w:val="20"/>
        </w:rPr>
        <w:t xml:space="preserve">.  </w:t>
      </w:r>
      <w:r>
        <w:rPr>
          <w:rFonts w:eastAsia="Arial"/>
          <w:sz w:val="20"/>
          <w:szCs w:val="20"/>
        </w:rPr>
        <w:t>In ad</w:t>
      </w:r>
      <w:r>
        <w:rPr>
          <w:rFonts w:eastAsia="Arial"/>
          <w:spacing w:val="2"/>
          <w:sz w:val="20"/>
          <w:szCs w:val="20"/>
        </w:rPr>
        <w:t>d</w:t>
      </w:r>
      <w:r>
        <w:rPr>
          <w:rFonts w:eastAsia="Arial"/>
          <w:spacing w:val="-1"/>
          <w:sz w:val="20"/>
          <w:szCs w:val="20"/>
        </w:rPr>
        <w:t>i</w:t>
      </w:r>
      <w:r>
        <w:rPr>
          <w:rFonts w:eastAsia="Arial"/>
          <w:sz w:val="20"/>
          <w:szCs w:val="20"/>
        </w:rPr>
        <w:t>t</w:t>
      </w:r>
      <w:r>
        <w:rPr>
          <w:rFonts w:eastAsia="Arial"/>
          <w:spacing w:val="1"/>
          <w:sz w:val="20"/>
          <w:szCs w:val="20"/>
        </w:rPr>
        <w:t>i</w:t>
      </w:r>
      <w:r>
        <w:rPr>
          <w:rFonts w:eastAsia="Arial"/>
          <w:sz w:val="20"/>
          <w:szCs w:val="20"/>
        </w:rPr>
        <w:t>on,</w:t>
      </w:r>
      <w:r>
        <w:rPr>
          <w:rFonts w:eastAsia="Arial"/>
          <w:spacing w:val="-6"/>
          <w:sz w:val="20"/>
          <w:szCs w:val="20"/>
        </w:rPr>
        <w:t xml:space="preserve"> </w:t>
      </w:r>
      <w:r>
        <w:rPr>
          <w:rFonts w:eastAsia="Arial"/>
          <w:sz w:val="20"/>
          <w:szCs w:val="20"/>
        </w:rPr>
        <w:t>a</w:t>
      </w:r>
      <w:r>
        <w:rPr>
          <w:rFonts w:eastAsia="Arial"/>
          <w:spacing w:val="4"/>
          <w:sz w:val="20"/>
          <w:szCs w:val="20"/>
        </w:rPr>
        <w:t>n</w:t>
      </w:r>
      <w:r>
        <w:rPr>
          <w:rFonts w:eastAsia="Arial"/>
          <w:sz w:val="20"/>
          <w:szCs w:val="20"/>
        </w:rPr>
        <w:t xml:space="preserve">y </w:t>
      </w:r>
      <w:r>
        <w:rPr>
          <w:rFonts w:eastAsia="Arial"/>
          <w:spacing w:val="-1"/>
          <w:sz w:val="20"/>
          <w:szCs w:val="20"/>
        </w:rPr>
        <w:t>i</w:t>
      </w:r>
      <w:r>
        <w:rPr>
          <w:rFonts w:eastAsia="Arial"/>
          <w:sz w:val="20"/>
          <w:szCs w:val="20"/>
        </w:rPr>
        <w:t>n</w:t>
      </w:r>
      <w:r>
        <w:rPr>
          <w:rFonts w:eastAsia="Arial"/>
          <w:spacing w:val="2"/>
          <w:sz w:val="20"/>
          <w:szCs w:val="20"/>
        </w:rPr>
        <w:t>f</w:t>
      </w:r>
      <w:r>
        <w:rPr>
          <w:rFonts w:eastAsia="Arial"/>
          <w:sz w:val="20"/>
          <w:szCs w:val="20"/>
        </w:rPr>
        <w:t>o</w:t>
      </w:r>
      <w:r>
        <w:rPr>
          <w:rFonts w:eastAsia="Arial"/>
          <w:spacing w:val="1"/>
          <w:sz w:val="20"/>
          <w:szCs w:val="20"/>
        </w:rPr>
        <w:t>r</w:t>
      </w:r>
      <w:r>
        <w:rPr>
          <w:rFonts w:eastAsia="Arial"/>
          <w:spacing w:val="4"/>
          <w:sz w:val="20"/>
          <w:szCs w:val="20"/>
        </w:rPr>
        <w:t>m</w:t>
      </w:r>
      <w:r>
        <w:rPr>
          <w:rFonts w:eastAsia="Arial"/>
          <w:sz w:val="20"/>
          <w:szCs w:val="20"/>
        </w:rPr>
        <w:t>at</w:t>
      </w:r>
      <w:r>
        <w:rPr>
          <w:rFonts w:eastAsia="Arial"/>
          <w:spacing w:val="-1"/>
          <w:sz w:val="20"/>
          <w:szCs w:val="20"/>
        </w:rPr>
        <w:t>i</w:t>
      </w:r>
      <w:r>
        <w:rPr>
          <w:rFonts w:eastAsia="Arial"/>
          <w:sz w:val="20"/>
          <w:szCs w:val="20"/>
        </w:rPr>
        <w:t>on</w:t>
      </w:r>
      <w:r>
        <w:rPr>
          <w:rFonts w:eastAsia="Arial"/>
          <w:spacing w:val="-11"/>
          <w:sz w:val="20"/>
          <w:szCs w:val="20"/>
        </w:rPr>
        <w:t xml:space="preserve"> </w:t>
      </w:r>
      <w:r>
        <w:rPr>
          <w:rFonts w:eastAsia="Arial"/>
          <w:spacing w:val="4"/>
          <w:sz w:val="20"/>
          <w:szCs w:val="20"/>
        </w:rPr>
        <w:t>m</w:t>
      </w:r>
      <w:r>
        <w:rPr>
          <w:rFonts w:eastAsia="Arial"/>
          <w:spacing w:val="2"/>
          <w:sz w:val="20"/>
          <w:szCs w:val="20"/>
        </w:rPr>
        <w:t>a</w:t>
      </w:r>
      <w:r>
        <w:rPr>
          <w:rFonts w:eastAsia="Arial"/>
          <w:sz w:val="20"/>
          <w:szCs w:val="20"/>
        </w:rPr>
        <w:t>y</w:t>
      </w:r>
      <w:r>
        <w:rPr>
          <w:rFonts w:eastAsia="Arial"/>
          <w:spacing w:val="-10"/>
          <w:sz w:val="20"/>
          <w:szCs w:val="20"/>
        </w:rPr>
        <w:t xml:space="preserve"> </w:t>
      </w:r>
      <w:r>
        <w:rPr>
          <w:rFonts w:eastAsia="Arial"/>
          <w:spacing w:val="2"/>
          <w:sz w:val="20"/>
          <w:szCs w:val="20"/>
        </w:rPr>
        <w:t>b</w:t>
      </w:r>
      <w:r>
        <w:rPr>
          <w:rFonts w:eastAsia="Arial"/>
          <w:sz w:val="20"/>
          <w:szCs w:val="20"/>
        </w:rPr>
        <w:t>e</w:t>
      </w:r>
      <w:r>
        <w:rPr>
          <w:rFonts w:eastAsia="Arial"/>
          <w:spacing w:val="-3"/>
          <w:sz w:val="20"/>
          <w:szCs w:val="20"/>
        </w:rPr>
        <w:t xml:space="preserve"> </w:t>
      </w:r>
      <w:r>
        <w:rPr>
          <w:rFonts w:eastAsia="Arial"/>
          <w:spacing w:val="2"/>
          <w:sz w:val="20"/>
          <w:szCs w:val="20"/>
        </w:rPr>
        <w:t>d</w:t>
      </w:r>
      <w:r>
        <w:rPr>
          <w:rFonts w:eastAsia="Arial"/>
          <w:spacing w:val="-1"/>
          <w:sz w:val="20"/>
          <w:szCs w:val="20"/>
        </w:rPr>
        <w:t>i</w:t>
      </w:r>
      <w:r>
        <w:rPr>
          <w:rFonts w:eastAsia="Arial"/>
          <w:spacing w:val="1"/>
          <w:sz w:val="20"/>
          <w:szCs w:val="20"/>
        </w:rPr>
        <w:t>sc</w:t>
      </w:r>
      <w:r>
        <w:rPr>
          <w:rFonts w:eastAsia="Arial"/>
          <w:spacing w:val="-1"/>
          <w:sz w:val="20"/>
          <w:szCs w:val="20"/>
        </w:rPr>
        <w:t>l</w:t>
      </w:r>
      <w:r>
        <w:rPr>
          <w:rFonts w:eastAsia="Arial"/>
          <w:sz w:val="20"/>
          <w:szCs w:val="20"/>
        </w:rPr>
        <w:t>o</w:t>
      </w:r>
      <w:r>
        <w:rPr>
          <w:rFonts w:eastAsia="Arial"/>
          <w:spacing w:val="4"/>
          <w:sz w:val="20"/>
          <w:szCs w:val="20"/>
        </w:rPr>
        <w:t>s</w:t>
      </w:r>
      <w:r>
        <w:rPr>
          <w:rFonts w:eastAsia="Arial"/>
          <w:sz w:val="20"/>
          <w:szCs w:val="20"/>
        </w:rPr>
        <w:t>ed</w:t>
      </w:r>
      <w:r>
        <w:rPr>
          <w:rFonts w:eastAsia="Arial"/>
          <w:spacing w:val="-9"/>
          <w:sz w:val="20"/>
          <w:szCs w:val="20"/>
        </w:rPr>
        <w:t xml:space="preserve"> </w:t>
      </w:r>
      <w:r>
        <w:rPr>
          <w:rFonts w:eastAsia="Arial"/>
          <w:sz w:val="20"/>
          <w:szCs w:val="20"/>
        </w:rPr>
        <w:t>to the</w:t>
      </w:r>
      <w:r>
        <w:rPr>
          <w:rFonts w:eastAsia="Arial"/>
          <w:spacing w:val="-1"/>
          <w:sz w:val="20"/>
          <w:szCs w:val="20"/>
        </w:rPr>
        <w:t xml:space="preserve"> </w:t>
      </w:r>
      <w:r>
        <w:rPr>
          <w:rFonts w:eastAsia="Arial"/>
          <w:sz w:val="20"/>
          <w:szCs w:val="20"/>
        </w:rPr>
        <w:t>U.</w:t>
      </w:r>
      <w:r>
        <w:rPr>
          <w:rFonts w:eastAsia="Arial"/>
          <w:spacing w:val="2"/>
          <w:sz w:val="20"/>
          <w:szCs w:val="20"/>
        </w:rPr>
        <w:t>S</w:t>
      </w:r>
      <w:r w:rsidR="005A6E7D">
        <w:rPr>
          <w:rFonts w:eastAsia="Arial"/>
          <w:sz w:val="20"/>
          <w:szCs w:val="20"/>
        </w:rPr>
        <w:t xml:space="preserve">.  </w:t>
      </w:r>
      <w:r>
        <w:rPr>
          <w:rFonts w:eastAsia="Arial"/>
          <w:sz w:val="20"/>
          <w:szCs w:val="20"/>
        </w:rPr>
        <w:t>D</w:t>
      </w:r>
      <w:r>
        <w:rPr>
          <w:rFonts w:eastAsia="Arial"/>
          <w:spacing w:val="2"/>
          <w:sz w:val="20"/>
          <w:szCs w:val="20"/>
        </w:rPr>
        <w:t>e</w:t>
      </w:r>
      <w:r>
        <w:rPr>
          <w:rFonts w:eastAsia="Arial"/>
          <w:sz w:val="20"/>
          <w:szCs w:val="20"/>
        </w:rPr>
        <w:t>pa</w:t>
      </w:r>
      <w:r>
        <w:rPr>
          <w:rFonts w:eastAsia="Arial"/>
          <w:spacing w:val="1"/>
          <w:sz w:val="20"/>
          <w:szCs w:val="20"/>
        </w:rPr>
        <w:t>r</w:t>
      </w:r>
      <w:r>
        <w:rPr>
          <w:rFonts w:eastAsia="Arial"/>
          <w:sz w:val="20"/>
          <w:szCs w:val="20"/>
        </w:rPr>
        <w:t>t</w:t>
      </w:r>
      <w:r>
        <w:rPr>
          <w:rFonts w:eastAsia="Arial"/>
          <w:spacing w:val="4"/>
          <w:sz w:val="20"/>
          <w:szCs w:val="20"/>
        </w:rPr>
        <w:t>m</w:t>
      </w:r>
      <w:r>
        <w:rPr>
          <w:rFonts w:eastAsia="Arial"/>
          <w:sz w:val="20"/>
          <w:szCs w:val="20"/>
        </w:rPr>
        <w:t>ent</w:t>
      </w:r>
      <w:r>
        <w:rPr>
          <w:rFonts w:eastAsia="Arial"/>
          <w:spacing w:val="-11"/>
          <w:sz w:val="20"/>
          <w:szCs w:val="20"/>
        </w:rPr>
        <w:t xml:space="preserve"> </w:t>
      </w:r>
      <w:r>
        <w:rPr>
          <w:rFonts w:eastAsia="Arial"/>
          <w:sz w:val="20"/>
          <w:szCs w:val="20"/>
        </w:rPr>
        <w:t xml:space="preserve">of </w:t>
      </w:r>
      <w:r>
        <w:rPr>
          <w:rFonts w:eastAsia="Arial"/>
          <w:spacing w:val="1"/>
          <w:sz w:val="20"/>
          <w:szCs w:val="20"/>
        </w:rPr>
        <w:t>J</w:t>
      </w:r>
      <w:r>
        <w:rPr>
          <w:rFonts w:eastAsia="Arial"/>
          <w:sz w:val="20"/>
          <w:szCs w:val="20"/>
        </w:rPr>
        <w:t>u</w:t>
      </w:r>
      <w:r>
        <w:rPr>
          <w:rFonts w:eastAsia="Arial"/>
          <w:spacing w:val="1"/>
          <w:sz w:val="20"/>
          <w:szCs w:val="20"/>
        </w:rPr>
        <w:t>s</w:t>
      </w:r>
      <w:r>
        <w:rPr>
          <w:rFonts w:eastAsia="Arial"/>
          <w:sz w:val="20"/>
          <w:szCs w:val="20"/>
        </w:rPr>
        <w:t>t</w:t>
      </w:r>
      <w:r>
        <w:rPr>
          <w:rFonts w:eastAsia="Arial"/>
          <w:spacing w:val="-1"/>
          <w:sz w:val="20"/>
          <w:szCs w:val="20"/>
        </w:rPr>
        <w:t>i</w:t>
      </w:r>
      <w:r>
        <w:rPr>
          <w:rFonts w:eastAsia="Arial"/>
          <w:spacing w:val="1"/>
          <w:sz w:val="20"/>
          <w:szCs w:val="20"/>
        </w:rPr>
        <w:t>c</w:t>
      </w:r>
      <w:r>
        <w:rPr>
          <w:rFonts w:eastAsia="Arial"/>
          <w:sz w:val="20"/>
          <w:szCs w:val="20"/>
        </w:rPr>
        <w:t>e</w:t>
      </w:r>
      <w:r>
        <w:rPr>
          <w:rFonts w:eastAsia="Arial"/>
          <w:spacing w:val="-7"/>
          <w:sz w:val="20"/>
          <w:szCs w:val="20"/>
        </w:rPr>
        <w:t xml:space="preserve"> </w:t>
      </w:r>
      <w:r>
        <w:rPr>
          <w:rFonts w:eastAsia="Arial"/>
          <w:sz w:val="20"/>
          <w:szCs w:val="20"/>
        </w:rPr>
        <w:t>when</w:t>
      </w:r>
      <w:r>
        <w:rPr>
          <w:rFonts w:eastAsia="Arial"/>
          <w:spacing w:val="-3"/>
          <w:sz w:val="20"/>
          <w:szCs w:val="20"/>
        </w:rPr>
        <w:t xml:space="preserve"> </w:t>
      </w:r>
      <w:r>
        <w:rPr>
          <w:rFonts w:eastAsia="Arial"/>
          <w:sz w:val="20"/>
          <w:szCs w:val="20"/>
        </w:rPr>
        <w:t>ne</w:t>
      </w:r>
      <w:r>
        <w:rPr>
          <w:rFonts w:eastAsia="Arial"/>
          <w:spacing w:val="1"/>
          <w:sz w:val="20"/>
          <w:szCs w:val="20"/>
        </w:rPr>
        <w:t>c</w:t>
      </w:r>
      <w:r>
        <w:rPr>
          <w:rFonts w:eastAsia="Arial"/>
          <w:sz w:val="20"/>
          <w:szCs w:val="20"/>
        </w:rPr>
        <w:t>e</w:t>
      </w:r>
      <w:r>
        <w:rPr>
          <w:rFonts w:eastAsia="Arial"/>
          <w:spacing w:val="1"/>
          <w:sz w:val="20"/>
          <w:szCs w:val="20"/>
        </w:rPr>
        <w:t>ss</w:t>
      </w:r>
      <w:r>
        <w:rPr>
          <w:rFonts w:eastAsia="Arial"/>
          <w:sz w:val="20"/>
          <w:szCs w:val="20"/>
        </w:rPr>
        <w:t>a</w:t>
      </w:r>
      <w:r>
        <w:rPr>
          <w:rFonts w:eastAsia="Arial"/>
          <w:spacing w:val="3"/>
          <w:sz w:val="20"/>
          <w:szCs w:val="20"/>
        </w:rPr>
        <w:t>r</w:t>
      </w:r>
      <w:r>
        <w:rPr>
          <w:rFonts w:eastAsia="Arial"/>
          <w:sz w:val="20"/>
          <w:szCs w:val="20"/>
        </w:rPr>
        <w:t>y</w:t>
      </w:r>
      <w:r>
        <w:rPr>
          <w:rFonts w:eastAsia="Arial"/>
          <w:spacing w:val="-11"/>
          <w:sz w:val="20"/>
          <w:szCs w:val="20"/>
        </w:rPr>
        <w:t xml:space="preserve"> </w:t>
      </w:r>
      <w:r>
        <w:rPr>
          <w:rFonts w:eastAsia="Arial"/>
          <w:spacing w:val="1"/>
          <w:sz w:val="20"/>
          <w:szCs w:val="20"/>
        </w:rPr>
        <w:t>i</w:t>
      </w:r>
      <w:r>
        <w:rPr>
          <w:rFonts w:eastAsia="Arial"/>
          <w:sz w:val="20"/>
          <w:szCs w:val="20"/>
        </w:rPr>
        <w:t>n</w:t>
      </w:r>
      <w:r>
        <w:rPr>
          <w:rFonts w:eastAsia="Arial"/>
          <w:spacing w:val="-3"/>
          <w:sz w:val="20"/>
          <w:szCs w:val="20"/>
        </w:rPr>
        <w:t xml:space="preserve"> </w:t>
      </w:r>
      <w:r>
        <w:rPr>
          <w:rFonts w:eastAsia="Arial"/>
          <w:sz w:val="20"/>
          <w:szCs w:val="20"/>
        </w:rPr>
        <w:t>the</w:t>
      </w:r>
      <w:r>
        <w:rPr>
          <w:rFonts w:eastAsia="Arial"/>
          <w:spacing w:val="-1"/>
          <w:sz w:val="20"/>
          <w:szCs w:val="20"/>
        </w:rPr>
        <w:t xml:space="preserve"> </w:t>
      </w:r>
      <w:r>
        <w:rPr>
          <w:rFonts w:eastAsia="Arial"/>
          <w:sz w:val="20"/>
          <w:szCs w:val="20"/>
        </w:rPr>
        <w:t>de</w:t>
      </w:r>
      <w:r>
        <w:rPr>
          <w:rFonts w:eastAsia="Arial"/>
          <w:spacing w:val="2"/>
          <w:sz w:val="20"/>
          <w:szCs w:val="20"/>
        </w:rPr>
        <w:t>f</w:t>
      </w:r>
      <w:r>
        <w:rPr>
          <w:rFonts w:eastAsia="Arial"/>
          <w:sz w:val="20"/>
          <w:szCs w:val="20"/>
        </w:rPr>
        <w:t>en</w:t>
      </w:r>
      <w:r>
        <w:rPr>
          <w:rFonts w:eastAsia="Arial"/>
          <w:spacing w:val="1"/>
          <w:sz w:val="20"/>
          <w:szCs w:val="20"/>
        </w:rPr>
        <w:t>s</w:t>
      </w:r>
      <w:r>
        <w:rPr>
          <w:rFonts w:eastAsia="Arial"/>
          <w:sz w:val="20"/>
          <w:szCs w:val="20"/>
        </w:rPr>
        <w:t>e</w:t>
      </w:r>
      <w:r>
        <w:rPr>
          <w:rFonts w:eastAsia="Arial"/>
          <w:spacing w:val="-5"/>
          <w:sz w:val="20"/>
          <w:szCs w:val="20"/>
        </w:rPr>
        <w:t xml:space="preserve"> </w:t>
      </w:r>
      <w:r>
        <w:rPr>
          <w:rFonts w:eastAsia="Arial"/>
          <w:w w:val="99"/>
          <w:sz w:val="20"/>
          <w:szCs w:val="20"/>
        </w:rPr>
        <w:t xml:space="preserve">of </w:t>
      </w:r>
      <w:r>
        <w:rPr>
          <w:rFonts w:eastAsia="Arial"/>
          <w:spacing w:val="-1"/>
          <w:w w:val="99"/>
          <w:sz w:val="20"/>
          <w:szCs w:val="20"/>
        </w:rPr>
        <w:t>li</w:t>
      </w:r>
      <w:r>
        <w:rPr>
          <w:rFonts w:eastAsia="Arial"/>
          <w:spacing w:val="2"/>
          <w:w w:val="99"/>
          <w:sz w:val="20"/>
          <w:szCs w:val="20"/>
        </w:rPr>
        <w:t>t</w:t>
      </w:r>
      <w:r>
        <w:rPr>
          <w:rFonts w:eastAsia="Arial"/>
          <w:spacing w:val="-1"/>
          <w:w w:val="99"/>
          <w:sz w:val="20"/>
          <w:szCs w:val="20"/>
        </w:rPr>
        <w:t>i</w:t>
      </w:r>
      <w:r>
        <w:rPr>
          <w:rFonts w:eastAsia="Arial"/>
          <w:w w:val="99"/>
          <w:sz w:val="20"/>
          <w:szCs w:val="20"/>
        </w:rPr>
        <w:t>g</w:t>
      </w:r>
      <w:r>
        <w:rPr>
          <w:rFonts w:eastAsia="Arial"/>
          <w:spacing w:val="2"/>
          <w:w w:val="99"/>
          <w:sz w:val="20"/>
          <w:szCs w:val="20"/>
        </w:rPr>
        <w:t>a</w:t>
      </w:r>
      <w:r>
        <w:rPr>
          <w:rFonts w:eastAsia="Arial"/>
          <w:w w:val="99"/>
          <w:sz w:val="20"/>
          <w:szCs w:val="20"/>
        </w:rPr>
        <w:t>t</w:t>
      </w:r>
      <w:r>
        <w:rPr>
          <w:rFonts w:eastAsia="Arial"/>
          <w:spacing w:val="-1"/>
          <w:w w:val="99"/>
          <w:sz w:val="20"/>
          <w:szCs w:val="20"/>
        </w:rPr>
        <w:t>i</w:t>
      </w:r>
      <w:r>
        <w:rPr>
          <w:rFonts w:eastAsia="Arial"/>
          <w:spacing w:val="2"/>
          <w:w w:val="99"/>
          <w:sz w:val="20"/>
          <w:szCs w:val="20"/>
        </w:rPr>
        <w:t>o</w:t>
      </w:r>
      <w:r>
        <w:rPr>
          <w:rFonts w:eastAsia="Arial"/>
          <w:w w:val="99"/>
          <w:sz w:val="20"/>
          <w:szCs w:val="20"/>
        </w:rPr>
        <w:t>n</w:t>
      </w:r>
      <w:r>
        <w:rPr>
          <w:rFonts w:eastAsia="Arial"/>
          <w:spacing w:val="-1"/>
          <w:sz w:val="20"/>
          <w:szCs w:val="20"/>
        </w:rPr>
        <w:t xml:space="preserve"> </w:t>
      </w:r>
      <w:r>
        <w:rPr>
          <w:rFonts w:eastAsia="Arial"/>
          <w:sz w:val="20"/>
          <w:szCs w:val="20"/>
        </w:rPr>
        <w:t>b</w:t>
      </w:r>
      <w:r>
        <w:rPr>
          <w:rFonts w:eastAsia="Arial"/>
          <w:spacing w:val="1"/>
          <w:sz w:val="20"/>
          <w:szCs w:val="20"/>
        </w:rPr>
        <w:t>r</w:t>
      </w:r>
      <w:r>
        <w:rPr>
          <w:rFonts w:eastAsia="Arial"/>
          <w:spacing w:val="2"/>
          <w:sz w:val="20"/>
          <w:szCs w:val="20"/>
        </w:rPr>
        <w:t>o</w:t>
      </w:r>
      <w:r>
        <w:rPr>
          <w:rFonts w:eastAsia="Arial"/>
          <w:sz w:val="20"/>
          <w:szCs w:val="20"/>
        </w:rPr>
        <w:t>ug</w:t>
      </w:r>
      <w:r>
        <w:rPr>
          <w:rFonts w:eastAsia="Arial"/>
          <w:spacing w:val="2"/>
          <w:sz w:val="20"/>
          <w:szCs w:val="20"/>
        </w:rPr>
        <w:t>h</w:t>
      </w:r>
      <w:r>
        <w:rPr>
          <w:rFonts w:eastAsia="Arial"/>
          <w:sz w:val="20"/>
          <w:szCs w:val="20"/>
        </w:rPr>
        <w:t>t</w:t>
      </w:r>
      <w:r>
        <w:rPr>
          <w:rFonts w:eastAsia="Arial"/>
          <w:spacing w:val="-8"/>
          <w:sz w:val="20"/>
          <w:szCs w:val="20"/>
        </w:rPr>
        <w:t xml:space="preserve"> </w:t>
      </w:r>
      <w:r>
        <w:rPr>
          <w:rFonts w:eastAsia="Arial"/>
          <w:sz w:val="20"/>
          <w:szCs w:val="20"/>
        </w:rPr>
        <w:t>a</w:t>
      </w:r>
      <w:r>
        <w:rPr>
          <w:rFonts w:eastAsia="Arial"/>
          <w:spacing w:val="2"/>
          <w:sz w:val="20"/>
          <w:szCs w:val="20"/>
        </w:rPr>
        <w:t>g</w:t>
      </w:r>
      <w:r>
        <w:rPr>
          <w:rFonts w:eastAsia="Arial"/>
          <w:sz w:val="20"/>
          <w:szCs w:val="20"/>
        </w:rPr>
        <w:t>a</w:t>
      </w:r>
      <w:r>
        <w:rPr>
          <w:rFonts w:eastAsia="Arial"/>
          <w:spacing w:val="1"/>
          <w:sz w:val="20"/>
          <w:szCs w:val="20"/>
        </w:rPr>
        <w:t>i</w:t>
      </w:r>
      <w:r>
        <w:rPr>
          <w:rFonts w:eastAsia="Arial"/>
          <w:sz w:val="20"/>
          <w:szCs w:val="20"/>
        </w:rPr>
        <w:t>n</w:t>
      </w:r>
      <w:r>
        <w:rPr>
          <w:rFonts w:eastAsia="Arial"/>
          <w:spacing w:val="1"/>
          <w:sz w:val="20"/>
          <w:szCs w:val="20"/>
        </w:rPr>
        <w:t>s</w:t>
      </w:r>
      <w:r>
        <w:rPr>
          <w:rFonts w:eastAsia="Arial"/>
          <w:sz w:val="20"/>
          <w:szCs w:val="20"/>
        </w:rPr>
        <w:t>t</w:t>
      </w:r>
      <w:r>
        <w:rPr>
          <w:rFonts w:eastAsia="Arial"/>
          <w:spacing w:val="-7"/>
          <w:sz w:val="20"/>
          <w:szCs w:val="20"/>
        </w:rPr>
        <w:t xml:space="preserve"> </w:t>
      </w:r>
      <w:r>
        <w:rPr>
          <w:rFonts w:eastAsia="Arial"/>
          <w:sz w:val="20"/>
          <w:szCs w:val="20"/>
        </w:rPr>
        <w:t>t</w:t>
      </w:r>
      <w:r>
        <w:rPr>
          <w:rFonts w:eastAsia="Arial"/>
          <w:spacing w:val="2"/>
          <w:sz w:val="20"/>
          <w:szCs w:val="20"/>
        </w:rPr>
        <w:t>h</w:t>
      </w:r>
      <w:r>
        <w:rPr>
          <w:rFonts w:eastAsia="Arial"/>
          <w:sz w:val="20"/>
          <w:szCs w:val="20"/>
        </w:rPr>
        <w:t>e</w:t>
      </w:r>
      <w:r>
        <w:rPr>
          <w:rFonts w:eastAsia="Arial"/>
          <w:spacing w:val="-4"/>
          <w:sz w:val="20"/>
          <w:szCs w:val="20"/>
        </w:rPr>
        <w:t xml:space="preserve"> </w:t>
      </w:r>
      <w:r>
        <w:rPr>
          <w:rFonts w:eastAsia="Arial"/>
          <w:sz w:val="20"/>
          <w:szCs w:val="20"/>
        </w:rPr>
        <w:t>De</w:t>
      </w:r>
      <w:r>
        <w:rPr>
          <w:rFonts w:eastAsia="Arial"/>
          <w:spacing w:val="2"/>
          <w:sz w:val="20"/>
          <w:szCs w:val="20"/>
        </w:rPr>
        <w:t>p</w:t>
      </w:r>
      <w:r>
        <w:rPr>
          <w:rFonts w:eastAsia="Arial"/>
          <w:sz w:val="20"/>
          <w:szCs w:val="20"/>
        </w:rPr>
        <w:t>a</w:t>
      </w:r>
      <w:r>
        <w:rPr>
          <w:rFonts w:eastAsia="Arial"/>
          <w:spacing w:val="1"/>
          <w:sz w:val="20"/>
          <w:szCs w:val="20"/>
        </w:rPr>
        <w:t>r</w:t>
      </w:r>
      <w:r>
        <w:rPr>
          <w:rFonts w:eastAsia="Arial"/>
          <w:sz w:val="20"/>
          <w:szCs w:val="20"/>
        </w:rPr>
        <w:t>t</w:t>
      </w:r>
      <w:r>
        <w:rPr>
          <w:rFonts w:eastAsia="Arial"/>
          <w:spacing w:val="4"/>
          <w:sz w:val="20"/>
          <w:szCs w:val="20"/>
        </w:rPr>
        <w:t>m</w:t>
      </w:r>
      <w:r>
        <w:rPr>
          <w:rFonts w:eastAsia="Arial"/>
          <w:sz w:val="20"/>
          <w:szCs w:val="20"/>
        </w:rPr>
        <w:t>ent</w:t>
      </w:r>
      <w:r>
        <w:rPr>
          <w:rFonts w:eastAsia="Arial"/>
          <w:spacing w:val="-11"/>
          <w:sz w:val="20"/>
          <w:szCs w:val="20"/>
        </w:rPr>
        <w:t xml:space="preserve"> </w:t>
      </w:r>
      <w:r>
        <w:rPr>
          <w:rFonts w:eastAsia="Arial"/>
          <w:sz w:val="20"/>
          <w:szCs w:val="20"/>
        </w:rPr>
        <w:t>of De</w:t>
      </w:r>
      <w:r>
        <w:rPr>
          <w:rFonts w:eastAsia="Arial"/>
          <w:spacing w:val="2"/>
          <w:sz w:val="20"/>
          <w:szCs w:val="20"/>
        </w:rPr>
        <w:t>f</w:t>
      </w:r>
      <w:r>
        <w:rPr>
          <w:rFonts w:eastAsia="Arial"/>
          <w:sz w:val="20"/>
          <w:szCs w:val="20"/>
        </w:rPr>
        <w:t>en</w:t>
      </w:r>
      <w:r>
        <w:rPr>
          <w:rFonts w:eastAsia="Arial"/>
          <w:spacing w:val="1"/>
          <w:sz w:val="20"/>
          <w:szCs w:val="20"/>
        </w:rPr>
        <w:t>s</w:t>
      </w:r>
      <w:r>
        <w:rPr>
          <w:rFonts w:eastAsia="Arial"/>
          <w:sz w:val="20"/>
          <w:szCs w:val="20"/>
        </w:rPr>
        <w:t>e</w:t>
      </w:r>
      <w:r>
        <w:rPr>
          <w:rFonts w:eastAsia="Arial"/>
          <w:spacing w:val="-8"/>
          <w:sz w:val="20"/>
          <w:szCs w:val="20"/>
        </w:rPr>
        <w:t xml:space="preserve"> </w:t>
      </w:r>
      <w:r>
        <w:rPr>
          <w:rFonts w:eastAsia="Arial"/>
          <w:spacing w:val="2"/>
          <w:sz w:val="20"/>
          <w:szCs w:val="20"/>
        </w:rPr>
        <w:t>o</w:t>
      </w:r>
      <w:r>
        <w:rPr>
          <w:rFonts w:eastAsia="Arial"/>
          <w:sz w:val="20"/>
          <w:szCs w:val="20"/>
        </w:rPr>
        <w:t>r</w:t>
      </w:r>
      <w:r>
        <w:rPr>
          <w:rFonts w:eastAsia="Arial"/>
          <w:spacing w:val="-2"/>
          <w:sz w:val="20"/>
          <w:szCs w:val="20"/>
        </w:rPr>
        <w:t xml:space="preserve"> </w:t>
      </w:r>
      <w:r>
        <w:rPr>
          <w:rFonts w:eastAsia="Arial"/>
          <w:sz w:val="20"/>
          <w:szCs w:val="20"/>
        </w:rPr>
        <w:t>aga</w:t>
      </w:r>
      <w:r>
        <w:rPr>
          <w:rFonts w:eastAsia="Arial"/>
          <w:spacing w:val="1"/>
          <w:sz w:val="20"/>
          <w:szCs w:val="20"/>
        </w:rPr>
        <w:t>i</w:t>
      </w:r>
      <w:r>
        <w:rPr>
          <w:rFonts w:eastAsia="Arial"/>
          <w:sz w:val="20"/>
          <w:szCs w:val="20"/>
        </w:rPr>
        <w:t>n</w:t>
      </w:r>
      <w:r>
        <w:rPr>
          <w:rFonts w:eastAsia="Arial"/>
          <w:spacing w:val="1"/>
          <w:sz w:val="20"/>
          <w:szCs w:val="20"/>
        </w:rPr>
        <w:t>s</w:t>
      </w:r>
      <w:r>
        <w:rPr>
          <w:rFonts w:eastAsia="Arial"/>
          <w:sz w:val="20"/>
          <w:szCs w:val="20"/>
        </w:rPr>
        <w:t>t</w:t>
      </w:r>
      <w:r>
        <w:rPr>
          <w:rFonts w:eastAsia="Arial"/>
          <w:spacing w:val="-7"/>
          <w:sz w:val="20"/>
          <w:szCs w:val="20"/>
        </w:rPr>
        <w:t xml:space="preserve"> </w:t>
      </w:r>
      <w:r>
        <w:rPr>
          <w:rFonts w:eastAsia="Arial"/>
          <w:spacing w:val="4"/>
          <w:sz w:val="20"/>
          <w:szCs w:val="20"/>
        </w:rPr>
        <w:t>m</w:t>
      </w:r>
      <w:r>
        <w:rPr>
          <w:rFonts w:eastAsia="Arial"/>
          <w:spacing w:val="-3"/>
          <w:sz w:val="20"/>
          <w:szCs w:val="20"/>
        </w:rPr>
        <w:t>e</w:t>
      </w:r>
      <w:r>
        <w:rPr>
          <w:rFonts w:eastAsia="Arial"/>
          <w:spacing w:val="4"/>
          <w:sz w:val="20"/>
          <w:szCs w:val="20"/>
        </w:rPr>
        <w:t>m</w:t>
      </w:r>
      <w:r>
        <w:rPr>
          <w:rFonts w:eastAsia="Arial"/>
          <w:sz w:val="20"/>
          <w:szCs w:val="20"/>
        </w:rPr>
        <w:t>be</w:t>
      </w:r>
      <w:r>
        <w:rPr>
          <w:rFonts w:eastAsia="Arial"/>
          <w:spacing w:val="1"/>
          <w:sz w:val="20"/>
          <w:szCs w:val="20"/>
        </w:rPr>
        <w:t>r</w:t>
      </w:r>
      <w:r>
        <w:rPr>
          <w:rFonts w:eastAsia="Arial"/>
          <w:sz w:val="20"/>
          <w:szCs w:val="20"/>
        </w:rPr>
        <w:t>s</w:t>
      </w:r>
      <w:r>
        <w:rPr>
          <w:rFonts w:eastAsia="Arial"/>
          <w:spacing w:val="-7"/>
          <w:sz w:val="20"/>
          <w:szCs w:val="20"/>
        </w:rPr>
        <w:t xml:space="preserve"> </w:t>
      </w:r>
      <w:r>
        <w:rPr>
          <w:rFonts w:eastAsia="Arial"/>
          <w:sz w:val="20"/>
          <w:szCs w:val="20"/>
        </w:rPr>
        <w:t>of</w:t>
      </w:r>
      <w:r>
        <w:rPr>
          <w:rFonts w:eastAsia="Arial"/>
          <w:spacing w:val="2"/>
          <w:sz w:val="20"/>
          <w:szCs w:val="20"/>
        </w:rPr>
        <w:t xml:space="preserve"> </w:t>
      </w:r>
      <w:r>
        <w:rPr>
          <w:rFonts w:eastAsia="Arial"/>
          <w:sz w:val="20"/>
          <w:szCs w:val="20"/>
        </w:rPr>
        <w:t>the</w:t>
      </w:r>
      <w:r>
        <w:rPr>
          <w:rFonts w:eastAsia="Arial"/>
          <w:spacing w:val="-4"/>
          <w:sz w:val="20"/>
          <w:szCs w:val="20"/>
        </w:rPr>
        <w:t xml:space="preserve"> </w:t>
      </w:r>
      <w:r>
        <w:rPr>
          <w:rFonts w:eastAsia="Arial"/>
          <w:sz w:val="20"/>
          <w:szCs w:val="20"/>
        </w:rPr>
        <w:t>agen</w:t>
      </w:r>
      <w:r>
        <w:rPr>
          <w:rFonts w:eastAsia="Arial"/>
          <w:spacing w:val="4"/>
          <w:sz w:val="20"/>
          <w:szCs w:val="20"/>
        </w:rPr>
        <w:t>c</w:t>
      </w:r>
      <w:r>
        <w:rPr>
          <w:rFonts w:eastAsia="Arial"/>
          <w:sz w:val="20"/>
          <w:szCs w:val="20"/>
        </w:rPr>
        <w:t>y</w:t>
      </w:r>
      <w:r>
        <w:rPr>
          <w:rFonts w:eastAsia="Arial"/>
          <w:spacing w:val="-8"/>
          <w:sz w:val="20"/>
          <w:szCs w:val="20"/>
        </w:rPr>
        <w:t xml:space="preserve"> </w:t>
      </w:r>
      <w:r>
        <w:rPr>
          <w:rFonts w:eastAsia="Arial"/>
          <w:sz w:val="20"/>
          <w:szCs w:val="20"/>
        </w:rPr>
        <w:t>as</w:t>
      </w:r>
      <w:r>
        <w:rPr>
          <w:rFonts w:eastAsia="Arial"/>
          <w:spacing w:val="-1"/>
          <w:sz w:val="20"/>
          <w:szCs w:val="20"/>
        </w:rPr>
        <w:t xml:space="preserve"> </w:t>
      </w:r>
      <w:r>
        <w:rPr>
          <w:rFonts w:eastAsia="Arial"/>
          <w:sz w:val="20"/>
          <w:szCs w:val="20"/>
        </w:rPr>
        <w:t>a</w:t>
      </w:r>
      <w:r>
        <w:rPr>
          <w:rFonts w:eastAsia="Arial"/>
          <w:spacing w:val="-2"/>
          <w:sz w:val="20"/>
          <w:szCs w:val="20"/>
        </w:rPr>
        <w:t xml:space="preserve"> </w:t>
      </w:r>
      <w:r>
        <w:rPr>
          <w:rFonts w:eastAsia="Arial"/>
          <w:spacing w:val="1"/>
          <w:sz w:val="20"/>
          <w:szCs w:val="20"/>
        </w:rPr>
        <w:t>r</w:t>
      </w:r>
      <w:r>
        <w:rPr>
          <w:rFonts w:eastAsia="Arial"/>
          <w:sz w:val="20"/>
          <w:szCs w:val="20"/>
        </w:rPr>
        <w:t>e</w:t>
      </w:r>
      <w:r>
        <w:rPr>
          <w:rFonts w:eastAsia="Arial"/>
          <w:spacing w:val="1"/>
          <w:sz w:val="20"/>
          <w:szCs w:val="20"/>
        </w:rPr>
        <w:t>s</w:t>
      </w:r>
      <w:r>
        <w:rPr>
          <w:rFonts w:eastAsia="Arial"/>
          <w:spacing w:val="2"/>
          <w:sz w:val="20"/>
          <w:szCs w:val="20"/>
        </w:rPr>
        <w:t>u</w:t>
      </w:r>
      <w:r>
        <w:rPr>
          <w:rFonts w:eastAsia="Arial"/>
          <w:spacing w:val="-1"/>
          <w:sz w:val="20"/>
          <w:szCs w:val="20"/>
        </w:rPr>
        <w:t>l</w:t>
      </w:r>
      <w:r>
        <w:rPr>
          <w:rFonts w:eastAsia="Arial"/>
          <w:sz w:val="20"/>
          <w:szCs w:val="20"/>
        </w:rPr>
        <w:t>t</w:t>
      </w:r>
      <w:r>
        <w:rPr>
          <w:rFonts w:eastAsia="Arial"/>
          <w:spacing w:val="-3"/>
          <w:sz w:val="20"/>
          <w:szCs w:val="20"/>
        </w:rPr>
        <w:t xml:space="preserve"> </w:t>
      </w:r>
      <w:r>
        <w:rPr>
          <w:rFonts w:eastAsia="Arial"/>
          <w:sz w:val="20"/>
          <w:szCs w:val="20"/>
        </w:rPr>
        <w:t>of a</w:t>
      </w:r>
      <w:r>
        <w:rPr>
          <w:rFonts w:eastAsia="Arial"/>
          <w:spacing w:val="1"/>
          <w:sz w:val="20"/>
          <w:szCs w:val="20"/>
        </w:rPr>
        <w:t>c</w:t>
      </w:r>
      <w:r>
        <w:rPr>
          <w:rFonts w:eastAsia="Arial"/>
          <w:sz w:val="20"/>
          <w:szCs w:val="20"/>
        </w:rPr>
        <w:t>t</w:t>
      </w:r>
      <w:r>
        <w:rPr>
          <w:rFonts w:eastAsia="Arial"/>
          <w:spacing w:val="-1"/>
          <w:sz w:val="20"/>
          <w:szCs w:val="20"/>
        </w:rPr>
        <w:t>i</w:t>
      </w:r>
      <w:r>
        <w:rPr>
          <w:rFonts w:eastAsia="Arial"/>
          <w:sz w:val="20"/>
          <w:szCs w:val="20"/>
        </w:rPr>
        <w:t>ons</w:t>
      </w:r>
      <w:r>
        <w:rPr>
          <w:rFonts w:eastAsia="Arial"/>
          <w:spacing w:val="-5"/>
          <w:sz w:val="20"/>
          <w:szCs w:val="20"/>
        </w:rPr>
        <w:t xml:space="preserve"> </w:t>
      </w:r>
      <w:r>
        <w:rPr>
          <w:rFonts w:eastAsia="Arial"/>
          <w:spacing w:val="2"/>
          <w:sz w:val="20"/>
          <w:szCs w:val="20"/>
        </w:rPr>
        <w:t>t</w:t>
      </w:r>
      <w:r>
        <w:rPr>
          <w:rFonts w:eastAsia="Arial"/>
          <w:sz w:val="20"/>
          <w:szCs w:val="20"/>
        </w:rPr>
        <w:t>a</w:t>
      </w:r>
      <w:r>
        <w:rPr>
          <w:rFonts w:eastAsia="Arial"/>
          <w:spacing w:val="4"/>
          <w:sz w:val="20"/>
          <w:szCs w:val="20"/>
        </w:rPr>
        <w:t>k</w:t>
      </w:r>
      <w:r>
        <w:rPr>
          <w:rFonts w:eastAsia="Arial"/>
          <w:sz w:val="20"/>
          <w:szCs w:val="20"/>
        </w:rPr>
        <w:t>en</w:t>
      </w:r>
      <w:r>
        <w:rPr>
          <w:rFonts w:eastAsia="Arial"/>
          <w:spacing w:val="-6"/>
          <w:sz w:val="20"/>
          <w:szCs w:val="20"/>
        </w:rPr>
        <w:t xml:space="preserve"> </w:t>
      </w:r>
      <w:r>
        <w:rPr>
          <w:rFonts w:eastAsia="Arial"/>
          <w:spacing w:val="-1"/>
          <w:sz w:val="20"/>
          <w:szCs w:val="20"/>
        </w:rPr>
        <w:t>i</w:t>
      </w:r>
      <w:r>
        <w:rPr>
          <w:rFonts w:eastAsia="Arial"/>
          <w:sz w:val="20"/>
          <w:szCs w:val="20"/>
        </w:rPr>
        <w:t>n</w:t>
      </w:r>
      <w:r>
        <w:rPr>
          <w:rFonts w:eastAsia="Arial"/>
          <w:spacing w:val="-3"/>
          <w:sz w:val="20"/>
          <w:szCs w:val="20"/>
        </w:rPr>
        <w:t xml:space="preserve"> </w:t>
      </w:r>
      <w:r>
        <w:rPr>
          <w:rFonts w:eastAsia="Arial"/>
          <w:spacing w:val="2"/>
          <w:sz w:val="20"/>
          <w:szCs w:val="20"/>
        </w:rPr>
        <w:t>t</w:t>
      </w:r>
      <w:r>
        <w:rPr>
          <w:rFonts w:eastAsia="Arial"/>
          <w:sz w:val="20"/>
          <w:szCs w:val="20"/>
        </w:rPr>
        <w:t>h</w:t>
      </w:r>
      <w:r>
        <w:rPr>
          <w:rFonts w:eastAsia="Arial"/>
          <w:spacing w:val="2"/>
          <w:sz w:val="20"/>
          <w:szCs w:val="20"/>
        </w:rPr>
        <w:t>e</w:t>
      </w:r>
      <w:r>
        <w:rPr>
          <w:rFonts w:eastAsia="Arial"/>
          <w:spacing w:val="-1"/>
          <w:sz w:val="20"/>
          <w:szCs w:val="20"/>
        </w:rPr>
        <w:t>i</w:t>
      </w:r>
      <w:r>
        <w:rPr>
          <w:rFonts w:eastAsia="Arial"/>
          <w:sz w:val="20"/>
          <w:szCs w:val="20"/>
        </w:rPr>
        <w:t>r</w:t>
      </w:r>
      <w:r>
        <w:rPr>
          <w:rFonts w:eastAsia="Arial"/>
          <w:spacing w:val="-4"/>
          <w:sz w:val="20"/>
          <w:szCs w:val="20"/>
        </w:rPr>
        <w:t xml:space="preserve"> </w:t>
      </w:r>
      <w:r>
        <w:rPr>
          <w:rFonts w:eastAsia="Arial"/>
          <w:sz w:val="20"/>
          <w:szCs w:val="20"/>
        </w:rPr>
        <w:t>o</w:t>
      </w:r>
      <w:r>
        <w:rPr>
          <w:rFonts w:eastAsia="Arial"/>
          <w:spacing w:val="2"/>
          <w:sz w:val="20"/>
          <w:szCs w:val="20"/>
        </w:rPr>
        <w:t>ff</w:t>
      </w:r>
      <w:r>
        <w:rPr>
          <w:rFonts w:eastAsia="Arial"/>
          <w:spacing w:val="-1"/>
          <w:sz w:val="20"/>
          <w:szCs w:val="20"/>
        </w:rPr>
        <w:t>i</w:t>
      </w:r>
      <w:r>
        <w:rPr>
          <w:rFonts w:eastAsia="Arial"/>
          <w:spacing w:val="1"/>
          <w:sz w:val="20"/>
          <w:szCs w:val="20"/>
        </w:rPr>
        <w:t>c</w:t>
      </w:r>
      <w:r>
        <w:rPr>
          <w:rFonts w:eastAsia="Arial"/>
          <w:spacing w:val="-1"/>
          <w:sz w:val="20"/>
          <w:szCs w:val="20"/>
        </w:rPr>
        <w:t>i</w:t>
      </w:r>
      <w:r>
        <w:rPr>
          <w:rFonts w:eastAsia="Arial"/>
          <w:sz w:val="20"/>
          <w:szCs w:val="20"/>
        </w:rPr>
        <w:t>al</w:t>
      </w:r>
      <w:r>
        <w:rPr>
          <w:rFonts w:eastAsia="Arial"/>
          <w:spacing w:val="-7"/>
          <w:sz w:val="20"/>
          <w:szCs w:val="20"/>
        </w:rPr>
        <w:t xml:space="preserve"> </w:t>
      </w:r>
      <w:r>
        <w:rPr>
          <w:rFonts w:eastAsia="Arial"/>
          <w:spacing w:val="1"/>
          <w:sz w:val="20"/>
          <w:szCs w:val="20"/>
        </w:rPr>
        <w:t>c</w:t>
      </w:r>
      <w:r>
        <w:rPr>
          <w:rFonts w:eastAsia="Arial"/>
          <w:sz w:val="20"/>
          <w:szCs w:val="20"/>
        </w:rPr>
        <w:t>apa</w:t>
      </w:r>
      <w:r>
        <w:rPr>
          <w:rFonts w:eastAsia="Arial"/>
          <w:spacing w:val="4"/>
          <w:sz w:val="20"/>
          <w:szCs w:val="20"/>
        </w:rPr>
        <w:t>c</w:t>
      </w:r>
      <w:r>
        <w:rPr>
          <w:rFonts w:eastAsia="Arial"/>
          <w:spacing w:val="-1"/>
          <w:sz w:val="20"/>
          <w:szCs w:val="20"/>
        </w:rPr>
        <w:t>i</w:t>
      </w:r>
      <w:r>
        <w:rPr>
          <w:rFonts w:eastAsia="Arial"/>
          <w:spacing w:val="2"/>
          <w:sz w:val="20"/>
          <w:szCs w:val="20"/>
        </w:rPr>
        <w:t>t</w:t>
      </w:r>
      <w:r>
        <w:rPr>
          <w:rFonts w:eastAsia="Arial"/>
          <w:spacing w:val="-4"/>
          <w:sz w:val="20"/>
          <w:szCs w:val="20"/>
        </w:rPr>
        <w:t>y</w:t>
      </w:r>
      <w:r>
        <w:rPr>
          <w:rFonts w:eastAsia="Arial"/>
          <w:sz w:val="20"/>
          <w:szCs w:val="20"/>
        </w:rPr>
        <w:t>.</w:t>
      </w:r>
    </w:p>
    <w:p w:rsidR="00870CF5" w:rsidRDefault="00870CF5" w:rsidP="00870CF5">
      <w:pPr>
        <w:spacing w:before="14" w:after="0" w:line="220" w:lineRule="exact"/>
      </w:pPr>
    </w:p>
    <w:p w:rsidR="00870CF5" w:rsidRDefault="00870CF5" w:rsidP="00870CF5">
      <w:pPr>
        <w:spacing w:after="0" w:line="241" w:lineRule="auto"/>
        <w:ind w:left="120" w:right="469"/>
        <w:rPr>
          <w:rFonts w:eastAsia="Arial"/>
          <w:sz w:val="20"/>
          <w:szCs w:val="20"/>
        </w:rPr>
      </w:pPr>
      <w:r>
        <w:rPr>
          <w:rFonts w:eastAsia="Arial"/>
          <w:sz w:val="20"/>
          <w:szCs w:val="20"/>
        </w:rPr>
        <w:t>4</w:t>
      </w:r>
      <w:r w:rsidR="005A6E7D">
        <w:rPr>
          <w:rFonts w:eastAsia="Arial"/>
          <w:sz w:val="20"/>
          <w:szCs w:val="20"/>
        </w:rPr>
        <w:t xml:space="preserve">.  </w:t>
      </w:r>
      <w:r>
        <w:rPr>
          <w:rFonts w:eastAsia="Arial"/>
          <w:b/>
          <w:bCs/>
          <w:sz w:val="20"/>
          <w:szCs w:val="20"/>
        </w:rPr>
        <w:t>D</w:t>
      </w:r>
      <w:r>
        <w:rPr>
          <w:rFonts w:eastAsia="Arial"/>
          <w:b/>
          <w:bCs/>
          <w:spacing w:val="2"/>
          <w:sz w:val="20"/>
          <w:szCs w:val="20"/>
        </w:rPr>
        <w:t>I</w:t>
      </w:r>
      <w:r>
        <w:rPr>
          <w:rFonts w:eastAsia="Arial"/>
          <w:b/>
          <w:bCs/>
          <w:spacing w:val="-1"/>
          <w:sz w:val="20"/>
          <w:szCs w:val="20"/>
        </w:rPr>
        <w:t>S</w:t>
      </w:r>
      <w:r>
        <w:rPr>
          <w:rFonts w:eastAsia="Arial"/>
          <w:b/>
          <w:bCs/>
          <w:sz w:val="20"/>
          <w:szCs w:val="20"/>
        </w:rPr>
        <w:t>C</w:t>
      </w:r>
      <w:r>
        <w:rPr>
          <w:rFonts w:eastAsia="Arial"/>
          <w:b/>
          <w:bCs/>
          <w:spacing w:val="1"/>
          <w:sz w:val="20"/>
          <w:szCs w:val="20"/>
        </w:rPr>
        <w:t>LO</w:t>
      </w:r>
      <w:r>
        <w:rPr>
          <w:rFonts w:eastAsia="Arial"/>
          <w:b/>
          <w:bCs/>
          <w:spacing w:val="-1"/>
          <w:sz w:val="20"/>
          <w:szCs w:val="20"/>
        </w:rPr>
        <w:t>S</w:t>
      </w:r>
      <w:r>
        <w:rPr>
          <w:rFonts w:eastAsia="Arial"/>
          <w:b/>
          <w:bCs/>
          <w:spacing w:val="3"/>
          <w:sz w:val="20"/>
          <w:szCs w:val="20"/>
        </w:rPr>
        <w:t>U</w:t>
      </w:r>
      <w:r>
        <w:rPr>
          <w:rFonts w:eastAsia="Arial"/>
          <w:b/>
          <w:bCs/>
          <w:sz w:val="20"/>
          <w:szCs w:val="20"/>
        </w:rPr>
        <w:t>RE</w:t>
      </w:r>
      <w:r>
        <w:rPr>
          <w:rFonts w:eastAsia="Arial"/>
          <w:b/>
          <w:bCs/>
          <w:spacing w:val="-14"/>
          <w:sz w:val="20"/>
          <w:szCs w:val="20"/>
        </w:rPr>
        <w:t xml:space="preserve"> </w:t>
      </w:r>
      <w:r>
        <w:rPr>
          <w:rFonts w:eastAsia="Arial"/>
          <w:b/>
          <w:bCs/>
          <w:spacing w:val="7"/>
          <w:sz w:val="20"/>
          <w:szCs w:val="20"/>
        </w:rPr>
        <w:t>M</w:t>
      </w:r>
      <w:r>
        <w:rPr>
          <w:rFonts w:eastAsia="Arial"/>
          <w:b/>
          <w:bCs/>
          <w:spacing w:val="-5"/>
          <w:sz w:val="20"/>
          <w:szCs w:val="20"/>
        </w:rPr>
        <w:t>A</w:t>
      </w:r>
      <w:r>
        <w:rPr>
          <w:rFonts w:eastAsia="Arial"/>
          <w:b/>
          <w:bCs/>
          <w:sz w:val="20"/>
          <w:szCs w:val="20"/>
        </w:rPr>
        <w:t>N</w:t>
      </w:r>
      <w:r>
        <w:rPr>
          <w:rFonts w:eastAsia="Arial"/>
          <w:b/>
          <w:bCs/>
          <w:spacing w:val="5"/>
          <w:sz w:val="20"/>
          <w:szCs w:val="20"/>
        </w:rPr>
        <w:t>D</w:t>
      </w:r>
      <w:r>
        <w:rPr>
          <w:rFonts w:eastAsia="Arial"/>
          <w:b/>
          <w:bCs/>
          <w:sz w:val="20"/>
          <w:szCs w:val="20"/>
        </w:rPr>
        <w:t>A</w:t>
      </w:r>
      <w:r>
        <w:rPr>
          <w:rFonts w:eastAsia="Arial"/>
          <w:b/>
          <w:bCs/>
          <w:spacing w:val="3"/>
          <w:sz w:val="20"/>
          <w:szCs w:val="20"/>
        </w:rPr>
        <w:t>T</w:t>
      </w:r>
      <w:r>
        <w:rPr>
          <w:rFonts w:eastAsia="Arial"/>
          <w:b/>
          <w:bCs/>
          <w:spacing w:val="1"/>
          <w:sz w:val="20"/>
          <w:szCs w:val="20"/>
        </w:rPr>
        <w:t>O</w:t>
      </w:r>
      <w:r>
        <w:rPr>
          <w:rFonts w:eastAsia="Arial"/>
          <w:b/>
          <w:bCs/>
          <w:sz w:val="20"/>
          <w:szCs w:val="20"/>
        </w:rPr>
        <w:t>RY</w:t>
      </w:r>
      <w:r>
        <w:rPr>
          <w:rFonts w:eastAsia="Arial"/>
          <w:b/>
          <w:bCs/>
          <w:spacing w:val="-14"/>
          <w:sz w:val="20"/>
          <w:szCs w:val="20"/>
        </w:rPr>
        <w:t xml:space="preserve"> </w:t>
      </w:r>
      <w:r>
        <w:rPr>
          <w:rFonts w:eastAsia="Arial"/>
          <w:b/>
          <w:bCs/>
          <w:spacing w:val="1"/>
          <w:sz w:val="20"/>
          <w:szCs w:val="20"/>
        </w:rPr>
        <w:t>O</w:t>
      </w:r>
      <w:r>
        <w:rPr>
          <w:rFonts w:eastAsia="Arial"/>
          <w:b/>
          <w:bCs/>
          <w:sz w:val="20"/>
          <w:szCs w:val="20"/>
        </w:rPr>
        <w:t>R</w:t>
      </w:r>
      <w:r>
        <w:rPr>
          <w:rFonts w:eastAsia="Arial"/>
          <w:b/>
          <w:bCs/>
          <w:spacing w:val="-3"/>
          <w:sz w:val="20"/>
          <w:szCs w:val="20"/>
        </w:rPr>
        <w:t xml:space="preserve"> </w:t>
      </w:r>
      <w:r>
        <w:rPr>
          <w:rFonts w:eastAsia="Arial"/>
          <w:b/>
          <w:bCs/>
          <w:spacing w:val="-1"/>
          <w:sz w:val="20"/>
          <w:szCs w:val="20"/>
        </w:rPr>
        <w:t>V</w:t>
      </w:r>
      <w:r>
        <w:rPr>
          <w:rFonts w:eastAsia="Arial"/>
          <w:b/>
          <w:bCs/>
          <w:spacing w:val="1"/>
          <w:sz w:val="20"/>
          <w:szCs w:val="20"/>
        </w:rPr>
        <w:t>OL</w:t>
      </w:r>
      <w:r>
        <w:rPr>
          <w:rFonts w:eastAsia="Arial"/>
          <w:b/>
          <w:bCs/>
          <w:sz w:val="20"/>
          <w:szCs w:val="20"/>
        </w:rPr>
        <w:t>UN</w:t>
      </w:r>
      <w:r>
        <w:rPr>
          <w:rFonts w:eastAsia="Arial"/>
          <w:b/>
          <w:bCs/>
          <w:spacing w:val="6"/>
          <w:sz w:val="20"/>
          <w:szCs w:val="20"/>
        </w:rPr>
        <w:t>T</w:t>
      </w:r>
      <w:r>
        <w:rPr>
          <w:rFonts w:eastAsia="Arial"/>
          <w:b/>
          <w:bCs/>
          <w:spacing w:val="-5"/>
          <w:sz w:val="20"/>
          <w:szCs w:val="20"/>
        </w:rPr>
        <w:t>A</w:t>
      </w:r>
      <w:r>
        <w:rPr>
          <w:rFonts w:eastAsia="Arial"/>
          <w:b/>
          <w:bCs/>
          <w:sz w:val="20"/>
          <w:szCs w:val="20"/>
        </w:rPr>
        <w:t>RY</w:t>
      </w:r>
      <w:r>
        <w:rPr>
          <w:rFonts w:eastAsia="Arial"/>
          <w:b/>
          <w:bCs/>
          <w:spacing w:val="-11"/>
          <w:sz w:val="20"/>
          <w:szCs w:val="20"/>
        </w:rPr>
        <w:t xml:space="preserve"> </w:t>
      </w:r>
      <w:r>
        <w:rPr>
          <w:rFonts w:eastAsia="Arial"/>
          <w:b/>
          <w:bCs/>
          <w:sz w:val="20"/>
          <w:szCs w:val="20"/>
        </w:rPr>
        <w:t>–</w:t>
      </w:r>
      <w:r>
        <w:rPr>
          <w:rFonts w:eastAsia="Arial"/>
          <w:b/>
          <w:bCs/>
          <w:spacing w:val="1"/>
          <w:sz w:val="20"/>
          <w:szCs w:val="20"/>
        </w:rPr>
        <w:t xml:space="preserve"> </w:t>
      </w:r>
      <w:r>
        <w:rPr>
          <w:rFonts w:eastAsia="Arial"/>
          <w:b/>
          <w:bCs/>
          <w:spacing w:val="3"/>
          <w:sz w:val="20"/>
          <w:szCs w:val="20"/>
        </w:rPr>
        <w:t>T</w:t>
      </w:r>
      <w:r>
        <w:rPr>
          <w:rFonts w:eastAsia="Arial"/>
          <w:b/>
          <w:bCs/>
          <w:sz w:val="20"/>
          <w:szCs w:val="20"/>
        </w:rPr>
        <w:t>HE</w:t>
      </w:r>
      <w:r>
        <w:rPr>
          <w:rFonts w:eastAsia="Arial"/>
          <w:b/>
          <w:bCs/>
          <w:spacing w:val="-5"/>
          <w:sz w:val="20"/>
          <w:szCs w:val="20"/>
        </w:rPr>
        <w:t xml:space="preserve"> </w:t>
      </w:r>
      <w:r>
        <w:rPr>
          <w:rFonts w:eastAsia="Arial"/>
          <w:b/>
          <w:bCs/>
          <w:spacing w:val="-1"/>
          <w:sz w:val="20"/>
          <w:szCs w:val="20"/>
        </w:rPr>
        <w:t>E</w:t>
      </w:r>
      <w:r>
        <w:rPr>
          <w:rFonts w:eastAsia="Arial"/>
          <w:b/>
          <w:bCs/>
          <w:spacing w:val="1"/>
          <w:sz w:val="20"/>
          <w:szCs w:val="20"/>
        </w:rPr>
        <w:t>FF</w:t>
      </w:r>
      <w:r>
        <w:rPr>
          <w:rFonts w:eastAsia="Arial"/>
          <w:b/>
          <w:bCs/>
          <w:spacing w:val="-1"/>
          <w:sz w:val="20"/>
          <w:szCs w:val="20"/>
        </w:rPr>
        <w:t>E</w:t>
      </w:r>
      <w:r>
        <w:rPr>
          <w:rFonts w:eastAsia="Arial"/>
          <w:b/>
          <w:bCs/>
          <w:sz w:val="20"/>
          <w:szCs w:val="20"/>
        </w:rPr>
        <w:t>CT</w:t>
      </w:r>
      <w:r>
        <w:rPr>
          <w:rFonts w:eastAsia="Arial"/>
          <w:b/>
          <w:bCs/>
          <w:spacing w:val="-5"/>
          <w:sz w:val="20"/>
          <w:szCs w:val="20"/>
        </w:rPr>
        <w:t xml:space="preserve"> </w:t>
      </w:r>
      <w:r>
        <w:rPr>
          <w:rFonts w:eastAsia="Arial"/>
          <w:b/>
          <w:bCs/>
          <w:spacing w:val="1"/>
          <w:sz w:val="20"/>
          <w:szCs w:val="20"/>
        </w:rPr>
        <w:t>O</w:t>
      </w:r>
      <w:r>
        <w:rPr>
          <w:rFonts w:eastAsia="Arial"/>
          <w:b/>
          <w:bCs/>
          <w:sz w:val="20"/>
          <w:szCs w:val="20"/>
        </w:rPr>
        <w:t>F</w:t>
      </w:r>
      <w:r>
        <w:rPr>
          <w:rFonts w:eastAsia="Arial"/>
          <w:b/>
          <w:bCs/>
          <w:spacing w:val="-3"/>
          <w:sz w:val="20"/>
          <w:szCs w:val="20"/>
        </w:rPr>
        <w:t xml:space="preserve"> </w:t>
      </w:r>
      <w:r>
        <w:rPr>
          <w:rFonts w:eastAsia="Arial"/>
          <w:b/>
          <w:bCs/>
          <w:sz w:val="20"/>
          <w:szCs w:val="20"/>
        </w:rPr>
        <w:t>N</w:t>
      </w:r>
      <w:r>
        <w:rPr>
          <w:rFonts w:eastAsia="Arial"/>
          <w:b/>
          <w:bCs/>
          <w:spacing w:val="1"/>
          <w:sz w:val="20"/>
          <w:szCs w:val="20"/>
        </w:rPr>
        <w:t>O</w:t>
      </w:r>
      <w:r>
        <w:rPr>
          <w:rFonts w:eastAsia="Arial"/>
          <w:b/>
          <w:bCs/>
          <w:sz w:val="20"/>
          <w:szCs w:val="20"/>
        </w:rPr>
        <w:t>T</w:t>
      </w:r>
      <w:r>
        <w:rPr>
          <w:rFonts w:eastAsia="Arial"/>
          <w:b/>
          <w:bCs/>
          <w:spacing w:val="-1"/>
          <w:sz w:val="20"/>
          <w:szCs w:val="20"/>
        </w:rPr>
        <w:t xml:space="preserve"> P</w:t>
      </w:r>
      <w:r>
        <w:rPr>
          <w:rFonts w:eastAsia="Arial"/>
          <w:b/>
          <w:bCs/>
          <w:sz w:val="20"/>
          <w:szCs w:val="20"/>
        </w:rPr>
        <w:t>R</w:t>
      </w:r>
      <w:r>
        <w:rPr>
          <w:rFonts w:eastAsia="Arial"/>
          <w:b/>
          <w:bCs/>
          <w:spacing w:val="1"/>
          <w:sz w:val="20"/>
          <w:szCs w:val="20"/>
        </w:rPr>
        <w:t>O</w:t>
      </w:r>
      <w:r>
        <w:rPr>
          <w:rFonts w:eastAsia="Arial"/>
          <w:b/>
          <w:bCs/>
          <w:spacing w:val="-1"/>
          <w:sz w:val="20"/>
          <w:szCs w:val="20"/>
        </w:rPr>
        <w:t>V</w:t>
      </w:r>
      <w:r>
        <w:rPr>
          <w:rFonts w:eastAsia="Arial"/>
          <w:b/>
          <w:bCs/>
          <w:sz w:val="20"/>
          <w:szCs w:val="20"/>
        </w:rPr>
        <w:t>IDING IN</w:t>
      </w:r>
      <w:r>
        <w:rPr>
          <w:rFonts w:eastAsia="Arial"/>
          <w:b/>
          <w:bCs/>
          <w:spacing w:val="1"/>
          <w:sz w:val="20"/>
          <w:szCs w:val="20"/>
        </w:rPr>
        <w:t>FO</w:t>
      </w:r>
      <w:r>
        <w:rPr>
          <w:rFonts w:eastAsia="Arial"/>
          <w:b/>
          <w:bCs/>
          <w:sz w:val="20"/>
          <w:szCs w:val="20"/>
        </w:rPr>
        <w:t>R</w:t>
      </w:r>
      <w:r>
        <w:rPr>
          <w:rFonts w:eastAsia="Arial"/>
          <w:b/>
          <w:bCs/>
          <w:spacing w:val="7"/>
          <w:sz w:val="20"/>
          <w:szCs w:val="20"/>
        </w:rPr>
        <w:t>M</w:t>
      </w:r>
      <w:r>
        <w:rPr>
          <w:rFonts w:eastAsia="Arial"/>
          <w:b/>
          <w:bCs/>
          <w:spacing w:val="-7"/>
          <w:sz w:val="20"/>
          <w:szCs w:val="20"/>
        </w:rPr>
        <w:t>A</w:t>
      </w:r>
      <w:r>
        <w:rPr>
          <w:rFonts w:eastAsia="Arial"/>
          <w:b/>
          <w:bCs/>
          <w:spacing w:val="3"/>
          <w:sz w:val="20"/>
          <w:szCs w:val="20"/>
        </w:rPr>
        <w:t>T</w:t>
      </w:r>
      <w:r>
        <w:rPr>
          <w:rFonts w:eastAsia="Arial"/>
          <w:b/>
          <w:bCs/>
          <w:sz w:val="20"/>
          <w:szCs w:val="20"/>
        </w:rPr>
        <w:t>I</w:t>
      </w:r>
      <w:r>
        <w:rPr>
          <w:rFonts w:eastAsia="Arial"/>
          <w:b/>
          <w:bCs/>
          <w:spacing w:val="1"/>
          <w:sz w:val="20"/>
          <w:szCs w:val="20"/>
        </w:rPr>
        <w:t>O</w:t>
      </w:r>
      <w:r>
        <w:rPr>
          <w:rFonts w:eastAsia="Arial"/>
          <w:b/>
          <w:bCs/>
          <w:sz w:val="20"/>
          <w:szCs w:val="20"/>
        </w:rPr>
        <w:t>N:</w:t>
      </w:r>
      <w:r>
        <w:rPr>
          <w:rFonts w:eastAsia="Arial"/>
          <w:b/>
          <w:bCs/>
          <w:spacing w:val="41"/>
          <w:sz w:val="20"/>
          <w:szCs w:val="20"/>
        </w:rPr>
        <w:t xml:space="preserve"> </w:t>
      </w:r>
      <w:r>
        <w:rPr>
          <w:rFonts w:eastAsia="Arial"/>
          <w:spacing w:val="-1"/>
          <w:sz w:val="20"/>
          <w:szCs w:val="20"/>
        </w:rPr>
        <w:t>P</w:t>
      </w:r>
      <w:r>
        <w:rPr>
          <w:rFonts w:eastAsia="Arial"/>
          <w:spacing w:val="1"/>
          <w:sz w:val="20"/>
          <w:szCs w:val="20"/>
        </w:rPr>
        <w:t>r</w:t>
      </w:r>
      <w:r>
        <w:rPr>
          <w:rFonts w:eastAsia="Arial"/>
          <w:sz w:val="20"/>
          <w:szCs w:val="20"/>
        </w:rPr>
        <w:t>o</w:t>
      </w:r>
      <w:r>
        <w:rPr>
          <w:rFonts w:eastAsia="Arial"/>
          <w:spacing w:val="1"/>
          <w:sz w:val="20"/>
          <w:szCs w:val="20"/>
        </w:rPr>
        <w:t>v</w:t>
      </w:r>
      <w:r>
        <w:rPr>
          <w:rFonts w:eastAsia="Arial"/>
          <w:spacing w:val="-1"/>
          <w:sz w:val="20"/>
          <w:szCs w:val="20"/>
        </w:rPr>
        <w:t>i</w:t>
      </w:r>
      <w:r>
        <w:rPr>
          <w:rFonts w:eastAsia="Arial"/>
          <w:spacing w:val="2"/>
          <w:sz w:val="20"/>
          <w:szCs w:val="20"/>
        </w:rPr>
        <w:t>d</w:t>
      </w:r>
      <w:r>
        <w:rPr>
          <w:rFonts w:eastAsia="Arial"/>
          <w:spacing w:val="-1"/>
          <w:sz w:val="20"/>
          <w:szCs w:val="20"/>
        </w:rPr>
        <w:t>i</w:t>
      </w:r>
      <w:r>
        <w:rPr>
          <w:rFonts w:eastAsia="Arial"/>
          <w:sz w:val="20"/>
          <w:szCs w:val="20"/>
        </w:rPr>
        <w:t>ng</w:t>
      </w:r>
      <w:r>
        <w:rPr>
          <w:rFonts w:eastAsia="Arial"/>
          <w:spacing w:val="-6"/>
          <w:sz w:val="20"/>
          <w:szCs w:val="20"/>
        </w:rPr>
        <w:t xml:space="preserve"> </w:t>
      </w:r>
      <w:r>
        <w:rPr>
          <w:rFonts w:eastAsia="Arial"/>
          <w:sz w:val="20"/>
          <w:szCs w:val="20"/>
        </w:rPr>
        <w:t>the</w:t>
      </w:r>
      <w:r>
        <w:rPr>
          <w:rFonts w:eastAsia="Arial"/>
          <w:spacing w:val="-1"/>
          <w:sz w:val="20"/>
          <w:szCs w:val="20"/>
        </w:rPr>
        <w:t xml:space="preserve"> i</w:t>
      </w:r>
      <w:r>
        <w:rPr>
          <w:rFonts w:eastAsia="Arial"/>
          <w:sz w:val="20"/>
          <w:szCs w:val="20"/>
        </w:rPr>
        <w:t>n</w:t>
      </w:r>
      <w:r>
        <w:rPr>
          <w:rFonts w:eastAsia="Arial"/>
          <w:spacing w:val="2"/>
          <w:sz w:val="20"/>
          <w:szCs w:val="20"/>
        </w:rPr>
        <w:t>f</w:t>
      </w:r>
      <w:r>
        <w:rPr>
          <w:rFonts w:eastAsia="Arial"/>
          <w:sz w:val="20"/>
          <w:szCs w:val="20"/>
        </w:rPr>
        <w:t>o</w:t>
      </w:r>
      <w:r>
        <w:rPr>
          <w:rFonts w:eastAsia="Arial"/>
          <w:spacing w:val="1"/>
          <w:sz w:val="20"/>
          <w:szCs w:val="20"/>
        </w:rPr>
        <w:t>r</w:t>
      </w:r>
      <w:r>
        <w:rPr>
          <w:rFonts w:eastAsia="Arial"/>
          <w:spacing w:val="4"/>
          <w:sz w:val="20"/>
          <w:szCs w:val="20"/>
        </w:rPr>
        <w:t>m</w:t>
      </w:r>
      <w:r>
        <w:rPr>
          <w:rFonts w:eastAsia="Arial"/>
          <w:sz w:val="20"/>
          <w:szCs w:val="20"/>
        </w:rPr>
        <w:t>at</w:t>
      </w:r>
      <w:r>
        <w:rPr>
          <w:rFonts w:eastAsia="Arial"/>
          <w:spacing w:val="-1"/>
          <w:sz w:val="20"/>
          <w:szCs w:val="20"/>
        </w:rPr>
        <w:t>i</w:t>
      </w:r>
      <w:r>
        <w:rPr>
          <w:rFonts w:eastAsia="Arial"/>
          <w:sz w:val="20"/>
          <w:szCs w:val="20"/>
        </w:rPr>
        <w:t>on</w:t>
      </w:r>
      <w:r>
        <w:rPr>
          <w:rFonts w:eastAsia="Arial"/>
          <w:spacing w:val="-11"/>
          <w:sz w:val="20"/>
          <w:szCs w:val="20"/>
        </w:rPr>
        <w:t xml:space="preserve"> </w:t>
      </w:r>
      <w:r>
        <w:rPr>
          <w:rFonts w:eastAsia="Arial"/>
          <w:spacing w:val="-1"/>
          <w:sz w:val="20"/>
          <w:szCs w:val="20"/>
        </w:rPr>
        <w:t>i</w:t>
      </w:r>
      <w:r>
        <w:rPr>
          <w:rFonts w:eastAsia="Arial"/>
          <w:sz w:val="20"/>
          <w:szCs w:val="20"/>
        </w:rPr>
        <w:t>s</w:t>
      </w:r>
      <w:r>
        <w:rPr>
          <w:rFonts w:eastAsia="Arial"/>
          <w:spacing w:val="2"/>
          <w:sz w:val="20"/>
          <w:szCs w:val="20"/>
        </w:rPr>
        <w:t xml:space="preserve"> </w:t>
      </w:r>
      <w:r>
        <w:rPr>
          <w:rFonts w:eastAsia="Arial"/>
          <w:spacing w:val="-1"/>
          <w:sz w:val="20"/>
          <w:szCs w:val="20"/>
        </w:rPr>
        <w:t>v</w:t>
      </w:r>
      <w:r>
        <w:rPr>
          <w:rFonts w:eastAsia="Arial"/>
          <w:sz w:val="20"/>
          <w:szCs w:val="20"/>
        </w:rPr>
        <w:t>o</w:t>
      </w:r>
      <w:r>
        <w:rPr>
          <w:rFonts w:eastAsia="Arial"/>
          <w:spacing w:val="1"/>
          <w:sz w:val="20"/>
          <w:szCs w:val="20"/>
        </w:rPr>
        <w:t>l</w:t>
      </w:r>
      <w:r>
        <w:rPr>
          <w:rFonts w:eastAsia="Arial"/>
          <w:sz w:val="20"/>
          <w:szCs w:val="20"/>
        </w:rPr>
        <w:t>un</w:t>
      </w:r>
      <w:r>
        <w:rPr>
          <w:rFonts w:eastAsia="Arial"/>
          <w:spacing w:val="2"/>
          <w:sz w:val="20"/>
          <w:szCs w:val="20"/>
        </w:rPr>
        <w:t>t</w:t>
      </w:r>
      <w:r>
        <w:rPr>
          <w:rFonts w:eastAsia="Arial"/>
          <w:sz w:val="20"/>
          <w:szCs w:val="20"/>
        </w:rPr>
        <w:t>a</w:t>
      </w:r>
      <w:r>
        <w:rPr>
          <w:rFonts w:eastAsia="Arial"/>
          <w:spacing w:val="3"/>
          <w:sz w:val="20"/>
          <w:szCs w:val="20"/>
        </w:rPr>
        <w:t>r</w:t>
      </w:r>
      <w:r>
        <w:rPr>
          <w:rFonts w:eastAsia="Arial"/>
          <w:spacing w:val="-1"/>
          <w:sz w:val="20"/>
          <w:szCs w:val="20"/>
        </w:rPr>
        <w:t>y</w:t>
      </w:r>
      <w:r w:rsidR="005A6E7D">
        <w:rPr>
          <w:rFonts w:eastAsia="Arial"/>
          <w:sz w:val="20"/>
          <w:szCs w:val="20"/>
        </w:rPr>
        <w:t xml:space="preserve">.  </w:t>
      </w:r>
      <w:r>
        <w:rPr>
          <w:rFonts w:eastAsia="Arial"/>
          <w:spacing w:val="3"/>
          <w:sz w:val="20"/>
          <w:szCs w:val="20"/>
        </w:rPr>
        <w:t>T</w:t>
      </w:r>
      <w:r>
        <w:rPr>
          <w:rFonts w:eastAsia="Arial"/>
          <w:sz w:val="20"/>
          <w:szCs w:val="20"/>
        </w:rPr>
        <w:t>he</w:t>
      </w:r>
      <w:r>
        <w:rPr>
          <w:rFonts w:eastAsia="Arial"/>
          <w:spacing w:val="1"/>
          <w:sz w:val="20"/>
          <w:szCs w:val="20"/>
        </w:rPr>
        <w:t>r</w:t>
      </w:r>
      <w:r>
        <w:rPr>
          <w:rFonts w:eastAsia="Arial"/>
          <w:sz w:val="20"/>
          <w:szCs w:val="20"/>
        </w:rPr>
        <w:t>e</w:t>
      </w:r>
      <w:r>
        <w:rPr>
          <w:rFonts w:eastAsia="Arial"/>
          <w:spacing w:val="-6"/>
          <w:sz w:val="20"/>
          <w:szCs w:val="20"/>
        </w:rPr>
        <w:t xml:space="preserve"> </w:t>
      </w:r>
      <w:r>
        <w:rPr>
          <w:rFonts w:eastAsia="Arial"/>
          <w:spacing w:val="-1"/>
          <w:sz w:val="20"/>
          <w:szCs w:val="20"/>
        </w:rPr>
        <w:t>i</w:t>
      </w:r>
      <w:r>
        <w:rPr>
          <w:rFonts w:eastAsia="Arial"/>
          <w:sz w:val="20"/>
          <w:szCs w:val="20"/>
        </w:rPr>
        <w:t>s no a</w:t>
      </w:r>
      <w:r>
        <w:rPr>
          <w:rFonts w:eastAsia="Arial"/>
          <w:spacing w:val="2"/>
          <w:sz w:val="20"/>
          <w:szCs w:val="20"/>
        </w:rPr>
        <w:t>d</w:t>
      </w:r>
      <w:r>
        <w:rPr>
          <w:rFonts w:eastAsia="Arial"/>
          <w:spacing w:val="-1"/>
          <w:sz w:val="20"/>
          <w:szCs w:val="20"/>
        </w:rPr>
        <w:t>v</w:t>
      </w:r>
      <w:r>
        <w:rPr>
          <w:rFonts w:eastAsia="Arial"/>
          <w:sz w:val="20"/>
          <w:szCs w:val="20"/>
        </w:rPr>
        <w:t>e</w:t>
      </w:r>
      <w:r>
        <w:rPr>
          <w:rFonts w:eastAsia="Arial"/>
          <w:spacing w:val="1"/>
          <w:sz w:val="20"/>
          <w:szCs w:val="20"/>
        </w:rPr>
        <w:t>rs</w:t>
      </w:r>
      <w:r>
        <w:rPr>
          <w:rFonts w:eastAsia="Arial"/>
          <w:sz w:val="20"/>
          <w:szCs w:val="20"/>
        </w:rPr>
        <w:t>e</w:t>
      </w:r>
      <w:r>
        <w:rPr>
          <w:rFonts w:eastAsia="Arial"/>
          <w:spacing w:val="-5"/>
          <w:sz w:val="20"/>
          <w:szCs w:val="20"/>
        </w:rPr>
        <w:t xml:space="preserve"> </w:t>
      </w:r>
      <w:r>
        <w:rPr>
          <w:rFonts w:eastAsia="Arial"/>
          <w:sz w:val="20"/>
          <w:szCs w:val="20"/>
        </w:rPr>
        <w:t>e</w:t>
      </w:r>
      <w:r>
        <w:rPr>
          <w:rFonts w:eastAsia="Arial"/>
          <w:spacing w:val="2"/>
          <w:sz w:val="20"/>
          <w:szCs w:val="20"/>
        </w:rPr>
        <w:t>ff</w:t>
      </w:r>
      <w:r>
        <w:rPr>
          <w:rFonts w:eastAsia="Arial"/>
          <w:sz w:val="20"/>
          <w:szCs w:val="20"/>
        </w:rPr>
        <w:t>e</w:t>
      </w:r>
      <w:r>
        <w:rPr>
          <w:rFonts w:eastAsia="Arial"/>
          <w:spacing w:val="-1"/>
          <w:sz w:val="20"/>
          <w:szCs w:val="20"/>
        </w:rPr>
        <w:t>c</w:t>
      </w:r>
      <w:r>
        <w:rPr>
          <w:rFonts w:eastAsia="Arial"/>
          <w:sz w:val="20"/>
          <w:szCs w:val="20"/>
        </w:rPr>
        <w:t>t</w:t>
      </w:r>
      <w:r>
        <w:rPr>
          <w:rFonts w:eastAsia="Arial"/>
          <w:spacing w:val="-6"/>
          <w:sz w:val="20"/>
          <w:szCs w:val="20"/>
        </w:rPr>
        <w:t xml:space="preserve"> </w:t>
      </w:r>
      <w:r>
        <w:rPr>
          <w:rFonts w:eastAsia="Arial"/>
          <w:sz w:val="20"/>
          <w:szCs w:val="20"/>
        </w:rPr>
        <w:t>to</w:t>
      </w:r>
      <w:r>
        <w:rPr>
          <w:rFonts w:eastAsia="Arial"/>
          <w:spacing w:val="2"/>
          <w:sz w:val="20"/>
          <w:szCs w:val="20"/>
        </w:rPr>
        <w:t xml:space="preserve"> </w:t>
      </w:r>
      <w:r>
        <w:rPr>
          <w:rFonts w:eastAsia="Arial"/>
          <w:spacing w:val="-4"/>
          <w:sz w:val="20"/>
          <w:szCs w:val="20"/>
        </w:rPr>
        <w:t>y</w:t>
      </w:r>
      <w:r>
        <w:rPr>
          <w:rFonts w:eastAsia="Arial"/>
          <w:sz w:val="20"/>
          <w:szCs w:val="20"/>
        </w:rPr>
        <w:t>ou</w:t>
      </w:r>
      <w:r>
        <w:rPr>
          <w:rFonts w:eastAsia="Arial"/>
          <w:spacing w:val="-4"/>
          <w:sz w:val="20"/>
          <w:szCs w:val="20"/>
        </w:rPr>
        <w:t xml:space="preserve"> </w:t>
      </w:r>
      <w:r>
        <w:rPr>
          <w:rFonts w:eastAsia="Arial"/>
          <w:spacing w:val="2"/>
          <w:sz w:val="20"/>
          <w:szCs w:val="20"/>
        </w:rPr>
        <w:t>f</w:t>
      </w:r>
      <w:r>
        <w:rPr>
          <w:rFonts w:eastAsia="Arial"/>
          <w:sz w:val="20"/>
          <w:szCs w:val="20"/>
        </w:rPr>
        <w:t>or</w:t>
      </w:r>
      <w:r>
        <w:rPr>
          <w:rFonts w:eastAsia="Arial"/>
          <w:spacing w:val="-2"/>
          <w:sz w:val="20"/>
          <w:szCs w:val="20"/>
        </w:rPr>
        <w:t xml:space="preserve"> </w:t>
      </w:r>
      <w:r>
        <w:rPr>
          <w:rFonts w:eastAsia="Arial"/>
          <w:spacing w:val="2"/>
          <w:sz w:val="20"/>
          <w:szCs w:val="20"/>
        </w:rPr>
        <w:t>n</w:t>
      </w:r>
      <w:r>
        <w:rPr>
          <w:rFonts w:eastAsia="Arial"/>
          <w:sz w:val="20"/>
          <w:szCs w:val="20"/>
        </w:rPr>
        <w:t xml:space="preserve">ot </w:t>
      </w:r>
      <w:r>
        <w:rPr>
          <w:rFonts w:eastAsia="Arial"/>
          <w:spacing w:val="2"/>
          <w:sz w:val="20"/>
          <w:szCs w:val="20"/>
        </w:rPr>
        <w:t>f</w:t>
      </w:r>
      <w:r>
        <w:rPr>
          <w:rFonts w:eastAsia="Arial"/>
          <w:sz w:val="20"/>
          <w:szCs w:val="20"/>
        </w:rPr>
        <w:t>u</w:t>
      </w:r>
      <w:r>
        <w:rPr>
          <w:rFonts w:eastAsia="Arial"/>
          <w:spacing w:val="1"/>
          <w:sz w:val="20"/>
          <w:szCs w:val="20"/>
        </w:rPr>
        <w:t>r</w:t>
      </w:r>
      <w:r>
        <w:rPr>
          <w:rFonts w:eastAsia="Arial"/>
          <w:sz w:val="20"/>
          <w:szCs w:val="20"/>
        </w:rPr>
        <w:t>n</w:t>
      </w:r>
      <w:r>
        <w:rPr>
          <w:rFonts w:eastAsia="Arial"/>
          <w:spacing w:val="-1"/>
          <w:sz w:val="20"/>
          <w:szCs w:val="20"/>
        </w:rPr>
        <w:t>i</w:t>
      </w:r>
      <w:r>
        <w:rPr>
          <w:rFonts w:eastAsia="Arial"/>
          <w:spacing w:val="1"/>
          <w:sz w:val="20"/>
          <w:szCs w:val="20"/>
        </w:rPr>
        <w:t>s</w:t>
      </w:r>
      <w:r>
        <w:rPr>
          <w:rFonts w:eastAsia="Arial"/>
          <w:sz w:val="20"/>
          <w:szCs w:val="20"/>
        </w:rPr>
        <w:t>h</w:t>
      </w:r>
      <w:r>
        <w:rPr>
          <w:rFonts w:eastAsia="Arial"/>
          <w:spacing w:val="-1"/>
          <w:sz w:val="20"/>
          <w:szCs w:val="20"/>
        </w:rPr>
        <w:t>i</w:t>
      </w:r>
      <w:r>
        <w:rPr>
          <w:rFonts w:eastAsia="Arial"/>
          <w:sz w:val="20"/>
          <w:szCs w:val="20"/>
        </w:rPr>
        <w:t>ng</w:t>
      </w:r>
      <w:r>
        <w:rPr>
          <w:rFonts w:eastAsia="Arial"/>
          <w:spacing w:val="-7"/>
          <w:sz w:val="20"/>
          <w:szCs w:val="20"/>
        </w:rPr>
        <w:t xml:space="preserve"> </w:t>
      </w:r>
      <w:r>
        <w:rPr>
          <w:rFonts w:eastAsia="Arial"/>
          <w:sz w:val="20"/>
          <w:szCs w:val="20"/>
        </w:rPr>
        <w:t>the</w:t>
      </w:r>
      <w:r>
        <w:rPr>
          <w:rFonts w:eastAsia="Arial"/>
          <w:spacing w:val="-1"/>
          <w:sz w:val="20"/>
          <w:szCs w:val="20"/>
        </w:rPr>
        <w:t xml:space="preserve"> i</w:t>
      </w:r>
      <w:r>
        <w:rPr>
          <w:rFonts w:eastAsia="Arial"/>
          <w:sz w:val="20"/>
          <w:szCs w:val="20"/>
        </w:rPr>
        <w:t>n</w:t>
      </w:r>
      <w:r>
        <w:rPr>
          <w:rFonts w:eastAsia="Arial"/>
          <w:spacing w:val="2"/>
          <w:sz w:val="20"/>
          <w:szCs w:val="20"/>
        </w:rPr>
        <w:t>f</w:t>
      </w:r>
      <w:r>
        <w:rPr>
          <w:rFonts w:eastAsia="Arial"/>
          <w:sz w:val="20"/>
          <w:szCs w:val="20"/>
        </w:rPr>
        <w:t>o</w:t>
      </w:r>
      <w:r>
        <w:rPr>
          <w:rFonts w:eastAsia="Arial"/>
          <w:spacing w:val="1"/>
          <w:sz w:val="20"/>
          <w:szCs w:val="20"/>
        </w:rPr>
        <w:t>r</w:t>
      </w:r>
      <w:r>
        <w:rPr>
          <w:rFonts w:eastAsia="Arial"/>
          <w:spacing w:val="4"/>
          <w:sz w:val="20"/>
          <w:szCs w:val="20"/>
        </w:rPr>
        <w:t>m</w:t>
      </w:r>
      <w:r>
        <w:rPr>
          <w:rFonts w:eastAsia="Arial"/>
          <w:sz w:val="20"/>
          <w:szCs w:val="20"/>
        </w:rPr>
        <w:t>at</w:t>
      </w:r>
      <w:r>
        <w:rPr>
          <w:rFonts w:eastAsia="Arial"/>
          <w:spacing w:val="-1"/>
          <w:sz w:val="20"/>
          <w:szCs w:val="20"/>
        </w:rPr>
        <w:t>i</w:t>
      </w:r>
      <w:r>
        <w:rPr>
          <w:rFonts w:eastAsia="Arial"/>
          <w:sz w:val="20"/>
          <w:szCs w:val="20"/>
        </w:rPr>
        <w:t>on</w:t>
      </w:r>
      <w:r w:rsidR="005A6E7D">
        <w:rPr>
          <w:rFonts w:eastAsia="Arial"/>
          <w:sz w:val="20"/>
          <w:szCs w:val="20"/>
        </w:rPr>
        <w:t xml:space="preserve">.  </w:t>
      </w:r>
      <w:r>
        <w:rPr>
          <w:rFonts w:eastAsia="Arial"/>
          <w:sz w:val="20"/>
          <w:szCs w:val="20"/>
        </w:rPr>
        <w:t>H</w:t>
      </w:r>
      <w:r>
        <w:rPr>
          <w:rFonts w:eastAsia="Arial"/>
          <w:spacing w:val="2"/>
          <w:sz w:val="20"/>
          <w:szCs w:val="20"/>
        </w:rPr>
        <w:t>o</w:t>
      </w:r>
      <w:r>
        <w:rPr>
          <w:rFonts w:eastAsia="Arial"/>
          <w:spacing w:val="-2"/>
          <w:sz w:val="20"/>
          <w:szCs w:val="20"/>
        </w:rPr>
        <w:t>w</w:t>
      </w:r>
      <w:r>
        <w:rPr>
          <w:rFonts w:eastAsia="Arial"/>
          <w:spacing w:val="2"/>
          <w:sz w:val="20"/>
          <w:szCs w:val="20"/>
        </w:rPr>
        <w:t>e</w:t>
      </w:r>
      <w:r>
        <w:rPr>
          <w:rFonts w:eastAsia="Arial"/>
          <w:spacing w:val="-1"/>
          <w:sz w:val="20"/>
          <w:szCs w:val="20"/>
        </w:rPr>
        <w:t>v</w:t>
      </w:r>
      <w:r>
        <w:rPr>
          <w:rFonts w:eastAsia="Arial"/>
          <w:sz w:val="20"/>
          <w:szCs w:val="20"/>
        </w:rPr>
        <w:t>e</w:t>
      </w:r>
      <w:r>
        <w:rPr>
          <w:rFonts w:eastAsia="Arial"/>
          <w:spacing w:val="1"/>
          <w:sz w:val="20"/>
          <w:szCs w:val="20"/>
        </w:rPr>
        <w:t>r</w:t>
      </w:r>
      <w:r>
        <w:rPr>
          <w:rFonts w:eastAsia="Arial"/>
          <w:sz w:val="20"/>
          <w:szCs w:val="20"/>
        </w:rPr>
        <w:t>,</w:t>
      </w:r>
      <w:r>
        <w:rPr>
          <w:rFonts w:eastAsia="Arial"/>
          <w:spacing w:val="-9"/>
          <w:sz w:val="20"/>
          <w:szCs w:val="20"/>
        </w:rPr>
        <w:t xml:space="preserve"> </w:t>
      </w:r>
      <w:r>
        <w:rPr>
          <w:rFonts w:eastAsia="Arial"/>
          <w:spacing w:val="2"/>
          <w:sz w:val="20"/>
          <w:szCs w:val="20"/>
        </w:rPr>
        <w:t>t</w:t>
      </w:r>
      <w:r>
        <w:rPr>
          <w:rFonts w:eastAsia="Arial"/>
          <w:sz w:val="20"/>
          <w:szCs w:val="20"/>
        </w:rPr>
        <w:t>he</w:t>
      </w:r>
      <w:r>
        <w:rPr>
          <w:rFonts w:eastAsia="Arial"/>
          <w:spacing w:val="-4"/>
          <w:sz w:val="20"/>
          <w:szCs w:val="20"/>
        </w:rPr>
        <w:t xml:space="preserve"> </w:t>
      </w:r>
      <w:r>
        <w:rPr>
          <w:rFonts w:eastAsia="Arial"/>
          <w:spacing w:val="2"/>
          <w:sz w:val="20"/>
          <w:szCs w:val="20"/>
        </w:rPr>
        <w:t>f</w:t>
      </w:r>
      <w:r>
        <w:rPr>
          <w:rFonts w:eastAsia="Arial"/>
          <w:sz w:val="20"/>
          <w:szCs w:val="20"/>
        </w:rPr>
        <w:t>a</w:t>
      </w:r>
      <w:r>
        <w:rPr>
          <w:rFonts w:eastAsia="Arial"/>
          <w:spacing w:val="1"/>
          <w:sz w:val="20"/>
          <w:szCs w:val="20"/>
        </w:rPr>
        <w:t>i</w:t>
      </w:r>
      <w:r>
        <w:rPr>
          <w:rFonts w:eastAsia="Arial"/>
          <w:spacing w:val="-1"/>
          <w:sz w:val="20"/>
          <w:szCs w:val="20"/>
        </w:rPr>
        <w:t>l</w:t>
      </w:r>
      <w:r>
        <w:rPr>
          <w:rFonts w:eastAsia="Arial"/>
          <w:sz w:val="20"/>
          <w:szCs w:val="20"/>
        </w:rPr>
        <w:t>u</w:t>
      </w:r>
      <w:r>
        <w:rPr>
          <w:rFonts w:eastAsia="Arial"/>
          <w:spacing w:val="1"/>
          <w:sz w:val="20"/>
          <w:szCs w:val="20"/>
        </w:rPr>
        <w:t>r</w:t>
      </w:r>
      <w:r>
        <w:rPr>
          <w:rFonts w:eastAsia="Arial"/>
          <w:sz w:val="20"/>
          <w:szCs w:val="20"/>
        </w:rPr>
        <w:t>e</w:t>
      </w:r>
      <w:r>
        <w:rPr>
          <w:rFonts w:eastAsia="Arial"/>
          <w:spacing w:val="-6"/>
          <w:sz w:val="20"/>
          <w:szCs w:val="20"/>
        </w:rPr>
        <w:t xml:space="preserve"> </w:t>
      </w:r>
      <w:r>
        <w:rPr>
          <w:rFonts w:eastAsia="Arial"/>
          <w:spacing w:val="2"/>
          <w:sz w:val="20"/>
          <w:szCs w:val="20"/>
        </w:rPr>
        <w:t>t</w:t>
      </w:r>
      <w:r>
        <w:rPr>
          <w:rFonts w:eastAsia="Arial"/>
          <w:sz w:val="20"/>
          <w:szCs w:val="20"/>
        </w:rPr>
        <w:t>o</w:t>
      </w:r>
      <w:r>
        <w:rPr>
          <w:rFonts w:eastAsia="Arial"/>
          <w:spacing w:val="-3"/>
          <w:sz w:val="20"/>
          <w:szCs w:val="20"/>
        </w:rPr>
        <w:t xml:space="preserve"> </w:t>
      </w:r>
      <w:r>
        <w:rPr>
          <w:rFonts w:eastAsia="Arial"/>
          <w:sz w:val="20"/>
          <w:szCs w:val="20"/>
        </w:rPr>
        <w:t>p</w:t>
      </w:r>
      <w:r>
        <w:rPr>
          <w:rFonts w:eastAsia="Arial"/>
          <w:spacing w:val="1"/>
          <w:sz w:val="20"/>
          <w:szCs w:val="20"/>
        </w:rPr>
        <w:t>r</w:t>
      </w:r>
      <w:r>
        <w:rPr>
          <w:rFonts w:eastAsia="Arial"/>
          <w:spacing w:val="2"/>
          <w:sz w:val="20"/>
          <w:szCs w:val="20"/>
        </w:rPr>
        <w:t>o</w:t>
      </w:r>
      <w:r>
        <w:rPr>
          <w:rFonts w:eastAsia="Arial"/>
          <w:spacing w:val="1"/>
          <w:sz w:val="20"/>
          <w:szCs w:val="20"/>
        </w:rPr>
        <w:t>v</w:t>
      </w:r>
      <w:r>
        <w:rPr>
          <w:rFonts w:eastAsia="Arial"/>
          <w:spacing w:val="-1"/>
          <w:sz w:val="20"/>
          <w:szCs w:val="20"/>
        </w:rPr>
        <w:t>i</w:t>
      </w:r>
      <w:r>
        <w:rPr>
          <w:rFonts w:eastAsia="Arial"/>
          <w:sz w:val="20"/>
          <w:szCs w:val="20"/>
        </w:rPr>
        <w:t>de</w:t>
      </w:r>
      <w:r>
        <w:rPr>
          <w:rFonts w:eastAsia="Arial"/>
          <w:spacing w:val="-5"/>
          <w:sz w:val="20"/>
          <w:szCs w:val="20"/>
        </w:rPr>
        <w:t xml:space="preserve"> </w:t>
      </w:r>
      <w:r>
        <w:rPr>
          <w:rFonts w:eastAsia="Arial"/>
          <w:spacing w:val="-1"/>
          <w:sz w:val="20"/>
          <w:szCs w:val="20"/>
        </w:rPr>
        <w:t>i</w:t>
      </w:r>
      <w:r>
        <w:rPr>
          <w:rFonts w:eastAsia="Arial"/>
          <w:sz w:val="20"/>
          <w:szCs w:val="20"/>
        </w:rPr>
        <w:t>n</w:t>
      </w:r>
      <w:r>
        <w:rPr>
          <w:rFonts w:eastAsia="Arial"/>
          <w:spacing w:val="2"/>
          <w:sz w:val="20"/>
          <w:szCs w:val="20"/>
        </w:rPr>
        <w:t>f</w:t>
      </w:r>
      <w:r>
        <w:rPr>
          <w:rFonts w:eastAsia="Arial"/>
          <w:sz w:val="20"/>
          <w:szCs w:val="20"/>
        </w:rPr>
        <w:t>o</w:t>
      </w:r>
      <w:r>
        <w:rPr>
          <w:rFonts w:eastAsia="Arial"/>
          <w:spacing w:val="1"/>
          <w:sz w:val="20"/>
          <w:szCs w:val="20"/>
        </w:rPr>
        <w:t>r</w:t>
      </w:r>
      <w:r>
        <w:rPr>
          <w:rFonts w:eastAsia="Arial"/>
          <w:spacing w:val="4"/>
          <w:sz w:val="20"/>
          <w:szCs w:val="20"/>
        </w:rPr>
        <w:t>m</w:t>
      </w:r>
      <w:r>
        <w:rPr>
          <w:rFonts w:eastAsia="Arial"/>
          <w:sz w:val="20"/>
          <w:szCs w:val="20"/>
        </w:rPr>
        <w:t>at</w:t>
      </w:r>
      <w:r>
        <w:rPr>
          <w:rFonts w:eastAsia="Arial"/>
          <w:spacing w:val="-1"/>
          <w:sz w:val="20"/>
          <w:szCs w:val="20"/>
        </w:rPr>
        <w:t>i</w:t>
      </w:r>
      <w:r>
        <w:rPr>
          <w:rFonts w:eastAsia="Arial"/>
          <w:sz w:val="20"/>
          <w:szCs w:val="20"/>
        </w:rPr>
        <w:t>on</w:t>
      </w:r>
      <w:r>
        <w:rPr>
          <w:rFonts w:eastAsia="Arial"/>
          <w:spacing w:val="-11"/>
          <w:sz w:val="20"/>
          <w:szCs w:val="20"/>
        </w:rPr>
        <w:t xml:space="preserve"> </w:t>
      </w:r>
      <w:r>
        <w:rPr>
          <w:rFonts w:eastAsia="Arial"/>
          <w:spacing w:val="4"/>
          <w:sz w:val="20"/>
          <w:szCs w:val="20"/>
        </w:rPr>
        <w:t>m</w:t>
      </w:r>
      <w:r>
        <w:rPr>
          <w:rFonts w:eastAsia="Arial"/>
          <w:spacing w:val="2"/>
          <w:sz w:val="20"/>
          <w:szCs w:val="20"/>
        </w:rPr>
        <w:t>a</w:t>
      </w:r>
      <w:r>
        <w:rPr>
          <w:rFonts w:eastAsia="Arial"/>
          <w:sz w:val="20"/>
          <w:szCs w:val="20"/>
        </w:rPr>
        <w:t>y</w:t>
      </w:r>
      <w:r>
        <w:rPr>
          <w:rFonts w:eastAsia="Arial"/>
          <w:spacing w:val="-10"/>
          <w:sz w:val="20"/>
          <w:szCs w:val="20"/>
        </w:rPr>
        <w:t xml:space="preserve"> </w:t>
      </w:r>
      <w:r>
        <w:rPr>
          <w:rFonts w:eastAsia="Arial"/>
          <w:spacing w:val="1"/>
          <w:sz w:val="20"/>
          <w:szCs w:val="20"/>
        </w:rPr>
        <w:t>r</w:t>
      </w:r>
      <w:r>
        <w:rPr>
          <w:rFonts w:eastAsia="Arial"/>
          <w:sz w:val="20"/>
          <w:szCs w:val="20"/>
        </w:rPr>
        <w:t>e</w:t>
      </w:r>
      <w:r>
        <w:rPr>
          <w:rFonts w:eastAsia="Arial"/>
          <w:spacing w:val="4"/>
          <w:sz w:val="20"/>
          <w:szCs w:val="20"/>
        </w:rPr>
        <w:t>s</w:t>
      </w:r>
      <w:r>
        <w:rPr>
          <w:rFonts w:eastAsia="Arial"/>
          <w:sz w:val="20"/>
          <w:szCs w:val="20"/>
        </w:rPr>
        <w:t>u</w:t>
      </w:r>
      <w:r>
        <w:rPr>
          <w:rFonts w:eastAsia="Arial"/>
          <w:spacing w:val="-1"/>
          <w:sz w:val="20"/>
          <w:szCs w:val="20"/>
        </w:rPr>
        <w:t>l</w:t>
      </w:r>
      <w:r>
        <w:rPr>
          <w:rFonts w:eastAsia="Arial"/>
          <w:sz w:val="20"/>
          <w:szCs w:val="20"/>
        </w:rPr>
        <w:t>t</w:t>
      </w:r>
      <w:r>
        <w:rPr>
          <w:rFonts w:eastAsia="Arial"/>
          <w:spacing w:val="-3"/>
          <w:sz w:val="20"/>
          <w:szCs w:val="20"/>
        </w:rPr>
        <w:t xml:space="preserve"> </w:t>
      </w:r>
      <w:r>
        <w:rPr>
          <w:rFonts w:eastAsia="Arial"/>
          <w:spacing w:val="1"/>
          <w:sz w:val="20"/>
          <w:szCs w:val="20"/>
        </w:rPr>
        <w:t>i</w:t>
      </w:r>
      <w:r>
        <w:rPr>
          <w:rFonts w:eastAsia="Arial"/>
          <w:sz w:val="20"/>
          <w:szCs w:val="20"/>
        </w:rPr>
        <w:t>n</w:t>
      </w:r>
      <w:r>
        <w:rPr>
          <w:rFonts w:eastAsia="Arial"/>
          <w:spacing w:val="-3"/>
          <w:sz w:val="20"/>
          <w:szCs w:val="20"/>
        </w:rPr>
        <w:t xml:space="preserve"> </w:t>
      </w:r>
      <w:r>
        <w:rPr>
          <w:rFonts w:eastAsia="Arial"/>
          <w:sz w:val="20"/>
          <w:szCs w:val="20"/>
        </w:rPr>
        <w:t>the</w:t>
      </w:r>
      <w:r>
        <w:rPr>
          <w:rFonts w:eastAsia="Arial"/>
          <w:spacing w:val="-1"/>
          <w:sz w:val="20"/>
          <w:szCs w:val="20"/>
        </w:rPr>
        <w:t xml:space="preserve"> </w:t>
      </w:r>
      <w:r>
        <w:rPr>
          <w:rFonts w:eastAsia="Arial"/>
          <w:sz w:val="20"/>
          <w:szCs w:val="20"/>
        </w:rPr>
        <w:t>d</w:t>
      </w:r>
      <w:r>
        <w:rPr>
          <w:rFonts w:eastAsia="Arial"/>
          <w:spacing w:val="2"/>
          <w:sz w:val="20"/>
          <w:szCs w:val="20"/>
        </w:rPr>
        <w:t>e</w:t>
      </w:r>
      <w:r>
        <w:rPr>
          <w:rFonts w:eastAsia="Arial"/>
          <w:sz w:val="20"/>
          <w:szCs w:val="20"/>
        </w:rPr>
        <w:t>n</w:t>
      </w:r>
      <w:r>
        <w:rPr>
          <w:rFonts w:eastAsia="Arial"/>
          <w:spacing w:val="-1"/>
          <w:sz w:val="20"/>
          <w:szCs w:val="20"/>
        </w:rPr>
        <w:t>i</w:t>
      </w:r>
      <w:r>
        <w:rPr>
          <w:rFonts w:eastAsia="Arial"/>
          <w:spacing w:val="2"/>
          <w:sz w:val="20"/>
          <w:szCs w:val="20"/>
        </w:rPr>
        <w:t>a</w:t>
      </w:r>
      <w:r>
        <w:rPr>
          <w:rFonts w:eastAsia="Arial"/>
          <w:sz w:val="20"/>
          <w:szCs w:val="20"/>
        </w:rPr>
        <w:t>l</w:t>
      </w:r>
      <w:r>
        <w:rPr>
          <w:rFonts w:eastAsia="Arial"/>
          <w:spacing w:val="-6"/>
          <w:sz w:val="20"/>
          <w:szCs w:val="20"/>
        </w:rPr>
        <w:t xml:space="preserve"> </w:t>
      </w:r>
      <w:r>
        <w:rPr>
          <w:rFonts w:eastAsia="Arial"/>
          <w:sz w:val="20"/>
          <w:szCs w:val="20"/>
        </w:rPr>
        <w:t>o</w:t>
      </w:r>
      <w:r>
        <w:rPr>
          <w:rFonts w:eastAsia="Arial"/>
          <w:spacing w:val="2"/>
          <w:sz w:val="20"/>
          <w:szCs w:val="20"/>
        </w:rPr>
        <w:t>f</w:t>
      </w:r>
      <w:r>
        <w:rPr>
          <w:rFonts w:eastAsia="Arial"/>
          <w:sz w:val="20"/>
          <w:szCs w:val="20"/>
        </w:rPr>
        <w:t>,</w:t>
      </w:r>
      <w:r>
        <w:rPr>
          <w:rFonts w:eastAsia="Arial"/>
          <w:spacing w:val="-3"/>
          <w:sz w:val="20"/>
          <w:szCs w:val="20"/>
        </w:rPr>
        <w:t xml:space="preserve"> </w:t>
      </w:r>
      <w:r>
        <w:rPr>
          <w:rFonts w:eastAsia="Arial"/>
          <w:sz w:val="20"/>
          <w:szCs w:val="20"/>
        </w:rPr>
        <w:t>or</w:t>
      </w:r>
      <w:r>
        <w:rPr>
          <w:rFonts w:eastAsia="Arial"/>
          <w:spacing w:val="1"/>
          <w:sz w:val="20"/>
          <w:szCs w:val="20"/>
        </w:rPr>
        <w:t xml:space="preserve"> </w:t>
      </w:r>
      <w:r>
        <w:rPr>
          <w:rFonts w:eastAsia="Arial"/>
          <w:sz w:val="20"/>
          <w:szCs w:val="20"/>
        </w:rPr>
        <w:t>a de</w:t>
      </w:r>
      <w:r>
        <w:rPr>
          <w:rFonts w:eastAsia="Arial"/>
          <w:spacing w:val="1"/>
          <w:sz w:val="20"/>
          <w:szCs w:val="20"/>
        </w:rPr>
        <w:t>l</w:t>
      </w:r>
      <w:r>
        <w:rPr>
          <w:rFonts w:eastAsia="Arial"/>
          <w:spacing w:val="2"/>
          <w:sz w:val="20"/>
          <w:szCs w:val="20"/>
        </w:rPr>
        <w:t>a</w:t>
      </w:r>
      <w:r>
        <w:rPr>
          <w:rFonts w:eastAsia="Arial"/>
          <w:sz w:val="20"/>
          <w:szCs w:val="20"/>
        </w:rPr>
        <w:t>y</w:t>
      </w:r>
      <w:r>
        <w:rPr>
          <w:rFonts w:eastAsia="Arial"/>
          <w:spacing w:val="-7"/>
          <w:sz w:val="20"/>
          <w:szCs w:val="20"/>
        </w:rPr>
        <w:t xml:space="preserve"> </w:t>
      </w:r>
      <w:r>
        <w:rPr>
          <w:rFonts w:eastAsia="Arial"/>
          <w:spacing w:val="-1"/>
          <w:sz w:val="20"/>
          <w:szCs w:val="20"/>
        </w:rPr>
        <w:t>i</w:t>
      </w:r>
      <w:r>
        <w:rPr>
          <w:rFonts w:eastAsia="Arial"/>
          <w:sz w:val="20"/>
          <w:szCs w:val="20"/>
        </w:rPr>
        <w:t>n</w:t>
      </w:r>
      <w:r>
        <w:rPr>
          <w:rFonts w:eastAsia="Arial"/>
          <w:spacing w:val="-3"/>
          <w:sz w:val="20"/>
          <w:szCs w:val="20"/>
        </w:rPr>
        <w:t xml:space="preserve"> </w:t>
      </w:r>
      <w:r>
        <w:rPr>
          <w:rFonts w:eastAsia="Arial"/>
          <w:spacing w:val="2"/>
          <w:sz w:val="20"/>
          <w:szCs w:val="20"/>
        </w:rPr>
        <w:t>f</w:t>
      </w:r>
      <w:r>
        <w:rPr>
          <w:rFonts w:eastAsia="Arial"/>
          <w:sz w:val="20"/>
          <w:szCs w:val="20"/>
        </w:rPr>
        <w:t>u</w:t>
      </w:r>
      <w:r>
        <w:rPr>
          <w:rFonts w:eastAsia="Arial"/>
          <w:spacing w:val="1"/>
          <w:sz w:val="20"/>
          <w:szCs w:val="20"/>
        </w:rPr>
        <w:t>r</w:t>
      </w:r>
      <w:r>
        <w:rPr>
          <w:rFonts w:eastAsia="Arial"/>
          <w:spacing w:val="2"/>
          <w:sz w:val="20"/>
          <w:szCs w:val="20"/>
        </w:rPr>
        <w:t>n</w:t>
      </w:r>
      <w:r>
        <w:rPr>
          <w:rFonts w:eastAsia="Arial"/>
          <w:spacing w:val="-1"/>
          <w:sz w:val="20"/>
          <w:szCs w:val="20"/>
        </w:rPr>
        <w:t>i</w:t>
      </w:r>
      <w:r>
        <w:rPr>
          <w:rFonts w:eastAsia="Arial"/>
          <w:spacing w:val="1"/>
          <w:sz w:val="20"/>
          <w:szCs w:val="20"/>
        </w:rPr>
        <w:t>s</w:t>
      </w:r>
      <w:r>
        <w:rPr>
          <w:rFonts w:eastAsia="Arial"/>
          <w:sz w:val="20"/>
          <w:szCs w:val="20"/>
        </w:rPr>
        <w:t>h</w:t>
      </w:r>
      <w:r>
        <w:rPr>
          <w:rFonts w:eastAsia="Arial"/>
          <w:spacing w:val="-1"/>
          <w:sz w:val="20"/>
          <w:szCs w:val="20"/>
        </w:rPr>
        <w:t>i</w:t>
      </w:r>
      <w:r>
        <w:rPr>
          <w:rFonts w:eastAsia="Arial"/>
          <w:spacing w:val="2"/>
          <w:sz w:val="20"/>
          <w:szCs w:val="20"/>
        </w:rPr>
        <w:t>n</w:t>
      </w:r>
      <w:r>
        <w:rPr>
          <w:rFonts w:eastAsia="Arial"/>
          <w:sz w:val="20"/>
          <w:szCs w:val="20"/>
        </w:rPr>
        <w:t>g,</w:t>
      </w:r>
      <w:r>
        <w:rPr>
          <w:rFonts w:eastAsia="Arial"/>
          <w:spacing w:val="-10"/>
          <w:sz w:val="20"/>
          <w:szCs w:val="20"/>
        </w:rPr>
        <w:t xml:space="preserve"> </w:t>
      </w:r>
      <w:r>
        <w:rPr>
          <w:rFonts w:eastAsia="Arial"/>
          <w:spacing w:val="2"/>
          <w:sz w:val="20"/>
          <w:szCs w:val="20"/>
        </w:rPr>
        <w:t>n</w:t>
      </w:r>
      <w:r>
        <w:rPr>
          <w:rFonts w:eastAsia="Arial"/>
          <w:sz w:val="20"/>
          <w:szCs w:val="20"/>
        </w:rPr>
        <w:t>o</w:t>
      </w:r>
      <w:r>
        <w:rPr>
          <w:rFonts w:eastAsia="Arial"/>
          <w:spacing w:val="-3"/>
          <w:sz w:val="20"/>
          <w:szCs w:val="20"/>
        </w:rPr>
        <w:t xml:space="preserve"> </w:t>
      </w:r>
      <w:r>
        <w:rPr>
          <w:rFonts w:eastAsia="Arial"/>
          <w:sz w:val="20"/>
          <w:szCs w:val="20"/>
        </w:rPr>
        <w:t>e</w:t>
      </w:r>
      <w:r>
        <w:rPr>
          <w:rFonts w:eastAsia="Arial"/>
          <w:spacing w:val="4"/>
          <w:sz w:val="20"/>
          <w:szCs w:val="20"/>
        </w:rPr>
        <w:t>m</w:t>
      </w:r>
      <w:r>
        <w:rPr>
          <w:rFonts w:eastAsia="Arial"/>
          <w:sz w:val="20"/>
          <w:szCs w:val="20"/>
        </w:rPr>
        <w:t>e</w:t>
      </w:r>
      <w:r>
        <w:rPr>
          <w:rFonts w:eastAsia="Arial"/>
          <w:spacing w:val="1"/>
          <w:sz w:val="20"/>
          <w:szCs w:val="20"/>
        </w:rPr>
        <w:t>r</w:t>
      </w:r>
      <w:r>
        <w:rPr>
          <w:rFonts w:eastAsia="Arial"/>
          <w:sz w:val="20"/>
          <w:szCs w:val="20"/>
        </w:rPr>
        <w:t>gen</w:t>
      </w:r>
      <w:r>
        <w:rPr>
          <w:rFonts w:eastAsia="Arial"/>
          <w:spacing w:val="4"/>
          <w:sz w:val="20"/>
          <w:szCs w:val="20"/>
        </w:rPr>
        <w:t>c</w:t>
      </w:r>
      <w:r>
        <w:rPr>
          <w:rFonts w:eastAsia="Arial"/>
          <w:sz w:val="20"/>
          <w:szCs w:val="20"/>
        </w:rPr>
        <w:t>y</w:t>
      </w:r>
      <w:r>
        <w:rPr>
          <w:rFonts w:eastAsia="Arial"/>
          <w:spacing w:val="-14"/>
          <w:sz w:val="20"/>
          <w:szCs w:val="20"/>
        </w:rPr>
        <w:t xml:space="preserve"> </w:t>
      </w:r>
      <w:r>
        <w:rPr>
          <w:rFonts w:eastAsia="Arial"/>
          <w:spacing w:val="4"/>
          <w:sz w:val="20"/>
          <w:szCs w:val="20"/>
        </w:rPr>
        <w:t>m</w:t>
      </w:r>
      <w:r>
        <w:rPr>
          <w:rFonts w:eastAsia="Arial"/>
          <w:sz w:val="20"/>
          <w:szCs w:val="20"/>
        </w:rPr>
        <w:t>ed</w:t>
      </w:r>
      <w:r>
        <w:rPr>
          <w:rFonts w:eastAsia="Arial"/>
          <w:spacing w:val="-1"/>
          <w:sz w:val="20"/>
          <w:szCs w:val="20"/>
        </w:rPr>
        <w:t>i</w:t>
      </w:r>
      <w:r>
        <w:rPr>
          <w:rFonts w:eastAsia="Arial"/>
          <w:spacing w:val="1"/>
          <w:sz w:val="20"/>
          <w:szCs w:val="20"/>
        </w:rPr>
        <w:t>c</w:t>
      </w:r>
      <w:r>
        <w:rPr>
          <w:rFonts w:eastAsia="Arial"/>
          <w:sz w:val="20"/>
          <w:szCs w:val="20"/>
        </w:rPr>
        <w:t>al</w:t>
      </w:r>
      <w:r>
        <w:rPr>
          <w:rFonts w:eastAsia="Arial"/>
          <w:spacing w:val="-6"/>
          <w:sz w:val="20"/>
          <w:szCs w:val="20"/>
        </w:rPr>
        <w:t xml:space="preserve"> </w:t>
      </w:r>
      <w:r>
        <w:rPr>
          <w:rFonts w:eastAsia="Arial"/>
          <w:sz w:val="20"/>
          <w:szCs w:val="20"/>
        </w:rPr>
        <w:t>or</w:t>
      </w:r>
      <w:r>
        <w:rPr>
          <w:rFonts w:eastAsia="Arial"/>
          <w:spacing w:val="-2"/>
          <w:sz w:val="20"/>
          <w:szCs w:val="20"/>
        </w:rPr>
        <w:t xml:space="preserve"> </w:t>
      </w:r>
      <w:r>
        <w:rPr>
          <w:rFonts w:eastAsia="Arial"/>
          <w:spacing w:val="2"/>
          <w:sz w:val="20"/>
          <w:szCs w:val="20"/>
        </w:rPr>
        <w:t>d</w:t>
      </w:r>
      <w:r>
        <w:rPr>
          <w:rFonts w:eastAsia="Arial"/>
          <w:sz w:val="20"/>
          <w:szCs w:val="20"/>
        </w:rPr>
        <w:t>ent</w:t>
      </w:r>
      <w:r>
        <w:rPr>
          <w:rFonts w:eastAsia="Arial"/>
          <w:spacing w:val="2"/>
          <w:sz w:val="20"/>
          <w:szCs w:val="20"/>
        </w:rPr>
        <w:t>a</w:t>
      </w:r>
      <w:r>
        <w:rPr>
          <w:rFonts w:eastAsia="Arial"/>
          <w:sz w:val="20"/>
          <w:szCs w:val="20"/>
        </w:rPr>
        <w:t>l</w:t>
      </w:r>
      <w:r>
        <w:rPr>
          <w:rFonts w:eastAsia="Arial"/>
          <w:spacing w:val="-6"/>
          <w:sz w:val="20"/>
          <w:szCs w:val="20"/>
        </w:rPr>
        <w:t xml:space="preserve"> </w:t>
      </w:r>
      <w:r>
        <w:rPr>
          <w:rFonts w:eastAsia="Arial"/>
          <w:spacing w:val="1"/>
          <w:sz w:val="20"/>
          <w:szCs w:val="20"/>
        </w:rPr>
        <w:t>c</w:t>
      </w:r>
      <w:r>
        <w:rPr>
          <w:rFonts w:eastAsia="Arial"/>
          <w:spacing w:val="2"/>
          <w:sz w:val="20"/>
          <w:szCs w:val="20"/>
        </w:rPr>
        <w:t>a</w:t>
      </w:r>
      <w:r>
        <w:rPr>
          <w:rFonts w:eastAsia="Arial"/>
          <w:spacing w:val="1"/>
          <w:sz w:val="20"/>
          <w:szCs w:val="20"/>
        </w:rPr>
        <w:t>r</w:t>
      </w:r>
      <w:r>
        <w:rPr>
          <w:rFonts w:eastAsia="Arial"/>
          <w:sz w:val="20"/>
          <w:szCs w:val="20"/>
        </w:rPr>
        <w:t>e</w:t>
      </w:r>
      <w:r>
        <w:rPr>
          <w:rFonts w:eastAsia="Arial"/>
          <w:spacing w:val="-5"/>
          <w:sz w:val="20"/>
          <w:szCs w:val="20"/>
        </w:rPr>
        <w:t xml:space="preserve"> </w:t>
      </w:r>
      <w:r>
        <w:rPr>
          <w:rFonts w:eastAsia="Arial"/>
          <w:sz w:val="20"/>
          <w:szCs w:val="20"/>
        </w:rPr>
        <w:t>to</w:t>
      </w:r>
      <w:r>
        <w:rPr>
          <w:rFonts w:eastAsia="Arial"/>
          <w:spacing w:val="-3"/>
          <w:sz w:val="20"/>
          <w:szCs w:val="20"/>
        </w:rPr>
        <w:t xml:space="preserve"> </w:t>
      </w:r>
      <w:r>
        <w:rPr>
          <w:rFonts w:eastAsia="Arial"/>
          <w:sz w:val="20"/>
          <w:szCs w:val="20"/>
        </w:rPr>
        <w:t>C</w:t>
      </w:r>
      <w:r>
        <w:rPr>
          <w:rFonts w:eastAsia="Arial"/>
          <w:spacing w:val="2"/>
          <w:sz w:val="20"/>
          <w:szCs w:val="20"/>
        </w:rPr>
        <w:t>a</w:t>
      </w:r>
      <w:r>
        <w:rPr>
          <w:rFonts w:eastAsia="Arial"/>
          <w:sz w:val="20"/>
          <w:szCs w:val="20"/>
        </w:rPr>
        <w:t>dets</w:t>
      </w:r>
      <w:r>
        <w:rPr>
          <w:rFonts w:eastAsia="Arial"/>
          <w:spacing w:val="-5"/>
          <w:sz w:val="20"/>
          <w:szCs w:val="20"/>
        </w:rPr>
        <w:t xml:space="preserve"> </w:t>
      </w:r>
      <w:r>
        <w:rPr>
          <w:rFonts w:eastAsia="Arial"/>
          <w:spacing w:val="2"/>
          <w:sz w:val="20"/>
          <w:szCs w:val="20"/>
        </w:rPr>
        <w:t>u</w:t>
      </w:r>
      <w:r>
        <w:rPr>
          <w:rFonts w:eastAsia="Arial"/>
          <w:sz w:val="20"/>
          <w:szCs w:val="20"/>
        </w:rPr>
        <w:t>n</w:t>
      </w:r>
      <w:r>
        <w:rPr>
          <w:rFonts w:eastAsia="Arial"/>
          <w:spacing w:val="2"/>
          <w:sz w:val="20"/>
          <w:szCs w:val="20"/>
        </w:rPr>
        <w:t>d</w:t>
      </w:r>
      <w:r>
        <w:rPr>
          <w:rFonts w:eastAsia="Arial"/>
          <w:sz w:val="20"/>
          <w:szCs w:val="20"/>
        </w:rPr>
        <w:t>er</w:t>
      </w:r>
      <w:r>
        <w:rPr>
          <w:rFonts w:eastAsia="Arial"/>
          <w:spacing w:val="-5"/>
          <w:sz w:val="20"/>
          <w:szCs w:val="20"/>
        </w:rPr>
        <w:t xml:space="preserve"> </w:t>
      </w:r>
      <w:r>
        <w:rPr>
          <w:rFonts w:eastAsia="Arial"/>
          <w:sz w:val="20"/>
          <w:szCs w:val="20"/>
        </w:rPr>
        <w:t>the</w:t>
      </w:r>
      <w:r>
        <w:rPr>
          <w:rFonts w:eastAsia="Arial"/>
          <w:spacing w:val="-1"/>
          <w:sz w:val="20"/>
          <w:szCs w:val="20"/>
        </w:rPr>
        <w:t xml:space="preserve"> </w:t>
      </w:r>
      <w:r>
        <w:rPr>
          <w:rFonts w:eastAsia="Arial"/>
          <w:sz w:val="20"/>
          <w:szCs w:val="20"/>
        </w:rPr>
        <w:t>age</w:t>
      </w:r>
      <w:r>
        <w:rPr>
          <w:rFonts w:eastAsia="Arial"/>
          <w:spacing w:val="1"/>
          <w:sz w:val="20"/>
          <w:szCs w:val="20"/>
        </w:rPr>
        <w:t xml:space="preserve"> </w:t>
      </w:r>
      <w:r>
        <w:rPr>
          <w:rFonts w:eastAsia="Arial"/>
          <w:sz w:val="20"/>
          <w:szCs w:val="20"/>
        </w:rPr>
        <w:t>of 18.</w:t>
      </w:r>
    </w:p>
    <w:p w:rsidR="00870CF5" w:rsidRDefault="00870CF5" w:rsidP="00870CF5">
      <w:pPr>
        <w:spacing w:before="9" w:after="0" w:line="140" w:lineRule="exact"/>
        <w:rPr>
          <w:sz w:val="14"/>
          <w:szCs w:val="14"/>
        </w:rPr>
      </w:pPr>
    </w:p>
    <w:p w:rsidR="00870CF5" w:rsidRDefault="00870CF5" w:rsidP="00870CF5">
      <w:pPr>
        <w:spacing w:after="0" w:line="200" w:lineRule="exact"/>
        <w:rPr>
          <w:sz w:val="20"/>
          <w:szCs w:val="20"/>
        </w:rPr>
      </w:pPr>
    </w:p>
    <w:p w:rsidR="00870CF5" w:rsidRDefault="00870CF5" w:rsidP="00870CF5">
      <w:pPr>
        <w:spacing w:after="0" w:line="200" w:lineRule="exact"/>
        <w:rPr>
          <w:sz w:val="20"/>
          <w:szCs w:val="20"/>
        </w:rPr>
      </w:pPr>
    </w:p>
    <w:p w:rsidR="00870CF5" w:rsidRDefault="00E114EF" w:rsidP="00870CF5">
      <w:pPr>
        <w:spacing w:after="0" w:line="240" w:lineRule="auto"/>
        <w:ind w:left="833" w:right="-20"/>
        <w:rPr>
          <w:rFonts w:eastAsia="Arial"/>
        </w:rPr>
      </w:pPr>
      <w:r>
        <w:rPr>
          <w:rFonts w:asciiTheme="minorHAnsi" w:hAnsiTheme="minorHAnsi"/>
          <w:noProof/>
          <w:sz w:val="22"/>
        </w:rPr>
        <mc:AlternateContent>
          <mc:Choice Requires="wpg">
            <w:drawing>
              <wp:anchor distT="0" distB="0" distL="114300" distR="114300" simplePos="0" relativeHeight="251682816" behindDoc="1" locked="0" layoutInCell="1" allowOverlap="1">
                <wp:simplePos x="0" y="0"/>
                <wp:positionH relativeFrom="page">
                  <wp:posOffset>895985</wp:posOffset>
                </wp:positionH>
                <wp:positionV relativeFrom="paragraph">
                  <wp:posOffset>207645</wp:posOffset>
                </wp:positionV>
                <wp:extent cx="5980430" cy="1270"/>
                <wp:effectExtent l="0" t="19050" r="20320" b="17780"/>
                <wp:wrapNone/>
                <wp:docPr id="55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27"/>
                          <a:chExt cx="9418" cy="2"/>
                        </a:xfrm>
                      </wpg:grpSpPr>
                      <wps:wsp>
                        <wps:cNvPr id="556" name="Freeform 34"/>
                        <wps:cNvSpPr>
                          <a:spLocks/>
                        </wps:cNvSpPr>
                        <wps:spPr bwMode="auto">
                          <a:xfrm>
                            <a:off x="1411" y="327"/>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0C41B" id="Group 33" o:spid="_x0000_s1026" style="position:absolute;margin-left:70.55pt;margin-top:16.35pt;width:470.9pt;height:.1pt;z-index:-251633664;mso-position-horizontal-relative:page" coordorigin="1411,327"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">
                <v:shape id="Freeform 34" o:spid="_x0000_s1027" style="position:absolute;left:1411;top:327;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F3MYA&#10;AADcAAAADwAAAGRycy9kb3ducmV2LnhtbESPT2vCQBTE7wW/w/KE3upGaUJJs4oKluJFapTi7ZF9&#10;+dNm34bsNsZv3xUKPQ4z8xsmW42mFQP1rrGsYD6LQBAXVjdcKTjlu6cXEM4ja2wtk4IbOVgtJw8Z&#10;ptpe+YOGo69EgLBLUUHtfZdK6YqaDLqZ7YiDV9reoA+yr6Tu8RrgppWLKEqkwYbDQo0dbWsqvo8/&#10;RsHh+fK5ON/Kr7dLEnsq5vtNPuyVepyO61cQnkb/H/5rv2sFcZzA/U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aF3MYAAADcAAAADwAAAAAAAAAAAAAAAACYAgAAZHJz&#10;L2Rvd25yZXYueG1sUEsFBgAAAAAEAAQA9QAAAIsDAAAAAA==&#10;" path="m,l9418,e" filled="f" strokeweight="3.1pt">
                  <v:path arrowok="t" o:connecttype="custom" o:connectlocs="0,0;9418,0" o:connectangles="0,0"/>
                </v:shape>
                <w10:wrap anchorx="page"/>
              </v:group>
            </w:pict>
          </mc:Fallback>
        </mc:AlternateContent>
      </w:r>
      <w:r w:rsidR="00870CF5">
        <w:rPr>
          <w:rFonts w:eastAsia="Arial"/>
          <w:b/>
          <w:bCs/>
        </w:rPr>
        <w:t>Figure</w:t>
      </w:r>
      <w:r w:rsidR="00870CF5">
        <w:rPr>
          <w:rFonts w:eastAsia="Arial"/>
          <w:b/>
          <w:bCs/>
          <w:spacing w:val="1"/>
        </w:rPr>
        <w:t xml:space="preserve"> </w:t>
      </w:r>
      <w:r w:rsidR="00870CF5">
        <w:rPr>
          <w:rFonts w:eastAsia="Arial"/>
          <w:b/>
          <w:bCs/>
        </w:rPr>
        <w:t>D</w:t>
      </w:r>
      <w:r w:rsidR="00870CF5">
        <w:rPr>
          <w:rFonts w:eastAsia="Arial"/>
          <w:b/>
          <w:bCs/>
          <w:spacing w:val="-1"/>
        </w:rPr>
        <w:t>-</w:t>
      </w:r>
      <w:r w:rsidR="00720D15">
        <w:rPr>
          <w:rFonts w:eastAsia="Arial"/>
          <w:b/>
          <w:bCs/>
          <w:spacing w:val="-1"/>
        </w:rPr>
        <w:t>3</w:t>
      </w:r>
      <w:r w:rsidR="005A6E7D">
        <w:rPr>
          <w:rFonts w:eastAsia="Arial"/>
          <w:b/>
          <w:bCs/>
        </w:rPr>
        <w:t xml:space="preserve">.  </w:t>
      </w:r>
      <w:r w:rsidR="00870CF5">
        <w:rPr>
          <w:rFonts w:eastAsia="Arial"/>
          <w:b/>
          <w:bCs/>
        </w:rPr>
        <w:t>CON</w:t>
      </w:r>
      <w:r w:rsidR="00870CF5">
        <w:rPr>
          <w:rFonts w:eastAsia="Arial"/>
          <w:b/>
          <w:bCs/>
          <w:spacing w:val="1"/>
        </w:rPr>
        <w:t>SE</w:t>
      </w:r>
      <w:r w:rsidR="00870CF5">
        <w:rPr>
          <w:rFonts w:eastAsia="Arial"/>
          <w:b/>
          <w:bCs/>
          <w:spacing w:val="-3"/>
        </w:rPr>
        <w:t>N</w:t>
      </w:r>
      <w:r w:rsidR="00870CF5">
        <w:rPr>
          <w:rFonts w:eastAsia="Arial"/>
          <w:b/>
          <w:bCs/>
        </w:rPr>
        <w:t xml:space="preserve">T FOR </w:t>
      </w:r>
      <w:r w:rsidR="00870CF5">
        <w:rPr>
          <w:rFonts w:eastAsia="Arial"/>
          <w:b/>
          <w:bCs/>
          <w:spacing w:val="-1"/>
        </w:rPr>
        <w:t>M</w:t>
      </w:r>
      <w:r w:rsidR="00870CF5">
        <w:rPr>
          <w:rFonts w:eastAsia="Arial"/>
          <w:b/>
          <w:bCs/>
          <w:spacing w:val="1"/>
        </w:rPr>
        <w:t>E</w:t>
      </w:r>
      <w:r w:rsidR="00870CF5">
        <w:rPr>
          <w:rFonts w:eastAsia="Arial"/>
          <w:b/>
          <w:bCs/>
        </w:rPr>
        <w:t>DI</w:t>
      </w:r>
      <w:r w:rsidR="00870CF5">
        <w:rPr>
          <w:rFonts w:eastAsia="Arial"/>
          <w:b/>
          <w:bCs/>
          <w:spacing w:val="2"/>
        </w:rPr>
        <w:t>C</w:t>
      </w:r>
      <w:r w:rsidR="00870CF5">
        <w:rPr>
          <w:rFonts w:eastAsia="Arial"/>
          <w:b/>
          <w:bCs/>
          <w:spacing w:val="-5"/>
        </w:rPr>
        <w:t>A</w:t>
      </w:r>
      <w:r w:rsidR="00870CF5">
        <w:rPr>
          <w:rFonts w:eastAsia="Arial"/>
          <w:b/>
          <w:bCs/>
        </w:rPr>
        <w:t>L</w:t>
      </w:r>
      <w:r w:rsidR="00870CF5">
        <w:rPr>
          <w:rFonts w:eastAsia="Arial"/>
          <w:b/>
          <w:bCs/>
          <w:spacing w:val="5"/>
        </w:rPr>
        <w:t xml:space="preserve"> </w:t>
      </w:r>
      <w:r w:rsidR="00870CF5">
        <w:rPr>
          <w:rFonts w:eastAsia="Arial"/>
          <w:b/>
          <w:bCs/>
          <w:spacing w:val="-5"/>
        </w:rPr>
        <w:t>A</w:t>
      </w:r>
      <w:r w:rsidR="00870CF5">
        <w:rPr>
          <w:rFonts w:eastAsia="Arial"/>
          <w:b/>
          <w:bCs/>
          <w:spacing w:val="4"/>
        </w:rPr>
        <w:t>N</w:t>
      </w:r>
      <w:r w:rsidR="00870CF5">
        <w:rPr>
          <w:rFonts w:eastAsia="Arial"/>
          <w:b/>
          <w:bCs/>
        </w:rPr>
        <w:t>D D</w:t>
      </w:r>
      <w:r w:rsidR="00870CF5">
        <w:rPr>
          <w:rFonts w:eastAsia="Arial"/>
          <w:b/>
          <w:bCs/>
          <w:spacing w:val="1"/>
        </w:rPr>
        <w:t>E</w:t>
      </w:r>
      <w:r w:rsidR="00870CF5">
        <w:rPr>
          <w:rFonts w:eastAsia="Arial"/>
          <w:b/>
          <w:bCs/>
        </w:rPr>
        <w:t>N</w:t>
      </w:r>
      <w:r w:rsidR="00870CF5">
        <w:rPr>
          <w:rFonts w:eastAsia="Arial"/>
          <w:b/>
          <w:bCs/>
          <w:spacing w:val="2"/>
        </w:rPr>
        <w:t>T</w:t>
      </w:r>
      <w:r w:rsidR="00870CF5">
        <w:rPr>
          <w:rFonts w:eastAsia="Arial"/>
          <w:b/>
          <w:bCs/>
          <w:spacing w:val="-5"/>
        </w:rPr>
        <w:t>A</w:t>
      </w:r>
      <w:r w:rsidR="00870CF5">
        <w:rPr>
          <w:rFonts w:eastAsia="Arial"/>
          <w:b/>
          <w:bCs/>
        </w:rPr>
        <w:t>L</w:t>
      </w:r>
      <w:r w:rsidR="00870CF5">
        <w:rPr>
          <w:rFonts w:eastAsia="Arial"/>
          <w:b/>
          <w:bCs/>
          <w:spacing w:val="3"/>
        </w:rPr>
        <w:t xml:space="preserve"> </w:t>
      </w:r>
      <w:r w:rsidR="00870CF5">
        <w:rPr>
          <w:rFonts w:eastAsia="Arial"/>
          <w:b/>
          <w:bCs/>
          <w:spacing w:val="4"/>
        </w:rPr>
        <w:t>C</w:t>
      </w:r>
      <w:r w:rsidR="00870CF5">
        <w:rPr>
          <w:rFonts w:eastAsia="Arial"/>
          <w:b/>
          <w:bCs/>
          <w:spacing w:val="-5"/>
        </w:rPr>
        <w:t>A</w:t>
      </w:r>
      <w:r w:rsidR="00870CF5">
        <w:rPr>
          <w:rFonts w:eastAsia="Arial"/>
          <w:b/>
          <w:bCs/>
        </w:rPr>
        <w:t>RE</w:t>
      </w:r>
      <w:r w:rsidR="00870CF5">
        <w:rPr>
          <w:rFonts w:eastAsia="Arial"/>
          <w:b/>
          <w:bCs/>
          <w:spacing w:val="1"/>
        </w:rPr>
        <w:t xml:space="preserve"> </w:t>
      </w:r>
      <w:r w:rsidR="00870CF5">
        <w:rPr>
          <w:rFonts w:eastAsia="Arial"/>
          <w:b/>
          <w:bCs/>
        </w:rPr>
        <w:t xml:space="preserve">OF </w:t>
      </w:r>
      <w:r w:rsidR="00870CF5">
        <w:rPr>
          <w:rFonts w:eastAsia="Arial"/>
          <w:b/>
          <w:bCs/>
          <w:spacing w:val="-1"/>
        </w:rPr>
        <w:t>M</w:t>
      </w:r>
      <w:r w:rsidR="00870CF5">
        <w:rPr>
          <w:rFonts w:eastAsia="Arial"/>
          <w:b/>
          <w:bCs/>
        </w:rPr>
        <w:t>INOR</w:t>
      </w:r>
    </w:p>
    <w:p w:rsidR="00870CF5" w:rsidRDefault="00870CF5" w:rsidP="00870CF5">
      <w:pPr>
        <w:spacing w:after="0"/>
      </w:pPr>
    </w:p>
    <w:p w:rsidR="00870CF5" w:rsidRDefault="00870CF5">
      <w:pPr>
        <w:tabs>
          <w:tab w:val="clear" w:pos="360"/>
          <w:tab w:val="clear" w:pos="720"/>
          <w:tab w:val="clear" w:pos="1080"/>
          <w:tab w:val="clear" w:pos="1440"/>
          <w:tab w:val="clear" w:pos="1800"/>
        </w:tabs>
        <w:spacing w:after="200"/>
      </w:pPr>
      <w:r>
        <w:br w:type="page"/>
      </w:r>
    </w:p>
    <w:p w:rsidR="00F24A08" w:rsidRDefault="00F24A08">
      <w:pPr>
        <w:tabs>
          <w:tab w:val="clear" w:pos="360"/>
          <w:tab w:val="clear" w:pos="720"/>
          <w:tab w:val="clear" w:pos="1080"/>
          <w:tab w:val="clear" w:pos="1440"/>
          <w:tab w:val="clear" w:pos="1800"/>
        </w:tabs>
        <w:spacing w:after="200"/>
      </w:pPr>
      <w:r>
        <w:lastRenderedPageBreak/>
        <w:t xml:space="preserve">CULP Personnel Check list </w:t>
      </w:r>
    </w:p>
    <w:tbl>
      <w:tblPr>
        <w:tblW w:w="9457" w:type="dxa"/>
        <w:tblInd w:w="96" w:type="dxa"/>
        <w:tblLayout w:type="fixed"/>
        <w:tblCellMar>
          <w:left w:w="0" w:type="dxa"/>
          <w:right w:w="0" w:type="dxa"/>
        </w:tblCellMar>
        <w:tblLook w:val="01E0" w:firstRow="1" w:lastRow="1" w:firstColumn="1" w:lastColumn="1" w:noHBand="0" w:noVBand="0"/>
      </w:tblPr>
      <w:tblGrid>
        <w:gridCol w:w="1188"/>
        <w:gridCol w:w="6120"/>
        <w:gridCol w:w="1080"/>
        <w:gridCol w:w="1069"/>
      </w:tblGrid>
      <w:tr w:rsidR="00850392" w:rsidRPr="00FF06B8" w:rsidTr="00447F69">
        <w:trPr>
          <w:trHeight w:val="20"/>
        </w:trPr>
        <w:tc>
          <w:tcPr>
            <w:tcW w:w="9457" w:type="dxa"/>
            <w:gridSpan w:val="4"/>
            <w:tcBorders>
              <w:top w:val="single" w:sz="5" w:space="0" w:color="000000"/>
              <w:left w:val="single" w:sz="5" w:space="0" w:color="000000"/>
              <w:bottom w:val="single" w:sz="5" w:space="0" w:color="000000"/>
              <w:right w:val="single" w:sz="5" w:space="0" w:color="000000"/>
            </w:tcBorders>
            <w:shd w:val="clear" w:color="auto" w:fill="FFCC00"/>
            <w:vAlign w:val="center"/>
          </w:tcPr>
          <w:p w:rsidR="00850392" w:rsidRPr="00FF06B8" w:rsidRDefault="00850392" w:rsidP="00447F69">
            <w:pPr>
              <w:pStyle w:val="TableParagraph"/>
              <w:tabs>
                <w:tab w:val="left" w:pos="360"/>
                <w:tab w:val="left" w:pos="720"/>
                <w:tab w:val="left" w:pos="1080"/>
                <w:tab w:val="left" w:pos="1440"/>
              </w:tabs>
              <w:spacing w:after="240" w:line="240" w:lineRule="exact"/>
              <w:jc w:val="center"/>
              <w:rPr>
                <w:rFonts w:ascii="Arial" w:eastAsia="Verdana" w:hAnsi="Arial" w:cs="Arial"/>
                <w:sz w:val="24"/>
                <w:szCs w:val="24"/>
              </w:rPr>
            </w:pPr>
            <w:r w:rsidRPr="00FF06B8">
              <w:rPr>
                <w:rFonts w:ascii="Arial" w:hAnsi="Arial" w:cs="Arial"/>
                <w:b/>
                <w:sz w:val="24"/>
                <w:szCs w:val="24"/>
              </w:rPr>
              <w:t>CADET</w:t>
            </w:r>
            <w:r w:rsidRPr="00FF06B8">
              <w:rPr>
                <w:rFonts w:ascii="Arial" w:hAnsi="Arial" w:cs="Arial"/>
                <w:b/>
                <w:spacing w:val="-2"/>
                <w:sz w:val="24"/>
                <w:szCs w:val="24"/>
              </w:rPr>
              <w:t xml:space="preserve"> </w:t>
            </w:r>
            <w:r w:rsidRPr="00FF06B8">
              <w:rPr>
                <w:rFonts w:ascii="Arial" w:hAnsi="Arial" w:cs="Arial"/>
                <w:b/>
                <w:spacing w:val="-1"/>
                <w:sz w:val="24"/>
                <w:szCs w:val="24"/>
              </w:rPr>
              <w:t>RECORD CHECKLIST</w:t>
            </w:r>
          </w:p>
        </w:tc>
      </w:tr>
      <w:tr w:rsidR="00850392" w:rsidRPr="00FF06B8" w:rsidTr="00447F69">
        <w:trPr>
          <w:trHeight w:val="20"/>
        </w:trPr>
        <w:tc>
          <w:tcPr>
            <w:tcW w:w="9457" w:type="dxa"/>
            <w:gridSpan w:val="4"/>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2" w:lineRule="exact"/>
              <w:ind w:left="102" w:right="162"/>
              <w:rPr>
                <w:rFonts w:ascii="Arial" w:eastAsia="Verdana" w:hAnsi="Arial" w:cs="Arial"/>
                <w:sz w:val="24"/>
                <w:szCs w:val="24"/>
              </w:rPr>
            </w:pPr>
            <w:r w:rsidRPr="00FF06B8">
              <w:rPr>
                <w:rFonts w:ascii="Arial" w:hAnsi="Arial" w:cs="Arial"/>
                <w:b/>
                <w:spacing w:val="-1"/>
                <w:sz w:val="24"/>
                <w:szCs w:val="24"/>
              </w:rPr>
              <w:t>Name:</w:t>
            </w:r>
          </w:p>
        </w:tc>
      </w:tr>
      <w:tr w:rsidR="00850392" w:rsidRPr="00FF06B8" w:rsidTr="00447F69">
        <w:trPr>
          <w:trHeight w:val="20"/>
        </w:trPr>
        <w:tc>
          <w:tcPr>
            <w:tcW w:w="9457" w:type="dxa"/>
            <w:gridSpan w:val="4"/>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2" w:lineRule="exact"/>
              <w:ind w:left="102" w:right="162"/>
              <w:rPr>
                <w:rFonts w:ascii="Arial" w:eastAsia="Verdana" w:hAnsi="Arial" w:cs="Arial"/>
                <w:sz w:val="24"/>
                <w:szCs w:val="24"/>
              </w:rPr>
            </w:pPr>
            <w:r w:rsidRPr="00FF06B8">
              <w:rPr>
                <w:rFonts w:ascii="Arial" w:hAnsi="Arial" w:cs="Arial"/>
                <w:b/>
                <w:spacing w:val="-1"/>
                <w:sz w:val="24"/>
                <w:szCs w:val="24"/>
              </w:rPr>
              <w:t>SSN:</w:t>
            </w:r>
          </w:p>
        </w:tc>
      </w:tr>
      <w:tr w:rsidR="00850392" w:rsidRPr="00FF06B8" w:rsidTr="00447F69">
        <w:trPr>
          <w:trHeight w:val="20"/>
        </w:trPr>
        <w:tc>
          <w:tcPr>
            <w:tcW w:w="9457" w:type="dxa"/>
            <w:gridSpan w:val="4"/>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2" w:lineRule="exact"/>
              <w:ind w:left="102" w:right="162"/>
              <w:rPr>
                <w:rFonts w:ascii="Arial" w:eastAsia="Verdana" w:hAnsi="Arial" w:cs="Arial"/>
                <w:sz w:val="24"/>
                <w:szCs w:val="24"/>
              </w:rPr>
            </w:pPr>
            <w:r w:rsidRPr="00FF06B8">
              <w:rPr>
                <w:rFonts w:ascii="Arial" w:hAnsi="Arial" w:cs="Arial"/>
                <w:b/>
                <w:sz w:val="24"/>
                <w:szCs w:val="24"/>
              </w:rPr>
              <w:t>Cycle:</w:t>
            </w:r>
          </w:p>
        </w:tc>
      </w:tr>
      <w:tr w:rsidR="00850392" w:rsidRPr="00FF06B8" w:rsidTr="00447F69">
        <w:trPr>
          <w:trHeight w:val="20"/>
        </w:trPr>
        <w:tc>
          <w:tcPr>
            <w:tcW w:w="9457" w:type="dxa"/>
            <w:gridSpan w:val="4"/>
            <w:tcBorders>
              <w:top w:val="single" w:sz="5" w:space="0" w:color="000000"/>
              <w:left w:val="single" w:sz="5" w:space="0" w:color="000000"/>
              <w:bottom w:val="single" w:sz="5" w:space="0" w:color="000000"/>
              <w:right w:val="single" w:sz="5" w:space="0" w:color="000000"/>
            </w:tcBorders>
            <w:shd w:val="clear" w:color="auto" w:fill="FFCC00"/>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shd w:val="clear" w:color="auto" w:fill="FFFF99"/>
            <w:vAlign w:val="center"/>
          </w:tcPr>
          <w:p w:rsidR="00850392" w:rsidRPr="00FF06B8" w:rsidRDefault="00850392" w:rsidP="00447F69">
            <w:pPr>
              <w:pStyle w:val="TableParagraph"/>
              <w:tabs>
                <w:tab w:val="left" w:pos="360"/>
                <w:tab w:val="left" w:pos="720"/>
                <w:tab w:val="left" w:pos="1080"/>
                <w:tab w:val="left" w:pos="1440"/>
              </w:tabs>
              <w:spacing w:after="240" w:line="242" w:lineRule="exact"/>
              <w:ind w:left="102"/>
              <w:jc w:val="center"/>
              <w:rPr>
                <w:rFonts w:ascii="Arial" w:eastAsia="Verdana" w:hAnsi="Arial" w:cs="Arial"/>
                <w:sz w:val="24"/>
                <w:szCs w:val="24"/>
              </w:rPr>
            </w:pPr>
            <w:r w:rsidRPr="00FF06B8">
              <w:rPr>
                <w:rFonts w:ascii="Arial" w:hAnsi="Arial" w:cs="Arial"/>
                <w:b/>
                <w:sz w:val="24"/>
                <w:szCs w:val="24"/>
              </w:rPr>
              <w:t>ITEM</w:t>
            </w:r>
            <w:r w:rsidRPr="00FF06B8">
              <w:rPr>
                <w:rFonts w:ascii="Arial" w:hAnsi="Arial" w:cs="Arial"/>
                <w:b/>
                <w:spacing w:val="-1"/>
                <w:sz w:val="24"/>
                <w:szCs w:val="24"/>
              </w:rPr>
              <w:t xml:space="preserve"> </w:t>
            </w:r>
            <w:r w:rsidRPr="00FF06B8">
              <w:rPr>
                <w:rFonts w:ascii="Arial" w:hAnsi="Arial" w:cs="Arial"/>
                <w:b/>
                <w:sz w:val="24"/>
                <w:szCs w:val="24"/>
              </w:rPr>
              <w:t>#</w:t>
            </w:r>
          </w:p>
        </w:tc>
        <w:tc>
          <w:tcPr>
            <w:tcW w:w="6120" w:type="dxa"/>
            <w:tcBorders>
              <w:top w:val="single" w:sz="5" w:space="0" w:color="000000"/>
              <w:left w:val="single" w:sz="5" w:space="0" w:color="000000"/>
              <w:bottom w:val="single" w:sz="5" w:space="0" w:color="000000"/>
              <w:right w:val="single" w:sz="5" w:space="0" w:color="000000"/>
            </w:tcBorders>
            <w:shd w:val="clear" w:color="auto" w:fill="FFFF99"/>
            <w:vAlign w:val="center"/>
          </w:tcPr>
          <w:p w:rsidR="00850392" w:rsidRPr="00FF06B8" w:rsidRDefault="00850392" w:rsidP="00447F69">
            <w:pPr>
              <w:pStyle w:val="TableParagraph"/>
              <w:tabs>
                <w:tab w:val="left" w:pos="360"/>
                <w:tab w:val="left" w:pos="720"/>
                <w:tab w:val="left" w:pos="1080"/>
                <w:tab w:val="left" w:pos="1440"/>
              </w:tabs>
              <w:spacing w:after="240" w:line="242" w:lineRule="exact"/>
              <w:ind w:left="102" w:right="116"/>
              <w:jc w:val="center"/>
              <w:rPr>
                <w:rFonts w:ascii="Arial" w:eastAsia="Verdana" w:hAnsi="Arial" w:cs="Arial"/>
                <w:sz w:val="24"/>
                <w:szCs w:val="24"/>
              </w:rPr>
            </w:pPr>
            <w:r w:rsidRPr="00FF06B8">
              <w:rPr>
                <w:rFonts w:ascii="Arial" w:hAnsi="Arial" w:cs="Arial"/>
                <w:b/>
                <w:spacing w:val="-1"/>
                <w:sz w:val="24"/>
                <w:szCs w:val="24"/>
              </w:rPr>
              <w:t>DESCRIPTION</w:t>
            </w:r>
          </w:p>
        </w:tc>
        <w:tc>
          <w:tcPr>
            <w:tcW w:w="1080" w:type="dxa"/>
            <w:tcBorders>
              <w:top w:val="single" w:sz="5" w:space="0" w:color="000000"/>
              <w:left w:val="single" w:sz="5" w:space="0" w:color="000000"/>
              <w:bottom w:val="single" w:sz="5" w:space="0" w:color="000000"/>
              <w:right w:val="single" w:sz="5" w:space="0" w:color="000000"/>
            </w:tcBorders>
            <w:shd w:val="clear" w:color="auto" w:fill="FFFF99"/>
            <w:vAlign w:val="center"/>
          </w:tcPr>
          <w:p w:rsidR="00850392" w:rsidRPr="00FF06B8" w:rsidRDefault="00850392" w:rsidP="00447F69">
            <w:pPr>
              <w:pStyle w:val="TableParagraph"/>
              <w:tabs>
                <w:tab w:val="left" w:pos="360"/>
                <w:tab w:val="left" w:pos="720"/>
                <w:tab w:val="left" w:pos="1080"/>
                <w:tab w:val="left" w:pos="1440"/>
              </w:tabs>
              <w:spacing w:after="240" w:line="242" w:lineRule="exact"/>
              <w:ind w:left="102"/>
              <w:jc w:val="center"/>
              <w:rPr>
                <w:rFonts w:ascii="Arial" w:eastAsia="Verdana" w:hAnsi="Arial" w:cs="Arial"/>
                <w:sz w:val="24"/>
                <w:szCs w:val="24"/>
              </w:rPr>
            </w:pPr>
            <w:r w:rsidRPr="00FF06B8">
              <w:rPr>
                <w:rFonts w:ascii="Arial" w:hAnsi="Arial" w:cs="Arial"/>
                <w:b/>
                <w:spacing w:val="-1"/>
                <w:sz w:val="24"/>
                <w:szCs w:val="24"/>
              </w:rPr>
              <w:t>YES</w:t>
            </w:r>
          </w:p>
        </w:tc>
        <w:tc>
          <w:tcPr>
            <w:tcW w:w="1069" w:type="dxa"/>
            <w:tcBorders>
              <w:top w:val="single" w:sz="5" w:space="0" w:color="000000"/>
              <w:left w:val="single" w:sz="5" w:space="0" w:color="000000"/>
              <w:bottom w:val="single" w:sz="5" w:space="0" w:color="000000"/>
              <w:right w:val="single" w:sz="5" w:space="0" w:color="000000"/>
            </w:tcBorders>
            <w:shd w:val="clear" w:color="auto" w:fill="FFFF99"/>
            <w:vAlign w:val="center"/>
          </w:tcPr>
          <w:p w:rsidR="00850392" w:rsidRPr="00FF06B8" w:rsidRDefault="00850392" w:rsidP="00447F69">
            <w:pPr>
              <w:pStyle w:val="TableParagraph"/>
              <w:tabs>
                <w:tab w:val="left" w:pos="360"/>
                <w:tab w:val="left" w:pos="720"/>
                <w:tab w:val="left" w:pos="1080"/>
                <w:tab w:val="left" w:pos="1440"/>
              </w:tabs>
              <w:spacing w:after="240" w:line="242" w:lineRule="exact"/>
              <w:ind w:left="102"/>
              <w:jc w:val="center"/>
              <w:rPr>
                <w:rFonts w:ascii="Arial" w:eastAsia="Verdana" w:hAnsi="Arial" w:cs="Arial"/>
                <w:sz w:val="24"/>
                <w:szCs w:val="24"/>
              </w:rPr>
            </w:pPr>
            <w:r w:rsidRPr="00FF06B8">
              <w:rPr>
                <w:rFonts w:ascii="Arial" w:hAnsi="Arial" w:cs="Arial"/>
                <w:b/>
                <w:spacing w:val="-1"/>
                <w:sz w:val="24"/>
                <w:szCs w:val="24"/>
              </w:rPr>
              <w:t>NO</w:t>
            </w: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sz w:val="24"/>
                <w:szCs w:val="24"/>
              </w:rPr>
            </w:pPr>
            <w:r w:rsidRPr="00FF06B8">
              <w:rPr>
                <w:rFonts w:ascii="Arial" w:hAnsi="Arial" w:cs="Arial"/>
                <w:b/>
                <w:sz w:val="24"/>
                <w:szCs w:val="24"/>
              </w:rPr>
              <w:t>1</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ight="116"/>
              <w:rPr>
                <w:rFonts w:ascii="Arial" w:eastAsia="Verdana" w:hAnsi="Arial" w:cs="Arial"/>
                <w:sz w:val="24"/>
                <w:szCs w:val="24"/>
              </w:rPr>
            </w:pPr>
            <w:r w:rsidRPr="00FF06B8">
              <w:rPr>
                <w:rFonts w:ascii="Arial" w:eastAsia="Verdana" w:hAnsi="Arial" w:cs="Arial"/>
                <w:sz w:val="24"/>
                <w:szCs w:val="24"/>
              </w:rPr>
              <w:t>AD-PDT orders (6 copies)</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sz w:val="24"/>
                <w:szCs w:val="24"/>
              </w:rPr>
            </w:pPr>
            <w:r w:rsidRPr="00FF06B8">
              <w:rPr>
                <w:rFonts w:ascii="Arial" w:hAnsi="Arial" w:cs="Arial"/>
                <w:b/>
                <w:sz w:val="24"/>
                <w:szCs w:val="24"/>
              </w:rPr>
              <w:t>2</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ight="116"/>
              <w:rPr>
                <w:rFonts w:ascii="Arial" w:hAnsi="Arial" w:cs="Arial"/>
                <w:sz w:val="24"/>
                <w:szCs w:val="24"/>
              </w:rPr>
            </w:pPr>
            <w:r w:rsidRPr="00FF06B8">
              <w:rPr>
                <w:rFonts w:ascii="Arial" w:hAnsi="Arial" w:cs="Arial"/>
                <w:spacing w:val="-1"/>
                <w:sz w:val="24"/>
                <w:szCs w:val="24"/>
              </w:rPr>
              <w:t>Travel</w:t>
            </w:r>
            <w:r w:rsidRPr="00FF06B8">
              <w:rPr>
                <w:rFonts w:ascii="Arial" w:hAnsi="Arial" w:cs="Arial"/>
                <w:spacing w:val="-2"/>
                <w:sz w:val="24"/>
                <w:szCs w:val="24"/>
              </w:rPr>
              <w:t xml:space="preserve"> </w:t>
            </w:r>
            <w:r w:rsidRPr="00FF06B8">
              <w:rPr>
                <w:rFonts w:ascii="Arial" w:hAnsi="Arial" w:cs="Arial"/>
                <w:spacing w:val="-1"/>
                <w:sz w:val="24"/>
                <w:szCs w:val="24"/>
              </w:rPr>
              <w:t>Orders</w:t>
            </w:r>
            <w:r w:rsidRPr="00FF06B8">
              <w:rPr>
                <w:rFonts w:ascii="Arial" w:hAnsi="Arial" w:cs="Arial"/>
                <w:sz w:val="24"/>
                <w:szCs w:val="24"/>
              </w:rPr>
              <w:t xml:space="preserve"> and</w:t>
            </w:r>
            <w:r w:rsidRPr="00FF06B8">
              <w:rPr>
                <w:rFonts w:ascii="Arial" w:hAnsi="Arial" w:cs="Arial"/>
                <w:spacing w:val="-1"/>
                <w:sz w:val="24"/>
                <w:szCs w:val="24"/>
              </w:rPr>
              <w:t xml:space="preserve"> Amendments </w:t>
            </w:r>
            <w:r w:rsidRPr="00FF06B8">
              <w:rPr>
                <w:rFonts w:ascii="Arial" w:hAnsi="Arial" w:cs="Arial"/>
                <w:sz w:val="24"/>
                <w:szCs w:val="24"/>
              </w:rPr>
              <w:t>(1</w:t>
            </w:r>
            <w:r w:rsidRPr="00FF06B8">
              <w:rPr>
                <w:rFonts w:ascii="Arial" w:hAnsi="Arial" w:cs="Arial"/>
                <w:spacing w:val="-1"/>
                <w:sz w:val="24"/>
                <w:szCs w:val="24"/>
              </w:rPr>
              <w:t xml:space="preserve"> Copy)</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hAnsi="Arial" w:cs="Arial"/>
                <w:b/>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850392" w:rsidRPr="00B72754" w:rsidRDefault="00850392" w:rsidP="00447F69">
            <w:pPr>
              <w:rPr>
                <w:rFonts w:cs="Arial"/>
                <w:szCs w:val="24"/>
              </w:rPr>
            </w:pPr>
            <w:r w:rsidRPr="00FF06B8">
              <w:rPr>
                <w:rFonts w:cs="Arial"/>
                <w:szCs w:val="24"/>
              </w:rPr>
              <w:t>Copy of Cadet Contract</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sz w:val="24"/>
                <w:szCs w:val="24"/>
              </w:rPr>
            </w:pPr>
            <w:r w:rsidRPr="00FF06B8">
              <w:rPr>
                <w:rFonts w:ascii="Arial" w:hAnsi="Arial" w:cs="Arial"/>
                <w:b/>
                <w:sz w:val="24"/>
                <w:szCs w:val="24"/>
              </w:rPr>
              <w:t>3</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9D7FB4" w:rsidP="00447F69">
            <w:pPr>
              <w:pStyle w:val="TableParagraph"/>
              <w:tabs>
                <w:tab w:val="left" w:pos="360"/>
                <w:tab w:val="left" w:pos="720"/>
                <w:tab w:val="left" w:pos="1080"/>
                <w:tab w:val="left" w:pos="1440"/>
              </w:tabs>
              <w:spacing w:after="240" w:line="241" w:lineRule="exact"/>
              <w:ind w:left="102" w:right="116"/>
              <w:rPr>
                <w:rFonts w:ascii="Arial" w:eastAsia="Verdana" w:hAnsi="Arial" w:cs="Arial"/>
                <w:sz w:val="24"/>
                <w:szCs w:val="24"/>
              </w:rPr>
            </w:pPr>
            <w:hyperlink r:id="rId28">
              <w:r w:rsidR="00850392" w:rsidRPr="00FF06B8">
                <w:rPr>
                  <w:rFonts w:ascii="Arial" w:hAnsi="Arial" w:cs="Arial"/>
                  <w:b/>
                  <w:color w:val="0000FF"/>
                  <w:sz w:val="24"/>
                  <w:szCs w:val="24"/>
                  <w:u w:val="thick" w:color="0000FF"/>
                </w:rPr>
                <w:t>DD</w:t>
              </w:r>
              <w:r w:rsidR="00850392" w:rsidRPr="00FF06B8">
                <w:rPr>
                  <w:rFonts w:ascii="Arial" w:hAnsi="Arial" w:cs="Arial"/>
                  <w:b/>
                  <w:color w:val="0000FF"/>
                  <w:spacing w:val="-1"/>
                  <w:sz w:val="24"/>
                  <w:szCs w:val="24"/>
                  <w:u w:val="thick" w:color="0000FF"/>
                </w:rPr>
                <w:t xml:space="preserve"> Form 93</w:t>
              </w:r>
            </w:hyperlink>
            <w:r w:rsidR="00850392" w:rsidRPr="00FF06B8">
              <w:rPr>
                <w:rFonts w:ascii="Arial" w:hAnsi="Arial" w:cs="Arial"/>
                <w:color w:val="000000"/>
                <w:spacing w:val="-1"/>
                <w:sz w:val="24"/>
                <w:szCs w:val="24"/>
              </w:rPr>
              <w:t xml:space="preserve">, Emergency </w:t>
            </w:r>
            <w:r w:rsidR="00850392" w:rsidRPr="00FF06B8">
              <w:rPr>
                <w:rFonts w:ascii="Arial" w:hAnsi="Arial" w:cs="Arial"/>
                <w:color w:val="000000"/>
                <w:sz w:val="24"/>
                <w:szCs w:val="24"/>
              </w:rPr>
              <w:t>Data</w:t>
            </w:r>
            <w:r w:rsidR="00850392" w:rsidRPr="00FF06B8">
              <w:rPr>
                <w:rFonts w:ascii="Arial" w:hAnsi="Arial" w:cs="Arial"/>
                <w:color w:val="000000"/>
                <w:spacing w:val="-1"/>
                <w:sz w:val="24"/>
                <w:szCs w:val="24"/>
              </w:rPr>
              <w:t xml:space="preserve"> (1</w:t>
            </w:r>
            <w:r w:rsidR="00850392" w:rsidRPr="00FF06B8">
              <w:rPr>
                <w:rFonts w:ascii="Arial" w:hAnsi="Arial" w:cs="Arial"/>
                <w:color w:val="000000"/>
                <w:spacing w:val="-3"/>
                <w:sz w:val="24"/>
                <w:szCs w:val="24"/>
              </w:rPr>
              <w:t xml:space="preserve"> </w:t>
            </w:r>
            <w:r w:rsidR="00850392" w:rsidRPr="00FF06B8">
              <w:rPr>
                <w:rFonts w:ascii="Arial" w:hAnsi="Arial" w:cs="Arial"/>
                <w:color w:val="000000"/>
                <w:spacing w:val="-1"/>
                <w:sz w:val="24"/>
                <w:szCs w:val="24"/>
              </w:rPr>
              <w:t>Copy)</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sz w:val="24"/>
                <w:szCs w:val="24"/>
              </w:rPr>
            </w:pPr>
            <w:r w:rsidRPr="00FF06B8">
              <w:rPr>
                <w:rFonts w:ascii="Arial" w:hAnsi="Arial" w:cs="Arial"/>
                <w:b/>
                <w:sz w:val="24"/>
                <w:szCs w:val="24"/>
              </w:rPr>
              <w:t>4</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72" w:lineRule="exact"/>
              <w:ind w:left="102" w:right="116"/>
              <w:rPr>
                <w:rFonts w:ascii="Arial" w:eastAsia="Verdana" w:hAnsi="Arial" w:cs="Arial"/>
                <w:sz w:val="24"/>
                <w:szCs w:val="24"/>
              </w:rPr>
            </w:pPr>
            <w:r w:rsidRPr="00FF06B8">
              <w:rPr>
                <w:rFonts w:ascii="Arial" w:hAnsi="Arial" w:cs="Arial"/>
                <w:spacing w:val="-1"/>
                <w:sz w:val="24"/>
                <w:szCs w:val="24"/>
              </w:rPr>
              <w:t>SGLV-Serviceman’s</w:t>
            </w:r>
            <w:r w:rsidRPr="00FF06B8">
              <w:rPr>
                <w:rFonts w:ascii="Arial" w:hAnsi="Arial" w:cs="Arial"/>
                <w:sz w:val="24"/>
                <w:szCs w:val="24"/>
              </w:rPr>
              <w:t xml:space="preserve"> Group Life Insurance</w:t>
            </w:r>
            <w:r w:rsidRPr="00FF06B8">
              <w:rPr>
                <w:rFonts w:ascii="Arial" w:hAnsi="Arial" w:cs="Arial"/>
                <w:spacing w:val="-1"/>
                <w:sz w:val="24"/>
                <w:szCs w:val="24"/>
              </w:rPr>
              <w:t xml:space="preserve"> </w:t>
            </w:r>
            <w:r w:rsidRPr="00FF06B8">
              <w:rPr>
                <w:rFonts w:ascii="Arial" w:hAnsi="Arial" w:cs="Arial"/>
                <w:sz w:val="24"/>
                <w:szCs w:val="24"/>
              </w:rPr>
              <w:t>(1 Copy)</w:t>
            </w:r>
            <w:r w:rsidRPr="00FF06B8">
              <w:rPr>
                <w:rFonts w:ascii="Arial" w:hAnsi="Arial" w:cs="Arial"/>
                <w:spacing w:val="1"/>
                <w:sz w:val="24"/>
                <w:szCs w:val="24"/>
              </w:rPr>
              <w:t xml:space="preserve"> </w:t>
            </w:r>
            <w:r w:rsidRPr="00FF06B8">
              <w:rPr>
                <w:rFonts w:ascii="Arial" w:hAnsi="Arial" w:cs="Arial"/>
                <w:sz w:val="24"/>
                <w:szCs w:val="24"/>
              </w:rPr>
              <w:t>.</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sz w:val="24"/>
                <w:szCs w:val="24"/>
              </w:rPr>
            </w:pPr>
            <w:r w:rsidRPr="00FF06B8">
              <w:rPr>
                <w:rFonts w:ascii="Arial" w:hAnsi="Arial" w:cs="Arial"/>
                <w:b/>
                <w:sz w:val="24"/>
                <w:szCs w:val="24"/>
              </w:rPr>
              <w:t>5</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9D7FB4" w:rsidP="00447F69">
            <w:pPr>
              <w:pStyle w:val="TableParagraph"/>
              <w:tabs>
                <w:tab w:val="left" w:pos="360"/>
                <w:tab w:val="left" w:pos="720"/>
                <w:tab w:val="left" w:pos="1080"/>
                <w:tab w:val="left" w:pos="1440"/>
              </w:tabs>
              <w:spacing w:after="240" w:line="241" w:lineRule="exact"/>
              <w:ind w:left="102" w:right="116"/>
              <w:rPr>
                <w:rFonts w:ascii="Arial" w:eastAsia="Verdana" w:hAnsi="Arial" w:cs="Arial"/>
                <w:sz w:val="24"/>
                <w:szCs w:val="24"/>
              </w:rPr>
            </w:pPr>
            <w:hyperlink r:id="rId29">
              <w:r w:rsidR="00850392" w:rsidRPr="00FF06B8">
                <w:rPr>
                  <w:rFonts w:ascii="Arial" w:hAnsi="Arial" w:cs="Arial"/>
                  <w:b/>
                  <w:color w:val="0000FF"/>
                  <w:sz w:val="24"/>
                  <w:szCs w:val="24"/>
                  <w:u w:val="thick" w:color="0000FF"/>
                </w:rPr>
                <w:t>CC</w:t>
              </w:r>
              <w:r w:rsidR="00850392" w:rsidRPr="00FF06B8">
                <w:rPr>
                  <w:rFonts w:ascii="Arial" w:hAnsi="Arial" w:cs="Arial"/>
                  <w:b/>
                  <w:color w:val="0000FF"/>
                  <w:spacing w:val="-1"/>
                  <w:sz w:val="24"/>
                  <w:szCs w:val="24"/>
                  <w:u w:val="thick" w:color="0000FF"/>
                </w:rPr>
                <w:t xml:space="preserve"> Form</w:t>
              </w:r>
              <w:r w:rsidR="00850392" w:rsidRPr="00FF06B8">
                <w:rPr>
                  <w:rFonts w:ascii="Arial" w:hAnsi="Arial" w:cs="Arial"/>
                  <w:b/>
                  <w:color w:val="0000FF"/>
                  <w:sz w:val="24"/>
                  <w:szCs w:val="24"/>
                  <w:u w:val="thick" w:color="0000FF"/>
                </w:rPr>
                <w:t xml:space="preserve"> </w:t>
              </w:r>
              <w:r w:rsidR="00850392" w:rsidRPr="00FF06B8">
                <w:rPr>
                  <w:rFonts w:ascii="Arial" w:hAnsi="Arial" w:cs="Arial"/>
                  <w:b/>
                  <w:color w:val="0000FF"/>
                  <w:spacing w:val="-1"/>
                  <w:sz w:val="24"/>
                  <w:szCs w:val="24"/>
                  <w:u w:val="thick" w:color="0000FF"/>
                </w:rPr>
                <w:t>139-R</w:t>
              </w:r>
            </w:hyperlink>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3" w:lineRule="exact"/>
              <w:ind w:left="102"/>
              <w:rPr>
                <w:rFonts w:ascii="Arial" w:eastAsia="Verdana" w:hAnsi="Arial" w:cs="Arial"/>
                <w:sz w:val="24"/>
                <w:szCs w:val="24"/>
              </w:rPr>
            </w:pPr>
            <w:r w:rsidRPr="00FF06B8">
              <w:rPr>
                <w:rFonts w:ascii="Arial" w:hAnsi="Arial" w:cs="Arial"/>
                <w:b/>
                <w:sz w:val="24"/>
                <w:szCs w:val="24"/>
              </w:rPr>
              <w:t>7</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9D7FB4" w:rsidP="00447F69">
            <w:pPr>
              <w:pStyle w:val="TableParagraph"/>
              <w:tabs>
                <w:tab w:val="left" w:pos="360"/>
                <w:tab w:val="left" w:pos="720"/>
                <w:tab w:val="left" w:pos="1080"/>
                <w:tab w:val="left" w:pos="1440"/>
              </w:tabs>
              <w:spacing w:after="240"/>
              <w:ind w:left="102" w:right="116"/>
              <w:rPr>
                <w:rFonts w:ascii="Arial" w:eastAsia="Verdana" w:hAnsi="Arial" w:cs="Arial"/>
                <w:sz w:val="24"/>
                <w:szCs w:val="24"/>
              </w:rPr>
            </w:pPr>
            <w:hyperlink r:id="rId30">
              <w:r w:rsidR="00850392" w:rsidRPr="00FF06B8">
                <w:rPr>
                  <w:rFonts w:ascii="Arial" w:eastAsia="Verdana" w:hAnsi="Arial" w:cs="Arial"/>
                  <w:b/>
                  <w:bCs/>
                  <w:color w:val="0000FF"/>
                  <w:sz w:val="24"/>
                  <w:szCs w:val="24"/>
                  <w:u w:val="thick" w:color="0000FF"/>
                </w:rPr>
                <w:t>DD</w:t>
              </w:r>
              <w:r w:rsidR="00850392" w:rsidRPr="00FF06B8">
                <w:rPr>
                  <w:rFonts w:ascii="Arial" w:eastAsia="Verdana" w:hAnsi="Arial" w:cs="Arial"/>
                  <w:b/>
                  <w:bCs/>
                  <w:color w:val="0000FF"/>
                  <w:spacing w:val="-1"/>
                  <w:sz w:val="24"/>
                  <w:szCs w:val="24"/>
                  <w:u w:val="thick" w:color="0000FF"/>
                </w:rPr>
                <w:t xml:space="preserve"> FORM</w:t>
              </w:r>
              <w:r w:rsidR="00850392" w:rsidRPr="00FF06B8">
                <w:rPr>
                  <w:rFonts w:ascii="Arial" w:eastAsia="Verdana" w:hAnsi="Arial" w:cs="Arial"/>
                  <w:b/>
                  <w:bCs/>
                  <w:color w:val="0000FF"/>
                  <w:spacing w:val="-2"/>
                  <w:sz w:val="24"/>
                  <w:szCs w:val="24"/>
                  <w:u w:val="thick" w:color="0000FF"/>
                </w:rPr>
                <w:t xml:space="preserve"> </w:t>
              </w:r>
              <w:r w:rsidR="00850392" w:rsidRPr="00FF06B8">
                <w:rPr>
                  <w:rFonts w:ascii="Arial" w:eastAsia="Verdana" w:hAnsi="Arial" w:cs="Arial"/>
                  <w:b/>
                  <w:bCs/>
                  <w:color w:val="0000FF"/>
                  <w:sz w:val="24"/>
                  <w:szCs w:val="24"/>
                  <w:u w:val="thick" w:color="0000FF"/>
                </w:rPr>
                <w:t xml:space="preserve">2005 </w:t>
              </w:r>
            </w:hyperlink>
            <w:r w:rsidR="00850392" w:rsidRPr="00FF06B8">
              <w:rPr>
                <w:rFonts w:ascii="Arial" w:eastAsia="Verdana" w:hAnsi="Arial" w:cs="Arial"/>
                <w:color w:val="000000"/>
                <w:sz w:val="24"/>
                <w:szCs w:val="24"/>
              </w:rPr>
              <w:t>–</w:t>
            </w:r>
            <w:r w:rsidR="00850392" w:rsidRPr="00FF06B8">
              <w:rPr>
                <w:rFonts w:ascii="Arial" w:eastAsia="Verdana" w:hAnsi="Arial" w:cs="Arial"/>
                <w:color w:val="000000"/>
                <w:spacing w:val="-2"/>
                <w:sz w:val="24"/>
                <w:szCs w:val="24"/>
              </w:rPr>
              <w:t xml:space="preserve"> </w:t>
            </w:r>
            <w:r w:rsidR="00850392" w:rsidRPr="00FF06B8">
              <w:rPr>
                <w:rFonts w:ascii="Arial" w:eastAsia="Verdana" w:hAnsi="Arial" w:cs="Arial"/>
                <w:color w:val="000000"/>
                <w:spacing w:val="-1"/>
                <w:sz w:val="24"/>
                <w:szCs w:val="24"/>
              </w:rPr>
              <w:t xml:space="preserve">Privacy </w:t>
            </w:r>
            <w:r w:rsidR="00850392" w:rsidRPr="00FF06B8">
              <w:rPr>
                <w:rFonts w:ascii="Arial" w:eastAsia="Verdana" w:hAnsi="Arial" w:cs="Arial"/>
                <w:color w:val="000000"/>
                <w:sz w:val="24"/>
                <w:szCs w:val="24"/>
              </w:rPr>
              <w:t>Act</w:t>
            </w:r>
            <w:r w:rsidR="00850392" w:rsidRPr="00FF06B8">
              <w:rPr>
                <w:rFonts w:ascii="Arial" w:eastAsia="Verdana" w:hAnsi="Arial" w:cs="Arial"/>
                <w:color w:val="000000"/>
                <w:spacing w:val="-2"/>
                <w:sz w:val="24"/>
                <w:szCs w:val="24"/>
              </w:rPr>
              <w:t xml:space="preserve"> </w:t>
            </w:r>
            <w:r w:rsidR="00850392" w:rsidRPr="00FF06B8">
              <w:rPr>
                <w:rFonts w:ascii="Arial" w:eastAsia="Verdana" w:hAnsi="Arial" w:cs="Arial"/>
                <w:color w:val="000000"/>
                <w:spacing w:val="-1"/>
                <w:sz w:val="24"/>
                <w:szCs w:val="24"/>
              </w:rPr>
              <w:t>Statement</w:t>
            </w:r>
            <w:r w:rsidR="00850392" w:rsidRPr="00FF06B8">
              <w:rPr>
                <w:rFonts w:ascii="Arial" w:eastAsia="Verdana" w:hAnsi="Arial" w:cs="Arial"/>
                <w:color w:val="000000"/>
                <w:spacing w:val="1"/>
                <w:sz w:val="24"/>
                <w:szCs w:val="24"/>
              </w:rPr>
              <w:t xml:space="preserve"> </w:t>
            </w:r>
            <w:r w:rsidR="00850392" w:rsidRPr="00FF06B8">
              <w:rPr>
                <w:rFonts w:ascii="Arial" w:eastAsia="Verdana" w:hAnsi="Arial" w:cs="Arial"/>
                <w:color w:val="000000"/>
                <w:sz w:val="24"/>
                <w:szCs w:val="24"/>
              </w:rPr>
              <w:t xml:space="preserve">– </w:t>
            </w:r>
            <w:r w:rsidR="00850392" w:rsidRPr="00FF06B8">
              <w:rPr>
                <w:rFonts w:ascii="Arial" w:eastAsia="Verdana" w:hAnsi="Arial" w:cs="Arial"/>
                <w:color w:val="000000"/>
                <w:spacing w:val="-1"/>
                <w:sz w:val="24"/>
                <w:szCs w:val="24"/>
              </w:rPr>
              <w:t>Health</w:t>
            </w:r>
            <w:r w:rsidR="00850392" w:rsidRPr="00FF06B8">
              <w:rPr>
                <w:rFonts w:ascii="Arial" w:eastAsia="Verdana" w:hAnsi="Arial" w:cs="Arial"/>
                <w:color w:val="000000"/>
                <w:sz w:val="24"/>
                <w:szCs w:val="24"/>
              </w:rPr>
              <w:t xml:space="preserve"> </w:t>
            </w:r>
            <w:r w:rsidR="00850392" w:rsidRPr="00FF06B8">
              <w:rPr>
                <w:rFonts w:ascii="Arial" w:eastAsia="Verdana" w:hAnsi="Arial" w:cs="Arial"/>
                <w:color w:val="000000"/>
                <w:spacing w:val="-1"/>
                <w:sz w:val="24"/>
                <w:szCs w:val="24"/>
              </w:rPr>
              <w:t>Care</w:t>
            </w:r>
            <w:r w:rsidR="00850392" w:rsidRPr="00FF06B8">
              <w:rPr>
                <w:rFonts w:ascii="Arial" w:eastAsia="Verdana" w:hAnsi="Arial" w:cs="Arial"/>
                <w:color w:val="000000"/>
                <w:spacing w:val="28"/>
                <w:sz w:val="24"/>
                <w:szCs w:val="24"/>
              </w:rPr>
              <w:t xml:space="preserve"> </w:t>
            </w:r>
            <w:r w:rsidR="00850392" w:rsidRPr="00FF06B8">
              <w:rPr>
                <w:rFonts w:ascii="Arial" w:eastAsia="Verdana" w:hAnsi="Arial" w:cs="Arial"/>
                <w:color w:val="000000"/>
                <w:spacing w:val="-1"/>
                <w:sz w:val="24"/>
                <w:szCs w:val="24"/>
              </w:rPr>
              <w:t>Records</w:t>
            </w:r>
            <w:r w:rsidR="00850392" w:rsidRPr="00FF06B8">
              <w:rPr>
                <w:rFonts w:ascii="Arial" w:eastAsia="Verdana" w:hAnsi="Arial" w:cs="Arial"/>
                <w:color w:val="000000"/>
                <w:sz w:val="24"/>
                <w:szCs w:val="24"/>
              </w:rPr>
              <w:t xml:space="preserve"> </w:t>
            </w:r>
            <w:r w:rsidR="00850392" w:rsidRPr="00FF06B8">
              <w:rPr>
                <w:rFonts w:ascii="Arial" w:eastAsia="Verdana" w:hAnsi="Arial" w:cs="Arial"/>
                <w:color w:val="000000"/>
                <w:spacing w:val="-1"/>
                <w:sz w:val="24"/>
                <w:szCs w:val="24"/>
              </w:rPr>
              <w:t>(Original)</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sz w:val="24"/>
                <w:szCs w:val="24"/>
              </w:rPr>
            </w:pPr>
            <w:r w:rsidRPr="00FF06B8">
              <w:rPr>
                <w:rFonts w:ascii="Arial" w:hAnsi="Arial" w:cs="Arial"/>
                <w:b/>
                <w:sz w:val="24"/>
                <w:szCs w:val="24"/>
              </w:rPr>
              <w:t>8</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2" w:lineRule="auto"/>
              <w:ind w:left="102" w:right="116"/>
              <w:rPr>
                <w:rFonts w:ascii="Arial" w:eastAsia="Verdana" w:hAnsi="Arial" w:cs="Arial"/>
                <w:sz w:val="24"/>
                <w:szCs w:val="24"/>
              </w:rPr>
            </w:pPr>
            <w:r w:rsidRPr="00FF06B8">
              <w:rPr>
                <w:rFonts w:ascii="Arial" w:eastAsia="Verdana" w:hAnsi="Arial" w:cs="Arial"/>
                <w:b/>
                <w:bCs/>
                <w:color w:val="006FC0"/>
                <w:sz w:val="24"/>
                <w:szCs w:val="24"/>
              </w:rPr>
              <w:t>DD</w:t>
            </w:r>
            <w:r w:rsidRPr="00FF06B8">
              <w:rPr>
                <w:rFonts w:ascii="Arial" w:eastAsia="Verdana" w:hAnsi="Arial" w:cs="Arial"/>
                <w:b/>
                <w:bCs/>
                <w:color w:val="006FC0"/>
                <w:spacing w:val="-1"/>
                <w:sz w:val="24"/>
                <w:szCs w:val="24"/>
              </w:rPr>
              <w:t xml:space="preserve"> FORM</w:t>
            </w:r>
            <w:r w:rsidRPr="00FF06B8">
              <w:rPr>
                <w:rFonts w:ascii="Arial" w:eastAsia="Verdana" w:hAnsi="Arial" w:cs="Arial"/>
                <w:b/>
                <w:bCs/>
                <w:color w:val="006FC0"/>
                <w:spacing w:val="-2"/>
                <w:sz w:val="24"/>
                <w:szCs w:val="24"/>
              </w:rPr>
              <w:t xml:space="preserve"> </w:t>
            </w:r>
            <w:r w:rsidRPr="00FF06B8">
              <w:rPr>
                <w:rFonts w:ascii="Arial" w:eastAsia="Verdana" w:hAnsi="Arial" w:cs="Arial"/>
                <w:b/>
                <w:bCs/>
                <w:color w:val="006FC0"/>
                <w:spacing w:val="-1"/>
                <w:sz w:val="24"/>
                <w:szCs w:val="24"/>
              </w:rPr>
              <w:t>2351</w:t>
            </w:r>
            <w:r w:rsidRPr="00FF06B8">
              <w:rPr>
                <w:rFonts w:ascii="Arial" w:eastAsia="Times New Roman" w:hAnsi="Arial" w:cs="Arial"/>
                <w:color w:val="006FC0"/>
                <w:spacing w:val="-1"/>
                <w:sz w:val="24"/>
                <w:szCs w:val="24"/>
              </w:rPr>
              <w:t>/</w:t>
            </w:r>
            <w:r w:rsidRPr="00FF06B8">
              <w:rPr>
                <w:rFonts w:ascii="Arial" w:eastAsia="Times New Roman" w:hAnsi="Arial" w:cs="Arial"/>
                <w:b/>
                <w:bCs/>
                <w:color w:val="006FC0"/>
                <w:spacing w:val="-1"/>
                <w:sz w:val="24"/>
                <w:szCs w:val="24"/>
              </w:rPr>
              <w:t xml:space="preserve">DD </w:t>
            </w:r>
            <w:r w:rsidRPr="00FF06B8">
              <w:rPr>
                <w:rFonts w:ascii="Arial" w:eastAsia="Times New Roman" w:hAnsi="Arial" w:cs="Arial"/>
                <w:b/>
                <w:bCs/>
                <w:color w:val="006FC0"/>
                <w:sz w:val="24"/>
                <w:szCs w:val="24"/>
              </w:rPr>
              <w:t>FORM 2492</w:t>
            </w:r>
            <w:r w:rsidRPr="00FF06B8">
              <w:rPr>
                <w:rFonts w:ascii="Arial" w:eastAsia="Times New Roman" w:hAnsi="Arial" w:cs="Arial"/>
                <w:b/>
                <w:bCs/>
                <w:color w:val="006FC0"/>
                <w:spacing w:val="9"/>
                <w:sz w:val="24"/>
                <w:szCs w:val="24"/>
              </w:rPr>
              <w:t xml:space="preserve"> </w:t>
            </w:r>
            <w:r w:rsidRPr="00FF06B8">
              <w:rPr>
                <w:rFonts w:ascii="Arial" w:eastAsia="Verdana" w:hAnsi="Arial" w:cs="Arial"/>
                <w:color w:val="000000"/>
                <w:sz w:val="24"/>
                <w:szCs w:val="24"/>
              </w:rPr>
              <w:t xml:space="preserve">– </w:t>
            </w:r>
            <w:r w:rsidRPr="00FF06B8">
              <w:rPr>
                <w:rFonts w:ascii="Arial" w:eastAsia="Verdana" w:hAnsi="Arial" w:cs="Arial"/>
                <w:color w:val="000000"/>
                <w:spacing w:val="-1"/>
                <w:sz w:val="24"/>
                <w:szCs w:val="24"/>
              </w:rPr>
              <w:t>Provide copy</w:t>
            </w:r>
            <w:r w:rsidRPr="00FF06B8">
              <w:rPr>
                <w:rFonts w:ascii="Arial" w:eastAsia="Verdana" w:hAnsi="Arial" w:cs="Arial"/>
                <w:color w:val="000000"/>
                <w:sz w:val="24"/>
                <w:szCs w:val="24"/>
              </w:rPr>
              <w:t xml:space="preserve"> of</w:t>
            </w:r>
            <w:r w:rsidRPr="00FF06B8">
              <w:rPr>
                <w:rFonts w:ascii="Arial" w:eastAsia="Verdana" w:hAnsi="Arial" w:cs="Arial"/>
                <w:color w:val="000000"/>
                <w:spacing w:val="-1"/>
                <w:sz w:val="24"/>
                <w:szCs w:val="24"/>
              </w:rPr>
              <w:t xml:space="preserve"> </w:t>
            </w:r>
            <w:r w:rsidRPr="00FF06B8">
              <w:rPr>
                <w:rFonts w:ascii="Arial" w:eastAsia="Verdana" w:hAnsi="Arial" w:cs="Arial"/>
                <w:color w:val="000000"/>
                <w:sz w:val="24"/>
                <w:szCs w:val="24"/>
              </w:rPr>
              <w:t>the</w:t>
            </w:r>
            <w:r w:rsidRPr="00FF06B8">
              <w:rPr>
                <w:rFonts w:ascii="Arial" w:eastAsia="Verdana" w:hAnsi="Arial" w:cs="Arial"/>
                <w:color w:val="000000"/>
                <w:spacing w:val="31"/>
                <w:sz w:val="24"/>
                <w:szCs w:val="24"/>
              </w:rPr>
              <w:t xml:space="preserve"> </w:t>
            </w:r>
            <w:r w:rsidRPr="00FF06B8">
              <w:rPr>
                <w:rFonts w:ascii="Arial" w:eastAsia="Verdana" w:hAnsi="Arial" w:cs="Arial"/>
                <w:color w:val="000000"/>
                <w:spacing w:val="-1"/>
                <w:sz w:val="24"/>
                <w:szCs w:val="24"/>
              </w:rPr>
              <w:t>completed</w:t>
            </w:r>
            <w:r w:rsidRPr="00FF06B8">
              <w:rPr>
                <w:rFonts w:ascii="Arial" w:eastAsia="Verdana" w:hAnsi="Arial" w:cs="Arial"/>
                <w:color w:val="000000"/>
                <w:sz w:val="24"/>
                <w:szCs w:val="24"/>
              </w:rPr>
              <w:t xml:space="preserve"> </w:t>
            </w:r>
            <w:r w:rsidRPr="00FF06B8">
              <w:rPr>
                <w:rFonts w:ascii="Arial" w:eastAsia="Verdana" w:hAnsi="Arial" w:cs="Arial"/>
                <w:color w:val="000000"/>
                <w:spacing w:val="-1"/>
                <w:sz w:val="24"/>
                <w:szCs w:val="24"/>
              </w:rPr>
              <w:t>and</w:t>
            </w:r>
            <w:r w:rsidRPr="00FF06B8">
              <w:rPr>
                <w:rFonts w:ascii="Arial" w:eastAsia="Verdana" w:hAnsi="Arial" w:cs="Arial"/>
                <w:color w:val="000000"/>
                <w:sz w:val="24"/>
                <w:szCs w:val="24"/>
              </w:rPr>
              <w:t xml:space="preserve"> </w:t>
            </w:r>
            <w:r w:rsidRPr="00FF06B8">
              <w:rPr>
                <w:rFonts w:ascii="Arial" w:eastAsia="Verdana" w:hAnsi="Arial" w:cs="Arial"/>
                <w:color w:val="000000"/>
                <w:spacing w:val="-1"/>
                <w:sz w:val="24"/>
                <w:szCs w:val="24"/>
              </w:rPr>
              <w:t>qualified</w:t>
            </w:r>
            <w:r w:rsidRPr="00FF06B8">
              <w:rPr>
                <w:rFonts w:ascii="Arial" w:eastAsia="Verdana" w:hAnsi="Arial" w:cs="Arial"/>
                <w:color w:val="000000"/>
                <w:sz w:val="24"/>
                <w:szCs w:val="24"/>
              </w:rPr>
              <w:t xml:space="preserve"> </w:t>
            </w:r>
            <w:r w:rsidRPr="00FF06B8">
              <w:rPr>
                <w:rFonts w:ascii="Arial" w:eastAsia="Verdana" w:hAnsi="Arial" w:cs="Arial"/>
                <w:color w:val="000000"/>
                <w:spacing w:val="-1"/>
                <w:sz w:val="24"/>
                <w:szCs w:val="24"/>
              </w:rPr>
              <w:t>DoDMERB</w:t>
            </w:r>
            <w:r w:rsidRPr="00FF06B8">
              <w:rPr>
                <w:rFonts w:ascii="Arial" w:eastAsia="Verdana" w:hAnsi="Arial" w:cs="Arial"/>
                <w:color w:val="000000"/>
                <w:spacing w:val="-2"/>
                <w:sz w:val="24"/>
                <w:szCs w:val="24"/>
              </w:rPr>
              <w:t xml:space="preserve"> </w:t>
            </w:r>
            <w:r w:rsidRPr="00FF06B8">
              <w:rPr>
                <w:rFonts w:ascii="Arial" w:eastAsia="Verdana" w:hAnsi="Arial" w:cs="Arial"/>
                <w:color w:val="000000"/>
                <w:spacing w:val="-1"/>
                <w:sz w:val="24"/>
                <w:szCs w:val="24"/>
              </w:rPr>
              <w:t>exam</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3" w:lineRule="exact"/>
              <w:ind w:left="102"/>
              <w:rPr>
                <w:rFonts w:ascii="Arial" w:eastAsia="Verdana" w:hAnsi="Arial" w:cs="Arial"/>
                <w:sz w:val="24"/>
                <w:szCs w:val="24"/>
              </w:rPr>
            </w:pPr>
            <w:r w:rsidRPr="00FF06B8">
              <w:rPr>
                <w:rFonts w:ascii="Arial" w:hAnsi="Arial" w:cs="Arial"/>
                <w:b/>
                <w:sz w:val="24"/>
                <w:szCs w:val="24"/>
              </w:rPr>
              <w:t>9</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ind w:left="102" w:right="116"/>
              <w:rPr>
                <w:rFonts w:ascii="Arial" w:eastAsia="Verdana" w:hAnsi="Arial" w:cs="Arial"/>
                <w:sz w:val="24"/>
                <w:szCs w:val="24"/>
              </w:rPr>
            </w:pPr>
            <w:r w:rsidRPr="00FF06B8">
              <w:rPr>
                <w:rFonts w:ascii="Arial" w:hAnsi="Arial" w:cs="Arial"/>
                <w:b/>
                <w:sz w:val="24"/>
                <w:szCs w:val="24"/>
              </w:rPr>
              <w:t>CULP</w:t>
            </w:r>
            <w:r w:rsidRPr="00FF06B8">
              <w:rPr>
                <w:rFonts w:ascii="Arial" w:hAnsi="Arial" w:cs="Arial"/>
                <w:b/>
                <w:spacing w:val="-1"/>
                <w:sz w:val="24"/>
                <w:szCs w:val="24"/>
              </w:rPr>
              <w:t xml:space="preserve"> MEDOPS</w:t>
            </w:r>
            <w:r w:rsidRPr="00FF06B8">
              <w:rPr>
                <w:rFonts w:ascii="Arial" w:hAnsi="Arial" w:cs="Arial"/>
                <w:b/>
                <w:sz w:val="24"/>
                <w:szCs w:val="24"/>
              </w:rPr>
              <w:t xml:space="preserve"> </w:t>
            </w:r>
            <w:r w:rsidRPr="00FF06B8">
              <w:rPr>
                <w:rFonts w:ascii="Arial" w:hAnsi="Arial" w:cs="Arial"/>
                <w:b/>
                <w:spacing w:val="-1"/>
                <w:sz w:val="24"/>
                <w:szCs w:val="24"/>
              </w:rPr>
              <w:t xml:space="preserve">Form </w:t>
            </w:r>
            <w:r w:rsidRPr="00FF06B8">
              <w:rPr>
                <w:rFonts w:ascii="Arial" w:hAnsi="Arial" w:cs="Arial"/>
                <w:b/>
                <w:sz w:val="24"/>
                <w:szCs w:val="24"/>
              </w:rPr>
              <w:t>STT</w:t>
            </w:r>
            <w:r w:rsidRPr="00FF06B8">
              <w:rPr>
                <w:rFonts w:ascii="Arial" w:hAnsi="Arial" w:cs="Arial"/>
                <w:b/>
                <w:spacing w:val="-1"/>
                <w:sz w:val="24"/>
                <w:szCs w:val="24"/>
              </w:rPr>
              <w:t xml:space="preserve"> </w:t>
            </w:r>
            <w:r w:rsidRPr="00FF06B8">
              <w:rPr>
                <w:rFonts w:ascii="Arial" w:hAnsi="Arial" w:cs="Arial"/>
                <w:b/>
                <w:sz w:val="24"/>
                <w:szCs w:val="24"/>
              </w:rPr>
              <w:t>3</w:t>
            </w:r>
            <w:r w:rsidRPr="00FF06B8">
              <w:rPr>
                <w:rFonts w:ascii="Arial" w:hAnsi="Arial" w:cs="Arial"/>
                <w:b/>
                <w:spacing w:val="1"/>
                <w:sz w:val="24"/>
                <w:szCs w:val="24"/>
              </w:rPr>
              <w:t xml:space="preserve"> </w:t>
            </w:r>
            <w:r w:rsidRPr="00FF06B8">
              <w:rPr>
                <w:rFonts w:ascii="Arial" w:hAnsi="Arial" w:cs="Arial"/>
                <w:spacing w:val="-1"/>
                <w:sz w:val="24"/>
                <w:szCs w:val="24"/>
              </w:rPr>
              <w:t>Provide copies</w:t>
            </w:r>
            <w:r w:rsidRPr="00FF06B8">
              <w:rPr>
                <w:rFonts w:ascii="Arial" w:hAnsi="Arial" w:cs="Arial"/>
                <w:sz w:val="24"/>
                <w:szCs w:val="24"/>
              </w:rPr>
              <w:t xml:space="preserve"> </w:t>
            </w:r>
            <w:r w:rsidRPr="00FF06B8">
              <w:rPr>
                <w:rFonts w:ascii="Arial" w:hAnsi="Arial" w:cs="Arial"/>
                <w:spacing w:val="-1"/>
                <w:sz w:val="24"/>
                <w:szCs w:val="24"/>
              </w:rPr>
              <w:t>(original is</w:t>
            </w:r>
            <w:r w:rsidRPr="00FF06B8">
              <w:rPr>
                <w:rFonts w:ascii="Arial" w:hAnsi="Arial" w:cs="Arial"/>
                <w:spacing w:val="31"/>
                <w:sz w:val="24"/>
                <w:szCs w:val="24"/>
              </w:rPr>
              <w:t xml:space="preserve"> </w:t>
            </w:r>
            <w:r w:rsidRPr="00FF06B8">
              <w:rPr>
                <w:rFonts w:ascii="Arial" w:hAnsi="Arial" w:cs="Arial"/>
                <w:spacing w:val="-1"/>
                <w:sz w:val="24"/>
                <w:szCs w:val="24"/>
              </w:rPr>
              <w:t>best)</w:t>
            </w:r>
            <w:r w:rsidRPr="00FF06B8">
              <w:rPr>
                <w:rFonts w:ascii="Arial" w:hAnsi="Arial" w:cs="Arial"/>
                <w:sz w:val="24"/>
                <w:szCs w:val="24"/>
              </w:rPr>
              <w:t xml:space="preserve"> of</w:t>
            </w:r>
            <w:r w:rsidRPr="00FF06B8">
              <w:rPr>
                <w:rFonts w:ascii="Arial" w:hAnsi="Arial" w:cs="Arial"/>
                <w:spacing w:val="-2"/>
                <w:sz w:val="24"/>
                <w:szCs w:val="24"/>
              </w:rPr>
              <w:t xml:space="preserve"> </w:t>
            </w:r>
            <w:r w:rsidRPr="00FF06B8">
              <w:rPr>
                <w:rFonts w:ascii="Arial" w:hAnsi="Arial" w:cs="Arial"/>
                <w:spacing w:val="-1"/>
                <w:sz w:val="24"/>
                <w:szCs w:val="24"/>
              </w:rPr>
              <w:t>these forms with</w:t>
            </w:r>
            <w:r w:rsidRPr="00FF06B8">
              <w:rPr>
                <w:rFonts w:ascii="Arial" w:hAnsi="Arial" w:cs="Arial"/>
                <w:sz w:val="24"/>
                <w:szCs w:val="24"/>
              </w:rPr>
              <w:t xml:space="preserve"> </w:t>
            </w:r>
            <w:r w:rsidRPr="00FF06B8">
              <w:rPr>
                <w:rFonts w:ascii="Arial" w:hAnsi="Arial" w:cs="Arial"/>
                <w:spacing w:val="-1"/>
                <w:sz w:val="24"/>
                <w:szCs w:val="24"/>
              </w:rPr>
              <w:t>appropriate official provider</w:t>
            </w:r>
            <w:r w:rsidRPr="00FF06B8">
              <w:rPr>
                <w:rFonts w:ascii="Arial" w:hAnsi="Arial" w:cs="Arial"/>
                <w:spacing w:val="61"/>
                <w:sz w:val="24"/>
                <w:szCs w:val="24"/>
              </w:rPr>
              <w:t xml:space="preserve"> </w:t>
            </w:r>
            <w:r w:rsidRPr="00FF06B8">
              <w:rPr>
                <w:rFonts w:ascii="Arial" w:hAnsi="Arial" w:cs="Arial"/>
                <w:spacing w:val="-1"/>
                <w:sz w:val="24"/>
                <w:szCs w:val="24"/>
              </w:rPr>
              <w:t>signature</w:t>
            </w:r>
            <w:r w:rsidRPr="00FF06B8">
              <w:rPr>
                <w:rFonts w:ascii="Arial" w:hAnsi="Arial" w:cs="Arial"/>
                <w:sz w:val="24"/>
                <w:szCs w:val="24"/>
              </w:rPr>
              <w:t xml:space="preserve"> </w:t>
            </w:r>
            <w:r w:rsidRPr="00FF06B8">
              <w:rPr>
                <w:rFonts w:ascii="Arial" w:hAnsi="Arial" w:cs="Arial"/>
                <w:spacing w:val="-1"/>
                <w:sz w:val="24"/>
                <w:szCs w:val="24"/>
              </w:rPr>
              <w:t>and</w:t>
            </w:r>
            <w:r w:rsidRPr="00FF06B8">
              <w:rPr>
                <w:rFonts w:ascii="Arial" w:hAnsi="Arial" w:cs="Arial"/>
                <w:sz w:val="24"/>
                <w:szCs w:val="24"/>
              </w:rPr>
              <w:t xml:space="preserve"> </w:t>
            </w:r>
            <w:r w:rsidRPr="00FF06B8">
              <w:rPr>
                <w:rFonts w:ascii="Arial" w:hAnsi="Arial" w:cs="Arial"/>
                <w:spacing w:val="-1"/>
                <w:sz w:val="24"/>
                <w:szCs w:val="24"/>
              </w:rPr>
              <w:t>stamp</w:t>
            </w:r>
            <w:r w:rsidRPr="00FF06B8">
              <w:rPr>
                <w:rFonts w:ascii="Arial" w:hAnsi="Arial" w:cs="Arial"/>
                <w:sz w:val="24"/>
                <w:szCs w:val="24"/>
              </w:rPr>
              <w:t xml:space="preserve"> </w:t>
            </w:r>
            <w:r w:rsidRPr="00FF06B8">
              <w:rPr>
                <w:rFonts w:ascii="Arial" w:hAnsi="Arial" w:cs="Arial"/>
                <w:spacing w:val="-1"/>
                <w:sz w:val="24"/>
                <w:szCs w:val="24"/>
              </w:rPr>
              <w:t xml:space="preserve">if </w:t>
            </w:r>
            <w:r w:rsidRPr="00FF06B8">
              <w:rPr>
                <w:rFonts w:ascii="Arial" w:hAnsi="Arial" w:cs="Arial"/>
                <w:sz w:val="24"/>
                <w:szCs w:val="24"/>
              </w:rPr>
              <w:t>not</w:t>
            </w:r>
            <w:r w:rsidRPr="00FF06B8">
              <w:rPr>
                <w:rFonts w:ascii="Arial" w:hAnsi="Arial" w:cs="Arial"/>
                <w:spacing w:val="-1"/>
                <w:sz w:val="24"/>
                <w:szCs w:val="24"/>
              </w:rPr>
              <w:t xml:space="preserve"> DoDMERB</w:t>
            </w:r>
            <w:r w:rsidRPr="00FF06B8">
              <w:rPr>
                <w:rFonts w:ascii="Arial" w:hAnsi="Arial" w:cs="Arial"/>
                <w:spacing w:val="-2"/>
                <w:sz w:val="24"/>
                <w:szCs w:val="24"/>
              </w:rPr>
              <w:t xml:space="preserve"> </w:t>
            </w:r>
            <w:r w:rsidRPr="00FF06B8">
              <w:rPr>
                <w:rFonts w:ascii="Arial" w:hAnsi="Arial" w:cs="Arial"/>
                <w:spacing w:val="-1"/>
                <w:sz w:val="24"/>
                <w:szCs w:val="24"/>
              </w:rPr>
              <w:t>qualified</w:t>
            </w:r>
            <w:r w:rsidR="005A6E7D">
              <w:rPr>
                <w:rFonts w:ascii="Arial" w:hAnsi="Arial" w:cs="Arial"/>
                <w:spacing w:val="-1"/>
                <w:sz w:val="24"/>
                <w:szCs w:val="24"/>
              </w:rPr>
              <w:t xml:space="preserve">.  </w:t>
            </w:r>
            <w:r w:rsidRPr="00FF06B8">
              <w:rPr>
                <w:rFonts w:ascii="Arial" w:hAnsi="Arial" w:cs="Arial"/>
                <w:spacing w:val="-1"/>
                <w:sz w:val="24"/>
                <w:szCs w:val="24"/>
              </w:rPr>
              <w:t>The</w:t>
            </w:r>
            <w:r w:rsidRPr="00FF06B8">
              <w:rPr>
                <w:rFonts w:ascii="Arial" w:hAnsi="Arial" w:cs="Arial"/>
                <w:spacing w:val="51"/>
                <w:sz w:val="24"/>
                <w:szCs w:val="24"/>
              </w:rPr>
              <w:t xml:space="preserve"> </w:t>
            </w:r>
            <w:r w:rsidRPr="00FF06B8">
              <w:rPr>
                <w:rFonts w:ascii="Arial" w:hAnsi="Arial" w:cs="Arial"/>
                <w:spacing w:val="-1"/>
                <w:sz w:val="24"/>
                <w:szCs w:val="24"/>
              </w:rPr>
              <w:t>physical exam</w:t>
            </w:r>
            <w:r w:rsidRPr="00FF06B8">
              <w:rPr>
                <w:rFonts w:ascii="Arial" w:hAnsi="Arial" w:cs="Arial"/>
                <w:sz w:val="24"/>
                <w:szCs w:val="24"/>
              </w:rPr>
              <w:t xml:space="preserve"> </w:t>
            </w:r>
            <w:r w:rsidRPr="00FF06B8">
              <w:rPr>
                <w:rFonts w:ascii="Arial" w:hAnsi="Arial" w:cs="Arial"/>
                <w:spacing w:val="-1"/>
                <w:sz w:val="24"/>
                <w:szCs w:val="24"/>
              </w:rPr>
              <w:t xml:space="preserve">must </w:t>
            </w:r>
            <w:r w:rsidRPr="00FF06B8">
              <w:rPr>
                <w:rFonts w:ascii="Arial" w:hAnsi="Arial" w:cs="Arial"/>
                <w:sz w:val="24"/>
                <w:szCs w:val="24"/>
              </w:rPr>
              <w:t xml:space="preserve">be </w:t>
            </w:r>
            <w:r w:rsidRPr="00FF06B8">
              <w:rPr>
                <w:rFonts w:ascii="Arial" w:hAnsi="Arial" w:cs="Arial"/>
                <w:spacing w:val="-1"/>
                <w:sz w:val="24"/>
                <w:szCs w:val="24"/>
              </w:rPr>
              <w:t>within</w:t>
            </w:r>
            <w:r w:rsidRPr="00FF06B8">
              <w:rPr>
                <w:rFonts w:ascii="Arial" w:hAnsi="Arial" w:cs="Arial"/>
                <w:sz w:val="24"/>
                <w:szCs w:val="24"/>
              </w:rPr>
              <w:t xml:space="preserve"> 6</w:t>
            </w:r>
            <w:r w:rsidRPr="00FF06B8">
              <w:rPr>
                <w:rFonts w:ascii="Arial" w:hAnsi="Arial" w:cs="Arial"/>
                <w:spacing w:val="-1"/>
                <w:sz w:val="24"/>
                <w:szCs w:val="24"/>
              </w:rPr>
              <w:t xml:space="preserve"> months </w:t>
            </w:r>
            <w:r w:rsidRPr="00FF06B8">
              <w:rPr>
                <w:rFonts w:ascii="Arial" w:hAnsi="Arial" w:cs="Arial"/>
                <w:sz w:val="24"/>
                <w:szCs w:val="24"/>
              </w:rPr>
              <w:t>of</w:t>
            </w:r>
            <w:r w:rsidRPr="00FF06B8">
              <w:rPr>
                <w:rFonts w:ascii="Arial" w:hAnsi="Arial" w:cs="Arial"/>
                <w:spacing w:val="-1"/>
                <w:sz w:val="24"/>
                <w:szCs w:val="24"/>
              </w:rPr>
              <w:t xml:space="preserve"> </w:t>
            </w:r>
            <w:r w:rsidRPr="00FF06B8">
              <w:rPr>
                <w:rFonts w:ascii="Arial" w:hAnsi="Arial" w:cs="Arial"/>
                <w:sz w:val="24"/>
                <w:szCs w:val="24"/>
              </w:rPr>
              <w:t>the</w:t>
            </w:r>
            <w:r w:rsidRPr="00FF06B8">
              <w:rPr>
                <w:rFonts w:ascii="Arial" w:hAnsi="Arial" w:cs="Arial"/>
                <w:spacing w:val="-1"/>
                <w:sz w:val="24"/>
                <w:szCs w:val="24"/>
              </w:rPr>
              <w:t xml:space="preserve"> </w:t>
            </w:r>
            <w:r w:rsidRPr="00FF06B8">
              <w:rPr>
                <w:rFonts w:ascii="Arial" w:hAnsi="Arial" w:cs="Arial"/>
                <w:sz w:val="24"/>
                <w:szCs w:val="24"/>
              </w:rPr>
              <w:t xml:space="preserve">start </w:t>
            </w:r>
            <w:r w:rsidRPr="00FF06B8">
              <w:rPr>
                <w:rFonts w:ascii="Arial" w:hAnsi="Arial" w:cs="Arial"/>
                <w:spacing w:val="-1"/>
                <w:sz w:val="24"/>
                <w:szCs w:val="24"/>
              </w:rPr>
              <w:t>of</w:t>
            </w:r>
            <w:r w:rsidRPr="00FF06B8">
              <w:rPr>
                <w:rFonts w:ascii="Arial" w:hAnsi="Arial" w:cs="Arial"/>
                <w:spacing w:val="43"/>
                <w:sz w:val="24"/>
                <w:szCs w:val="24"/>
              </w:rPr>
              <w:t xml:space="preserve"> </w:t>
            </w:r>
            <w:r w:rsidRPr="00FF06B8">
              <w:rPr>
                <w:rFonts w:ascii="Arial" w:hAnsi="Arial" w:cs="Arial"/>
                <w:spacing w:val="-1"/>
                <w:sz w:val="24"/>
                <w:szCs w:val="24"/>
              </w:rPr>
              <w:t>CULP.</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E32F36">
        <w:trPr>
          <w:trHeight w:val="662"/>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sz w:val="24"/>
                <w:szCs w:val="24"/>
              </w:rPr>
            </w:pPr>
            <w:r w:rsidRPr="00FF06B8">
              <w:rPr>
                <w:rFonts w:ascii="Arial" w:hAnsi="Arial" w:cs="Arial"/>
                <w:b/>
                <w:sz w:val="24"/>
                <w:szCs w:val="24"/>
              </w:rPr>
              <w:t>10</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850392" w:rsidP="00E32F36">
            <w:pPr>
              <w:pStyle w:val="TableParagraph"/>
              <w:tabs>
                <w:tab w:val="left" w:pos="360"/>
                <w:tab w:val="left" w:pos="720"/>
                <w:tab w:val="left" w:pos="1080"/>
                <w:tab w:val="left" w:pos="1440"/>
              </w:tabs>
              <w:spacing w:after="240"/>
              <w:ind w:left="102" w:right="116"/>
              <w:rPr>
                <w:rFonts w:ascii="Arial" w:eastAsia="Verdana" w:hAnsi="Arial" w:cs="Arial"/>
                <w:sz w:val="24"/>
                <w:szCs w:val="24"/>
              </w:rPr>
            </w:pPr>
            <w:r w:rsidRPr="00FF06B8">
              <w:rPr>
                <w:rFonts w:ascii="Arial" w:eastAsia="Verdana" w:hAnsi="Arial" w:cs="Arial"/>
                <w:spacing w:val="-1"/>
                <w:sz w:val="24"/>
                <w:szCs w:val="24"/>
              </w:rPr>
              <w:t>Medical</w:t>
            </w:r>
            <w:r w:rsidRPr="00FF06B8">
              <w:rPr>
                <w:rFonts w:ascii="Arial" w:eastAsia="Verdana" w:hAnsi="Arial" w:cs="Arial"/>
                <w:spacing w:val="-2"/>
                <w:sz w:val="24"/>
                <w:szCs w:val="24"/>
              </w:rPr>
              <w:t xml:space="preserve"> </w:t>
            </w:r>
            <w:r w:rsidRPr="00FF06B8">
              <w:rPr>
                <w:rFonts w:ascii="Arial" w:eastAsia="Verdana" w:hAnsi="Arial" w:cs="Arial"/>
                <w:spacing w:val="-1"/>
                <w:sz w:val="24"/>
                <w:szCs w:val="24"/>
              </w:rPr>
              <w:t>Consent</w:t>
            </w:r>
            <w:r w:rsidRPr="00FF06B8">
              <w:rPr>
                <w:rFonts w:ascii="Arial" w:eastAsia="Verdana" w:hAnsi="Arial" w:cs="Arial"/>
                <w:sz w:val="24"/>
                <w:szCs w:val="24"/>
              </w:rPr>
              <w:t xml:space="preserve"> </w:t>
            </w:r>
            <w:r w:rsidRPr="00FF06B8">
              <w:rPr>
                <w:rFonts w:ascii="Arial" w:eastAsia="Verdana" w:hAnsi="Arial" w:cs="Arial"/>
                <w:spacing w:val="-1"/>
                <w:sz w:val="24"/>
                <w:szCs w:val="24"/>
              </w:rPr>
              <w:t>Form</w:t>
            </w:r>
            <w:r w:rsidRPr="00FF06B8">
              <w:rPr>
                <w:rFonts w:ascii="Arial" w:eastAsia="Verdana" w:hAnsi="Arial" w:cs="Arial"/>
                <w:sz w:val="24"/>
                <w:szCs w:val="24"/>
              </w:rPr>
              <w:t xml:space="preserve"> –</w:t>
            </w:r>
            <w:r w:rsidRPr="00FF06B8">
              <w:rPr>
                <w:rFonts w:ascii="Arial" w:eastAsia="Verdana" w:hAnsi="Arial" w:cs="Arial"/>
                <w:spacing w:val="-2"/>
                <w:sz w:val="24"/>
                <w:szCs w:val="24"/>
              </w:rPr>
              <w:t xml:space="preserve"> </w:t>
            </w:r>
            <w:r w:rsidRPr="00FF06B8">
              <w:rPr>
                <w:rFonts w:ascii="Arial" w:eastAsia="Verdana" w:hAnsi="Arial" w:cs="Arial"/>
                <w:sz w:val="24"/>
                <w:szCs w:val="24"/>
              </w:rPr>
              <w:t>For</w:t>
            </w:r>
            <w:r w:rsidRPr="00FF06B8">
              <w:rPr>
                <w:rFonts w:ascii="Arial" w:eastAsia="Verdana" w:hAnsi="Arial" w:cs="Arial"/>
                <w:spacing w:val="-1"/>
                <w:sz w:val="24"/>
                <w:szCs w:val="24"/>
              </w:rPr>
              <w:t xml:space="preserve"> students</w:t>
            </w:r>
            <w:r w:rsidRPr="00FF06B8">
              <w:rPr>
                <w:rFonts w:ascii="Arial" w:eastAsia="Verdana" w:hAnsi="Arial" w:cs="Arial"/>
                <w:sz w:val="24"/>
                <w:szCs w:val="24"/>
              </w:rPr>
              <w:t xml:space="preserve"> </w:t>
            </w:r>
            <w:r w:rsidRPr="00FF06B8">
              <w:rPr>
                <w:rFonts w:ascii="Arial" w:eastAsia="Verdana" w:hAnsi="Arial" w:cs="Arial"/>
                <w:spacing w:val="-1"/>
                <w:sz w:val="24"/>
                <w:szCs w:val="24"/>
              </w:rPr>
              <w:t>who</w:t>
            </w:r>
            <w:r w:rsidRPr="00FF06B8">
              <w:rPr>
                <w:rFonts w:ascii="Arial" w:eastAsia="Verdana" w:hAnsi="Arial" w:cs="Arial"/>
                <w:sz w:val="24"/>
                <w:szCs w:val="24"/>
              </w:rPr>
              <w:t xml:space="preserve"> </w:t>
            </w:r>
            <w:r w:rsidRPr="00FF06B8">
              <w:rPr>
                <w:rFonts w:ascii="Arial" w:eastAsia="Verdana" w:hAnsi="Arial" w:cs="Arial"/>
                <w:spacing w:val="-1"/>
                <w:sz w:val="24"/>
                <w:szCs w:val="24"/>
              </w:rPr>
              <w:t>are</w:t>
            </w:r>
            <w:r w:rsidRPr="00FF06B8">
              <w:rPr>
                <w:rFonts w:ascii="Arial" w:eastAsia="Verdana" w:hAnsi="Arial" w:cs="Arial"/>
                <w:spacing w:val="-2"/>
                <w:sz w:val="24"/>
                <w:szCs w:val="24"/>
              </w:rPr>
              <w:t xml:space="preserve"> </w:t>
            </w:r>
            <w:r w:rsidRPr="00FF06B8">
              <w:rPr>
                <w:rFonts w:ascii="Arial" w:eastAsia="Verdana" w:hAnsi="Arial" w:cs="Arial"/>
                <w:spacing w:val="-1"/>
                <w:sz w:val="24"/>
                <w:szCs w:val="24"/>
              </w:rPr>
              <w:t>minors</w:t>
            </w:r>
            <w:r w:rsidRPr="00FF06B8">
              <w:rPr>
                <w:rFonts w:ascii="Arial" w:eastAsia="Verdana" w:hAnsi="Arial" w:cs="Arial"/>
                <w:spacing w:val="49"/>
                <w:sz w:val="24"/>
                <w:szCs w:val="24"/>
              </w:rPr>
              <w:t xml:space="preserve"> </w:t>
            </w:r>
            <w:r w:rsidRPr="00FF06B8">
              <w:rPr>
                <w:rFonts w:ascii="Arial" w:eastAsia="Verdana" w:hAnsi="Arial" w:cs="Arial"/>
                <w:spacing w:val="-1"/>
                <w:sz w:val="24"/>
                <w:szCs w:val="24"/>
              </w:rPr>
              <w:t>under</w:t>
            </w:r>
            <w:r w:rsidRPr="00FF06B8">
              <w:rPr>
                <w:rFonts w:ascii="Arial" w:eastAsia="Verdana" w:hAnsi="Arial" w:cs="Arial"/>
                <w:sz w:val="24"/>
                <w:szCs w:val="24"/>
              </w:rPr>
              <w:t xml:space="preserve"> 18</w:t>
            </w:r>
            <w:r w:rsidRPr="00FF06B8">
              <w:rPr>
                <w:rFonts w:ascii="Arial" w:eastAsia="Verdana" w:hAnsi="Arial" w:cs="Arial"/>
                <w:spacing w:val="-2"/>
                <w:sz w:val="24"/>
                <w:szCs w:val="24"/>
              </w:rPr>
              <w:t xml:space="preserve"> </w:t>
            </w:r>
            <w:r w:rsidRPr="00FF06B8">
              <w:rPr>
                <w:rFonts w:ascii="Arial" w:eastAsia="Verdana" w:hAnsi="Arial" w:cs="Arial"/>
                <w:spacing w:val="-1"/>
                <w:sz w:val="24"/>
                <w:szCs w:val="24"/>
              </w:rPr>
              <w:t>years</w:t>
            </w:r>
            <w:r w:rsidRPr="00FF06B8">
              <w:rPr>
                <w:rFonts w:ascii="Arial" w:eastAsia="Verdana" w:hAnsi="Arial" w:cs="Arial"/>
                <w:sz w:val="24"/>
                <w:szCs w:val="24"/>
              </w:rPr>
              <w:t xml:space="preserve"> of age</w:t>
            </w:r>
            <w:r w:rsidRPr="00FF06B8">
              <w:rPr>
                <w:rFonts w:ascii="Arial" w:eastAsia="Verdana" w:hAnsi="Arial" w:cs="Arial"/>
                <w:spacing w:val="-2"/>
                <w:sz w:val="24"/>
                <w:szCs w:val="24"/>
              </w:rPr>
              <w:t xml:space="preserve"> </w:t>
            </w:r>
            <w:r w:rsidRPr="00FF06B8">
              <w:rPr>
                <w:rFonts w:ascii="Arial" w:eastAsia="Verdana" w:hAnsi="Arial" w:cs="Arial"/>
                <w:sz w:val="24"/>
                <w:szCs w:val="24"/>
              </w:rPr>
              <w:t>must</w:t>
            </w:r>
            <w:r w:rsidRPr="00FF06B8">
              <w:rPr>
                <w:rFonts w:ascii="Arial" w:eastAsia="Verdana" w:hAnsi="Arial" w:cs="Arial"/>
                <w:spacing w:val="-2"/>
                <w:sz w:val="24"/>
                <w:szCs w:val="24"/>
              </w:rPr>
              <w:t xml:space="preserve"> </w:t>
            </w:r>
            <w:r w:rsidRPr="00FF06B8">
              <w:rPr>
                <w:rFonts w:ascii="Arial" w:eastAsia="Verdana" w:hAnsi="Arial" w:cs="Arial"/>
                <w:sz w:val="24"/>
                <w:szCs w:val="24"/>
              </w:rPr>
              <w:t>be</w:t>
            </w:r>
            <w:r w:rsidRPr="00FF06B8">
              <w:rPr>
                <w:rFonts w:ascii="Arial" w:eastAsia="Verdana" w:hAnsi="Arial" w:cs="Arial"/>
                <w:spacing w:val="-1"/>
                <w:sz w:val="24"/>
                <w:szCs w:val="24"/>
              </w:rPr>
              <w:t xml:space="preserve"> notarized</w:t>
            </w:r>
            <w:r w:rsidR="005A6E7D">
              <w:rPr>
                <w:rFonts w:ascii="Arial" w:eastAsia="Verdana" w:hAnsi="Arial" w:cs="Arial"/>
                <w:spacing w:val="-1"/>
                <w:sz w:val="24"/>
                <w:szCs w:val="24"/>
              </w:rPr>
              <w:t xml:space="preserve">.  </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sz w:val="24"/>
                <w:szCs w:val="24"/>
              </w:rPr>
            </w:pPr>
            <w:r w:rsidRPr="00FF06B8">
              <w:rPr>
                <w:rFonts w:ascii="Arial" w:hAnsi="Arial" w:cs="Arial"/>
                <w:b/>
                <w:sz w:val="24"/>
                <w:szCs w:val="24"/>
              </w:rPr>
              <w:t>11</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ind w:left="102" w:right="116"/>
              <w:rPr>
                <w:rFonts w:ascii="Arial" w:eastAsia="Verdana" w:hAnsi="Arial" w:cs="Arial"/>
                <w:sz w:val="24"/>
                <w:szCs w:val="24"/>
              </w:rPr>
            </w:pPr>
            <w:r w:rsidRPr="00FF06B8">
              <w:rPr>
                <w:rFonts w:ascii="Arial" w:hAnsi="Arial" w:cs="Arial"/>
                <w:spacing w:val="-1"/>
                <w:sz w:val="24"/>
                <w:szCs w:val="24"/>
              </w:rPr>
              <w:t>Medical</w:t>
            </w:r>
            <w:r w:rsidRPr="00FF06B8">
              <w:rPr>
                <w:rFonts w:ascii="Arial" w:hAnsi="Arial" w:cs="Arial"/>
                <w:spacing w:val="-2"/>
                <w:sz w:val="24"/>
                <w:szCs w:val="24"/>
              </w:rPr>
              <w:t xml:space="preserve"> </w:t>
            </w:r>
            <w:r w:rsidRPr="00FF06B8">
              <w:rPr>
                <w:rFonts w:ascii="Arial" w:hAnsi="Arial" w:cs="Arial"/>
                <w:spacing w:val="-1"/>
                <w:sz w:val="24"/>
                <w:szCs w:val="24"/>
              </w:rPr>
              <w:t>Documents concerning</w:t>
            </w:r>
            <w:r w:rsidRPr="00FF06B8">
              <w:rPr>
                <w:rFonts w:ascii="Arial" w:hAnsi="Arial" w:cs="Arial"/>
                <w:sz w:val="24"/>
                <w:szCs w:val="24"/>
              </w:rPr>
              <w:t xml:space="preserve"> any</w:t>
            </w:r>
            <w:r w:rsidRPr="00FF06B8">
              <w:rPr>
                <w:rFonts w:ascii="Arial" w:hAnsi="Arial" w:cs="Arial"/>
                <w:spacing w:val="-1"/>
                <w:sz w:val="24"/>
                <w:szCs w:val="24"/>
              </w:rPr>
              <w:t xml:space="preserve"> serious</w:t>
            </w:r>
            <w:r w:rsidRPr="00FF06B8">
              <w:rPr>
                <w:rFonts w:ascii="Arial" w:hAnsi="Arial" w:cs="Arial"/>
                <w:sz w:val="24"/>
                <w:szCs w:val="24"/>
              </w:rPr>
              <w:t xml:space="preserve"> </w:t>
            </w:r>
            <w:r w:rsidRPr="00FF06B8">
              <w:rPr>
                <w:rFonts w:ascii="Arial" w:hAnsi="Arial" w:cs="Arial"/>
                <w:spacing w:val="-1"/>
                <w:sz w:val="24"/>
                <w:szCs w:val="24"/>
              </w:rPr>
              <w:t>surgeries,</w:t>
            </w:r>
            <w:r w:rsidRPr="00FF06B8">
              <w:rPr>
                <w:rFonts w:ascii="Arial" w:hAnsi="Arial" w:cs="Arial"/>
                <w:spacing w:val="57"/>
                <w:sz w:val="24"/>
                <w:szCs w:val="24"/>
              </w:rPr>
              <w:t xml:space="preserve"> </w:t>
            </w:r>
            <w:r w:rsidRPr="00FF06B8">
              <w:rPr>
                <w:rFonts w:ascii="Arial" w:hAnsi="Arial" w:cs="Arial"/>
                <w:spacing w:val="-1"/>
                <w:sz w:val="24"/>
                <w:szCs w:val="24"/>
              </w:rPr>
              <w:t>injuries</w:t>
            </w:r>
            <w:r w:rsidRPr="00FF06B8">
              <w:rPr>
                <w:rFonts w:ascii="Arial" w:hAnsi="Arial" w:cs="Arial"/>
                <w:sz w:val="24"/>
                <w:szCs w:val="24"/>
              </w:rPr>
              <w:t xml:space="preserve"> or </w:t>
            </w:r>
            <w:r w:rsidRPr="00FF06B8">
              <w:rPr>
                <w:rFonts w:ascii="Arial" w:hAnsi="Arial" w:cs="Arial"/>
                <w:spacing w:val="-1"/>
                <w:sz w:val="24"/>
                <w:szCs w:val="24"/>
              </w:rPr>
              <w:t>illnesses,</w:t>
            </w:r>
            <w:r w:rsidRPr="00FF06B8">
              <w:rPr>
                <w:rFonts w:ascii="Arial" w:hAnsi="Arial" w:cs="Arial"/>
                <w:sz w:val="24"/>
                <w:szCs w:val="24"/>
              </w:rPr>
              <w:t xml:space="preserve"> or</w:t>
            </w:r>
            <w:r w:rsidRPr="00FF06B8">
              <w:rPr>
                <w:rFonts w:ascii="Arial" w:hAnsi="Arial" w:cs="Arial"/>
                <w:spacing w:val="-2"/>
                <w:sz w:val="24"/>
                <w:szCs w:val="24"/>
              </w:rPr>
              <w:t xml:space="preserve"> </w:t>
            </w:r>
            <w:r w:rsidRPr="00FF06B8">
              <w:rPr>
                <w:rFonts w:ascii="Arial" w:hAnsi="Arial" w:cs="Arial"/>
                <w:spacing w:val="-1"/>
                <w:sz w:val="24"/>
                <w:szCs w:val="24"/>
              </w:rPr>
              <w:t>recent</w:t>
            </w:r>
            <w:r w:rsidRPr="00FF06B8">
              <w:rPr>
                <w:rFonts w:ascii="Arial" w:hAnsi="Arial" w:cs="Arial"/>
                <w:sz w:val="24"/>
                <w:szCs w:val="24"/>
              </w:rPr>
              <w:t xml:space="preserve"> </w:t>
            </w:r>
            <w:r w:rsidRPr="00FF06B8">
              <w:rPr>
                <w:rFonts w:ascii="Arial" w:hAnsi="Arial" w:cs="Arial"/>
                <w:spacing w:val="-1"/>
                <w:sz w:val="24"/>
                <w:szCs w:val="24"/>
              </w:rPr>
              <w:t>change in</w:t>
            </w:r>
            <w:r w:rsidRPr="00FF06B8">
              <w:rPr>
                <w:rFonts w:ascii="Arial" w:hAnsi="Arial" w:cs="Arial"/>
                <w:sz w:val="24"/>
                <w:szCs w:val="24"/>
              </w:rPr>
              <w:t xml:space="preserve"> </w:t>
            </w:r>
            <w:r w:rsidRPr="00FF06B8">
              <w:rPr>
                <w:rFonts w:ascii="Arial" w:hAnsi="Arial" w:cs="Arial"/>
                <w:spacing w:val="-1"/>
                <w:sz w:val="24"/>
                <w:szCs w:val="24"/>
              </w:rPr>
              <w:t>health status.</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sz w:val="24"/>
                <w:szCs w:val="24"/>
              </w:rPr>
            </w:pPr>
            <w:r w:rsidRPr="00FF06B8">
              <w:rPr>
                <w:rFonts w:ascii="Arial" w:hAnsi="Arial" w:cs="Arial"/>
                <w:b/>
                <w:sz w:val="24"/>
                <w:szCs w:val="24"/>
              </w:rPr>
              <w:t>12</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r w:rsidRPr="00FF06B8">
              <w:rPr>
                <w:rFonts w:cs="Arial"/>
                <w:szCs w:val="24"/>
              </w:rPr>
              <w:t>Two sets of ID tags including necessary medical tags</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sz w:val="24"/>
                <w:szCs w:val="24"/>
              </w:rPr>
            </w:pPr>
            <w:r w:rsidRPr="00FF06B8">
              <w:rPr>
                <w:rFonts w:ascii="Arial" w:hAnsi="Arial" w:cs="Arial"/>
                <w:b/>
                <w:sz w:val="24"/>
                <w:szCs w:val="24"/>
              </w:rPr>
              <w:t>13</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ight="116"/>
              <w:rPr>
                <w:rFonts w:ascii="Arial" w:eastAsia="Verdana" w:hAnsi="Arial" w:cs="Arial"/>
                <w:sz w:val="24"/>
                <w:szCs w:val="24"/>
              </w:rPr>
            </w:pPr>
            <w:r>
              <w:rPr>
                <w:rFonts w:ascii="Arial" w:hAnsi="Arial" w:cs="Arial"/>
                <w:sz w:val="24"/>
                <w:szCs w:val="24"/>
              </w:rPr>
              <w:t>CAC ID Card</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b/>
                <w:sz w:val="24"/>
                <w:szCs w:val="24"/>
              </w:rPr>
            </w:pPr>
            <w:r w:rsidRPr="00FF06B8">
              <w:rPr>
                <w:rFonts w:ascii="Arial" w:eastAsia="Verdana" w:hAnsi="Arial" w:cs="Arial"/>
                <w:b/>
                <w:sz w:val="24"/>
                <w:szCs w:val="24"/>
              </w:rPr>
              <w:lastRenderedPageBreak/>
              <w:t>14</w:t>
            </w:r>
          </w:p>
        </w:tc>
        <w:tc>
          <w:tcPr>
            <w:tcW w:w="6120" w:type="dxa"/>
            <w:tcBorders>
              <w:top w:val="single" w:sz="5" w:space="0" w:color="000000"/>
              <w:left w:val="single" w:sz="5" w:space="0" w:color="000000"/>
              <w:bottom w:val="single" w:sz="5" w:space="0" w:color="000000"/>
              <w:right w:val="single" w:sz="5" w:space="0" w:color="000000"/>
            </w:tcBorders>
          </w:tcPr>
          <w:p w:rsidR="00850392" w:rsidRPr="00FF06B8" w:rsidRDefault="009D7FB4" w:rsidP="00447F69">
            <w:pPr>
              <w:pStyle w:val="TableParagraph"/>
              <w:tabs>
                <w:tab w:val="left" w:pos="360"/>
                <w:tab w:val="left" w:pos="720"/>
                <w:tab w:val="left" w:pos="1080"/>
                <w:tab w:val="left" w:pos="1440"/>
              </w:tabs>
              <w:spacing w:after="240" w:line="241" w:lineRule="exact"/>
              <w:ind w:left="102" w:right="116"/>
              <w:rPr>
                <w:rFonts w:ascii="Arial" w:eastAsia="Verdana" w:hAnsi="Arial" w:cs="Arial"/>
                <w:sz w:val="24"/>
                <w:szCs w:val="24"/>
              </w:rPr>
            </w:pPr>
            <w:hyperlink r:id="rId31">
              <w:r w:rsidR="00850392" w:rsidRPr="00FF06B8">
                <w:rPr>
                  <w:rFonts w:ascii="Arial" w:hAnsi="Arial" w:cs="Arial"/>
                  <w:b/>
                  <w:color w:val="0000FF"/>
                  <w:sz w:val="24"/>
                  <w:szCs w:val="24"/>
                  <w:u w:val="thick" w:color="0000FF"/>
                </w:rPr>
                <w:t>CDC</w:t>
              </w:r>
              <w:r w:rsidR="00850392" w:rsidRPr="00FF06B8">
                <w:rPr>
                  <w:rFonts w:ascii="Arial" w:hAnsi="Arial" w:cs="Arial"/>
                  <w:b/>
                  <w:color w:val="0000FF"/>
                  <w:spacing w:val="-1"/>
                  <w:sz w:val="24"/>
                  <w:szCs w:val="24"/>
                  <w:u w:val="thick" w:color="0000FF"/>
                </w:rPr>
                <w:t xml:space="preserve"> Form</w:t>
              </w:r>
              <w:r w:rsidR="00850392" w:rsidRPr="00FF06B8">
                <w:rPr>
                  <w:rFonts w:ascii="Arial" w:hAnsi="Arial" w:cs="Arial"/>
                  <w:b/>
                  <w:color w:val="0000FF"/>
                  <w:spacing w:val="-3"/>
                  <w:sz w:val="24"/>
                  <w:szCs w:val="24"/>
                  <w:u w:val="thick" w:color="0000FF"/>
                </w:rPr>
                <w:t xml:space="preserve"> </w:t>
              </w:r>
              <w:r w:rsidR="00850392" w:rsidRPr="00FF06B8">
                <w:rPr>
                  <w:rFonts w:ascii="Arial" w:hAnsi="Arial" w:cs="Arial"/>
                  <w:b/>
                  <w:color w:val="0000FF"/>
                  <w:spacing w:val="-1"/>
                  <w:sz w:val="24"/>
                  <w:szCs w:val="24"/>
                  <w:u w:val="thick" w:color="0000FF"/>
                </w:rPr>
                <w:t>731</w:t>
              </w:r>
            </w:hyperlink>
            <w:r w:rsidR="00850392" w:rsidRPr="00FF06B8">
              <w:rPr>
                <w:rFonts w:ascii="Arial" w:hAnsi="Arial" w:cs="Arial"/>
                <w:color w:val="000000"/>
                <w:spacing w:val="-1"/>
                <w:sz w:val="24"/>
                <w:szCs w:val="24"/>
              </w:rPr>
              <w:t>,</w:t>
            </w:r>
            <w:r w:rsidR="00850392" w:rsidRPr="00FF06B8">
              <w:rPr>
                <w:rFonts w:ascii="Arial" w:hAnsi="Arial" w:cs="Arial"/>
                <w:color w:val="000000"/>
                <w:sz w:val="24"/>
                <w:szCs w:val="24"/>
              </w:rPr>
              <w:t xml:space="preserve"> </w:t>
            </w:r>
            <w:r w:rsidR="00850392" w:rsidRPr="00FF06B8">
              <w:rPr>
                <w:rFonts w:ascii="Arial" w:hAnsi="Arial" w:cs="Arial"/>
                <w:color w:val="000000"/>
                <w:spacing w:val="-1"/>
                <w:sz w:val="24"/>
                <w:szCs w:val="24"/>
              </w:rPr>
              <w:t>International</w:t>
            </w:r>
            <w:r w:rsidR="00850392" w:rsidRPr="00FF06B8">
              <w:rPr>
                <w:rFonts w:ascii="Arial" w:hAnsi="Arial" w:cs="Arial"/>
                <w:color w:val="000000"/>
                <w:spacing w:val="-2"/>
                <w:sz w:val="24"/>
                <w:szCs w:val="24"/>
              </w:rPr>
              <w:t xml:space="preserve"> </w:t>
            </w:r>
            <w:r w:rsidR="00850392" w:rsidRPr="00FF06B8">
              <w:rPr>
                <w:rFonts w:ascii="Arial" w:hAnsi="Arial" w:cs="Arial"/>
                <w:color w:val="000000"/>
                <w:spacing w:val="-1"/>
                <w:sz w:val="24"/>
                <w:szCs w:val="24"/>
              </w:rPr>
              <w:t>Certificate</w:t>
            </w:r>
            <w:r w:rsidR="00850392" w:rsidRPr="00FF06B8">
              <w:rPr>
                <w:rFonts w:ascii="Arial" w:hAnsi="Arial" w:cs="Arial"/>
                <w:color w:val="000000"/>
                <w:sz w:val="24"/>
                <w:szCs w:val="24"/>
              </w:rPr>
              <w:t xml:space="preserve"> of </w:t>
            </w:r>
            <w:r w:rsidR="00850392" w:rsidRPr="00FF06B8">
              <w:rPr>
                <w:rFonts w:ascii="Arial" w:hAnsi="Arial" w:cs="Arial"/>
                <w:color w:val="000000"/>
                <w:spacing w:val="-1"/>
                <w:sz w:val="24"/>
                <w:szCs w:val="24"/>
              </w:rPr>
              <w:t>Vaccination (YELLOW SHOT RECORD)</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b/>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850392" w:rsidRPr="00872AA8" w:rsidRDefault="00850392" w:rsidP="00447F69">
            <w:pPr>
              <w:rPr>
                <w:rFonts w:cs="Arial"/>
                <w:szCs w:val="24"/>
              </w:rPr>
            </w:pPr>
            <w:r w:rsidRPr="00872AA8">
              <w:rPr>
                <w:rFonts w:cs="Arial"/>
                <w:szCs w:val="24"/>
              </w:rPr>
              <w:t>Completion Certificate for AT-1</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b/>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850392" w:rsidRPr="00872AA8" w:rsidRDefault="00850392" w:rsidP="00447F69">
            <w:pPr>
              <w:rPr>
                <w:rFonts w:cs="Arial"/>
                <w:szCs w:val="24"/>
              </w:rPr>
            </w:pPr>
            <w:r>
              <w:rPr>
                <w:rFonts w:cs="Arial"/>
                <w:szCs w:val="24"/>
              </w:rPr>
              <w:t>Completion Certificate for SE</w:t>
            </w:r>
            <w:r w:rsidRPr="00872AA8">
              <w:rPr>
                <w:rFonts w:cs="Arial"/>
                <w:szCs w:val="24"/>
              </w:rPr>
              <w:t>R</w:t>
            </w:r>
            <w:r>
              <w:rPr>
                <w:rFonts w:cs="Arial"/>
                <w:szCs w:val="24"/>
              </w:rPr>
              <w:t>E</w:t>
            </w:r>
            <w:r w:rsidRPr="00872AA8">
              <w:rPr>
                <w:rFonts w:cs="Arial"/>
                <w:szCs w:val="24"/>
              </w:rPr>
              <w:t>-100</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b/>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850392" w:rsidRPr="00872AA8" w:rsidRDefault="00850392" w:rsidP="00447F69">
            <w:pPr>
              <w:rPr>
                <w:rFonts w:cs="Arial"/>
                <w:szCs w:val="24"/>
              </w:rPr>
            </w:pPr>
            <w:r w:rsidRPr="00872AA8">
              <w:rPr>
                <w:rFonts w:cs="Arial"/>
                <w:szCs w:val="24"/>
              </w:rPr>
              <w:t>ISO-PREP (PRMS) Enrollment Certificate</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b/>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850392" w:rsidRPr="00872AA8" w:rsidRDefault="00850392" w:rsidP="00447F69">
            <w:pPr>
              <w:rPr>
                <w:rFonts w:cs="Arial"/>
                <w:szCs w:val="24"/>
              </w:rPr>
            </w:pPr>
            <w:r w:rsidRPr="00872AA8">
              <w:rPr>
                <w:rFonts w:cs="Arial"/>
                <w:szCs w:val="24"/>
              </w:rPr>
              <w:t>Completion Certificate for COCOM specific Human Rights Training</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b/>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850392" w:rsidRPr="00872AA8" w:rsidRDefault="00850392" w:rsidP="00447F69">
            <w:pPr>
              <w:rPr>
                <w:rFonts w:cs="Arial"/>
                <w:szCs w:val="24"/>
              </w:rPr>
            </w:pPr>
            <w:r w:rsidRPr="00872AA8">
              <w:rPr>
                <w:rFonts w:cs="Arial"/>
                <w:szCs w:val="24"/>
              </w:rPr>
              <w:t>Copy of Security Clearance</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b/>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850392" w:rsidRPr="00872AA8" w:rsidRDefault="00850392" w:rsidP="00447F69">
            <w:pPr>
              <w:rPr>
                <w:rFonts w:cs="Arial"/>
                <w:szCs w:val="24"/>
              </w:rPr>
            </w:pPr>
            <w:r w:rsidRPr="00872AA8">
              <w:rPr>
                <w:rFonts w:cs="Arial"/>
                <w:szCs w:val="24"/>
              </w:rPr>
              <w:t>Copy of Tourist Passport Information Page &amp; Visa Page</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b/>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850392" w:rsidRPr="00872AA8" w:rsidRDefault="00850392" w:rsidP="00447F69">
            <w:pPr>
              <w:rPr>
                <w:rFonts w:cs="Arial"/>
                <w:szCs w:val="24"/>
              </w:rPr>
            </w:pPr>
            <w:r w:rsidRPr="00872AA8">
              <w:rPr>
                <w:rFonts w:cs="Arial"/>
                <w:szCs w:val="24"/>
              </w:rPr>
              <w:t xml:space="preserve">Copy of Official Passport Information Page &amp; Visa Page </w:t>
            </w: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r w:rsidR="00850392" w:rsidRPr="00FF06B8" w:rsidTr="00447F69">
        <w:trPr>
          <w:trHeight w:val="20"/>
        </w:trPr>
        <w:tc>
          <w:tcPr>
            <w:tcW w:w="1188"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pStyle w:val="TableParagraph"/>
              <w:tabs>
                <w:tab w:val="left" w:pos="360"/>
                <w:tab w:val="left" w:pos="720"/>
                <w:tab w:val="left" w:pos="1080"/>
                <w:tab w:val="left" w:pos="1440"/>
              </w:tabs>
              <w:spacing w:after="240" w:line="241" w:lineRule="exact"/>
              <w:ind w:left="102"/>
              <w:rPr>
                <w:rFonts w:ascii="Arial" w:eastAsia="Verdana" w:hAnsi="Arial" w:cs="Arial"/>
                <w:b/>
                <w:sz w:val="24"/>
                <w:szCs w:val="24"/>
              </w:rPr>
            </w:pPr>
          </w:p>
        </w:tc>
        <w:tc>
          <w:tcPr>
            <w:tcW w:w="6120" w:type="dxa"/>
            <w:tcBorders>
              <w:top w:val="single" w:sz="5" w:space="0" w:color="000000"/>
              <w:left w:val="single" w:sz="5" w:space="0" w:color="000000"/>
              <w:bottom w:val="single" w:sz="5" w:space="0" w:color="000000"/>
              <w:right w:val="single" w:sz="5" w:space="0" w:color="000000"/>
            </w:tcBorders>
          </w:tcPr>
          <w:p w:rsidR="00850392" w:rsidRPr="00872AA8" w:rsidRDefault="00850392" w:rsidP="00447F69">
            <w:pPr>
              <w:rPr>
                <w:rFonts w:cs="Arial"/>
                <w:szCs w:val="24"/>
              </w:rPr>
            </w:pPr>
          </w:p>
        </w:tc>
        <w:tc>
          <w:tcPr>
            <w:tcW w:w="1080"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c>
          <w:tcPr>
            <w:tcW w:w="1069" w:type="dxa"/>
            <w:tcBorders>
              <w:top w:val="single" w:sz="5" w:space="0" w:color="000000"/>
              <w:left w:val="single" w:sz="5" w:space="0" w:color="000000"/>
              <w:bottom w:val="single" w:sz="5" w:space="0" w:color="000000"/>
              <w:right w:val="single" w:sz="5" w:space="0" w:color="000000"/>
            </w:tcBorders>
          </w:tcPr>
          <w:p w:rsidR="00850392" w:rsidRPr="00FF06B8" w:rsidRDefault="00850392" w:rsidP="00447F69">
            <w:pPr>
              <w:rPr>
                <w:rFonts w:cs="Arial"/>
                <w:szCs w:val="24"/>
              </w:rPr>
            </w:pPr>
          </w:p>
        </w:tc>
      </w:tr>
    </w:tbl>
    <w:p w:rsidR="00850392" w:rsidRDefault="00850392">
      <w:pPr>
        <w:tabs>
          <w:tab w:val="clear" w:pos="360"/>
          <w:tab w:val="clear" w:pos="720"/>
          <w:tab w:val="clear" w:pos="1080"/>
          <w:tab w:val="clear" w:pos="1440"/>
          <w:tab w:val="clear" w:pos="1800"/>
        </w:tabs>
        <w:spacing w:after="200"/>
      </w:pPr>
    </w:p>
    <w:p w:rsidR="00850392" w:rsidRPr="00FF06B8" w:rsidRDefault="00850392" w:rsidP="00850392">
      <w:pPr>
        <w:rPr>
          <w:rFonts w:cs="Arial"/>
          <w:b/>
          <w:szCs w:val="24"/>
        </w:rPr>
      </w:pPr>
      <w:r>
        <w:t xml:space="preserve">NOTE: </w:t>
      </w:r>
      <w:r w:rsidRPr="00FF06B8">
        <w:rPr>
          <w:rFonts w:cs="Arial"/>
          <w:szCs w:val="24"/>
        </w:rPr>
        <w:t>HRAs will collect copies of the listed records and assemble a Soldier Readiness Packet</w:t>
      </w:r>
      <w:r w:rsidR="005A6E7D">
        <w:rPr>
          <w:rFonts w:cs="Arial"/>
          <w:szCs w:val="24"/>
        </w:rPr>
        <w:t xml:space="preserve">.  </w:t>
      </w:r>
      <w:r>
        <w:rPr>
          <w:rFonts w:cs="Arial"/>
          <w:szCs w:val="24"/>
        </w:rPr>
        <w:t xml:space="preserve">Documents </w:t>
      </w:r>
      <w:r w:rsidR="000731F0">
        <w:rPr>
          <w:rFonts w:cs="Arial"/>
          <w:szCs w:val="24"/>
        </w:rPr>
        <w:t>must be</w:t>
      </w:r>
      <w:r>
        <w:rPr>
          <w:rFonts w:cs="Arial"/>
          <w:szCs w:val="24"/>
        </w:rPr>
        <w:t xml:space="preserve"> uploaded</w:t>
      </w:r>
      <w:r w:rsidR="005A6E7D">
        <w:rPr>
          <w:rFonts w:cs="Arial"/>
          <w:szCs w:val="24"/>
        </w:rPr>
        <w:t xml:space="preserve">.  </w:t>
      </w:r>
      <w:r w:rsidRPr="000731F0">
        <w:rPr>
          <w:rFonts w:cs="Arial"/>
          <w:szCs w:val="24"/>
        </w:rPr>
        <w:t>Cadets will hand carry a hard copy of this packet also</w:t>
      </w:r>
      <w:r w:rsidR="005A6E7D">
        <w:rPr>
          <w:rFonts w:cs="Arial"/>
          <w:szCs w:val="24"/>
        </w:rPr>
        <w:t xml:space="preserve">.  </w:t>
      </w:r>
      <w:r w:rsidRPr="000731F0">
        <w:rPr>
          <w:rFonts w:cs="Arial"/>
          <w:szCs w:val="24"/>
        </w:rPr>
        <w:t>Upload instructions will be published in future FRAGO</w:t>
      </w:r>
      <w:r w:rsidR="000731F0">
        <w:rPr>
          <w:rFonts w:cs="Arial"/>
          <w:szCs w:val="24"/>
        </w:rPr>
        <w:t>RD</w:t>
      </w:r>
      <w:r w:rsidRPr="000731F0">
        <w:rPr>
          <w:rFonts w:cs="Arial"/>
          <w:szCs w:val="24"/>
        </w:rPr>
        <w:t>.</w:t>
      </w:r>
    </w:p>
    <w:p w:rsidR="00850392" w:rsidRDefault="00E114EF">
      <w:pPr>
        <w:tabs>
          <w:tab w:val="clear" w:pos="360"/>
          <w:tab w:val="clear" w:pos="720"/>
          <w:tab w:val="clear" w:pos="1080"/>
          <w:tab w:val="clear" w:pos="1440"/>
          <w:tab w:val="clear" w:pos="1800"/>
        </w:tabs>
        <w:spacing w:after="200"/>
      </w:pPr>
      <w:r>
        <w:rPr>
          <w:noProof/>
        </w:rPr>
        <mc:AlternateContent>
          <mc:Choice Requires="wpg">
            <w:drawing>
              <wp:anchor distT="0" distB="0" distL="114300" distR="114300" simplePos="0" relativeHeight="251702272" behindDoc="1" locked="0" layoutInCell="1" allowOverlap="1">
                <wp:simplePos x="0" y="0"/>
                <wp:positionH relativeFrom="page">
                  <wp:posOffset>845820</wp:posOffset>
                </wp:positionH>
                <wp:positionV relativeFrom="paragraph">
                  <wp:posOffset>97790</wp:posOffset>
                </wp:positionV>
                <wp:extent cx="5980430" cy="1270"/>
                <wp:effectExtent l="0" t="19050" r="20320" b="17780"/>
                <wp:wrapNone/>
                <wp:docPr id="55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56"/>
                          <a:chExt cx="9418" cy="2"/>
                        </a:xfrm>
                      </wpg:grpSpPr>
                      <wps:wsp>
                        <wps:cNvPr id="554" name="Freeform 302"/>
                        <wps:cNvSpPr>
                          <a:spLocks/>
                        </wps:cNvSpPr>
                        <wps:spPr bwMode="auto">
                          <a:xfrm>
                            <a:off x="1411" y="356"/>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29707" id="Group 301" o:spid="_x0000_s1026" style="position:absolute;margin-left:66.6pt;margin-top:7.7pt;width:470.9pt;height:.1pt;z-index:-251614208;mso-position-horizontal-relative:page" coordorigin="1411,356"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">
                <v:shape id="Freeform 302" o:spid="_x0000_s1027" style="position:absolute;left:1411;top:356;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MMYA&#10;AADcAAAADwAAAGRycy9kb3ducmV2LnhtbESPQWvCQBSE74X+h+UVvDUbxUhJXUWFlpKL1LQUb4/s&#10;M0nNvg3ZNYn/visUPA4z8w2zXI+mET11rrasYBrFIIgLq2suFXzlb88vIJxH1thYJgVXcrBePT4s&#10;MdV24E/qD74UAcIuRQWV920qpSsqMugi2xIH72Q7gz7IrpS6wyHATSNncbyQBmsOCxW2tKuoOB8u&#10;RsF+fvyZfV9Pv+/HReKpmGbbvM+UmjyNm1cQnkZ/D/+3P7SCJJnD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i+MMYAAADcAAAADwAAAAAAAAAAAAAAAACYAgAAZHJz&#10;L2Rvd25yZXYueG1sUEsFBgAAAAAEAAQA9QAAAIsDAAAAAA==&#10;" path="m,l9418,e" filled="f" strokeweight="3.1pt">
                  <v:path arrowok="t" o:connecttype="custom" o:connectlocs="0,0;9418,0" o:connectangles="0,0"/>
                </v:shape>
                <w10:wrap anchorx="page"/>
              </v:group>
            </w:pict>
          </mc:Fallback>
        </mc:AlternateContent>
      </w:r>
    </w:p>
    <w:p w:rsidR="00850392" w:rsidRPr="00850392" w:rsidRDefault="00F24A08" w:rsidP="00850392">
      <w:pPr>
        <w:tabs>
          <w:tab w:val="clear" w:pos="360"/>
          <w:tab w:val="clear" w:pos="720"/>
          <w:tab w:val="clear" w:pos="1080"/>
          <w:tab w:val="clear" w:pos="1440"/>
          <w:tab w:val="clear" w:pos="1800"/>
        </w:tabs>
        <w:spacing w:after="200"/>
        <w:jc w:val="center"/>
        <w:rPr>
          <w:b/>
        </w:rPr>
      </w:pPr>
      <w:r w:rsidRPr="00850392">
        <w:rPr>
          <w:b/>
        </w:rPr>
        <w:t>Figure D-</w:t>
      </w:r>
      <w:r w:rsidR="008000FC">
        <w:rPr>
          <w:b/>
        </w:rPr>
        <w:t>4</w:t>
      </w:r>
      <w:r w:rsidR="005A6E7D">
        <w:rPr>
          <w:b/>
        </w:rPr>
        <w:t xml:space="preserve">.  </w:t>
      </w:r>
      <w:r w:rsidR="00850392" w:rsidRPr="00850392">
        <w:rPr>
          <w:b/>
        </w:rPr>
        <w:t>CULP Personnel Check list</w:t>
      </w:r>
    </w:p>
    <w:p w:rsidR="00F24A08" w:rsidRDefault="00850392">
      <w:pPr>
        <w:tabs>
          <w:tab w:val="clear" w:pos="360"/>
          <w:tab w:val="clear" w:pos="720"/>
          <w:tab w:val="clear" w:pos="1080"/>
          <w:tab w:val="clear" w:pos="1440"/>
          <w:tab w:val="clear" w:pos="1800"/>
        </w:tabs>
        <w:spacing w:after="200"/>
      </w:pPr>
      <w:r>
        <w:t xml:space="preserve"> </w:t>
      </w:r>
    </w:p>
    <w:p w:rsidR="00F24A08" w:rsidRDefault="00F24A08">
      <w:pPr>
        <w:tabs>
          <w:tab w:val="clear" w:pos="360"/>
          <w:tab w:val="clear" w:pos="720"/>
          <w:tab w:val="clear" w:pos="1080"/>
          <w:tab w:val="clear" w:pos="1440"/>
          <w:tab w:val="clear" w:pos="1800"/>
        </w:tabs>
        <w:spacing w:after="200"/>
      </w:pPr>
    </w:p>
    <w:p w:rsidR="00F24A08" w:rsidRDefault="00F24A08">
      <w:pPr>
        <w:tabs>
          <w:tab w:val="clear" w:pos="360"/>
          <w:tab w:val="clear" w:pos="720"/>
          <w:tab w:val="clear" w:pos="1080"/>
          <w:tab w:val="clear" w:pos="1440"/>
          <w:tab w:val="clear" w:pos="1800"/>
        </w:tabs>
        <w:spacing w:after="200"/>
      </w:pPr>
    </w:p>
    <w:p w:rsidR="00F24A08" w:rsidRDefault="00F24A08">
      <w:pPr>
        <w:tabs>
          <w:tab w:val="clear" w:pos="360"/>
          <w:tab w:val="clear" w:pos="720"/>
          <w:tab w:val="clear" w:pos="1080"/>
          <w:tab w:val="clear" w:pos="1440"/>
          <w:tab w:val="clear" w:pos="1800"/>
        </w:tabs>
        <w:spacing w:after="200"/>
      </w:pPr>
    </w:p>
    <w:p w:rsidR="00F24A08" w:rsidRDefault="00F24A08">
      <w:pPr>
        <w:tabs>
          <w:tab w:val="clear" w:pos="360"/>
          <w:tab w:val="clear" w:pos="720"/>
          <w:tab w:val="clear" w:pos="1080"/>
          <w:tab w:val="clear" w:pos="1440"/>
          <w:tab w:val="clear" w:pos="1800"/>
        </w:tabs>
        <w:spacing w:after="200"/>
      </w:pPr>
    </w:p>
    <w:p w:rsidR="00F24A08" w:rsidRDefault="00F24A08">
      <w:pPr>
        <w:tabs>
          <w:tab w:val="clear" w:pos="360"/>
          <w:tab w:val="clear" w:pos="720"/>
          <w:tab w:val="clear" w:pos="1080"/>
          <w:tab w:val="clear" w:pos="1440"/>
          <w:tab w:val="clear" w:pos="1800"/>
        </w:tabs>
        <w:spacing w:after="200"/>
      </w:pPr>
    </w:p>
    <w:p w:rsidR="00F24A08" w:rsidRDefault="00F24A08">
      <w:pPr>
        <w:tabs>
          <w:tab w:val="clear" w:pos="360"/>
          <w:tab w:val="clear" w:pos="720"/>
          <w:tab w:val="clear" w:pos="1080"/>
          <w:tab w:val="clear" w:pos="1440"/>
          <w:tab w:val="clear" w:pos="1800"/>
        </w:tabs>
        <w:spacing w:after="200"/>
      </w:pPr>
    </w:p>
    <w:p w:rsidR="00F24A08" w:rsidRDefault="00F24A08">
      <w:pPr>
        <w:tabs>
          <w:tab w:val="clear" w:pos="360"/>
          <w:tab w:val="clear" w:pos="720"/>
          <w:tab w:val="clear" w:pos="1080"/>
          <w:tab w:val="clear" w:pos="1440"/>
          <w:tab w:val="clear" w:pos="1800"/>
        </w:tabs>
        <w:spacing w:after="200"/>
      </w:pPr>
    </w:p>
    <w:p w:rsidR="00F24A08" w:rsidRDefault="00F24A08">
      <w:pPr>
        <w:tabs>
          <w:tab w:val="clear" w:pos="360"/>
          <w:tab w:val="clear" w:pos="720"/>
          <w:tab w:val="clear" w:pos="1080"/>
          <w:tab w:val="clear" w:pos="1440"/>
          <w:tab w:val="clear" w:pos="1800"/>
        </w:tabs>
        <w:spacing w:after="200"/>
      </w:pPr>
    </w:p>
    <w:p w:rsidR="00F24A08" w:rsidRDefault="00F24A08">
      <w:pPr>
        <w:tabs>
          <w:tab w:val="clear" w:pos="360"/>
          <w:tab w:val="clear" w:pos="720"/>
          <w:tab w:val="clear" w:pos="1080"/>
          <w:tab w:val="clear" w:pos="1440"/>
          <w:tab w:val="clear" w:pos="1800"/>
        </w:tabs>
        <w:spacing w:after="200"/>
      </w:pPr>
    </w:p>
    <w:p w:rsidR="00870CF5" w:rsidRDefault="00870CF5" w:rsidP="00870CF5">
      <w:pPr>
        <w:spacing w:before="56" w:after="0" w:line="240" w:lineRule="auto"/>
        <w:ind w:left="120" w:right="-20"/>
        <w:rPr>
          <w:rFonts w:eastAsia="Arial"/>
          <w:sz w:val="28"/>
          <w:szCs w:val="28"/>
        </w:rPr>
      </w:pPr>
      <w:r>
        <w:rPr>
          <w:rFonts w:eastAsia="Arial"/>
          <w:b/>
          <w:bCs/>
          <w:spacing w:val="-6"/>
          <w:sz w:val="28"/>
          <w:szCs w:val="28"/>
        </w:rPr>
        <w:t>A</w:t>
      </w:r>
      <w:r>
        <w:rPr>
          <w:rFonts w:eastAsia="Arial"/>
          <w:b/>
          <w:bCs/>
          <w:spacing w:val="2"/>
          <w:sz w:val="28"/>
          <w:szCs w:val="28"/>
        </w:rPr>
        <w:t>P</w:t>
      </w:r>
      <w:r>
        <w:rPr>
          <w:rFonts w:eastAsia="Arial"/>
          <w:b/>
          <w:bCs/>
          <w:sz w:val="28"/>
          <w:szCs w:val="28"/>
        </w:rPr>
        <w:t>PE</w:t>
      </w:r>
      <w:r>
        <w:rPr>
          <w:rFonts w:eastAsia="Arial"/>
          <w:b/>
          <w:bCs/>
          <w:spacing w:val="-1"/>
          <w:sz w:val="28"/>
          <w:szCs w:val="28"/>
        </w:rPr>
        <w:t>ND</w:t>
      </w:r>
      <w:r>
        <w:rPr>
          <w:rFonts w:eastAsia="Arial"/>
          <w:b/>
          <w:bCs/>
          <w:spacing w:val="1"/>
          <w:sz w:val="28"/>
          <w:szCs w:val="28"/>
        </w:rPr>
        <w:t>I</w:t>
      </w:r>
      <w:r>
        <w:rPr>
          <w:rFonts w:eastAsia="Arial"/>
          <w:b/>
          <w:bCs/>
          <w:sz w:val="28"/>
          <w:szCs w:val="28"/>
        </w:rPr>
        <w:t>X</w:t>
      </w:r>
      <w:r>
        <w:rPr>
          <w:rFonts w:eastAsia="Arial"/>
          <w:b/>
          <w:bCs/>
          <w:spacing w:val="1"/>
          <w:sz w:val="28"/>
          <w:szCs w:val="28"/>
        </w:rPr>
        <w:t xml:space="preserve"> </w:t>
      </w:r>
      <w:r>
        <w:rPr>
          <w:rFonts w:eastAsia="Arial"/>
          <w:b/>
          <w:bCs/>
          <w:sz w:val="28"/>
          <w:szCs w:val="28"/>
        </w:rPr>
        <w:t>E</w:t>
      </w:r>
      <w:r>
        <w:rPr>
          <w:rFonts w:eastAsia="Arial"/>
          <w:b/>
          <w:bCs/>
          <w:spacing w:val="1"/>
          <w:sz w:val="28"/>
          <w:szCs w:val="28"/>
        </w:rPr>
        <w:t xml:space="preserve"> </w:t>
      </w:r>
      <w:r>
        <w:rPr>
          <w:rFonts w:eastAsia="Arial"/>
          <w:b/>
          <w:bCs/>
          <w:sz w:val="28"/>
          <w:szCs w:val="28"/>
        </w:rPr>
        <w:t>-</w:t>
      </w:r>
      <w:r>
        <w:rPr>
          <w:rFonts w:eastAsia="Arial"/>
          <w:b/>
          <w:bCs/>
          <w:spacing w:val="-1"/>
          <w:sz w:val="28"/>
          <w:szCs w:val="28"/>
        </w:rPr>
        <w:t xml:space="preserve"> C</w:t>
      </w:r>
      <w:r>
        <w:rPr>
          <w:rFonts w:eastAsia="Arial"/>
          <w:b/>
          <w:bCs/>
          <w:spacing w:val="-3"/>
          <w:sz w:val="28"/>
          <w:szCs w:val="28"/>
        </w:rPr>
        <w:t>S</w:t>
      </w:r>
      <w:r>
        <w:rPr>
          <w:rFonts w:eastAsia="Arial"/>
          <w:b/>
          <w:bCs/>
          <w:sz w:val="28"/>
          <w:szCs w:val="28"/>
        </w:rPr>
        <w:t>T</w:t>
      </w:r>
      <w:r>
        <w:rPr>
          <w:rFonts w:eastAsia="Arial"/>
          <w:b/>
          <w:bCs/>
          <w:spacing w:val="-2"/>
          <w:sz w:val="28"/>
          <w:szCs w:val="28"/>
        </w:rPr>
        <w:t xml:space="preserve"> </w:t>
      </w:r>
      <w:r>
        <w:rPr>
          <w:rFonts w:eastAsia="Arial"/>
          <w:b/>
          <w:bCs/>
          <w:spacing w:val="4"/>
          <w:sz w:val="28"/>
          <w:szCs w:val="28"/>
        </w:rPr>
        <w:t>M</w:t>
      </w:r>
      <w:r>
        <w:rPr>
          <w:rFonts w:eastAsia="Arial"/>
          <w:b/>
          <w:bCs/>
          <w:sz w:val="28"/>
          <w:szCs w:val="28"/>
        </w:rPr>
        <w:t>e</w:t>
      </w:r>
      <w:r>
        <w:rPr>
          <w:rFonts w:eastAsia="Arial"/>
          <w:b/>
          <w:bCs/>
          <w:spacing w:val="-4"/>
          <w:sz w:val="28"/>
          <w:szCs w:val="28"/>
        </w:rPr>
        <w:t>d</w:t>
      </w:r>
      <w:r>
        <w:rPr>
          <w:rFonts w:eastAsia="Arial"/>
          <w:b/>
          <w:bCs/>
          <w:spacing w:val="1"/>
          <w:sz w:val="28"/>
          <w:szCs w:val="28"/>
        </w:rPr>
        <w:t>i</w:t>
      </w:r>
      <w:r>
        <w:rPr>
          <w:rFonts w:eastAsia="Arial"/>
          <w:b/>
          <w:bCs/>
          <w:sz w:val="28"/>
          <w:szCs w:val="28"/>
        </w:rPr>
        <w:t xml:space="preserve">cal </w:t>
      </w:r>
      <w:r>
        <w:rPr>
          <w:rFonts w:eastAsia="Arial"/>
          <w:b/>
          <w:bCs/>
          <w:spacing w:val="-1"/>
          <w:sz w:val="28"/>
          <w:szCs w:val="28"/>
        </w:rPr>
        <w:t>R</w:t>
      </w:r>
      <w:r>
        <w:rPr>
          <w:rFonts w:eastAsia="Arial"/>
          <w:b/>
          <w:bCs/>
          <w:sz w:val="28"/>
          <w:szCs w:val="28"/>
        </w:rPr>
        <w:t>ec</w:t>
      </w:r>
      <w:r>
        <w:rPr>
          <w:rFonts w:eastAsia="Arial"/>
          <w:b/>
          <w:bCs/>
          <w:spacing w:val="-1"/>
          <w:sz w:val="28"/>
          <w:szCs w:val="28"/>
        </w:rPr>
        <w:t>o</w:t>
      </w:r>
      <w:r>
        <w:rPr>
          <w:rFonts w:eastAsia="Arial"/>
          <w:b/>
          <w:bCs/>
          <w:spacing w:val="1"/>
          <w:sz w:val="28"/>
          <w:szCs w:val="28"/>
        </w:rPr>
        <w:t>r</w:t>
      </w:r>
      <w:r>
        <w:rPr>
          <w:rFonts w:eastAsia="Arial"/>
          <w:b/>
          <w:bCs/>
          <w:spacing w:val="-4"/>
          <w:sz w:val="28"/>
          <w:szCs w:val="28"/>
        </w:rPr>
        <w:t>d</w:t>
      </w:r>
      <w:r>
        <w:rPr>
          <w:rFonts w:eastAsia="Arial"/>
          <w:b/>
          <w:bCs/>
          <w:sz w:val="28"/>
          <w:szCs w:val="28"/>
        </w:rPr>
        <w:t>s</w:t>
      </w:r>
    </w:p>
    <w:p w:rsidR="00870CF5" w:rsidRDefault="00870CF5" w:rsidP="00870CF5">
      <w:pPr>
        <w:spacing w:before="19" w:after="0" w:line="220" w:lineRule="exact"/>
      </w:pPr>
    </w:p>
    <w:p w:rsidR="00870CF5" w:rsidRDefault="00870CF5" w:rsidP="00870CF5">
      <w:pPr>
        <w:spacing w:after="0" w:line="240" w:lineRule="auto"/>
        <w:ind w:left="3466" w:right="3425"/>
        <w:jc w:val="center"/>
        <w:rPr>
          <w:rFonts w:eastAsia="Arial"/>
        </w:rPr>
      </w:pPr>
      <w:r>
        <w:rPr>
          <w:rFonts w:eastAsia="Arial"/>
          <w:b/>
          <w:bCs/>
        </w:rPr>
        <w:t>INFOR</w:t>
      </w:r>
      <w:r>
        <w:rPr>
          <w:rFonts w:eastAsia="Arial"/>
          <w:b/>
          <w:bCs/>
          <w:spacing w:val="4"/>
        </w:rPr>
        <w:t>M</w:t>
      </w:r>
      <w:r>
        <w:rPr>
          <w:rFonts w:eastAsia="Arial"/>
          <w:b/>
          <w:bCs/>
          <w:spacing w:val="-5"/>
        </w:rPr>
        <w:t>A</w:t>
      </w:r>
      <w:r>
        <w:rPr>
          <w:rFonts w:eastAsia="Arial"/>
          <w:b/>
          <w:bCs/>
        </w:rPr>
        <w:t xml:space="preserve">TION </w:t>
      </w:r>
      <w:r>
        <w:rPr>
          <w:rFonts w:eastAsia="Arial"/>
          <w:b/>
          <w:bCs/>
          <w:spacing w:val="3"/>
        </w:rPr>
        <w:t>P</w:t>
      </w:r>
      <w:r>
        <w:rPr>
          <w:rFonts w:eastAsia="Arial"/>
          <w:b/>
          <w:bCs/>
          <w:spacing w:val="-5"/>
        </w:rPr>
        <w:t>A</w:t>
      </w:r>
      <w:r>
        <w:rPr>
          <w:rFonts w:eastAsia="Arial"/>
          <w:b/>
          <w:bCs/>
          <w:spacing w:val="1"/>
        </w:rPr>
        <w:t>P</w:t>
      </w:r>
      <w:r>
        <w:rPr>
          <w:rFonts w:eastAsia="Arial"/>
          <w:b/>
          <w:bCs/>
          <w:spacing w:val="3"/>
        </w:rPr>
        <w:t>E</w:t>
      </w:r>
      <w:r>
        <w:rPr>
          <w:rFonts w:eastAsia="Arial"/>
          <w:b/>
          <w:bCs/>
        </w:rPr>
        <w:t>R</w:t>
      </w:r>
    </w:p>
    <w:p w:rsidR="00870CF5" w:rsidRDefault="00870CF5" w:rsidP="00870CF5">
      <w:pPr>
        <w:spacing w:before="6" w:after="0" w:line="130" w:lineRule="exact"/>
        <w:rPr>
          <w:sz w:val="13"/>
          <w:szCs w:val="13"/>
        </w:rPr>
      </w:pPr>
    </w:p>
    <w:p w:rsidR="00870CF5" w:rsidRDefault="00870CF5" w:rsidP="00870CF5">
      <w:pPr>
        <w:spacing w:after="0" w:line="200" w:lineRule="exact"/>
        <w:rPr>
          <w:sz w:val="20"/>
          <w:szCs w:val="20"/>
        </w:rPr>
      </w:pPr>
    </w:p>
    <w:p w:rsidR="00870CF5" w:rsidRDefault="00870CF5" w:rsidP="00870CF5">
      <w:pPr>
        <w:spacing w:after="0" w:line="240" w:lineRule="auto"/>
        <w:ind w:left="120" w:right="-20"/>
        <w:rPr>
          <w:rFonts w:eastAsia="Arial"/>
        </w:rPr>
      </w:pPr>
      <w:r>
        <w:rPr>
          <w:rFonts w:eastAsia="Arial"/>
          <w:spacing w:val="1"/>
        </w:rPr>
        <w:t>Sub</w:t>
      </w:r>
      <w:r>
        <w:rPr>
          <w:rFonts w:eastAsia="Arial"/>
        </w:rPr>
        <w:t>j</w:t>
      </w:r>
      <w:r>
        <w:rPr>
          <w:rFonts w:eastAsia="Arial"/>
          <w:spacing w:val="1"/>
        </w:rPr>
        <w:t>e</w:t>
      </w:r>
      <w:r>
        <w:rPr>
          <w:rFonts w:eastAsia="Arial"/>
        </w:rPr>
        <w:t>c</w:t>
      </w:r>
      <w:r>
        <w:rPr>
          <w:rFonts w:eastAsia="Arial"/>
          <w:spacing w:val="-2"/>
        </w:rPr>
        <w:t>t</w:t>
      </w:r>
      <w:r>
        <w:rPr>
          <w:rFonts w:eastAsia="Arial"/>
        </w:rPr>
        <w:t>:</w:t>
      </w:r>
      <w:r>
        <w:rPr>
          <w:rFonts w:eastAsia="Arial"/>
          <w:spacing w:val="1"/>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w:t>
      </w:r>
      <w:r>
        <w:rPr>
          <w:rFonts w:eastAsia="Arial"/>
          <w:spacing w:val="-1"/>
        </w:rPr>
        <w:t xml:space="preserve"> </w:t>
      </w:r>
      <w:r>
        <w:rPr>
          <w:rFonts w:eastAsia="Arial"/>
          <w:spacing w:val="1"/>
        </w:rPr>
        <w:t>S</w:t>
      </w:r>
      <w:r>
        <w:rPr>
          <w:rFonts w:eastAsia="Arial"/>
          <w:spacing w:val="-1"/>
        </w:rPr>
        <w:t>u</w:t>
      </w:r>
      <w:r>
        <w:rPr>
          <w:rFonts w:eastAsia="Arial"/>
          <w:spacing w:val="2"/>
        </w:rPr>
        <w:t>m</w:t>
      </w:r>
      <w:r>
        <w:rPr>
          <w:rFonts w:eastAsia="Arial"/>
          <w:spacing w:val="-1"/>
        </w:rPr>
        <w:t>m</w:t>
      </w:r>
      <w:r>
        <w:rPr>
          <w:rFonts w:eastAsia="Arial"/>
          <w:spacing w:val="1"/>
        </w:rPr>
        <w:t>e</w:t>
      </w:r>
      <w:r>
        <w:rPr>
          <w:rFonts w:eastAsia="Arial"/>
        </w:rPr>
        <w:t xml:space="preserve">r </w:t>
      </w:r>
      <w:r>
        <w:rPr>
          <w:rFonts w:eastAsia="Arial"/>
          <w:spacing w:val="2"/>
        </w:rPr>
        <w:t>T</w:t>
      </w:r>
      <w:r>
        <w:rPr>
          <w:rFonts w:eastAsia="Arial"/>
          <w:spacing w:val="-1"/>
        </w:rPr>
        <w:t>r</w:t>
      </w:r>
      <w:r>
        <w:rPr>
          <w:rFonts w:eastAsia="Arial"/>
          <w:spacing w:val="1"/>
        </w:rPr>
        <w:t>a</w:t>
      </w:r>
      <w:r>
        <w:rPr>
          <w:rFonts w:eastAsia="Arial"/>
        </w:rPr>
        <w:t>i</w:t>
      </w:r>
      <w:r>
        <w:rPr>
          <w:rFonts w:eastAsia="Arial"/>
          <w:spacing w:val="1"/>
        </w:rPr>
        <w:t>n</w:t>
      </w:r>
      <w:r>
        <w:rPr>
          <w:rFonts w:eastAsia="Arial"/>
          <w:spacing w:val="-3"/>
        </w:rPr>
        <w:t>i</w:t>
      </w:r>
      <w:r>
        <w:rPr>
          <w:rFonts w:eastAsia="Arial"/>
          <w:spacing w:val="1"/>
        </w:rPr>
        <w:t>n</w:t>
      </w:r>
      <w:r>
        <w:rPr>
          <w:rFonts w:eastAsia="Arial"/>
        </w:rPr>
        <w:t>g</w:t>
      </w:r>
      <w:r>
        <w:rPr>
          <w:rFonts w:eastAsia="Arial"/>
          <w:spacing w:val="-1"/>
        </w:rPr>
        <w:t xml:space="preserve"> </w:t>
      </w:r>
      <w:r>
        <w:rPr>
          <w:rFonts w:eastAsia="Arial"/>
        </w:rPr>
        <w:t>DD F</w:t>
      </w:r>
      <w:r>
        <w:rPr>
          <w:rFonts w:eastAsia="Arial"/>
          <w:spacing w:val="1"/>
        </w:rPr>
        <w:t>o</w:t>
      </w:r>
      <w:r>
        <w:rPr>
          <w:rFonts w:eastAsia="Arial"/>
          <w:spacing w:val="-1"/>
        </w:rPr>
        <w:t>r</w:t>
      </w:r>
      <w:r>
        <w:rPr>
          <w:rFonts w:eastAsia="Arial"/>
        </w:rPr>
        <w:t>m</w:t>
      </w:r>
      <w:r>
        <w:rPr>
          <w:rFonts w:eastAsia="Arial"/>
          <w:spacing w:val="2"/>
        </w:rPr>
        <w:t xml:space="preserve"> </w:t>
      </w:r>
      <w:r>
        <w:rPr>
          <w:rFonts w:eastAsia="Arial"/>
          <w:spacing w:val="-1"/>
        </w:rPr>
        <w:t>2</w:t>
      </w:r>
      <w:r>
        <w:rPr>
          <w:rFonts w:eastAsia="Arial"/>
          <w:spacing w:val="1"/>
        </w:rPr>
        <w:t>807</w:t>
      </w:r>
      <w:r>
        <w:rPr>
          <w:rFonts w:eastAsia="Arial"/>
          <w:spacing w:val="-1"/>
        </w:rPr>
        <w:t>-</w:t>
      </w:r>
      <w:r>
        <w:rPr>
          <w:rFonts w:eastAsia="Arial"/>
          <w:spacing w:val="1"/>
        </w:rPr>
        <w:t>1.</w:t>
      </w:r>
    </w:p>
    <w:p w:rsidR="00870CF5" w:rsidRDefault="00870CF5" w:rsidP="00870CF5">
      <w:pPr>
        <w:spacing w:before="16" w:after="0" w:line="260" w:lineRule="exact"/>
        <w:rPr>
          <w:sz w:val="26"/>
          <w:szCs w:val="26"/>
        </w:rPr>
      </w:pPr>
    </w:p>
    <w:p w:rsidR="00870CF5" w:rsidRDefault="00870CF5" w:rsidP="00870CF5">
      <w:pPr>
        <w:spacing w:after="0" w:line="240" w:lineRule="auto"/>
        <w:ind w:left="120" w:right="-20"/>
        <w:rPr>
          <w:rFonts w:eastAsia="Arial"/>
        </w:rPr>
      </w:pPr>
      <w:r>
        <w:rPr>
          <w:rFonts w:eastAsia="Arial"/>
          <w:spacing w:val="1"/>
        </w:rPr>
        <w:t>1</w:t>
      </w:r>
      <w:r w:rsidR="005A6E7D">
        <w:rPr>
          <w:rFonts w:eastAsia="Arial"/>
        </w:rPr>
        <w:t xml:space="preserve">.  </w:t>
      </w:r>
      <w:r>
        <w:rPr>
          <w:rFonts w:eastAsia="Arial"/>
          <w:spacing w:val="-2"/>
        </w:rPr>
        <w:t>P</w:t>
      </w:r>
      <w:r>
        <w:rPr>
          <w:rFonts w:eastAsia="Arial"/>
          <w:spacing w:val="1"/>
        </w:rPr>
        <w:t>u</w:t>
      </w:r>
      <w:r>
        <w:rPr>
          <w:rFonts w:eastAsia="Arial"/>
          <w:spacing w:val="-1"/>
        </w:rPr>
        <w:t>r</w:t>
      </w:r>
      <w:r>
        <w:rPr>
          <w:rFonts w:eastAsia="Arial"/>
          <w:spacing w:val="1"/>
        </w:rPr>
        <w:t>po</w:t>
      </w:r>
      <w:r>
        <w:rPr>
          <w:rFonts w:eastAsia="Arial"/>
          <w:spacing w:val="-2"/>
        </w:rPr>
        <w:t>s</w:t>
      </w:r>
      <w:r>
        <w:rPr>
          <w:rFonts w:eastAsia="Arial"/>
          <w:spacing w:val="1"/>
        </w:rPr>
        <w:t>e</w:t>
      </w:r>
      <w:r>
        <w:rPr>
          <w:rFonts w:eastAsia="Arial"/>
        </w:rPr>
        <w:t>:</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spacing w:val="1"/>
        </w:rPr>
        <w:t>p</w:t>
      </w:r>
      <w:r>
        <w:rPr>
          <w:rFonts w:eastAsia="Arial"/>
          <w:spacing w:val="-1"/>
        </w:rPr>
        <w:t>r</w:t>
      </w:r>
      <w:r>
        <w:rPr>
          <w:rFonts w:eastAsia="Arial"/>
          <w:spacing w:val="1"/>
        </w:rPr>
        <w:t>o</w:t>
      </w:r>
      <w:r>
        <w:rPr>
          <w:rFonts w:eastAsia="Arial"/>
          <w:spacing w:val="-2"/>
        </w:rPr>
        <w:t>v</w:t>
      </w:r>
      <w:r>
        <w:rPr>
          <w:rFonts w:eastAsia="Arial"/>
        </w:rPr>
        <w:t>i</w:t>
      </w:r>
      <w:r>
        <w:rPr>
          <w:rFonts w:eastAsia="Arial"/>
          <w:spacing w:val="1"/>
        </w:rPr>
        <w:t>d</w:t>
      </w:r>
      <w:r>
        <w:rPr>
          <w:rFonts w:eastAsia="Arial"/>
        </w:rPr>
        <w:t>e</w:t>
      </w:r>
      <w:r>
        <w:rPr>
          <w:rFonts w:eastAsia="Arial"/>
          <w:spacing w:val="1"/>
        </w:rPr>
        <w:t xml:space="preserve"> </w:t>
      </w:r>
      <w:r>
        <w:rPr>
          <w:rFonts w:eastAsia="Arial"/>
        </w:rPr>
        <w:t>i</w:t>
      </w:r>
      <w:r>
        <w:rPr>
          <w:rFonts w:eastAsia="Arial"/>
          <w:spacing w:val="-1"/>
        </w:rPr>
        <w:t>n</w:t>
      </w:r>
      <w:r>
        <w:rPr>
          <w:rFonts w:eastAsia="Arial"/>
          <w:spacing w:val="3"/>
        </w:rPr>
        <w:t>f</w:t>
      </w:r>
      <w:r>
        <w:rPr>
          <w:rFonts w:eastAsia="Arial"/>
          <w:spacing w:val="1"/>
        </w:rPr>
        <w:t>o</w:t>
      </w:r>
      <w:r>
        <w:rPr>
          <w:rFonts w:eastAsia="Arial"/>
          <w:spacing w:val="-3"/>
        </w:rPr>
        <w:t>r</w:t>
      </w:r>
      <w:r>
        <w:rPr>
          <w:rFonts w:eastAsia="Arial"/>
          <w:spacing w:val="2"/>
        </w:rPr>
        <w:t>m</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n</w:t>
      </w:r>
      <w:r>
        <w:rPr>
          <w:rFonts w:eastAsia="Arial"/>
          <w:spacing w:val="1"/>
        </w:rPr>
        <w:t xml:space="preserve"> </w:t>
      </w:r>
      <w:r>
        <w:rPr>
          <w:rFonts w:eastAsia="Arial"/>
          <w:spacing w:val="-1"/>
        </w:rPr>
        <w:t>h</w:t>
      </w:r>
      <w:r>
        <w:rPr>
          <w:rFonts w:eastAsia="Arial"/>
          <w:spacing w:val="1"/>
        </w:rPr>
        <w:t>o</w:t>
      </w:r>
      <w:r>
        <w:rPr>
          <w:rFonts w:eastAsia="Arial"/>
        </w:rPr>
        <w:t>w</w:t>
      </w:r>
      <w:r>
        <w:rPr>
          <w:rFonts w:eastAsia="Arial"/>
          <w:spacing w:val="-2"/>
        </w:rPr>
        <w:t xml:space="preserve"> </w:t>
      </w:r>
      <w:r>
        <w:rPr>
          <w:rFonts w:eastAsia="Arial"/>
        </w:rPr>
        <w:t>to</w:t>
      </w:r>
      <w:r>
        <w:rPr>
          <w:rFonts w:eastAsia="Arial"/>
          <w:spacing w:val="-1"/>
        </w:rPr>
        <w:t xml:space="preserve"> </w:t>
      </w:r>
      <w:r>
        <w:rPr>
          <w:rFonts w:eastAsia="Arial"/>
          <w:spacing w:val="3"/>
        </w:rPr>
        <w:t>f</w:t>
      </w:r>
      <w:r>
        <w:rPr>
          <w:rFonts w:eastAsia="Arial"/>
        </w:rPr>
        <w:t xml:space="preserve">ill </w:t>
      </w:r>
      <w:r>
        <w:rPr>
          <w:rFonts w:eastAsia="Arial"/>
          <w:spacing w:val="1"/>
        </w:rPr>
        <w:t>ou</w:t>
      </w:r>
      <w:r>
        <w:rPr>
          <w:rFonts w:eastAsia="Arial"/>
        </w:rPr>
        <w:t>t</w:t>
      </w:r>
      <w:r>
        <w:rPr>
          <w:rFonts w:eastAsia="Arial"/>
          <w:spacing w:val="-1"/>
        </w:rPr>
        <w:t xml:space="preserve"> </w:t>
      </w:r>
      <w:r>
        <w:rPr>
          <w:rFonts w:eastAsia="Arial"/>
        </w:rPr>
        <w:t>DD F</w:t>
      </w:r>
      <w:r>
        <w:rPr>
          <w:rFonts w:eastAsia="Arial"/>
          <w:spacing w:val="1"/>
        </w:rPr>
        <w:t>o</w:t>
      </w:r>
      <w:r>
        <w:rPr>
          <w:rFonts w:eastAsia="Arial"/>
          <w:spacing w:val="-1"/>
        </w:rPr>
        <w:t>r</w:t>
      </w:r>
      <w:r>
        <w:rPr>
          <w:rFonts w:eastAsia="Arial"/>
        </w:rPr>
        <w:t xml:space="preserve">m </w:t>
      </w:r>
      <w:r>
        <w:rPr>
          <w:rFonts w:eastAsia="Arial"/>
          <w:spacing w:val="1"/>
        </w:rPr>
        <w:t>28</w:t>
      </w:r>
      <w:r>
        <w:rPr>
          <w:rFonts w:eastAsia="Arial"/>
          <w:spacing w:val="-1"/>
        </w:rPr>
        <w:t>0</w:t>
      </w:r>
      <w:r>
        <w:rPr>
          <w:rFonts w:eastAsia="Arial"/>
          <w:spacing w:val="1"/>
        </w:rPr>
        <w:t>7</w:t>
      </w:r>
      <w:r>
        <w:rPr>
          <w:rFonts w:eastAsia="Arial"/>
          <w:spacing w:val="-1"/>
        </w:rPr>
        <w:t>-</w:t>
      </w:r>
      <w:r>
        <w:rPr>
          <w:rFonts w:eastAsia="Arial"/>
        </w:rPr>
        <w:t>1</w:t>
      </w:r>
      <w:r>
        <w:rPr>
          <w:rFonts w:eastAsia="Arial"/>
          <w:spacing w:val="-1"/>
        </w:rPr>
        <w:t xml:space="preserve"> </w:t>
      </w:r>
      <w:r>
        <w:rPr>
          <w:rFonts w:eastAsia="Arial"/>
          <w:spacing w:val="3"/>
        </w:rPr>
        <w:t>f</w:t>
      </w:r>
      <w:r>
        <w:rPr>
          <w:rFonts w:eastAsia="Arial"/>
          <w:spacing w:val="1"/>
        </w:rPr>
        <w:t>o</w:t>
      </w:r>
      <w:r>
        <w:rPr>
          <w:rFonts w:eastAsia="Arial"/>
        </w:rPr>
        <w:t>r C</w:t>
      </w:r>
      <w:r>
        <w:rPr>
          <w:rFonts w:eastAsia="Arial"/>
          <w:spacing w:val="-1"/>
        </w:rPr>
        <w:t>a</w:t>
      </w:r>
      <w:r>
        <w:rPr>
          <w:rFonts w:eastAsia="Arial"/>
          <w:spacing w:val="1"/>
        </w:rPr>
        <w:t>det</w:t>
      </w:r>
    </w:p>
    <w:p w:rsidR="00870CF5" w:rsidRDefault="00870CF5" w:rsidP="00870CF5">
      <w:pPr>
        <w:spacing w:after="0" w:line="240" w:lineRule="auto"/>
        <w:ind w:left="120" w:right="-20"/>
        <w:rPr>
          <w:rFonts w:eastAsia="Arial"/>
        </w:rPr>
      </w:pPr>
      <w:r>
        <w:rPr>
          <w:rFonts w:eastAsia="Arial"/>
          <w:spacing w:val="1"/>
        </w:rPr>
        <w:t>Su</w:t>
      </w:r>
      <w:r>
        <w:rPr>
          <w:rFonts w:eastAsia="Arial"/>
          <w:spacing w:val="-1"/>
        </w:rPr>
        <w:t>m</w:t>
      </w:r>
      <w:r>
        <w:rPr>
          <w:rFonts w:eastAsia="Arial"/>
          <w:spacing w:val="2"/>
        </w:rPr>
        <w:t>m</w:t>
      </w:r>
      <w:r>
        <w:rPr>
          <w:rFonts w:eastAsia="Arial"/>
          <w:spacing w:val="1"/>
        </w:rPr>
        <w:t>e</w:t>
      </w:r>
      <w:r>
        <w:rPr>
          <w:rFonts w:eastAsia="Arial"/>
        </w:rPr>
        <w:t>r</w:t>
      </w:r>
      <w:r>
        <w:rPr>
          <w:rFonts w:eastAsia="Arial"/>
          <w:spacing w:val="-3"/>
        </w:rPr>
        <w:t xml:space="preserve"> </w:t>
      </w:r>
      <w:r>
        <w:rPr>
          <w:rFonts w:eastAsia="Arial"/>
          <w:spacing w:val="2"/>
        </w:rPr>
        <w:t>T</w:t>
      </w:r>
      <w:r>
        <w:rPr>
          <w:rFonts w:eastAsia="Arial"/>
          <w:spacing w:val="-1"/>
        </w:rPr>
        <w:t>r</w:t>
      </w:r>
      <w:r>
        <w:rPr>
          <w:rFonts w:eastAsia="Arial"/>
          <w:spacing w:val="1"/>
        </w:rPr>
        <w:t>a</w:t>
      </w:r>
      <w:r>
        <w:rPr>
          <w:rFonts w:eastAsia="Arial"/>
          <w:spacing w:val="-3"/>
        </w:rPr>
        <w:t>i</w:t>
      </w:r>
      <w:r>
        <w:rPr>
          <w:rFonts w:eastAsia="Arial"/>
          <w:spacing w:val="1"/>
        </w:rPr>
        <w:t>n</w:t>
      </w:r>
      <w:r>
        <w:rPr>
          <w:rFonts w:eastAsia="Arial"/>
        </w:rPr>
        <w:t>i</w:t>
      </w:r>
      <w:r>
        <w:rPr>
          <w:rFonts w:eastAsia="Arial"/>
          <w:spacing w:val="1"/>
        </w:rPr>
        <w:t>ng</w:t>
      </w:r>
    </w:p>
    <w:p w:rsidR="00870CF5" w:rsidRDefault="00870CF5" w:rsidP="00870CF5">
      <w:pPr>
        <w:spacing w:before="16" w:after="0" w:line="260" w:lineRule="exact"/>
        <w:rPr>
          <w:sz w:val="26"/>
          <w:szCs w:val="26"/>
        </w:rPr>
      </w:pPr>
    </w:p>
    <w:p w:rsidR="00870CF5" w:rsidRDefault="00870CF5" w:rsidP="00870CF5">
      <w:pPr>
        <w:spacing w:after="0" w:line="240" w:lineRule="auto"/>
        <w:ind w:left="120" w:right="-20"/>
        <w:rPr>
          <w:rFonts w:eastAsia="Arial"/>
        </w:rPr>
      </w:pPr>
      <w:r>
        <w:rPr>
          <w:rFonts w:eastAsia="Arial"/>
          <w:spacing w:val="1"/>
        </w:rPr>
        <w:t>2</w:t>
      </w:r>
      <w:r w:rsidR="005A6E7D">
        <w:rPr>
          <w:rFonts w:eastAsia="Arial"/>
        </w:rPr>
        <w:t xml:space="preserve">.  </w:t>
      </w:r>
      <w:r>
        <w:rPr>
          <w:rFonts w:eastAsia="Arial"/>
        </w:rPr>
        <w:t>F</w:t>
      </w:r>
      <w:r>
        <w:rPr>
          <w:rFonts w:eastAsia="Arial"/>
          <w:spacing w:val="1"/>
        </w:rPr>
        <w:t>a</w:t>
      </w:r>
      <w:r>
        <w:rPr>
          <w:rFonts w:eastAsia="Arial"/>
          <w:spacing w:val="-2"/>
        </w:rPr>
        <w:t>c</w:t>
      </w:r>
      <w:r>
        <w:rPr>
          <w:rFonts w:eastAsia="Arial"/>
        </w:rPr>
        <w:t>ts:</w:t>
      </w:r>
    </w:p>
    <w:p w:rsidR="00870CF5" w:rsidRDefault="00870CF5" w:rsidP="00870CF5">
      <w:pPr>
        <w:spacing w:before="16" w:after="0" w:line="260" w:lineRule="exact"/>
        <w:rPr>
          <w:sz w:val="26"/>
          <w:szCs w:val="26"/>
        </w:rPr>
      </w:pPr>
    </w:p>
    <w:p w:rsidR="00870CF5" w:rsidRDefault="00870CF5" w:rsidP="00870CF5">
      <w:pPr>
        <w:spacing w:after="0" w:line="240" w:lineRule="auto"/>
        <w:ind w:left="120" w:right="130" w:firstLine="271"/>
        <w:rPr>
          <w:rFonts w:eastAsia="Arial"/>
        </w:rPr>
      </w:pPr>
      <w:r>
        <w:rPr>
          <w:rFonts w:eastAsia="Arial"/>
          <w:spacing w:val="1"/>
        </w:rPr>
        <w:t>a</w:t>
      </w:r>
      <w:r w:rsidR="005A6E7D">
        <w:rPr>
          <w:rFonts w:eastAsia="Arial"/>
        </w:rPr>
        <w:t xml:space="preserve">.  </w:t>
      </w:r>
      <w:r>
        <w:rPr>
          <w:rFonts w:eastAsia="Arial"/>
          <w:spacing w:val="1"/>
        </w:rPr>
        <w:t>Ba</w:t>
      </w:r>
      <w:r>
        <w:rPr>
          <w:rFonts w:eastAsia="Arial"/>
        </w:rPr>
        <w:t>ck</w:t>
      </w:r>
      <w:r>
        <w:rPr>
          <w:rFonts w:eastAsia="Arial"/>
          <w:spacing w:val="-1"/>
        </w:rPr>
        <w:t>gr</w:t>
      </w:r>
      <w:r>
        <w:rPr>
          <w:rFonts w:eastAsia="Arial"/>
          <w:spacing w:val="1"/>
        </w:rPr>
        <w:t>ound</w:t>
      </w:r>
      <w:r w:rsidR="005A6E7D">
        <w:rPr>
          <w:rFonts w:eastAsia="Arial"/>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w:t>
      </w:r>
      <w:r>
        <w:rPr>
          <w:rFonts w:eastAsia="Arial"/>
          <w:spacing w:val="1"/>
        </w:rPr>
        <w:t xml:space="preserve"> </w:t>
      </w:r>
      <w:r>
        <w:rPr>
          <w:rFonts w:eastAsia="Arial"/>
          <w:spacing w:val="-2"/>
        </w:rPr>
        <w:t>S</w:t>
      </w:r>
      <w:r>
        <w:rPr>
          <w:rFonts w:eastAsia="Arial"/>
          <w:spacing w:val="-1"/>
        </w:rPr>
        <w:t>u</w:t>
      </w:r>
      <w:r>
        <w:rPr>
          <w:rFonts w:eastAsia="Arial"/>
          <w:spacing w:val="2"/>
        </w:rPr>
        <w:t>m</w:t>
      </w:r>
      <w:r>
        <w:rPr>
          <w:rFonts w:eastAsia="Arial"/>
          <w:spacing w:val="-1"/>
        </w:rPr>
        <w:t>m</w:t>
      </w:r>
      <w:r>
        <w:rPr>
          <w:rFonts w:eastAsia="Arial"/>
          <w:spacing w:val="1"/>
        </w:rPr>
        <w:t>e</w:t>
      </w:r>
      <w:r>
        <w:rPr>
          <w:rFonts w:eastAsia="Arial"/>
        </w:rPr>
        <w:t>r</w:t>
      </w:r>
      <w:r>
        <w:rPr>
          <w:rFonts w:eastAsia="Arial"/>
          <w:spacing w:val="-3"/>
        </w:rPr>
        <w:t xml:space="preserve"> </w:t>
      </w:r>
      <w:r>
        <w:rPr>
          <w:rFonts w:eastAsia="Arial"/>
          <w:spacing w:val="2"/>
        </w:rPr>
        <w:t>T</w:t>
      </w:r>
      <w:r>
        <w:rPr>
          <w:rFonts w:eastAsia="Arial"/>
          <w:spacing w:val="-1"/>
        </w:rPr>
        <w:t>r</w:t>
      </w:r>
      <w:r>
        <w:rPr>
          <w:rFonts w:eastAsia="Arial"/>
          <w:spacing w:val="1"/>
        </w:rPr>
        <w:t>a</w:t>
      </w:r>
      <w:r>
        <w:rPr>
          <w:rFonts w:eastAsia="Arial"/>
        </w:rPr>
        <w:t>i</w:t>
      </w:r>
      <w:r>
        <w:rPr>
          <w:rFonts w:eastAsia="Arial"/>
          <w:spacing w:val="1"/>
        </w:rPr>
        <w:t>n</w:t>
      </w:r>
      <w:r>
        <w:rPr>
          <w:rFonts w:eastAsia="Arial"/>
        </w:rPr>
        <w:t>i</w:t>
      </w:r>
      <w:r>
        <w:rPr>
          <w:rFonts w:eastAsia="Arial"/>
          <w:spacing w:val="1"/>
        </w:rPr>
        <w:t>n</w:t>
      </w:r>
      <w:r>
        <w:rPr>
          <w:rFonts w:eastAsia="Arial"/>
        </w:rPr>
        <w:t>g</w:t>
      </w:r>
      <w:r>
        <w:rPr>
          <w:rFonts w:eastAsia="Arial"/>
          <w:spacing w:val="-1"/>
        </w:rPr>
        <w:t xml:space="preserve"> (</w:t>
      </w:r>
      <w:r>
        <w:rPr>
          <w:rFonts w:eastAsia="Arial"/>
        </w:rPr>
        <w:t>C</w:t>
      </w:r>
      <w:r>
        <w:rPr>
          <w:rFonts w:eastAsia="Arial"/>
          <w:spacing w:val="1"/>
        </w:rPr>
        <w:t>S</w:t>
      </w:r>
      <w:r>
        <w:rPr>
          <w:rFonts w:eastAsia="Arial"/>
          <w:spacing w:val="2"/>
        </w:rPr>
        <w:t>T</w:t>
      </w:r>
      <w:r>
        <w:rPr>
          <w:rFonts w:eastAsia="Arial"/>
        </w:rPr>
        <w:t>)</w:t>
      </w:r>
      <w:r>
        <w:rPr>
          <w:rFonts w:eastAsia="Arial"/>
          <w:spacing w:val="-3"/>
        </w:rPr>
        <w:t xml:space="preserve"> </w:t>
      </w:r>
      <w:r>
        <w:rPr>
          <w:rFonts w:eastAsia="Arial"/>
          <w:spacing w:val="-1"/>
        </w:rPr>
        <w:t>p</w:t>
      </w:r>
      <w:r>
        <w:rPr>
          <w:rFonts w:eastAsia="Arial"/>
          <w:spacing w:val="1"/>
        </w:rPr>
        <w:t>h</w:t>
      </w:r>
      <w:r>
        <w:rPr>
          <w:rFonts w:eastAsia="Arial"/>
          <w:spacing w:val="-2"/>
        </w:rPr>
        <w:t>y</w:t>
      </w:r>
      <w:r>
        <w:rPr>
          <w:rFonts w:eastAsia="Arial"/>
        </w:rPr>
        <w:t>sic</w:t>
      </w:r>
      <w:r>
        <w:rPr>
          <w:rFonts w:eastAsia="Arial"/>
          <w:spacing w:val="1"/>
        </w:rPr>
        <w:t>a</w:t>
      </w:r>
      <w:r>
        <w:rPr>
          <w:rFonts w:eastAsia="Arial"/>
        </w:rPr>
        <w:t xml:space="preserve">ls </w:t>
      </w:r>
      <w:r>
        <w:rPr>
          <w:rFonts w:eastAsia="Arial"/>
          <w:spacing w:val="1"/>
        </w:rPr>
        <w:t>h</w:t>
      </w:r>
      <w:r>
        <w:rPr>
          <w:rFonts w:eastAsia="Arial"/>
        </w:rPr>
        <w:t>ist</w:t>
      </w:r>
      <w:r>
        <w:rPr>
          <w:rFonts w:eastAsia="Arial"/>
          <w:spacing w:val="1"/>
        </w:rPr>
        <w:t>o</w:t>
      </w:r>
      <w:r>
        <w:rPr>
          <w:rFonts w:eastAsia="Arial"/>
          <w:spacing w:val="-1"/>
        </w:rPr>
        <w:t>r</w:t>
      </w:r>
      <w:r>
        <w:rPr>
          <w:rFonts w:eastAsia="Arial"/>
        </w:rPr>
        <w:t>ic</w:t>
      </w:r>
      <w:r>
        <w:rPr>
          <w:rFonts w:eastAsia="Arial"/>
          <w:spacing w:val="1"/>
        </w:rPr>
        <w:t>a</w:t>
      </w:r>
      <w:r>
        <w:rPr>
          <w:rFonts w:eastAsia="Arial"/>
        </w:rPr>
        <w:t>lly</w:t>
      </w:r>
      <w:r>
        <w:rPr>
          <w:rFonts w:eastAsia="Arial"/>
          <w:spacing w:val="-2"/>
        </w:rPr>
        <w:t xml:space="preserve"> </w:t>
      </w:r>
      <w:r>
        <w:rPr>
          <w:rFonts w:eastAsia="Arial"/>
          <w:spacing w:val="1"/>
        </w:rPr>
        <w:t>u</w:t>
      </w:r>
      <w:r>
        <w:rPr>
          <w:rFonts w:eastAsia="Arial"/>
          <w:spacing w:val="2"/>
        </w:rPr>
        <w:t>s</w:t>
      </w:r>
      <w:r>
        <w:rPr>
          <w:rFonts w:eastAsia="Arial"/>
          <w:spacing w:val="1"/>
        </w:rPr>
        <w:t>e</w:t>
      </w:r>
      <w:r>
        <w:rPr>
          <w:rFonts w:eastAsia="Arial"/>
        </w:rPr>
        <w:t>d</w:t>
      </w:r>
      <w:r>
        <w:rPr>
          <w:rFonts w:eastAsia="Arial"/>
          <w:spacing w:val="1"/>
        </w:rPr>
        <w:t xml:space="preserve"> </w:t>
      </w:r>
      <w:r>
        <w:rPr>
          <w:rFonts w:eastAsia="Arial"/>
          <w:spacing w:val="-2"/>
        </w:rPr>
        <w:t>v</w:t>
      </w:r>
      <w:r>
        <w:rPr>
          <w:rFonts w:eastAsia="Arial"/>
          <w:spacing w:val="1"/>
        </w:rPr>
        <w:t>a</w:t>
      </w:r>
      <w:r>
        <w:rPr>
          <w:rFonts w:eastAsia="Arial"/>
          <w:spacing w:val="-1"/>
        </w:rPr>
        <w:t>r</w:t>
      </w:r>
      <w:r>
        <w:rPr>
          <w:rFonts w:eastAsia="Arial"/>
          <w:spacing w:val="-2"/>
        </w:rPr>
        <w:t>y</w:t>
      </w:r>
      <w:r>
        <w:rPr>
          <w:rFonts w:eastAsia="Arial"/>
        </w:rPr>
        <w:t>i</w:t>
      </w:r>
      <w:r>
        <w:rPr>
          <w:rFonts w:eastAsia="Arial"/>
          <w:spacing w:val="1"/>
        </w:rPr>
        <w:t>ng pa</w:t>
      </w:r>
      <w:r>
        <w:rPr>
          <w:rFonts w:eastAsia="Arial"/>
          <w:spacing w:val="-1"/>
        </w:rPr>
        <w:t>p</w:t>
      </w:r>
      <w:r>
        <w:rPr>
          <w:rFonts w:eastAsia="Arial"/>
          <w:spacing w:val="1"/>
        </w:rPr>
        <w:t>e</w:t>
      </w:r>
      <w:r>
        <w:rPr>
          <w:rFonts w:eastAsia="Arial"/>
        </w:rPr>
        <w:t>r</w:t>
      </w:r>
      <w:r>
        <w:rPr>
          <w:rFonts w:eastAsia="Arial"/>
          <w:spacing w:val="-3"/>
        </w:rPr>
        <w:t xml:space="preserve"> </w:t>
      </w:r>
      <w:r>
        <w:rPr>
          <w:rFonts w:eastAsia="Arial"/>
          <w:spacing w:val="3"/>
        </w:rPr>
        <w:t>f</w:t>
      </w:r>
      <w:r>
        <w:rPr>
          <w:rFonts w:eastAsia="Arial"/>
          <w:spacing w:val="1"/>
        </w:rPr>
        <w:t>o</w:t>
      </w:r>
      <w:r>
        <w:rPr>
          <w:rFonts w:eastAsia="Arial"/>
          <w:spacing w:val="-1"/>
        </w:rPr>
        <w:t>r</w:t>
      </w:r>
      <w:r>
        <w:rPr>
          <w:rFonts w:eastAsia="Arial"/>
          <w:spacing w:val="2"/>
        </w:rPr>
        <w:t>m</w:t>
      </w:r>
      <w:r>
        <w:rPr>
          <w:rFonts w:eastAsia="Arial"/>
        </w:rPr>
        <w:t>s</w:t>
      </w:r>
      <w:r>
        <w:rPr>
          <w:rFonts w:eastAsia="Arial"/>
          <w:spacing w:val="-2"/>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2"/>
        </w:rPr>
        <w:t>m</w:t>
      </w:r>
      <w:r>
        <w:rPr>
          <w:rFonts w:eastAsia="Arial"/>
          <w:spacing w:val="1"/>
        </w:rPr>
        <w:t>a</w:t>
      </w:r>
      <w:r>
        <w:rPr>
          <w:rFonts w:eastAsia="Arial"/>
        </w:rPr>
        <w:t>il</w:t>
      </w:r>
      <w:r>
        <w:rPr>
          <w:rFonts w:eastAsia="Arial"/>
          <w:spacing w:val="-1"/>
        </w:rPr>
        <w:t>e</w:t>
      </w:r>
      <w:r>
        <w:rPr>
          <w:rFonts w:eastAsia="Arial"/>
        </w:rPr>
        <w:t>d</w:t>
      </w:r>
      <w:r>
        <w:rPr>
          <w:rFonts w:eastAsia="Arial"/>
          <w:spacing w:val="1"/>
        </w:rPr>
        <w:t xml:space="preserve"> do</w:t>
      </w:r>
      <w:r>
        <w:rPr>
          <w:rFonts w:eastAsia="Arial"/>
          <w:spacing w:val="-2"/>
        </w:rPr>
        <w:t>c</w:t>
      </w:r>
      <w:r>
        <w:rPr>
          <w:rFonts w:eastAsia="Arial"/>
          <w:spacing w:val="1"/>
        </w:rPr>
        <w:t>u</w:t>
      </w:r>
      <w:r>
        <w:rPr>
          <w:rFonts w:eastAsia="Arial"/>
          <w:spacing w:val="-1"/>
        </w:rPr>
        <w:t>m</w:t>
      </w:r>
      <w:r>
        <w:rPr>
          <w:rFonts w:eastAsia="Arial"/>
          <w:spacing w:val="1"/>
        </w:rPr>
        <w:t>en</w:t>
      </w:r>
      <w:r>
        <w:rPr>
          <w:rFonts w:eastAsia="Arial"/>
        </w:rPr>
        <w:t>ts</w:t>
      </w:r>
      <w:r>
        <w:rPr>
          <w:rFonts w:eastAsia="Arial"/>
          <w:spacing w:val="-2"/>
        </w:rPr>
        <w:t xml:space="preserve"> </w:t>
      </w:r>
      <w:r>
        <w:rPr>
          <w:rFonts w:eastAsia="Arial"/>
          <w:spacing w:val="1"/>
        </w:rPr>
        <w:t>b</w:t>
      </w:r>
      <w:r>
        <w:rPr>
          <w:rFonts w:eastAsia="Arial"/>
          <w:spacing w:val="-1"/>
        </w:rPr>
        <w:t>e</w:t>
      </w:r>
      <w:r>
        <w:rPr>
          <w:rFonts w:eastAsia="Arial"/>
        </w:rPr>
        <w:t>t</w:t>
      </w:r>
      <w:r>
        <w:rPr>
          <w:rFonts w:eastAsia="Arial"/>
          <w:spacing w:val="-3"/>
        </w:rPr>
        <w:t>w</w:t>
      </w:r>
      <w:r>
        <w:rPr>
          <w:rFonts w:eastAsia="Arial"/>
          <w:spacing w:val="1"/>
        </w:rPr>
        <w:t>ee</w:t>
      </w:r>
      <w:r>
        <w:rPr>
          <w:rFonts w:eastAsia="Arial"/>
        </w:rPr>
        <w:t>n</w:t>
      </w:r>
      <w:r>
        <w:rPr>
          <w:rFonts w:eastAsia="Arial"/>
          <w:spacing w:val="-1"/>
        </w:rPr>
        <w:t xml:space="preserve"> </w:t>
      </w:r>
      <w:r>
        <w:rPr>
          <w:rFonts w:eastAsia="Arial"/>
        </w:rPr>
        <w:t>i</w:t>
      </w:r>
      <w:r>
        <w:rPr>
          <w:rFonts w:eastAsia="Arial"/>
          <w:spacing w:val="1"/>
        </w:rPr>
        <w:t>n</w:t>
      </w:r>
      <w:r>
        <w:rPr>
          <w:rFonts w:eastAsia="Arial"/>
        </w:rPr>
        <w:t>stit</w:t>
      </w:r>
      <w:r>
        <w:rPr>
          <w:rFonts w:eastAsia="Arial"/>
          <w:spacing w:val="1"/>
        </w:rPr>
        <w:t>u</w:t>
      </w:r>
      <w:r>
        <w:rPr>
          <w:rFonts w:eastAsia="Arial"/>
        </w:rPr>
        <w:t>ti</w:t>
      </w:r>
      <w:r>
        <w:rPr>
          <w:rFonts w:eastAsia="Arial"/>
          <w:spacing w:val="-1"/>
        </w:rPr>
        <w:t>o</w:t>
      </w:r>
      <w:r>
        <w:rPr>
          <w:rFonts w:eastAsia="Arial"/>
          <w:spacing w:val="1"/>
        </w:rPr>
        <w:t>n</w:t>
      </w:r>
      <w:r>
        <w:rPr>
          <w:rFonts w:eastAsia="Arial"/>
        </w:rPr>
        <w:t>s</w:t>
      </w:r>
      <w:r w:rsidR="005A6E7D">
        <w:rPr>
          <w:rFonts w:eastAsia="Arial"/>
        </w:rPr>
        <w:t xml:space="preserve">.  </w:t>
      </w:r>
      <w:r>
        <w:rPr>
          <w:rFonts w:eastAsia="Arial"/>
          <w:spacing w:val="2"/>
        </w:rPr>
        <w:t>T</w:t>
      </w:r>
      <w:r>
        <w:rPr>
          <w:rFonts w:eastAsia="Arial"/>
          <w:spacing w:val="-1"/>
        </w:rPr>
        <w:t>h</w:t>
      </w:r>
      <w:r>
        <w:rPr>
          <w:rFonts w:eastAsia="Arial"/>
        </w:rPr>
        <w:t>e</w:t>
      </w:r>
      <w:r>
        <w:rPr>
          <w:rFonts w:eastAsia="Arial"/>
          <w:spacing w:val="1"/>
        </w:rPr>
        <w:t xml:space="preserve"> A</w:t>
      </w:r>
      <w:r>
        <w:rPr>
          <w:rFonts w:eastAsia="Arial"/>
          <w:spacing w:val="-3"/>
        </w:rPr>
        <w:t>r</w:t>
      </w:r>
      <w:r>
        <w:rPr>
          <w:rFonts w:eastAsia="Arial"/>
          <w:spacing w:val="2"/>
        </w:rPr>
        <w:t>m</w:t>
      </w:r>
      <w:r>
        <w:rPr>
          <w:rFonts w:eastAsia="Arial"/>
        </w:rPr>
        <w:t>y</w:t>
      </w:r>
      <w:r>
        <w:rPr>
          <w:rFonts w:eastAsia="Arial"/>
          <w:spacing w:val="-2"/>
        </w:rPr>
        <w:t xml:space="preserve"> </w:t>
      </w:r>
      <w:r>
        <w:rPr>
          <w:rFonts w:eastAsia="Arial"/>
          <w:spacing w:val="1"/>
        </w:rPr>
        <w:t>ha</w:t>
      </w:r>
      <w:r>
        <w:rPr>
          <w:rFonts w:eastAsia="Arial"/>
        </w:rPr>
        <w:t xml:space="preserve">s </w:t>
      </w:r>
      <w:r>
        <w:rPr>
          <w:rFonts w:eastAsia="Arial"/>
          <w:spacing w:val="1"/>
        </w:rPr>
        <w:t>d</w:t>
      </w:r>
      <w:r>
        <w:rPr>
          <w:rFonts w:eastAsia="Arial"/>
        </w:rPr>
        <w:t>i</w:t>
      </w:r>
      <w:r>
        <w:rPr>
          <w:rFonts w:eastAsia="Arial"/>
          <w:spacing w:val="-1"/>
        </w:rPr>
        <w:t>r</w:t>
      </w:r>
      <w:r>
        <w:rPr>
          <w:rFonts w:eastAsia="Arial"/>
          <w:spacing w:val="1"/>
        </w:rPr>
        <w:t>e</w:t>
      </w:r>
      <w:r>
        <w:rPr>
          <w:rFonts w:eastAsia="Arial"/>
        </w:rPr>
        <w:t>c</w:t>
      </w:r>
      <w:r>
        <w:rPr>
          <w:rFonts w:eastAsia="Arial"/>
          <w:spacing w:val="-2"/>
        </w:rPr>
        <w:t>t</w:t>
      </w:r>
      <w:r>
        <w:rPr>
          <w:rFonts w:eastAsia="Arial"/>
          <w:spacing w:val="1"/>
        </w:rPr>
        <w:t xml:space="preserve">ed </w:t>
      </w:r>
      <w:r>
        <w:rPr>
          <w:rFonts w:eastAsia="Arial"/>
          <w:spacing w:val="-1"/>
        </w:rPr>
        <w:t>r</w:t>
      </w:r>
      <w:r>
        <w:rPr>
          <w:rFonts w:eastAsia="Arial"/>
          <w:spacing w:val="1"/>
        </w:rPr>
        <w:t>edu</w:t>
      </w:r>
      <w:r>
        <w:rPr>
          <w:rFonts w:eastAsia="Arial"/>
        </w:rPr>
        <w:t>cti</w:t>
      </w:r>
      <w:r>
        <w:rPr>
          <w:rFonts w:eastAsia="Arial"/>
          <w:spacing w:val="-1"/>
        </w:rPr>
        <w:t>o</w:t>
      </w:r>
      <w:r>
        <w:rPr>
          <w:rFonts w:eastAsia="Arial"/>
        </w:rPr>
        <w:t>n</w:t>
      </w:r>
      <w:r>
        <w:rPr>
          <w:rFonts w:eastAsia="Arial"/>
          <w:spacing w:val="1"/>
        </w:rPr>
        <w:t xml:space="preserve"> </w:t>
      </w:r>
      <w:r>
        <w:rPr>
          <w:rFonts w:eastAsia="Arial"/>
        </w:rPr>
        <w:t>in</w:t>
      </w:r>
      <w:r>
        <w:rPr>
          <w:rFonts w:eastAsia="Arial"/>
          <w:spacing w:val="-1"/>
        </w:rPr>
        <w:t xml:space="preserve"> </w:t>
      </w:r>
      <w:r>
        <w:rPr>
          <w:rFonts w:eastAsia="Arial"/>
          <w:spacing w:val="1"/>
        </w:rPr>
        <w:t>pa</w:t>
      </w:r>
      <w:r>
        <w:rPr>
          <w:rFonts w:eastAsia="Arial"/>
          <w:spacing w:val="-1"/>
        </w:rPr>
        <w:t>p</w:t>
      </w:r>
      <w:r>
        <w:rPr>
          <w:rFonts w:eastAsia="Arial"/>
          <w:spacing w:val="1"/>
        </w:rPr>
        <w:t>e</w:t>
      </w:r>
      <w:r>
        <w:rPr>
          <w:rFonts w:eastAsia="Arial"/>
        </w:rPr>
        <w:t xml:space="preserve">r </w:t>
      </w:r>
      <w:r>
        <w:rPr>
          <w:rFonts w:eastAsia="Arial"/>
          <w:spacing w:val="1"/>
        </w:rPr>
        <w:t>u</w:t>
      </w:r>
      <w:r>
        <w:rPr>
          <w:rFonts w:eastAsia="Arial"/>
        </w:rPr>
        <w:t>s</w:t>
      </w:r>
      <w:r>
        <w:rPr>
          <w:rFonts w:eastAsia="Arial"/>
          <w:spacing w:val="-1"/>
        </w:rPr>
        <w:t>ag</w:t>
      </w:r>
      <w:r>
        <w:rPr>
          <w:rFonts w:eastAsia="Arial"/>
        </w:rPr>
        <w:t>e</w:t>
      </w:r>
      <w:r>
        <w:rPr>
          <w:rFonts w:eastAsia="Arial"/>
          <w:spacing w:val="1"/>
        </w:rPr>
        <w:t xml:space="preserve"> an</w:t>
      </w:r>
      <w:r>
        <w:rPr>
          <w:rFonts w:eastAsia="Arial"/>
        </w:rPr>
        <w:t>d</w:t>
      </w:r>
      <w:r>
        <w:rPr>
          <w:rFonts w:eastAsia="Arial"/>
          <w:spacing w:val="1"/>
        </w:rPr>
        <w:t xml:space="preserve"> </w:t>
      </w:r>
      <w:r>
        <w:rPr>
          <w:rFonts w:eastAsia="Arial"/>
          <w:spacing w:val="-2"/>
        </w:rPr>
        <w:t>c</w:t>
      </w:r>
      <w:r>
        <w:rPr>
          <w:rFonts w:eastAsia="Arial"/>
          <w:spacing w:val="1"/>
        </w:rPr>
        <w:t>o</w:t>
      </w:r>
      <w:r>
        <w:rPr>
          <w:rFonts w:eastAsia="Arial"/>
        </w:rPr>
        <w:t>sts</w:t>
      </w:r>
      <w:r>
        <w:rPr>
          <w:rFonts w:eastAsia="Arial"/>
          <w:spacing w:val="-2"/>
        </w:rPr>
        <w:t xml:space="preserve"> </w:t>
      </w:r>
      <w:r>
        <w:rPr>
          <w:rFonts w:eastAsia="Arial"/>
          <w:spacing w:val="1"/>
        </w:rPr>
        <w:t>an</w:t>
      </w:r>
      <w:r>
        <w:rPr>
          <w:rFonts w:eastAsia="Arial"/>
        </w:rPr>
        <w:t>d</w:t>
      </w:r>
      <w:r>
        <w:rPr>
          <w:rFonts w:eastAsia="Arial"/>
          <w:spacing w:val="1"/>
        </w:rPr>
        <w:t xml:space="preserve"> </w:t>
      </w:r>
      <w:r>
        <w:rPr>
          <w:rFonts w:eastAsia="Arial"/>
          <w:spacing w:val="-3"/>
        </w:rPr>
        <w:t>i</w:t>
      </w:r>
      <w:r>
        <w:rPr>
          <w:rFonts w:eastAsia="Arial"/>
          <w:spacing w:val="1"/>
        </w:rPr>
        <w:t>n</w:t>
      </w:r>
      <w:r>
        <w:rPr>
          <w:rFonts w:eastAsia="Arial"/>
        </w:rPr>
        <w:t>c</w:t>
      </w:r>
      <w:r>
        <w:rPr>
          <w:rFonts w:eastAsia="Arial"/>
          <w:spacing w:val="-1"/>
        </w:rPr>
        <w:t>re</w:t>
      </w:r>
      <w:r>
        <w:rPr>
          <w:rFonts w:eastAsia="Arial"/>
          <w:spacing w:val="1"/>
        </w:rPr>
        <w:t>a</w:t>
      </w:r>
      <w:r>
        <w:rPr>
          <w:rFonts w:eastAsia="Arial"/>
        </w:rPr>
        <w:t>se</w:t>
      </w:r>
      <w:r>
        <w:rPr>
          <w:rFonts w:eastAsia="Arial"/>
          <w:spacing w:val="1"/>
        </w:rPr>
        <w:t xml:space="preserve"> </w:t>
      </w:r>
      <w:r>
        <w:rPr>
          <w:rFonts w:eastAsia="Arial"/>
        </w:rPr>
        <w:t>in</w:t>
      </w:r>
      <w:r>
        <w:rPr>
          <w:rFonts w:eastAsia="Arial"/>
          <w:spacing w:val="-1"/>
        </w:rPr>
        <w:t xml:space="preserve"> </w:t>
      </w:r>
      <w:r>
        <w:rPr>
          <w:rFonts w:eastAsia="Arial"/>
          <w:spacing w:val="1"/>
        </w:rPr>
        <w:t>pe</w:t>
      </w:r>
      <w:r>
        <w:rPr>
          <w:rFonts w:eastAsia="Arial"/>
          <w:spacing w:val="-1"/>
        </w:rPr>
        <w:t>rm</w:t>
      </w:r>
      <w:r>
        <w:rPr>
          <w:rFonts w:eastAsia="Arial"/>
          <w:spacing w:val="1"/>
        </w:rPr>
        <w:t>a</w:t>
      </w:r>
      <w:r>
        <w:rPr>
          <w:rFonts w:eastAsia="Arial"/>
          <w:spacing w:val="-1"/>
        </w:rPr>
        <w:t>n</w:t>
      </w:r>
      <w:r>
        <w:rPr>
          <w:rFonts w:eastAsia="Arial"/>
          <w:spacing w:val="1"/>
        </w:rPr>
        <w:t>en</w:t>
      </w:r>
      <w:r>
        <w:rPr>
          <w:rFonts w:eastAsia="Arial"/>
        </w:rPr>
        <w:t>t</w:t>
      </w:r>
      <w:r>
        <w:rPr>
          <w:rFonts w:eastAsia="Arial"/>
          <w:spacing w:val="-1"/>
        </w:rPr>
        <w:t xml:space="preserve"> </w:t>
      </w:r>
      <w:r>
        <w:rPr>
          <w:rFonts w:eastAsia="Arial"/>
          <w:spacing w:val="3"/>
        </w:rPr>
        <w:t>f</w:t>
      </w:r>
      <w:r>
        <w:rPr>
          <w:rFonts w:eastAsia="Arial"/>
        </w:rPr>
        <w:t>ili</w:t>
      </w:r>
      <w:r>
        <w:rPr>
          <w:rFonts w:eastAsia="Arial"/>
          <w:spacing w:val="1"/>
        </w:rPr>
        <w:t>n</w:t>
      </w:r>
      <w:r>
        <w:rPr>
          <w:rFonts w:eastAsia="Arial"/>
        </w:rPr>
        <w:t>g</w:t>
      </w:r>
      <w:r>
        <w:rPr>
          <w:rFonts w:eastAsia="Arial"/>
          <w:spacing w:val="-3"/>
        </w:rPr>
        <w:t xml:space="preserve"> </w:t>
      </w:r>
      <w:r>
        <w:rPr>
          <w:rFonts w:eastAsia="Arial"/>
          <w:spacing w:val="-1"/>
        </w:rPr>
        <w:t>o</w:t>
      </w:r>
      <w:r>
        <w:rPr>
          <w:rFonts w:eastAsia="Arial"/>
        </w:rPr>
        <w:t>f</w:t>
      </w:r>
      <w:r>
        <w:rPr>
          <w:rFonts w:eastAsia="Arial"/>
          <w:spacing w:val="3"/>
        </w:rPr>
        <w:t xml:space="preserve"> </w:t>
      </w:r>
      <w:r>
        <w:rPr>
          <w:rFonts w:eastAsia="Arial"/>
          <w:spacing w:val="-1"/>
        </w:rPr>
        <w:t>d</w:t>
      </w:r>
      <w:r>
        <w:rPr>
          <w:rFonts w:eastAsia="Arial"/>
          <w:spacing w:val="1"/>
        </w:rPr>
        <w:t>o</w:t>
      </w:r>
      <w:r>
        <w:rPr>
          <w:rFonts w:eastAsia="Arial"/>
        </w:rPr>
        <w:t>c</w:t>
      </w:r>
      <w:r>
        <w:rPr>
          <w:rFonts w:eastAsia="Arial"/>
          <w:spacing w:val="-1"/>
        </w:rPr>
        <w:t>u</w:t>
      </w:r>
      <w:r>
        <w:rPr>
          <w:rFonts w:eastAsia="Arial"/>
          <w:spacing w:val="2"/>
        </w:rPr>
        <w:t>m</w:t>
      </w:r>
      <w:r>
        <w:rPr>
          <w:rFonts w:eastAsia="Arial"/>
          <w:spacing w:val="-1"/>
        </w:rPr>
        <w:t>e</w:t>
      </w:r>
      <w:r>
        <w:rPr>
          <w:rFonts w:eastAsia="Arial"/>
          <w:spacing w:val="1"/>
        </w:rPr>
        <w:t>n</w:t>
      </w:r>
      <w:r>
        <w:rPr>
          <w:rFonts w:eastAsia="Arial"/>
        </w:rPr>
        <w:t>ts</w:t>
      </w:r>
      <w:r w:rsidR="005A6E7D">
        <w:rPr>
          <w:rFonts w:eastAsia="Arial"/>
        </w:rPr>
        <w:t xml:space="preserve">.  </w:t>
      </w:r>
      <w:r>
        <w:rPr>
          <w:rFonts w:eastAsia="Arial"/>
        </w:rPr>
        <w:t xml:space="preserve">To </w:t>
      </w:r>
      <w:r>
        <w:rPr>
          <w:rFonts w:eastAsia="Arial"/>
          <w:spacing w:val="2"/>
        </w:rPr>
        <w:t>m</w:t>
      </w:r>
      <w:r>
        <w:rPr>
          <w:rFonts w:eastAsia="Arial"/>
          <w:spacing w:val="1"/>
        </w:rPr>
        <w:t>e</w:t>
      </w:r>
      <w:r>
        <w:rPr>
          <w:rFonts w:eastAsia="Arial"/>
          <w:spacing w:val="-1"/>
        </w:rPr>
        <w:t>e</w:t>
      </w:r>
      <w:r>
        <w:rPr>
          <w:rFonts w:eastAsia="Arial"/>
        </w:rPr>
        <w:t>t</w:t>
      </w:r>
      <w:r>
        <w:rPr>
          <w:rFonts w:eastAsia="Arial"/>
          <w:spacing w:val="1"/>
        </w:rPr>
        <w:t xml:space="preserve"> </w:t>
      </w:r>
      <w:r>
        <w:rPr>
          <w:rFonts w:eastAsia="Arial"/>
        </w:rPr>
        <w:t>t</w:t>
      </w:r>
      <w:r>
        <w:rPr>
          <w:rFonts w:eastAsia="Arial"/>
          <w:spacing w:val="-1"/>
        </w:rPr>
        <w:t>h</w:t>
      </w:r>
      <w:r>
        <w:rPr>
          <w:rFonts w:eastAsia="Arial"/>
          <w:spacing w:val="1"/>
        </w:rPr>
        <w:t>e</w:t>
      </w:r>
      <w:r>
        <w:rPr>
          <w:rFonts w:eastAsia="Arial"/>
        </w:rPr>
        <w:t>se</w:t>
      </w:r>
      <w:r>
        <w:rPr>
          <w:rFonts w:eastAsia="Arial"/>
          <w:spacing w:val="1"/>
        </w:rPr>
        <w:t xml:space="preserve"> </w:t>
      </w:r>
      <w:r>
        <w:rPr>
          <w:rFonts w:eastAsia="Arial"/>
          <w:spacing w:val="-2"/>
        </w:rPr>
        <w:t>c</w:t>
      </w:r>
      <w:r>
        <w:rPr>
          <w:rFonts w:eastAsia="Arial"/>
          <w:spacing w:val="1"/>
        </w:rPr>
        <w:t>h</w:t>
      </w:r>
      <w:r>
        <w:rPr>
          <w:rFonts w:eastAsia="Arial"/>
          <w:spacing w:val="-1"/>
        </w:rPr>
        <w:t>a</w:t>
      </w:r>
      <w:r>
        <w:rPr>
          <w:rFonts w:eastAsia="Arial"/>
          <w:spacing w:val="1"/>
        </w:rPr>
        <w:t>n</w:t>
      </w:r>
      <w:r>
        <w:rPr>
          <w:rFonts w:eastAsia="Arial"/>
          <w:spacing w:val="-1"/>
        </w:rPr>
        <w:t>g</w:t>
      </w:r>
      <w:r>
        <w:rPr>
          <w:rFonts w:eastAsia="Arial"/>
          <w:spacing w:val="1"/>
        </w:rPr>
        <w:t>e</w:t>
      </w:r>
      <w:r>
        <w:rPr>
          <w:rFonts w:eastAsia="Arial"/>
        </w:rPr>
        <w:t>s t</w:t>
      </w:r>
      <w:r>
        <w:rPr>
          <w:rFonts w:eastAsia="Arial"/>
          <w:spacing w:val="-1"/>
        </w:rPr>
        <w:t>h</w:t>
      </w:r>
      <w:r>
        <w:rPr>
          <w:rFonts w:eastAsia="Arial"/>
          <w:spacing w:val="1"/>
        </w:rPr>
        <w:t>e</w:t>
      </w:r>
      <w:r>
        <w:rPr>
          <w:rFonts w:eastAsia="Arial"/>
          <w:spacing w:val="-1"/>
        </w:rPr>
        <w:t>r</w:t>
      </w:r>
      <w:r>
        <w:rPr>
          <w:rFonts w:eastAsia="Arial"/>
        </w:rPr>
        <w:t>e</w:t>
      </w:r>
      <w:r>
        <w:rPr>
          <w:rFonts w:eastAsia="Arial"/>
          <w:spacing w:val="1"/>
        </w:rPr>
        <w:t xml:space="preserve"> </w:t>
      </w:r>
      <w:r>
        <w:rPr>
          <w:rFonts w:eastAsia="Arial"/>
          <w:spacing w:val="-3"/>
        </w:rPr>
        <w:t>w</w:t>
      </w:r>
      <w:r>
        <w:rPr>
          <w:rFonts w:eastAsia="Arial"/>
        </w:rPr>
        <w:t xml:space="preserve">ill </w:t>
      </w:r>
      <w:r>
        <w:rPr>
          <w:rFonts w:eastAsia="Arial"/>
          <w:spacing w:val="1"/>
        </w:rPr>
        <w:t>b</w:t>
      </w:r>
      <w:r>
        <w:rPr>
          <w:rFonts w:eastAsia="Arial"/>
        </w:rPr>
        <w:t>e</w:t>
      </w:r>
      <w:r>
        <w:rPr>
          <w:rFonts w:eastAsia="Arial"/>
          <w:spacing w:val="1"/>
        </w:rPr>
        <w:t xml:space="preserve"> </w:t>
      </w:r>
      <w:r>
        <w:rPr>
          <w:rFonts w:eastAsia="Arial"/>
        </w:rPr>
        <w:t>c</w:t>
      </w:r>
      <w:r>
        <w:rPr>
          <w:rFonts w:eastAsia="Arial"/>
          <w:spacing w:val="1"/>
        </w:rPr>
        <w:t>han</w:t>
      </w:r>
      <w:r>
        <w:rPr>
          <w:rFonts w:eastAsia="Arial"/>
          <w:spacing w:val="-1"/>
        </w:rPr>
        <w:t>g</w:t>
      </w:r>
      <w:r>
        <w:rPr>
          <w:rFonts w:eastAsia="Arial"/>
          <w:spacing w:val="1"/>
        </w:rPr>
        <w:t>e</w:t>
      </w:r>
      <w:r>
        <w:rPr>
          <w:rFonts w:eastAsia="Arial"/>
        </w:rPr>
        <w:t xml:space="preserve">s </w:t>
      </w:r>
      <w:r>
        <w:rPr>
          <w:rFonts w:eastAsia="Arial"/>
          <w:spacing w:val="-2"/>
        </w:rPr>
        <w:t>t</w:t>
      </w:r>
      <w:r>
        <w:rPr>
          <w:rFonts w:eastAsia="Arial"/>
        </w:rPr>
        <w:t>o</w:t>
      </w:r>
      <w:r>
        <w:rPr>
          <w:rFonts w:eastAsia="Arial"/>
          <w:spacing w:val="-1"/>
        </w:rPr>
        <w:t xml:space="preserve"> </w:t>
      </w:r>
      <w:r>
        <w:rPr>
          <w:rFonts w:eastAsia="Arial"/>
        </w:rPr>
        <w:t>C</w:t>
      </w:r>
      <w:r>
        <w:rPr>
          <w:rFonts w:eastAsia="Arial"/>
          <w:spacing w:val="1"/>
        </w:rPr>
        <w:t>ST ph</w:t>
      </w:r>
      <w:r>
        <w:rPr>
          <w:rFonts w:eastAsia="Arial"/>
          <w:spacing w:val="-2"/>
        </w:rPr>
        <w:t>y</w:t>
      </w:r>
      <w:r>
        <w:rPr>
          <w:rFonts w:eastAsia="Arial"/>
        </w:rPr>
        <w:t>sic</w:t>
      </w:r>
      <w:r>
        <w:rPr>
          <w:rFonts w:eastAsia="Arial"/>
          <w:spacing w:val="1"/>
        </w:rPr>
        <w:t>al do</w:t>
      </w:r>
      <w:r>
        <w:rPr>
          <w:rFonts w:eastAsia="Arial"/>
        </w:rPr>
        <w:t>c</w:t>
      </w:r>
      <w:r>
        <w:rPr>
          <w:rFonts w:eastAsia="Arial"/>
          <w:spacing w:val="-1"/>
        </w:rPr>
        <w:t>u</w:t>
      </w:r>
      <w:r>
        <w:rPr>
          <w:rFonts w:eastAsia="Arial"/>
          <w:spacing w:val="2"/>
        </w:rPr>
        <w:t>m</w:t>
      </w:r>
      <w:r>
        <w:rPr>
          <w:rFonts w:eastAsia="Arial"/>
          <w:spacing w:val="-1"/>
        </w:rPr>
        <w:t>e</w:t>
      </w:r>
      <w:r>
        <w:rPr>
          <w:rFonts w:eastAsia="Arial"/>
          <w:spacing w:val="1"/>
        </w:rPr>
        <w:t>n</w:t>
      </w:r>
      <w:r>
        <w:rPr>
          <w:rFonts w:eastAsia="Arial"/>
        </w:rPr>
        <w:t>t</w:t>
      </w:r>
      <w:r>
        <w:rPr>
          <w:rFonts w:eastAsia="Arial"/>
          <w:spacing w:val="1"/>
        </w:rPr>
        <w:t>a</w:t>
      </w:r>
      <w:r>
        <w:rPr>
          <w:rFonts w:eastAsia="Arial"/>
        </w:rPr>
        <w:t>t</w:t>
      </w:r>
      <w:r>
        <w:rPr>
          <w:rFonts w:eastAsia="Arial"/>
          <w:spacing w:val="-3"/>
        </w:rPr>
        <w:t>i</w:t>
      </w:r>
      <w:r>
        <w:rPr>
          <w:rFonts w:eastAsia="Arial"/>
          <w:spacing w:val="1"/>
        </w:rPr>
        <w:t>o</w:t>
      </w:r>
      <w:r>
        <w:rPr>
          <w:rFonts w:eastAsia="Arial"/>
        </w:rPr>
        <w:t>n</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1"/>
        </w:rPr>
        <w:t>p</w:t>
      </w:r>
      <w:r>
        <w:rPr>
          <w:rFonts w:eastAsia="Arial"/>
          <w:spacing w:val="-1"/>
        </w:rPr>
        <w:t>ro</w:t>
      </w:r>
      <w:r>
        <w:rPr>
          <w:rFonts w:eastAsia="Arial"/>
        </w:rPr>
        <w:t>c</w:t>
      </w:r>
      <w:r>
        <w:rPr>
          <w:rFonts w:eastAsia="Arial"/>
          <w:spacing w:val="1"/>
        </w:rPr>
        <w:t>e</w:t>
      </w:r>
      <w:r>
        <w:rPr>
          <w:rFonts w:eastAsia="Arial"/>
        </w:rPr>
        <w:t>ss.</w:t>
      </w:r>
    </w:p>
    <w:p w:rsidR="00870CF5" w:rsidRDefault="00870CF5" w:rsidP="00870CF5">
      <w:pPr>
        <w:spacing w:before="16" w:after="0" w:line="260" w:lineRule="exact"/>
        <w:rPr>
          <w:sz w:val="26"/>
          <w:szCs w:val="26"/>
        </w:rPr>
      </w:pPr>
    </w:p>
    <w:p w:rsidR="00870CF5" w:rsidRDefault="00870CF5" w:rsidP="00870CF5">
      <w:pPr>
        <w:spacing w:after="0" w:line="240" w:lineRule="auto"/>
        <w:ind w:left="90" w:firstLine="300"/>
      </w:pPr>
      <w:r>
        <w:rPr>
          <w:rFonts w:eastAsia="Arial"/>
          <w:spacing w:val="1"/>
        </w:rPr>
        <w:t>b</w:t>
      </w:r>
      <w:r w:rsidR="005A6E7D">
        <w:rPr>
          <w:rFonts w:eastAsia="Arial"/>
        </w:rPr>
        <w:t xml:space="preserve">.  </w:t>
      </w:r>
      <w:r>
        <w:t xml:space="preserve">The mandatory electronically fill enable DD Form 2807-1 will be posted to </w:t>
      </w:r>
      <w:r w:rsidR="009216C6">
        <w:t>IKROme</w:t>
      </w:r>
      <w:r>
        <w:t xml:space="preserve"> USACC Surgeons page</w:t>
      </w:r>
    </w:p>
    <w:p w:rsidR="00870CF5" w:rsidRPr="00533387" w:rsidRDefault="009D7FB4" w:rsidP="00870CF5">
      <w:pPr>
        <w:spacing w:after="0" w:line="240" w:lineRule="auto"/>
        <w:ind w:left="90" w:firstLine="300"/>
      </w:pPr>
      <w:hyperlink r:id="rId32" w:history="1">
        <w:r w:rsidR="00870CF5" w:rsidRPr="00CC0E81">
          <w:rPr>
            <w:rStyle w:val="Hyperlink"/>
          </w:rPr>
          <w:t>http://</w:t>
        </w:r>
        <w:r w:rsidR="009216C6">
          <w:rPr>
            <w:rStyle w:val="Hyperlink"/>
          </w:rPr>
          <w:t>IKROme</w:t>
        </w:r>
        <w:r w:rsidR="00870CF5" w:rsidRPr="00CC0E81">
          <w:rPr>
            <w:rStyle w:val="Hyperlink"/>
          </w:rPr>
          <w:t>.usaac.army.mil/web/usacc/surgeon</w:t>
        </w:r>
      </w:hyperlink>
      <w:r w:rsidR="005A6E7D">
        <w:t xml:space="preserve">.  </w:t>
      </w:r>
    </w:p>
    <w:p w:rsidR="00870CF5" w:rsidRDefault="00870CF5" w:rsidP="00870CF5">
      <w:pPr>
        <w:spacing w:before="16" w:after="0" w:line="260" w:lineRule="exact"/>
        <w:rPr>
          <w:sz w:val="26"/>
          <w:szCs w:val="26"/>
        </w:rPr>
      </w:pPr>
    </w:p>
    <w:p w:rsidR="00870CF5" w:rsidRDefault="00870CF5" w:rsidP="00870CF5">
      <w:pPr>
        <w:spacing w:after="0" w:line="480" w:lineRule="auto"/>
        <w:ind w:left="751" w:right="5339" w:hanging="360"/>
        <w:rPr>
          <w:rFonts w:eastAsia="Arial"/>
        </w:rPr>
      </w:pPr>
      <w:r>
        <w:rPr>
          <w:rFonts w:eastAsia="Arial"/>
        </w:rPr>
        <w:t>c</w:t>
      </w:r>
      <w:r w:rsidR="005A6E7D">
        <w:rPr>
          <w:rFonts w:eastAsia="Arial"/>
        </w:rPr>
        <w:t xml:space="preserve">.  </w:t>
      </w:r>
      <w:r>
        <w:rPr>
          <w:rFonts w:eastAsia="Arial"/>
        </w:rPr>
        <w:t>I</w:t>
      </w:r>
      <w:r>
        <w:rPr>
          <w:rFonts w:eastAsia="Arial"/>
          <w:spacing w:val="1"/>
        </w:rPr>
        <w:t>n</w:t>
      </w:r>
      <w:r>
        <w:rPr>
          <w:rFonts w:eastAsia="Arial"/>
        </w:rPr>
        <w:t>st</w:t>
      </w:r>
      <w:r>
        <w:rPr>
          <w:rFonts w:eastAsia="Arial"/>
          <w:spacing w:val="-1"/>
        </w:rPr>
        <w:t>r</w:t>
      </w:r>
      <w:r>
        <w:rPr>
          <w:rFonts w:eastAsia="Arial"/>
          <w:spacing w:val="1"/>
        </w:rPr>
        <w:t>u</w:t>
      </w:r>
      <w:r>
        <w:rPr>
          <w:rFonts w:eastAsia="Arial"/>
        </w:rPr>
        <w:t>cti</w:t>
      </w:r>
      <w:r>
        <w:rPr>
          <w:rFonts w:eastAsia="Arial"/>
          <w:spacing w:val="-1"/>
        </w:rPr>
        <w:t>o</w:t>
      </w:r>
      <w:r>
        <w:rPr>
          <w:rFonts w:eastAsia="Arial"/>
          <w:spacing w:val="1"/>
        </w:rPr>
        <w:t>n</w:t>
      </w:r>
      <w:r>
        <w:rPr>
          <w:rFonts w:eastAsia="Arial"/>
        </w:rPr>
        <w:t>s</w:t>
      </w:r>
      <w:r>
        <w:rPr>
          <w:rFonts w:eastAsia="Arial"/>
          <w:spacing w:val="-2"/>
        </w:rPr>
        <w:t xml:space="preserve"> </w:t>
      </w:r>
      <w:r>
        <w:rPr>
          <w:rFonts w:eastAsia="Arial"/>
          <w:spacing w:val="3"/>
        </w:rPr>
        <w:t>f</w:t>
      </w:r>
      <w:r>
        <w:rPr>
          <w:rFonts w:eastAsia="Arial"/>
          <w:spacing w:val="1"/>
        </w:rPr>
        <w:t>o</w:t>
      </w:r>
      <w:r>
        <w:rPr>
          <w:rFonts w:eastAsia="Arial"/>
        </w:rPr>
        <w:t>r DD F</w:t>
      </w:r>
      <w:r>
        <w:rPr>
          <w:rFonts w:eastAsia="Arial"/>
          <w:spacing w:val="1"/>
        </w:rPr>
        <w:t>o</w:t>
      </w:r>
      <w:r>
        <w:rPr>
          <w:rFonts w:eastAsia="Arial"/>
          <w:spacing w:val="-3"/>
        </w:rPr>
        <w:t>r</w:t>
      </w:r>
      <w:r>
        <w:rPr>
          <w:rFonts w:eastAsia="Arial"/>
        </w:rPr>
        <w:t>m</w:t>
      </w:r>
      <w:r>
        <w:rPr>
          <w:rFonts w:eastAsia="Arial"/>
          <w:spacing w:val="2"/>
        </w:rPr>
        <w:t xml:space="preserve"> </w:t>
      </w:r>
      <w:r>
        <w:rPr>
          <w:rFonts w:eastAsia="Arial"/>
          <w:spacing w:val="-1"/>
        </w:rPr>
        <w:t>2</w:t>
      </w:r>
      <w:r>
        <w:rPr>
          <w:rFonts w:eastAsia="Arial"/>
          <w:spacing w:val="1"/>
        </w:rPr>
        <w:t>807</w:t>
      </w:r>
      <w:r>
        <w:rPr>
          <w:rFonts w:eastAsia="Arial"/>
          <w:spacing w:val="-3"/>
        </w:rPr>
        <w:t>-</w:t>
      </w:r>
      <w:r>
        <w:rPr>
          <w:rFonts w:eastAsia="Arial"/>
        </w:rPr>
        <w:t xml:space="preserve">1 </w:t>
      </w:r>
      <w:r>
        <w:rPr>
          <w:rFonts w:eastAsia="Arial"/>
          <w:spacing w:val="-1"/>
        </w:rPr>
        <w:t>(</w:t>
      </w:r>
      <w:r>
        <w:rPr>
          <w:rFonts w:eastAsia="Arial"/>
          <w:spacing w:val="1"/>
        </w:rPr>
        <w:t>1</w:t>
      </w:r>
      <w:r>
        <w:rPr>
          <w:rFonts w:eastAsia="Arial"/>
        </w:rPr>
        <w:t xml:space="preserve">) </w:t>
      </w:r>
      <w:r>
        <w:rPr>
          <w:rFonts w:eastAsia="Arial"/>
          <w:spacing w:val="22"/>
        </w:rPr>
        <w:t xml:space="preserve"> </w:t>
      </w:r>
      <w:r>
        <w:rPr>
          <w:rFonts w:eastAsia="Arial"/>
        </w:rPr>
        <w:t>Fill</w:t>
      </w:r>
      <w:r>
        <w:rPr>
          <w:rFonts w:eastAsia="Arial"/>
          <w:spacing w:val="-1"/>
        </w:rPr>
        <w:t>-</w:t>
      </w:r>
      <w:r>
        <w:rPr>
          <w:rFonts w:eastAsia="Arial"/>
        </w:rPr>
        <w:t>in</w:t>
      </w:r>
      <w:r>
        <w:rPr>
          <w:rFonts w:eastAsia="Arial"/>
          <w:spacing w:val="1"/>
        </w:rPr>
        <w:t xml:space="preserve"> b</w:t>
      </w:r>
      <w:r>
        <w:rPr>
          <w:rFonts w:eastAsia="Arial"/>
        </w:rPr>
        <w:t>l</w:t>
      </w:r>
      <w:r>
        <w:rPr>
          <w:rFonts w:eastAsia="Arial"/>
          <w:spacing w:val="1"/>
        </w:rPr>
        <w:t>o</w:t>
      </w:r>
      <w:r>
        <w:rPr>
          <w:rFonts w:eastAsia="Arial"/>
        </w:rPr>
        <w:t xml:space="preserve">cks </w:t>
      </w:r>
      <w:r>
        <w:rPr>
          <w:rFonts w:eastAsia="Arial"/>
          <w:spacing w:val="1"/>
        </w:rPr>
        <w:t>1</w:t>
      </w:r>
      <w:r>
        <w:rPr>
          <w:rFonts w:eastAsia="Arial"/>
          <w:spacing w:val="-1"/>
        </w:rPr>
        <w:t>-</w:t>
      </w:r>
      <w:r>
        <w:rPr>
          <w:rFonts w:eastAsia="Arial"/>
          <w:spacing w:val="1"/>
        </w:rPr>
        <w:t>4</w:t>
      </w:r>
      <w:r>
        <w:rPr>
          <w:rFonts w:eastAsia="Arial"/>
        </w:rPr>
        <w:t>.</w:t>
      </w:r>
    </w:p>
    <w:p w:rsidR="00870CF5" w:rsidRDefault="00870CF5" w:rsidP="00870CF5">
      <w:pPr>
        <w:spacing w:before="8" w:after="0" w:line="240" w:lineRule="auto"/>
        <w:ind w:left="751" w:right="-20"/>
        <w:rPr>
          <w:rFonts w:eastAsia="Arial"/>
        </w:rPr>
      </w:pPr>
      <w:r>
        <w:rPr>
          <w:rFonts w:eastAsia="Arial"/>
          <w:spacing w:val="-1"/>
        </w:rPr>
        <w:t>(</w:t>
      </w:r>
      <w:r>
        <w:rPr>
          <w:rFonts w:eastAsia="Arial"/>
          <w:spacing w:val="1"/>
        </w:rPr>
        <w:t>2</w:t>
      </w:r>
      <w:r>
        <w:rPr>
          <w:rFonts w:eastAsia="Arial"/>
        </w:rPr>
        <w:t xml:space="preserve">) </w:t>
      </w:r>
      <w:r>
        <w:rPr>
          <w:rFonts w:eastAsia="Arial"/>
          <w:spacing w:val="22"/>
        </w:rPr>
        <w:t xml:space="preserve"> </w:t>
      </w:r>
      <w:r>
        <w:rPr>
          <w:rFonts w:eastAsia="Arial"/>
          <w:spacing w:val="1"/>
        </w:rPr>
        <w:t>B</w:t>
      </w:r>
      <w:r>
        <w:rPr>
          <w:rFonts w:eastAsia="Arial"/>
        </w:rPr>
        <w:t>l</w:t>
      </w:r>
      <w:r>
        <w:rPr>
          <w:rFonts w:eastAsia="Arial"/>
          <w:spacing w:val="1"/>
        </w:rPr>
        <w:t>o</w:t>
      </w:r>
      <w:r>
        <w:rPr>
          <w:rFonts w:eastAsia="Arial"/>
        </w:rPr>
        <w:t xml:space="preserve">cks </w:t>
      </w:r>
      <w:r>
        <w:rPr>
          <w:rFonts w:eastAsia="Arial"/>
          <w:spacing w:val="1"/>
        </w:rPr>
        <w:t>5</w:t>
      </w:r>
      <w:r>
        <w:rPr>
          <w:rFonts w:eastAsia="Arial"/>
        </w:rPr>
        <w:t>,</w:t>
      </w:r>
      <w:r>
        <w:rPr>
          <w:rFonts w:eastAsia="Arial"/>
          <w:spacing w:val="-1"/>
        </w:rPr>
        <w:t xml:space="preserve"> </w:t>
      </w:r>
      <w:r>
        <w:rPr>
          <w:rFonts w:eastAsia="Arial"/>
        </w:rPr>
        <w:t>6</w:t>
      </w:r>
      <w:r>
        <w:rPr>
          <w:rFonts w:eastAsia="Arial"/>
          <w:spacing w:val="-1"/>
        </w:rPr>
        <w:t>a</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rPr>
        <w:t>b</w:t>
      </w:r>
      <w:r>
        <w:rPr>
          <w:rFonts w:eastAsia="Arial"/>
          <w:spacing w:val="1"/>
        </w:rPr>
        <w:t xml:space="preserve"> a</w:t>
      </w:r>
      <w:r>
        <w:rPr>
          <w:rFonts w:eastAsia="Arial"/>
          <w:spacing w:val="-1"/>
        </w:rPr>
        <w:t>r</w:t>
      </w:r>
      <w:r>
        <w:rPr>
          <w:rFonts w:eastAsia="Arial"/>
        </w:rPr>
        <w:t>e</w:t>
      </w:r>
      <w:r>
        <w:rPr>
          <w:rFonts w:eastAsia="Arial"/>
          <w:spacing w:val="-1"/>
        </w:rPr>
        <w:t xml:space="preserve"> </w:t>
      </w:r>
      <w:r>
        <w:rPr>
          <w:rFonts w:eastAsia="Arial"/>
          <w:spacing w:val="1"/>
        </w:rPr>
        <w:t>a</w:t>
      </w:r>
      <w:r>
        <w:rPr>
          <w:rFonts w:eastAsia="Arial"/>
        </w:rPr>
        <w:t>l</w:t>
      </w:r>
      <w:r>
        <w:rPr>
          <w:rFonts w:eastAsia="Arial"/>
          <w:spacing w:val="-1"/>
        </w:rPr>
        <w:t>r</w:t>
      </w:r>
      <w:r>
        <w:rPr>
          <w:rFonts w:eastAsia="Arial"/>
          <w:spacing w:val="1"/>
        </w:rPr>
        <w:t>ead</w:t>
      </w:r>
      <w:r>
        <w:rPr>
          <w:rFonts w:eastAsia="Arial"/>
        </w:rPr>
        <w:t>y</w:t>
      </w:r>
      <w:r>
        <w:rPr>
          <w:rFonts w:eastAsia="Arial"/>
          <w:spacing w:val="-2"/>
        </w:rPr>
        <w:t xml:space="preserve"> </w:t>
      </w:r>
      <w:r>
        <w:rPr>
          <w:rFonts w:eastAsia="Arial"/>
        </w:rPr>
        <w:t>c</w:t>
      </w:r>
      <w:r>
        <w:rPr>
          <w:rFonts w:eastAsia="Arial"/>
          <w:spacing w:val="1"/>
        </w:rPr>
        <w:t>o</w:t>
      </w:r>
      <w:r>
        <w:rPr>
          <w:rFonts w:eastAsia="Arial"/>
          <w:spacing w:val="-1"/>
        </w:rPr>
        <w:t>m</w:t>
      </w:r>
      <w:r>
        <w:rPr>
          <w:rFonts w:eastAsia="Arial"/>
          <w:spacing w:val="1"/>
        </w:rPr>
        <w:t>p</w:t>
      </w:r>
      <w:r>
        <w:rPr>
          <w:rFonts w:eastAsia="Arial"/>
        </w:rPr>
        <w:t>l</w:t>
      </w:r>
      <w:r>
        <w:rPr>
          <w:rFonts w:eastAsia="Arial"/>
          <w:spacing w:val="1"/>
        </w:rPr>
        <w:t>e</w:t>
      </w:r>
      <w:r>
        <w:rPr>
          <w:rFonts w:eastAsia="Arial"/>
          <w:spacing w:val="-2"/>
        </w:rPr>
        <w:t>t</w:t>
      </w:r>
      <w:r>
        <w:rPr>
          <w:rFonts w:eastAsia="Arial"/>
          <w:spacing w:val="1"/>
        </w:rPr>
        <w:t>ed.</w:t>
      </w:r>
    </w:p>
    <w:p w:rsidR="00870CF5" w:rsidRDefault="00870CF5" w:rsidP="00870CF5">
      <w:pPr>
        <w:spacing w:before="16" w:after="0" w:line="260" w:lineRule="exact"/>
        <w:rPr>
          <w:sz w:val="26"/>
          <w:szCs w:val="26"/>
        </w:rPr>
      </w:pPr>
    </w:p>
    <w:p w:rsidR="00870CF5" w:rsidRDefault="00870CF5" w:rsidP="00870CF5">
      <w:pPr>
        <w:spacing w:after="0" w:line="240" w:lineRule="auto"/>
        <w:ind w:left="751" w:right="-20"/>
        <w:rPr>
          <w:rFonts w:eastAsia="Arial"/>
        </w:rPr>
      </w:pPr>
      <w:r>
        <w:rPr>
          <w:rFonts w:eastAsia="Arial"/>
          <w:spacing w:val="-1"/>
        </w:rPr>
        <w:t>(</w:t>
      </w:r>
      <w:r>
        <w:rPr>
          <w:rFonts w:eastAsia="Arial"/>
          <w:spacing w:val="1"/>
        </w:rPr>
        <w:t>3</w:t>
      </w:r>
      <w:r>
        <w:rPr>
          <w:rFonts w:eastAsia="Arial"/>
        </w:rPr>
        <w:t xml:space="preserve">) </w:t>
      </w:r>
      <w:r>
        <w:rPr>
          <w:rFonts w:eastAsia="Arial"/>
          <w:spacing w:val="22"/>
        </w:rPr>
        <w:t xml:space="preserve"> </w:t>
      </w:r>
      <w:r>
        <w:rPr>
          <w:rFonts w:eastAsia="Arial"/>
          <w:spacing w:val="1"/>
        </w:rPr>
        <w:t>B</w:t>
      </w:r>
      <w:r>
        <w:rPr>
          <w:rFonts w:eastAsia="Arial"/>
        </w:rPr>
        <w:t>l</w:t>
      </w:r>
      <w:r>
        <w:rPr>
          <w:rFonts w:eastAsia="Arial"/>
          <w:spacing w:val="1"/>
        </w:rPr>
        <w:t>o</w:t>
      </w:r>
      <w:r>
        <w:rPr>
          <w:rFonts w:eastAsia="Arial"/>
        </w:rPr>
        <w:t xml:space="preserve">ck </w:t>
      </w:r>
      <w:r>
        <w:rPr>
          <w:rFonts w:eastAsia="Arial"/>
          <w:spacing w:val="1"/>
        </w:rPr>
        <w:t>6.</w:t>
      </w:r>
      <w:r>
        <w:rPr>
          <w:rFonts w:eastAsia="Arial"/>
        </w:rPr>
        <w:t>c,</w:t>
      </w:r>
      <w:r>
        <w:rPr>
          <w:rFonts w:eastAsia="Arial"/>
          <w:spacing w:val="1"/>
        </w:rPr>
        <w:t xml:space="preserve"> </w:t>
      </w:r>
      <w:r>
        <w:rPr>
          <w:rFonts w:eastAsia="Arial"/>
          <w:spacing w:val="-2"/>
        </w:rPr>
        <w:t>s</w:t>
      </w:r>
      <w:r>
        <w:rPr>
          <w:rFonts w:eastAsia="Arial"/>
          <w:spacing w:val="1"/>
        </w:rPr>
        <w:t>e</w:t>
      </w:r>
      <w:r>
        <w:rPr>
          <w:rFonts w:eastAsia="Arial"/>
        </w:rPr>
        <w:t>l</w:t>
      </w:r>
      <w:r>
        <w:rPr>
          <w:rFonts w:eastAsia="Arial"/>
          <w:spacing w:val="1"/>
        </w:rPr>
        <w:t>e</w:t>
      </w:r>
      <w:r>
        <w:rPr>
          <w:rFonts w:eastAsia="Arial"/>
        </w:rPr>
        <w:t>ct</w:t>
      </w:r>
      <w:r>
        <w:rPr>
          <w:rFonts w:eastAsia="Arial"/>
          <w:spacing w:val="1"/>
        </w:rPr>
        <w:t xml:space="preserve"> </w:t>
      </w:r>
      <w:r>
        <w:rPr>
          <w:rFonts w:eastAsia="Arial"/>
          <w:spacing w:val="-1"/>
        </w:rPr>
        <w:t>“</w:t>
      </w:r>
      <w:r>
        <w:rPr>
          <w:rFonts w:eastAsia="Arial"/>
        </w:rPr>
        <w:t>C</w:t>
      </w:r>
      <w:r>
        <w:rPr>
          <w:rFonts w:eastAsia="Arial"/>
          <w:spacing w:val="-1"/>
        </w:rPr>
        <w:t>om</w:t>
      </w:r>
      <w:r>
        <w:rPr>
          <w:rFonts w:eastAsia="Arial"/>
          <w:spacing w:val="2"/>
        </w:rPr>
        <w:t>m</w:t>
      </w:r>
      <w:r>
        <w:rPr>
          <w:rFonts w:eastAsia="Arial"/>
        </w:rPr>
        <w:t>issi</w:t>
      </w:r>
      <w:r>
        <w:rPr>
          <w:rFonts w:eastAsia="Arial"/>
          <w:spacing w:val="1"/>
        </w:rPr>
        <w:t>on</w:t>
      </w:r>
      <w:r>
        <w:rPr>
          <w:rFonts w:eastAsia="Arial"/>
        </w:rPr>
        <w:t>i</w:t>
      </w:r>
      <w:r>
        <w:rPr>
          <w:rFonts w:eastAsia="Arial"/>
          <w:spacing w:val="1"/>
        </w:rPr>
        <w:t>n</w:t>
      </w:r>
      <w:r>
        <w:rPr>
          <w:rFonts w:eastAsia="Arial"/>
          <w:spacing w:val="-1"/>
        </w:rPr>
        <w:t>g</w:t>
      </w:r>
      <w:r>
        <w:rPr>
          <w:rFonts w:eastAsia="Arial"/>
        </w:rPr>
        <w:t>” if</w:t>
      </w:r>
      <w:r>
        <w:rPr>
          <w:rFonts w:eastAsia="Arial"/>
          <w:spacing w:val="1"/>
        </w:rPr>
        <w:t xml:space="preserve"> </w:t>
      </w:r>
      <w:r>
        <w:rPr>
          <w:rFonts w:eastAsia="Arial"/>
        </w:rPr>
        <w:t>c</w:t>
      </w:r>
      <w:r>
        <w:rPr>
          <w:rFonts w:eastAsia="Arial"/>
          <w:spacing w:val="1"/>
        </w:rPr>
        <w:t>o</w:t>
      </w:r>
      <w:r>
        <w:rPr>
          <w:rFonts w:eastAsia="Arial"/>
          <w:spacing w:val="-1"/>
        </w:rPr>
        <w:t>n</w:t>
      </w:r>
      <w:r>
        <w:rPr>
          <w:rFonts w:eastAsia="Arial"/>
        </w:rPr>
        <w:t>t</w:t>
      </w:r>
      <w:r>
        <w:rPr>
          <w:rFonts w:eastAsia="Arial"/>
          <w:spacing w:val="-1"/>
        </w:rPr>
        <w:t>r</w:t>
      </w:r>
      <w:r>
        <w:rPr>
          <w:rFonts w:eastAsia="Arial"/>
          <w:spacing w:val="1"/>
        </w:rPr>
        <w:t>a</w:t>
      </w:r>
      <w:r>
        <w:rPr>
          <w:rFonts w:eastAsia="Arial"/>
        </w:rPr>
        <w:t>ct</w:t>
      </w:r>
      <w:r>
        <w:rPr>
          <w:rFonts w:eastAsia="Arial"/>
          <w:spacing w:val="-1"/>
        </w:rPr>
        <w:t>e</w:t>
      </w:r>
      <w:r>
        <w:rPr>
          <w:rFonts w:eastAsia="Arial"/>
        </w:rPr>
        <w:t>d</w:t>
      </w:r>
      <w:r>
        <w:rPr>
          <w:rFonts w:eastAsia="Arial"/>
          <w:spacing w:val="1"/>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w:t>
      </w:r>
      <w:r>
        <w:rPr>
          <w:rFonts w:eastAsia="Arial"/>
          <w:spacing w:val="1"/>
        </w:rPr>
        <w:t xml:space="preserve"> o</w:t>
      </w:r>
      <w:r>
        <w:rPr>
          <w:rFonts w:eastAsia="Arial"/>
        </w:rPr>
        <w:t xml:space="preserve">r </w:t>
      </w:r>
      <w:r>
        <w:rPr>
          <w:rFonts w:eastAsia="Arial"/>
          <w:spacing w:val="-1"/>
        </w:rPr>
        <w:t>“</w:t>
      </w:r>
      <w:r>
        <w:rPr>
          <w:rFonts w:eastAsia="Arial"/>
        </w:rPr>
        <w:t>R</w:t>
      </w:r>
      <w:r>
        <w:rPr>
          <w:rFonts w:eastAsia="Arial"/>
          <w:spacing w:val="-2"/>
        </w:rPr>
        <w:t>O</w:t>
      </w:r>
      <w:r>
        <w:rPr>
          <w:rFonts w:eastAsia="Arial"/>
          <w:spacing w:val="2"/>
        </w:rPr>
        <w:t>T</w:t>
      </w:r>
      <w:r>
        <w:rPr>
          <w:rFonts w:eastAsia="Arial"/>
        </w:rPr>
        <w:t xml:space="preserve">C </w:t>
      </w:r>
      <w:r>
        <w:rPr>
          <w:rFonts w:eastAsia="Arial"/>
          <w:spacing w:val="1"/>
        </w:rPr>
        <w:t>S</w:t>
      </w:r>
      <w:r>
        <w:rPr>
          <w:rFonts w:eastAsia="Arial"/>
        </w:rPr>
        <w:t>c</w:t>
      </w:r>
      <w:r>
        <w:rPr>
          <w:rFonts w:eastAsia="Arial"/>
          <w:spacing w:val="-1"/>
        </w:rPr>
        <w:t>h</w:t>
      </w:r>
      <w:r>
        <w:rPr>
          <w:rFonts w:eastAsia="Arial"/>
          <w:spacing w:val="1"/>
        </w:rPr>
        <w:t>o</w:t>
      </w:r>
      <w:r>
        <w:rPr>
          <w:rFonts w:eastAsia="Arial"/>
        </w:rPr>
        <w:t>l</w:t>
      </w:r>
      <w:r>
        <w:rPr>
          <w:rFonts w:eastAsia="Arial"/>
          <w:spacing w:val="1"/>
        </w:rPr>
        <w:t>a</w:t>
      </w:r>
      <w:r>
        <w:rPr>
          <w:rFonts w:eastAsia="Arial"/>
          <w:spacing w:val="-1"/>
        </w:rPr>
        <w:t>r</w:t>
      </w:r>
      <w:r>
        <w:rPr>
          <w:rFonts w:eastAsia="Arial"/>
        </w:rPr>
        <w:t>s</w:t>
      </w:r>
      <w:r>
        <w:rPr>
          <w:rFonts w:eastAsia="Arial"/>
          <w:spacing w:val="1"/>
        </w:rPr>
        <w:t>h</w:t>
      </w:r>
      <w:r>
        <w:rPr>
          <w:rFonts w:eastAsia="Arial"/>
        </w:rPr>
        <w:t>ip</w:t>
      </w:r>
    </w:p>
    <w:p w:rsidR="00870CF5" w:rsidRDefault="00870CF5" w:rsidP="00870CF5">
      <w:pPr>
        <w:spacing w:after="0" w:line="240" w:lineRule="auto"/>
        <w:ind w:left="120" w:right="-20"/>
        <w:rPr>
          <w:rFonts w:eastAsia="Arial"/>
        </w:rPr>
      </w:pPr>
      <w:r>
        <w:rPr>
          <w:rFonts w:eastAsia="Arial"/>
          <w:spacing w:val="1"/>
        </w:rPr>
        <w:t>P</w:t>
      </w:r>
      <w:r>
        <w:rPr>
          <w:rFonts w:eastAsia="Arial"/>
          <w:spacing w:val="-1"/>
        </w:rPr>
        <w:t>r</w:t>
      </w:r>
      <w:r>
        <w:rPr>
          <w:rFonts w:eastAsia="Arial"/>
          <w:spacing w:val="1"/>
        </w:rPr>
        <w:t>o</w:t>
      </w:r>
      <w:r>
        <w:rPr>
          <w:rFonts w:eastAsia="Arial"/>
          <w:spacing w:val="-1"/>
        </w:rPr>
        <w:t>gr</w:t>
      </w:r>
      <w:r>
        <w:rPr>
          <w:rFonts w:eastAsia="Arial"/>
          <w:spacing w:val="1"/>
        </w:rPr>
        <w:t>a</w:t>
      </w:r>
      <w:r>
        <w:rPr>
          <w:rFonts w:eastAsia="Arial"/>
          <w:spacing w:val="2"/>
        </w:rPr>
        <w:t>m</w:t>
      </w:r>
      <w:r>
        <w:rPr>
          <w:rFonts w:eastAsia="Arial"/>
        </w:rPr>
        <w:t>” if</w:t>
      </w:r>
      <w:r>
        <w:rPr>
          <w:rFonts w:eastAsia="Arial"/>
          <w:spacing w:val="1"/>
        </w:rPr>
        <w:t xml:space="preserve"> p</w:t>
      </w:r>
      <w:r>
        <w:rPr>
          <w:rFonts w:eastAsia="Arial"/>
          <w:spacing w:val="-1"/>
        </w:rPr>
        <w:t>e</w:t>
      </w:r>
      <w:r>
        <w:rPr>
          <w:rFonts w:eastAsia="Arial"/>
          <w:spacing w:val="1"/>
        </w:rPr>
        <w:t>nd</w:t>
      </w:r>
      <w:r>
        <w:rPr>
          <w:rFonts w:eastAsia="Arial"/>
        </w:rPr>
        <w:t>i</w:t>
      </w:r>
      <w:r>
        <w:rPr>
          <w:rFonts w:eastAsia="Arial"/>
          <w:spacing w:val="1"/>
        </w:rPr>
        <w:t>n</w:t>
      </w:r>
      <w:r>
        <w:rPr>
          <w:rFonts w:eastAsia="Arial"/>
        </w:rPr>
        <w:t>g</w:t>
      </w:r>
      <w:r>
        <w:rPr>
          <w:rFonts w:eastAsia="Arial"/>
          <w:spacing w:val="-1"/>
        </w:rPr>
        <w:t xml:space="preserve"> </w:t>
      </w:r>
      <w:r>
        <w:rPr>
          <w:rFonts w:eastAsia="Arial"/>
        </w:rPr>
        <w:t>a</w:t>
      </w:r>
      <w:r>
        <w:rPr>
          <w:rFonts w:eastAsia="Arial"/>
          <w:spacing w:val="-3"/>
        </w:rPr>
        <w:t xml:space="preserve"> </w:t>
      </w:r>
      <w:r>
        <w:rPr>
          <w:rFonts w:eastAsia="Arial"/>
        </w:rPr>
        <w:t>c</w:t>
      </w:r>
      <w:r>
        <w:rPr>
          <w:rFonts w:eastAsia="Arial"/>
          <w:spacing w:val="1"/>
        </w:rPr>
        <w:t>on</w:t>
      </w:r>
      <w:r>
        <w:rPr>
          <w:rFonts w:eastAsia="Arial"/>
        </w:rPr>
        <w:t>t</w:t>
      </w:r>
      <w:r>
        <w:rPr>
          <w:rFonts w:eastAsia="Arial"/>
          <w:spacing w:val="-1"/>
        </w:rPr>
        <w:t>r</w:t>
      </w:r>
      <w:r>
        <w:rPr>
          <w:rFonts w:eastAsia="Arial"/>
          <w:spacing w:val="1"/>
        </w:rPr>
        <w:t>a</w:t>
      </w:r>
      <w:r>
        <w:rPr>
          <w:rFonts w:eastAsia="Arial"/>
        </w:rPr>
        <w:t>ct or “other” Flight Physical.</w:t>
      </w:r>
    </w:p>
    <w:p w:rsidR="00870CF5" w:rsidRDefault="00870CF5" w:rsidP="00870CF5">
      <w:pPr>
        <w:spacing w:before="16" w:after="0" w:line="260" w:lineRule="exact"/>
        <w:rPr>
          <w:sz w:val="26"/>
          <w:szCs w:val="26"/>
        </w:rPr>
      </w:pPr>
    </w:p>
    <w:p w:rsidR="00870CF5" w:rsidRDefault="00870CF5" w:rsidP="00870CF5">
      <w:pPr>
        <w:spacing w:after="0" w:line="240" w:lineRule="auto"/>
        <w:ind w:left="115" w:right="86" w:firstLine="634"/>
        <w:rPr>
          <w:rFonts w:eastAsia="Arial"/>
        </w:rPr>
      </w:pPr>
      <w:r>
        <w:rPr>
          <w:rFonts w:eastAsia="Arial"/>
          <w:spacing w:val="-1"/>
        </w:rPr>
        <w:t>(</w:t>
      </w:r>
      <w:r>
        <w:rPr>
          <w:rFonts w:eastAsia="Arial"/>
          <w:spacing w:val="1"/>
        </w:rPr>
        <w:t>4</w:t>
      </w:r>
      <w:r>
        <w:rPr>
          <w:rFonts w:eastAsia="Arial"/>
        </w:rPr>
        <w:t xml:space="preserve">) </w:t>
      </w:r>
      <w:r>
        <w:rPr>
          <w:rFonts w:eastAsia="Arial"/>
          <w:spacing w:val="22"/>
        </w:rPr>
        <w:t xml:space="preserve"> </w:t>
      </w:r>
      <w:r>
        <w:rPr>
          <w:rFonts w:eastAsia="Arial"/>
          <w:spacing w:val="1"/>
        </w:rPr>
        <w:t>B</w:t>
      </w:r>
      <w:r>
        <w:rPr>
          <w:rFonts w:eastAsia="Arial"/>
        </w:rPr>
        <w:t>l</w:t>
      </w:r>
      <w:r>
        <w:rPr>
          <w:rFonts w:eastAsia="Arial"/>
          <w:spacing w:val="1"/>
        </w:rPr>
        <w:t>o</w:t>
      </w:r>
      <w:r>
        <w:rPr>
          <w:rFonts w:eastAsia="Arial"/>
        </w:rPr>
        <w:t xml:space="preserve">ck </w:t>
      </w:r>
      <w:r>
        <w:rPr>
          <w:rFonts w:eastAsia="Arial"/>
          <w:spacing w:val="1"/>
        </w:rPr>
        <w:t>7.a</w:t>
      </w:r>
      <w:r w:rsidR="005A6E7D">
        <w:rPr>
          <w:rFonts w:eastAsia="Arial"/>
          <w:spacing w:val="1"/>
        </w:rPr>
        <w:t xml:space="preserve">.  </w:t>
      </w:r>
      <w:r>
        <w:rPr>
          <w:rFonts w:eastAsia="Arial"/>
          <w:spacing w:val="1"/>
        </w:rPr>
        <w:t>u</w:t>
      </w:r>
      <w:r>
        <w:rPr>
          <w:rFonts w:eastAsia="Arial"/>
          <w:spacing w:val="-2"/>
        </w:rPr>
        <w:t>s</w:t>
      </w:r>
      <w:r>
        <w:rPr>
          <w:rFonts w:eastAsia="Arial"/>
        </w:rPr>
        <w:t>e</w:t>
      </w:r>
      <w:r>
        <w:rPr>
          <w:rFonts w:eastAsia="Arial"/>
          <w:spacing w:val="1"/>
        </w:rPr>
        <w:t xml:space="preserve"> </w:t>
      </w:r>
      <w:r>
        <w:rPr>
          <w:rFonts w:eastAsia="Arial"/>
          <w:spacing w:val="-1"/>
        </w:rPr>
        <w:t>M</w:t>
      </w:r>
      <w:r>
        <w:rPr>
          <w:rFonts w:eastAsia="Arial"/>
        </w:rPr>
        <w:t>ilit</w:t>
      </w:r>
      <w:r>
        <w:rPr>
          <w:rFonts w:eastAsia="Arial"/>
          <w:spacing w:val="1"/>
        </w:rPr>
        <w:t>a</w:t>
      </w:r>
      <w:r>
        <w:rPr>
          <w:rFonts w:eastAsia="Arial"/>
          <w:spacing w:val="-1"/>
        </w:rPr>
        <w:t>r</w:t>
      </w:r>
      <w:r>
        <w:rPr>
          <w:rFonts w:eastAsia="Arial"/>
        </w:rPr>
        <w:t>y</w:t>
      </w:r>
      <w:r>
        <w:rPr>
          <w:rFonts w:eastAsia="Arial"/>
          <w:spacing w:val="-2"/>
        </w:rPr>
        <w:t xml:space="preserve"> </w:t>
      </w:r>
      <w:r>
        <w:rPr>
          <w:rFonts w:eastAsia="Arial"/>
          <w:spacing w:val="1"/>
        </w:rPr>
        <w:t>S</w:t>
      </w:r>
      <w:r>
        <w:rPr>
          <w:rFonts w:eastAsia="Arial"/>
        </w:rPr>
        <w:t>ci</w:t>
      </w:r>
      <w:r>
        <w:rPr>
          <w:rFonts w:eastAsia="Arial"/>
          <w:spacing w:val="1"/>
        </w:rPr>
        <w:t>en</w:t>
      </w:r>
      <w:r>
        <w:rPr>
          <w:rFonts w:eastAsia="Arial"/>
        </w:rPr>
        <w:t>ce</w:t>
      </w:r>
      <w:r>
        <w:rPr>
          <w:rFonts w:eastAsia="Arial"/>
          <w:spacing w:val="1"/>
        </w:rPr>
        <w:t xml:space="preserve"> </w:t>
      </w:r>
      <w:r>
        <w:rPr>
          <w:rFonts w:eastAsia="Arial"/>
          <w:spacing w:val="-1"/>
        </w:rPr>
        <w:t>(M</w:t>
      </w:r>
      <w:r>
        <w:rPr>
          <w:rFonts w:eastAsia="Arial"/>
          <w:spacing w:val="1"/>
        </w:rPr>
        <w:t>S</w:t>
      </w:r>
      <w:r>
        <w:rPr>
          <w:rFonts w:eastAsia="Arial"/>
        </w:rPr>
        <w:t xml:space="preserve">) </w:t>
      </w:r>
      <w:r>
        <w:rPr>
          <w:rFonts w:eastAsia="Arial"/>
          <w:spacing w:val="-2"/>
        </w:rPr>
        <w:t>y</w:t>
      </w:r>
      <w:r>
        <w:rPr>
          <w:rFonts w:eastAsia="Arial"/>
          <w:spacing w:val="1"/>
        </w:rPr>
        <w:t>ea</w:t>
      </w:r>
      <w:r>
        <w:rPr>
          <w:rFonts w:eastAsia="Arial"/>
        </w:rPr>
        <w:t xml:space="preserve">r </w:t>
      </w:r>
      <w:r>
        <w:rPr>
          <w:rFonts w:eastAsia="Arial"/>
          <w:spacing w:val="1"/>
        </w:rPr>
        <w:t>n</w:t>
      </w:r>
      <w:r>
        <w:rPr>
          <w:rFonts w:eastAsia="Arial"/>
          <w:spacing w:val="-1"/>
        </w:rPr>
        <w:t>u</w:t>
      </w:r>
      <w:r>
        <w:rPr>
          <w:rFonts w:eastAsia="Arial"/>
          <w:spacing w:val="2"/>
        </w:rPr>
        <w:t>m</w:t>
      </w:r>
      <w:r>
        <w:rPr>
          <w:rFonts w:eastAsia="Arial"/>
          <w:spacing w:val="1"/>
        </w:rPr>
        <w:t>be</w:t>
      </w:r>
      <w:r>
        <w:rPr>
          <w:rFonts w:eastAsia="Arial"/>
        </w:rPr>
        <w:t xml:space="preserve">r </w:t>
      </w:r>
      <w:r>
        <w:rPr>
          <w:rFonts w:eastAsia="Arial"/>
          <w:spacing w:val="-1"/>
        </w:rPr>
        <w:t>(</w:t>
      </w:r>
      <w:r>
        <w:rPr>
          <w:rFonts w:eastAsia="Arial"/>
        </w:rPr>
        <w:t>i.</w:t>
      </w:r>
      <w:r>
        <w:rPr>
          <w:rFonts w:eastAsia="Arial"/>
          <w:spacing w:val="-1"/>
        </w:rPr>
        <w:t>e</w:t>
      </w:r>
      <w:r w:rsidR="005A6E7D">
        <w:rPr>
          <w:rFonts w:eastAsia="Arial"/>
        </w:rPr>
        <w:t xml:space="preserve">.  </w:t>
      </w:r>
      <w:r>
        <w:rPr>
          <w:rFonts w:eastAsia="Arial"/>
          <w:spacing w:val="-1"/>
        </w:rPr>
        <w:t>M</w:t>
      </w:r>
      <w:r>
        <w:rPr>
          <w:rFonts w:eastAsia="Arial"/>
          <w:spacing w:val="1"/>
        </w:rPr>
        <w:t>S</w:t>
      </w:r>
      <w:r>
        <w:rPr>
          <w:rFonts w:eastAsia="Arial"/>
        </w:rPr>
        <w:t>III</w:t>
      </w:r>
      <w:r>
        <w:rPr>
          <w:rFonts w:eastAsia="Arial"/>
          <w:spacing w:val="-1"/>
        </w:rPr>
        <w:t>)</w:t>
      </w:r>
      <w:r w:rsidR="005A6E7D">
        <w:rPr>
          <w:rFonts w:eastAsia="Arial"/>
        </w:rPr>
        <w:t xml:space="preserve">.  </w:t>
      </w:r>
      <w:r>
        <w:rPr>
          <w:rFonts w:eastAsia="Arial"/>
          <w:spacing w:val="-2"/>
        </w:rPr>
        <w:t>I</w:t>
      </w:r>
      <w:r>
        <w:rPr>
          <w:rFonts w:eastAsia="Arial"/>
        </w:rPr>
        <w:t>f</w:t>
      </w:r>
      <w:r>
        <w:rPr>
          <w:rFonts w:eastAsia="Arial"/>
          <w:spacing w:val="1"/>
        </w:rPr>
        <w:t xml:space="preserve"> S</w:t>
      </w:r>
      <w:r>
        <w:rPr>
          <w:rFonts w:eastAsia="Arial"/>
        </w:rPr>
        <w:t>i</w:t>
      </w:r>
      <w:r>
        <w:rPr>
          <w:rFonts w:eastAsia="Arial"/>
          <w:spacing w:val="2"/>
        </w:rPr>
        <w:t>m</w:t>
      </w:r>
      <w:r>
        <w:rPr>
          <w:rFonts w:eastAsia="Arial"/>
          <w:spacing w:val="1"/>
        </w:rPr>
        <w:t>u</w:t>
      </w:r>
      <w:r>
        <w:rPr>
          <w:rFonts w:eastAsia="Arial"/>
        </w:rPr>
        <w:t>lt</w:t>
      </w:r>
      <w:r>
        <w:rPr>
          <w:rFonts w:eastAsia="Arial"/>
          <w:spacing w:val="-1"/>
        </w:rPr>
        <w:t>a</w:t>
      </w:r>
      <w:r>
        <w:rPr>
          <w:rFonts w:eastAsia="Arial"/>
          <w:spacing w:val="1"/>
        </w:rPr>
        <w:t>n</w:t>
      </w:r>
      <w:r>
        <w:rPr>
          <w:rFonts w:eastAsia="Arial"/>
          <w:spacing w:val="-1"/>
        </w:rPr>
        <w:t>e</w:t>
      </w:r>
      <w:r>
        <w:rPr>
          <w:rFonts w:eastAsia="Arial"/>
          <w:spacing w:val="1"/>
        </w:rPr>
        <w:t xml:space="preserve">ous </w:t>
      </w:r>
      <w:r>
        <w:rPr>
          <w:rFonts w:eastAsia="Arial"/>
          <w:spacing w:val="-1"/>
        </w:rPr>
        <w:t>M</w:t>
      </w:r>
      <w:r>
        <w:rPr>
          <w:rFonts w:eastAsia="Arial"/>
          <w:spacing w:val="1"/>
        </w:rPr>
        <w:t>e</w:t>
      </w:r>
      <w:r>
        <w:rPr>
          <w:rFonts w:eastAsia="Arial"/>
          <w:spacing w:val="2"/>
        </w:rPr>
        <w:t>m</w:t>
      </w:r>
      <w:r>
        <w:rPr>
          <w:rFonts w:eastAsia="Arial"/>
          <w:spacing w:val="-1"/>
        </w:rPr>
        <w:t>b</w:t>
      </w:r>
      <w:r>
        <w:rPr>
          <w:rFonts w:eastAsia="Arial"/>
          <w:spacing w:val="1"/>
        </w:rPr>
        <w:t>e</w:t>
      </w:r>
      <w:r>
        <w:rPr>
          <w:rFonts w:eastAsia="Arial"/>
          <w:spacing w:val="-1"/>
        </w:rPr>
        <w:t>r</w:t>
      </w:r>
      <w:r>
        <w:rPr>
          <w:rFonts w:eastAsia="Arial"/>
        </w:rPr>
        <w:t>s</w:t>
      </w:r>
      <w:r>
        <w:rPr>
          <w:rFonts w:eastAsia="Arial"/>
          <w:spacing w:val="1"/>
        </w:rPr>
        <w:t>h</w:t>
      </w:r>
      <w:r>
        <w:rPr>
          <w:rFonts w:eastAsia="Arial"/>
        </w:rPr>
        <w:t>ip</w:t>
      </w:r>
      <w:r>
        <w:rPr>
          <w:rFonts w:eastAsia="Arial"/>
          <w:spacing w:val="1"/>
        </w:rPr>
        <w:t xml:space="preserve"> P</w:t>
      </w:r>
      <w:r>
        <w:rPr>
          <w:rFonts w:eastAsia="Arial"/>
          <w:spacing w:val="-1"/>
        </w:rPr>
        <w:t>r</w:t>
      </w:r>
      <w:r>
        <w:rPr>
          <w:rFonts w:eastAsia="Arial"/>
          <w:spacing w:val="1"/>
        </w:rPr>
        <w:t>o</w:t>
      </w:r>
      <w:r>
        <w:rPr>
          <w:rFonts w:eastAsia="Arial"/>
          <w:spacing w:val="-1"/>
        </w:rPr>
        <w:t>gr</w:t>
      </w:r>
      <w:r>
        <w:rPr>
          <w:rFonts w:eastAsia="Arial"/>
          <w:spacing w:val="1"/>
        </w:rPr>
        <w:t>a</w:t>
      </w:r>
      <w:r>
        <w:rPr>
          <w:rFonts w:eastAsia="Arial"/>
        </w:rPr>
        <w:t xml:space="preserve">m </w:t>
      </w:r>
      <w:r>
        <w:rPr>
          <w:rFonts w:eastAsia="Arial"/>
          <w:spacing w:val="-1"/>
        </w:rPr>
        <w:t>(</w:t>
      </w:r>
      <w:r>
        <w:rPr>
          <w:rFonts w:eastAsia="Arial"/>
          <w:spacing w:val="1"/>
        </w:rPr>
        <w:t>S</w:t>
      </w:r>
      <w:r>
        <w:rPr>
          <w:rFonts w:eastAsia="Arial"/>
          <w:spacing w:val="-1"/>
        </w:rPr>
        <w:t>M</w:t>
      </w:r>
      <w:r>
        <w:rPr>
          <w:rFonts w:eastAsia="Arial"/>
          <w:spacing w:val="1"/>
        </w:rPr>
        <w:t>P</w:t>
      </w:r>
      <w:r>
        <w:rPr>
          <w:rFonts w:eastAsia="Arial"/>
        </w:rPr>
        <w:t xml:space="preserve">) </w:t>
      </w:r>
      <w:r>
        <w:rPr>
          <w:rFonts w:eastAsia="Arial"/>
          <w:spacing w:val="1"/>
        </w:rPr>
        <w:t>o</w:t>
      </w:r>
      <w:r>
        <w:rPr>
          <w:rFonts w:eastAsia="Arial"/>
        </w:rPr>
        <w:t>r G</w:t>
      </w:r>
      <w:r>
        <w:rPr>
          <w:rFonts w:eastAsia="Arial"/>
          <w:spacing w:val="-1"/>
        </w:rPr>
        <w:t>r</w:t>
      </w:r>
      <w:r>
        <w:rPr>
          <w:rFonts w:eastAsia="Arial"/>
          <w:spacing w:val="1"/>
        </w:rPr>
        <w:t>e</w:t>
      </w:r>
      <w:r>
        <w:rPr>
          <w:rFonts w:eastAsia="Arial"/>
          <w:spacing w:val="-1"/>
        </w:rPr>
        <w:t>e</w:t>
      </w:r>
      <w:r>
        <w:rPr>
          <w:rFonts w:eastAsia="Arial"/>
        </w:rPr>
        <w:t>n</w:t>
      </w:r>
      <w:r>
        <w:rPr>
          <w:rFonts w:eastAsia="Arial"/>
          <w:spacing w:val="1"/>
        </w:rPr>
        <w:t xml:space="preserve"> </w:t>
      </w:r>
      <w:r>
        <w:rPr>
          <w:rFonts w:eastAsia="Arial"/>
        </w:rPr>
        <w:t>to</w:t>
      </w:r>
      <w:r>
        <w:rPr>
          <w:rFonts w:eastAsia="Arial"/>
          <w:spacing w:val="-1"/>
        </w:rPr>
        <w:t xml:space="preserve"> </w:t>
      </w:r>
      <w:r>
        <w:rPr>
          <w:rFonts w:eastAsia="Arial"/>
        </w:rPr>
        <w:t>G</w:t>
      </w:r>
      <w:r>
        <w:rPr>
          <w:rFonts w:eastAsia="Arial"/>
          <w:spacing w:val="1"/>
        </w:rPr>
        <w:t>o</w:t>
      </w:r>
      <w:r>
        <w:rPr>
          <w:rFonts w:eastAsia="Arial"/>
        </w:rPr>
        <w:t>ld</w:t>
      </w:r>
      <w:r>
        <w:rPr>
          <w:rFonts w:eastAsia="Arial"/>
          <w:spacing w:val="-1"/>
        </w:rPr>
        <w:t xml:space="preserve"> (</w:t>
      </w:r>
      <w:r>
        <w:rPr>
          <w:rFonts w:eastAsia="Arial"/>
        </w:rPr>
        <w:t>G</w:t>
      </w:r>
      <w:r>
        <w:rPr>
          <w:rFonts w:eastAsia="Arial"/>
          <w:spacing w:val="1"/>
        </w:rPr>
        <w:t>2</w:t>
      </w:r>
      <w:r>
        <w:rPr>
          <w:rFonts w:eastAsia="Arial"/>
        </w:rPr>
        <w:t>G), i</w:t>
      </w:r>
      <w:r>
        <w:rPr>
          <w:rFonts w:eastAsia="Arial"/>
          <w:spacing w:val="1"/>
        </w:rPr>
        <w:t>n</w:t>
      </w:r>
      <w:r>
        <w:rPr>
          <w:rFonts w:eastAsia="Arial"/>
        </w:rPr>
        <w:t>cl</w:t>
      </w:r>
      <w:r>
        <w:rPr>
          <w:rFonts w:eastAsia="Arial"/>
          <w:spacing w:val="1"/>
        </w:rPr>
        <w:t>u</w:t>
      </w:r>
      <w:r>
        <w:rPr>
          <w:rFonts w:eastAsia="Arial"/>
          <w:spacing w:val="-1"/>
        </w:rPr>
        <w:t>d</w:t>
      </w:r>
      <w:r>
        <w:rPr>
          <w:rFonts w:eastAsia="Arial"/>
          <w:spacing w:val="1"/>
        </w:rPr>
        <w:t xml:space="preserve">e </w:t>
      </w:r>
      <w:r>
        <w:rPr>
          <w:rFonts w:eastAsia="Arial"/>
          <w:spacing w:val="-2"/>
        </w:rPr>
        <w:t>c</w:t>
      </w:r>
      <w:r>
        <w:rPr>
          <w:rFonts w:eastAsia="Arial"/>
          <w:spacing w:val="1"/>
        </w:rPr>
        <w:t>u</w:t>
      </w:r>
      <w:r>
        <w:rPr>
          <w:rFonts w:eastAsia="Arial"/>
          <w:spacing w:val="-1"/>
        </w:rPr>
        <w:t>rr</w:t>
      </w:r>
      <w:r>
        <w:rPr>
          <w:rFonts w:eastAsia="Arial"/>
          <w:spacing w:val="1"/>
        </w:rPr>
        <w:t>e</w:t>
      </w:r>
      <w:r>
        <w:rPr>
          <w:rFonts w:eastAsia="Arial"/>
          <w:spacing w:val="-1"/>
        </w:rPr>
        <w:t>n</w:t>
      </w:r>
      <w:r>
        <w:rPr>
          <w:rFonts w:eastAsia="Arial"/>
        </w:rPr>
        <w:t>t</w:t>
      </w:r>
      <w:r>
        <w:rPr>
          <w:rFonts w:eastAsia="Arial"/>
          <w:spacing w:val="1"/>
        </w:rPr>
        <w:t xml:space="preserve"> en</w:t>
      </w:r>
      <w:r>
        <w:rPr>
          <w:rFonts w:eastAsia="Arial"/>
        </w:rPr>
        <w:t>list</w:t>
      </w:r>
      <w:r>
        <w:rPr>
          <w:rFonts w:eastAsia="Arial"/>
          <w:spacing w:val="-1"/>
        </w:rPr>
        <w:t>e</w:t>
      </w:r>
      <w:r>
        <w:rPr>
          <w:rFonts w:eastAsia="Arial"/>
        </w:rPr>
        <w:t>d</w:t>
      </w:r>
      <w:r>
        <w:rPr>
          <w:rFonts w:eastAsia="Arial"/>
          <w:spacing w:val="1"/>
        </w:rPr>
        <w:t xml:space="preserve"> </w:t>
      </w:r>
      <w:r>
        <w:rPr>
          <w:rFonts w:eastAsia="Arial"/>
          <w:spacing w:val="-1"/>
        </w:rPr>
        <w:t>r</w:t>
      </w:r>
      <w:r>
        <w:rPr>
          <w:rFonts w:eastAsia="Arial"/>
          <w:spacing w:val="1"/>
        </w:rPr>
        <w:t>an</w:t>
      </w:r>
      <w:r>
        <w:rPr>
          <w:rFonts w:eastAsia="Arial"/>
        </w:rPr>
        <w:t>k</w:t>
      </w:r>
      <w:r>
        <w:rPr>
          <w:rFonts w:eastAsia="Arial"/>
          <w:spacing w:val="-2"/>
        </w:rPr>
        <w:t xml:space="preserve"> </w:t>
      </w:r>
      <w:r>
        <w:rPr>
          <w:rFonts w:eastAsia="Arial"/>
          <w:spacing w:val="1"/>
        </w:rPr>
        <w:t>a</w:t>
      </w:r>
      <w:r>
        <w:rPr>
          <w:rFonts w:eastAsia="Arial"/>
          <w:spacing w:val="-1"/>
        </w:rPr>
        <w:t>n</w:t>
      </w:r>
      <w:r>
        <w:rPr>
          <w:rFonts w:eastAsia="Arial"/>
        </w:rPr>
        <w:t>d c</w:t>
      </w:r>
      <w:r>
        <w:rPr>
          <w:rFonts w:eastAsia="Arial"/>
          <w:spacing w:val="1"/>
        </w:rPr>
        <w:t>o</w:t>
      </w:r>
      <w:r>
        <w:rPr>
          <w:rFonts w:eastAsia="Arial"/>
          <w:spacing w:val="2"/>
        </w:rPr>
        <w:t>m</w:t>
      </w:r>
      <w:r>
        <w:rPr>
          <w:rFonts w:eastAsia="Arial"/>
          <w:spacing w:val="-1"/>
        </w:rPr>
        <w:t>p</w:t>
      </w:r>
      <w:r>
        <w:rPr>
          <w:rFonts w:eastAsia="Arial"/>
          <w:spacing w:val="1"/>
        </w:rPr>
        <w:t>o</w:t>
      </w:r>
      <w:r>
        <w:rPr>
          <w:rFonts w:eastAsia="Arial"/>
          <w:spacing w:val="-1"/>
        </w:rPr>
        <w:t>n</w:t>
      </w:r>
      <w:r>
        <w:rPr>
          <w:rFonts w:eastAsia="Arial"/>
          <w:spacing w:val="1"/>
        </w:rPr>
        <w:t>en</w:t>
      </w:r>
      <w:r>
        <w:rPr>
          <w:rFonts w:eastAsia="Arial"/>
        </w:rPr>
        <w:t>t</w:t>
      </w:r>
      <w:r w:rsidR="005A6E7D">
        <w:rPr>
          <w:rFonts w:eastAsia="Arial"/>
        </w:rPr>
        <w:t xml:space="preserve">.  </w:t>
      </w:r>
      <w:r>
        <w:rPr>
          <w:rFonts w:eastAsia="Arial"/>
          <w:spacing w:val="-2"/>
        </w:rPr>
        <w:t>I</w:t>
      </w:r>
      <w:r>
        <w:rPr>
          <w:rFonts w:eastAsia="Arial"/>
        </w:rPr>
        <w:t>f</w:t>
      </w:r>
      <w:r>
        <w:rPr>
          <w:rFonts w:eastAsia="Arial"/>
          <w:spacing w:val="3"/>
        </w:rPr>
        <w:t xml:space="preserve"> </w:t>
      </w:r>
      <w:r>
        <w:rPr>
          <w:rFonts w:eastAsia="Arial"/>
        </w:rPr>
        <w:t>ci</w:t>
      </w:r>
      <w:r>
        <w:rPr>
          <w:rFonts w:eastAsia="Arial"/>
          <w:spacing w:val="-2"/>
        </w:rPr>
        <w:t>v</w:t>
      </w:r>
      <w:r>
        <w:rPr>
          <w:rFonts w:eastAsia="Arial"/>
        </w:rPr>
        <w:t>ili</w:t>
      </w:r>
      <w:r>
        <w:rPr>
          <w:rFonts w:eastAsia="Arial"/>
          <w:spacing w:val="1"/>
        </w:rPr>
        <w:t>a</w:t>
      </w:r>
      <w:r>
        <w:rPr>
          <w:rFonts w:eastAsia="Arial"/>
        </w:rPr>
        <w:t>n,</w:t>
      </w:r>
      <w:r>
        <w:rPr>
          <w:rFonts w:eastAsia="Arial"/>
          <w:spacing w:val="1"/>
        </w:rPr>
        <w:t xml:space="preserve"> </w:t>
      </w:r>
      <w:r>
        <w:rPr>
          <w:rFonts w:eastAsia="Arial"/>
        </w:rPr>
        <w:t>l</w:t>
      </w:r>
      <w:r>
        <w:rPr>
          <w:rFonts w:eastAsia="Arial"/>
          <w:spacing w:val="1"/>
        </w:rPr>
        <w:t>ea</w:t>
      </w:r>
      <w:r>
        <w:rPr>
          <w:rFonts w:eastAsia="Arial"/>
          <w:spacing w:val="-2"/>
        </w:rPr>
        <w:t>v</w:t>
      </w:r>
      <w:r>
        <w:rPr>
          <w:rFonts w:eastAsia="Arial"/>
        </w:rPr>
        <w:t>e</w:t>
      </w:r>
      <w:r>
        <w:rPr>
          <w:rFonts w:eastAsia="Arial"/>
          <w:spacing w:val="1"/>
        </w:rPr>
        <w:t xml:space="preserve"> b</w:t>
      </w:r>
      <w:r>
        <w:rPr>
          <w:rFonts w:eastAsia="Arial"/>
        </w:rPr>
        <w:t>l</w:t>
      </w:r>
      <w:r>
        <w:rPr>
          <w:rFonts w:eastAsia="Arial"/>
          <w:spacing w:val="1"/>
        </w:rPr>
        <w:t>an</w:t>
      </w:r>
      <w:r>
        <w:rPr>
          <w:rFonts w:eastAsia="Arial"/>
        </w:rPr>
        <w:t>k</w:t>
      </w:r>
      <w:r w:rsidR="005A6E7D">
        <w:rPr>
          <w:rFonts w:eastAsia="Arial"/>
        </w:rPr>
        <w:t xml:space="preserve">.  </w:t>
      </w:r>
      <w:r>
        <w:rPr>
          <w:rFonts w:eastAsia="Arial"/>
          <w:spacing w:val="1"/>
        </w:rPr>
        <w:t>B</w:t>
      </w:r>
      <w:r>
        <w:rPr>
          <w:rFonts w:eastAsia="Arial"/>
        </w:rPr>
        <w:t>l</w:t>
      </w:r>
      <w:r>
        <w:rPr>
          <w:rFonts w:eastAsia="Arial"/>
          <w:spacing w:val="1"/>
        </w:rPr>
        <w:t>o</w:t>
      </w:r>
      <w:r>
        <w:rPr>
          <w:rFonts w:eastAsia="Arial"/>
        </w:rPr>
        <w:t>ck</w:t>
      </w:r>
      <w:r>
        <w:rPr>
          <w:rFonts w:eastAsia="Arial"/>
          <w:spacing w:val="-2"/>
        </w:rPr>
        <w:t xml:space="preserve"> </w:t>
      </w:r>
      <w:r>
        <w:rPr>
          <w:rFonts w:eastAsia="Arial"/>
        </w:rPr>
        <w:t>7</w:t>
      </w:r>
      <w:r>
        <w:rPr>
          <w:rFonts w:eastAsia="Arial"/>
          <w:spacing w:val="-1"/>
        </w:rPr>
        <w:t xml:space="preserve">b </w:t>
      </w:r>
      <w:r>
        <w:rPr>
          <w:rFonts w:eastAsia="Arial"/>
        </w:rPr>
        <w:t>l</w:t>
      </w:r>
      <w:r>
        <w:rPr>
          <w:rFonts w:eastAsia="Arial"/>
          <w:spacing w:val="1"/>
        </w:rPr>
        <w:t>ea</w:t>
      </w:r>
      <w:r>
        <w:rPr>
          <w:rFonts w:eastAsia="Arial"/>
          <w:spacing w:val="-2"/>
        </w:rPr>
        <w:t>v</w:t>
      </w:r>
      <w:r>
        <w:rPr>
          <w:rFonts w:eastAsia="Arial"/>
        </w:rPr>
        <w:t>e</w:t>
      </w:r>
      <w:r>
        <w:rPr>
          <w:rFonts w:eastAsia="Arial"/>
          <w:spacing w:val="1"/>
        </w:rPr>
        <w:t xml:space="preserve"> b</w:t>
      </w:r>
      <w:r>
        <w:rPr>
          <w:rFonts w:eastAsia="Arial"/>
        </w:rPr>
        <w:t>l</w:t>
      </w:r>
      <w:r>
        <w:rPr>
          <w:rFonts w:eastAsia="Arial"/>
          <w:spacing w:val="1"/>
        </w:rPr>
        <w:t>an</w:t>
      </w:r>
      <w:r>
        <w:rPr>
          <w:rFonts w:eastAsia="Arial"/>
        </w:rPr>
        <w:t>k.</w:t>
      </w:r>
    </w:p>
    <w:p w:rsidR="00870CF5" w:rsidRDefault="00870CF5" w:rsidP="00870CF5">
      <w:pPr>
        <w:spacing w:before="16" w:after="0" w:line="260" w:lineRule="exact"/>
        <w:rPr>
          <w:sz w:val="26"/>
          <w:szCs w:val="26"/>
        </w:rPr>
      </w:pPr>
    </w:p>
    <w:p w:rsidR="00870CF5" w:rsidRDefault="00870CF5" w:rsidP="00870CF5">
      <w:pPr>
        <w:spacing w:after="0" w:line="240" w:lineRule="auto"/>
        <w:ind w:left="120" w:right="59" w:firstLine="631"/>
        <w:rPr>
          <w:rFonts w:eastAsia="Arial"/>
        </w:rPr>
      </w:pPr>
      <w:r>
        <w:rPr>
          <w:rFonts w:eastAsia="Arial"/>
          <w:spacing w:val="-1"/>
        </w:rPr>
        <w:t>(</w:t>
      </w:r>
      <w:r>
        <w:rPr>
          <w:rFonts w:eastAsia="Arial"/>
          <w:spacing w:val="1"/>
        </w:rPr>
        <w:t>5</w:t>
      </w:r>
      <w:r>
        <w:rPr>
          <w:rFonts w:eastAsia="Arial"/>
        </w:rPr>
        <w:t xml:space="preserve">) </w:t>
      </w:r>
      <w:r>
        <w:rPr>
          <w:rFonts w:eastAsia="Arial"/>
          <w:spacing w:val="22"/>
        </w:rPr>
        <w:t xml:space="preserve"> </w:t>
      </w:r>
      <w:r>
        <w:rPr>
          <w:rFonts w:eastAsia="Arial"/>
          <w:spacing w:val="1"/>
        </w:rPr>
        <w:t>B</w:t>
      </w:r>
      <w:r>
        <w:rPr>
          <w:rFonts w:eastAsia="Arial"/>
        </w:rPr>
        <w:t>l</w:t>
      </w:r>
      <w:r>
        <w:rPr>
          <w:rFonts w:eastAsia="Arial"/>
          <w:spacing w:val="1"/>
        </w:rPr>
        <w:t>o</w:t>
      </w:r>
      <w:r>
        <w:rPr>
          <w:rFonts w:eastAsia="Arial"/>
        </w:rPr>
        <w:t>ck 8</w:t>
      </w:r>
      <w:r>
        <w:rPr>
          <w:rFonts w:eastAsia="Arial"/>
          <w:spacing w:val="-1"/>
        </w:rPr>
        <w:t xml:space="preserve"> </w:t>
      </w:r>
      <w:r>
        <w:rPr>
          <w:rFonts w:eastAsia="Arial"/>
          <w:spacing w:val="1"/>
        </w:rPr>
        <w:t>an</w:t>
      </w:r>
      <w:r>
        <w:rPr>
          <w:rFonts w:eastAsia="Arial"/>
          <w:spacing w:val="-1"/>
        </w:rPr>
        <w:t>n</w:t>
      </w:r>
      <w:r>
        <w:rPr>
          <w:rFonts w:eastAsia="Arial"/>
          <w:spacing w:val="1"/>
        </w:rPr>
        <w:t>o</w:t>
      </w:r>
      <w:r>
        <w:rPr>
          <w:rFonts w:eastAsia="Arial"/>
        </w:rPr>
        <w:t>t</w:t>
      </w:r>
      <w:r>
        <w:rPr>
          <w:rFonts w:eastAsia="Arial"/>
          <w:spacing w:val="-1"/>
        </w:rPr>
        <w:t>a</w:t>
      </w:r>
      <w:r>
        <w:rPr>
          <w:rFonts w:eastAsia="Arial"/>
        </w:rPr>
        <w:t>te</w:t>
      </w:r>
      <w:r>
        <w:rPr>
          <w:rFonts w:eastAsia="Arial"/>
          <w:spacing w:val="-1"/>
        </w:rPr>
        <w:t xml:space="preserve"> </w:t>
      </w:r>
      <w:r>
        <w:rPr>
          <w:rFonts w:eastAsia="Arial"/>
          <w:spacing w:val="1"/>
        </w:rPr>
        <w:t>an</w:t>
      </w:r>
      <w:r>
        <w:rPr>
          <w:rFonts w:eastAsia="Arial"/>
        </w:rPr>
        <w:t>y</w:t>
      </w:r>
      <w:r>
        <w:rPr>
          <w:rFonts w:eastAsia="Arial"/>
          <w:spacing w:val="-2"/>
        </w:rPr>
        <w:t xml:space="preserve"> </w:t>
      </w:r>
      <w:r>
        <w:rPr>
          <w:rFonts w:eastAsia="Arial"/>
          <w:spacing w:val="2"/>
        </w:rPr>
        <w:t>m</w:t>
      </w:r>
      <w:r>
        <w:rPr>
          <w:rFonts w:eastAsia="Arial"/>
          <w:spacing w:val="1"/>
        </w:rPr>
        <w:t>ed</w:t>
      </w:r>
      <w:r>
        <w:rPr>
          <w:rFonts w:eastAsia="Arial"/>
        </w:rPr>
        <w:t>i</w:t>
      </w:r>
      <w:r>
        <w:rPr>
          <w:rFonts w:eastAsia="Arial"/>
          <w:spacing w:val="-2"/>
        </w:rPr>
        <w:t>c</w:t>
      </w:r>
      <w:r>
        <w:rPr>
          <w:rFonts w:eastAsia="Arial"/>
          <w:spacing w:val="1"/>
        </w:rPr>
        <w:t>a</w:t>
      </w:r>
      <w:r>
        <w:rPr>
          <w:rFonts w:eastAsia="Arial"/>
        </w:rPr>
        <w:t>ti</w:t>
      </w:r>
      <w:r>
        <w:rPr>
          <w:rFonts w:eastAsia="Arial"/>
          <w:spacing w:val="1"/>
        </w:rPr>
        <w:t>on</w:t>
      </w:r>
      <w:r>
        <w:rPr>
          <w:rFonts w:eastAsia="Arial"/>
          <w:spacing w:val="-2"/>
        </w:rPr>
        <w:t>s</w:t>
      </w:r>
      <w:r>
        <w:rPr>
          <w:rFonts w:eastAsia="Arial"/>
        </w:rPr>
        <w:t>,</w:t>
      </w:r>
      <w:r>
        <w:rPr>
          <w:rFonts w:eastAsia="Arial"/>
          <w:spacing w:val="1"/>
        </w:rPr>
        <w:t xml:space="preserve"> </w:t>
      </w:r>
      <w:r>
        <w:rPr>
          <w:rFonts w:eastAsia="Arial"/>
          <w:spacing w:val="-1"/>
        </w:rPr>
        <w:t>h</w:t>
      </w:r>
      <w:r>
        <w:rPr>
          <w:rFonts w:eastAsia="Arial"/>
          <w:spacing w:val="1"/>
        </w:rPr>
        <w:t>e</w:t>
      </w:r>
      <w:r>
        <w:rPr>
          <w:rFonts w:eastAsia="Arial"/>
          <w:spacing w:val="-1"/>
        </w:rPr>
        <w:t>r</w:t>
      </w:r>
      <w:r>
        <w:rPr>
          <w:rFonts w:eastAsia="Arial"/>
          <w:spacing w:val="1"/>
        </w:rPr>
        <w:t>ba</w:t>
      </w:r>
      <w:r>
        <w:rPr>
          <w:rFonts w:eastAsia="Arial"/>
        </w:rPr>
        <w:t>l s</w:t>
      </w:r>
      <w:r>
        <w:rPr>
          <w:rFonts w:eastAsia="Arial"/>
          <w:spacing w:val="-1"/>
        </w:rPr>
        <w:t>u</w:t>
      </w:r>
      <w:r>
        <w:rPr>
          <w:rFonts w:eastAsia="Arial"/>
          <w:spacing w:val="1"/>
        </w:rPr>
        <w:t>pp</w:t>
      </w:r>
      <w:r>
        <w:rPr>
          <w:rFonts w:eastAsia="Arial"/>
        </w:rPr>
        <w:t>l</w:t>
      </w:r>
      <w:r>
        <w:rPr>
          <w:rFonts w:eastAsia="Arial"/>
          <w:spacing w:val="-1"/>
        </w:rPr>
        <w:t>e</w:t>
      </w:r>
      <w:r>
        <w:rPr>
          <w:rFonts w:eastAsia="Arial"/>
          <w:spacing w:val="2"/>
        </w:rPr>
        <w:t>m</w:t>
      </w:r>
      <w:r>
        <w:rPr>
          <w:rFonts w:eastAsia="Arial"/>
          <w:spacing w:val="1"/>
        </w:rPr>
        <w:t>e</w:t>
      </w:r>
      <w:r>
        <w:rPr>
          <w:rFonts w:eastAsia="Arial"/>
          <w:spacing w:val="-1"/>
        </w:rPr>
        <w:t>n</w:t>
      </w:r>
      <w:r>
        <w:rPr>
          <w:rFonts w:eastAsia="Arial"/>
        </w:rPr>
        <w:t>ts,</w:t>
      </w:r>
      <w:r>
        <w:rPr>
          <w:rFonts w:eastAsia="Arial"/>
          <w:spacing w:val="1"/>
        </w:rPr>
        <w:t xml:space="preserve"> </w:t>
      </w:r>
      <w:r>
        <w:rPr>
          <w:rFonts w:eastAsia="Arial"/>
          <w:spacing w:val="-2"/>
        </w:rPr>
        <w:t>v</w:t>
      </w:r>
      <w:r>
        <w:rPr>
          <w:rFonts w:eastAsia="Arial"/>
        </w:rPr>
        <w:t>it</w:t>
      </w:r>
      <w:r>
        <w:rPr>
          <w:rFonts w:eastAsia="Arial"/>
          <w:spacing w:val="1"/>
        </w:rPr>
        <w:t>a</w:t>
      </w:r>
      <w:r>
        <w:rPr>
          <w:rFonts w:eastAsia="Arial"/>
          <w:spacing w:val="2"/>
        </w:rPr>
        <w:t>m</w:t>
      </w:r>
      <w:r>
        <w:rPr>
          <w:rFonts w:eastAsia="Arial"/>
        </w:rPr>
        <w:t>i</w:t>
      </w:r>
      <w:r>
        <w:rPr>
          <w:rFonts w:eastAsia="Arial"/>
          <w:spacing w:val="1"/>
        </w:rPr>
        <w:t>n</w:t>
      </w:r>
      <w:r>
        <w:rPr>
          <w:rFonts w:eastAsia="Arial"/>
        </w:rPr>
        <w:t>s,</w:t>
      </w:r>
      <w:r>
        <w:rPr>
          <w:rFonts w:eastAsia="Arial"/>
          <w:spacing w:val="-1"/>
        </w:rPr>
        <w:t xml:space="preserve"> a</w:t>
      </w:r>
      <w:r>
        <w:rPr>
          <w:rFonts w:eastAsia="Arial"/>
          <w:spacing w:val="1"/>
        </w:rPr>
        <w:t>n</w:t>
      </w:r>
      <w:r>
        <w:rPr>
          <w:rFonts w:eastAsia="Arial"/>
        </w:rPr>
        <w:t>d</w:t>
      </w:r>
      <w:r>
        <w:rPr>
          <w:rFonts w:eastAsia="Arial"/>
          <w:spacing w:val="1"/>
        </w:rPr>
        <w:t xml:space="preserve"> o</w:t>
      </w:r>
      <w:r>
        <w:rPr>
          <w:rFonts w:eastAsia="Arial"/>
          <w:spacing w:val="-2"/>
        </w:rPr>
        <w:t>v</w:t>
      </w:r>
      <w:r>
        <w:rPr>
          <w:rFonts w:eastAsia="Arial"/>
          <w:spacing w:val="1"/>
        </w:rPr>
        <w:t xml:space="preserve">er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c</w:t>
      </w:r>
      <w:r>
        <w:rPr>
          <w:rFonts w:eastAsia="Arial"/>
          <w:spacing w:val="1"/>
        </w:rPr>
        <w:t>ou</w:t>
      </w:r>
      <w:r>
        <w:rPr>
          <w:rFonts w:eastAsia="Arial"/>
          <w:spacing w:val="-1"/>
        </w:rPr>
        <w:t>n</w:t>
      </w:r>
      <w:r>
        <w:rPr>
          <w:rFonts w:eastAsia="Arial"/>
        </w:rPr>
        <w:t>t</w:t>
      </w:r>
      <w:r>
        <w:rPr>
          <w:rFonts w:eastAsia="Arial"/>
          <w:spacing w:val="1"/>
        </w:rPr>
        <w:t>e</w:t>
      </w:r>
      <w:r>
        <w:rPr>
          <w:rFonts w:eastAsia="Arial"/>
        </w:rPr>
        <w:t>r</w:t>
      </w:r>
      <w:r>
        <w:rPr>
          <w:rFonts w:eastAsia="Arial"/>
          <w:spacing w:val="-3"/>
        </w:rPr>
        <w:t xml:space="preserve"> </w:t>
      </w:r>
      <w:r>
        <w:rPr>
          <w:rFonts w:eastAsia="Arial"/>
          <w:spacing w:val="2"/>
        </w:rPr>
        <w:t>m</w:t>
      </w:r>
      <w:r>
        <w:rPr>
          <w:rFonts w:eastAsia="Arial"/>
          <w:spacing w:val="1"/>
        </w:rPr>
        <w:t>ed</w:t>
      </w:r>
      <w:r>
        <w:rPr>
          <w:rFonts w:eastAsia="Arial"/>
        </w:rPr>
        <w:t>ic</w:t>
      </w:r>
      <w:r>
        <w:rPr>
          <w:rFonts w:eastAsia="Arial"/>
          <w:spacing w:val="-1"/>
        </w:rPr>
        <w:t>a</w:t>
      </w:r>
      <w:r>
        <w:rPr>
          <w:rFonts w:eastAsia="Arial"/>
        </w:rPr>
        <w:t>ti</w:t>
      </w:r>
      <w:r>
        <w:rPr>
          <w:rFonts w:eastAsia="Arial"/>
          <w:spacing w:val="1"/>
        </w:rPr>
        <w:t>o</w:t>
      </w:r>
      <w:r>
        <w:rPr>
          <w:rFonts w:eastAsia="Arial"/>
          <w:spacing w:val="-1"/>
        </w:rPr>
        <w:t>n</w:t>
      </w:r>
      <w:r>
        <w:rPr>
          <w:rFonts w:eastAsia="Arial"/>
        </w:rPr>
        <w:t>s</w:t>
      </w:r>
      <w:r w:rsidR="005A6E7D">
        <w:rPr>
          <w:rFonts w:eastAsia="Arial"/>
        </w:rPr>
        <w:t xml:space="preserve">.  </w:t>
      </w:r>
      <w:r>
        <w:rPr>
          <w:rFonts w:eastAsia="Arial"/>
          <w:spacing w:val="1"/>
        </w:rPr>
        <w:t>Then in b</w:t>
      </w:r>
      <w:r>
        <w:rPr>
          <w:rFonts w:eastAsia="Arial"/>
          <w:spacing w:val="-3"/>
        </w:rPr>
        <w:t>l</w:t>
      </w:r>
      <w:r>
        <w:rPr>
          <w:rFonts w:eastAsia="Arial"/>
          <w:spacing w:val="1"/>
        </w:rPr>
        <w:t>o</w:t>
      </w:r>
      <w:r>
        <w:rPr>
          <w:rFonts w:eastAsia="Arial"/>
        </w:rPr>
        <w:t xml:space="preserve">ck </w:t>
      </w:r>
      <w:r>
        <w:rPr>
          <w:rFonts w:eastAsia="Arial"/>
          <w:spacing w:val="-1"/>
        </w:rPr>
        <w:t>2</w:t>
      </w:r>
      <w:r>
        <w:rPr>
          <w:rFonts w:eastAsia="Arial"/>
        </w:rPr>
        <w:t>9,</w:t>
      </w:r>
      <w:r>
        <w:rPr>
          <w:rFonts w:eastAsia="Arial"/>
          <w:spacing w:val="1"/>
        </w:rPr>
        <w:t xml:space="preserve"> </w:t>
      </w:r>
      <w:r>
        <w:rPr>
          <w:rFonts w:eastAsia="Arial"/>
          <w:spacing w:val="-3"/>
        </w:rPr>
        <w:t>w</w:t>
      </w:r>
      <w:r>
        <w:rPr>
          <w:rFonts w:eastAsia="Arial"/>
          <w:spacing w:val="-1"/>
        </w:rPr>
        <w:t>r</w:t>
      </w:r>
      <w:r>
        <w:rPr>
          <w:rFonts w:eastAsia="Arial"/>
        </w:rPr>
        <w:t>i</w:t>
      </w:r>
      <w:r>
        <w:rPr>
          <w:rFonts w:eastAsia="Arial"/>
          <w:spacing w:val="3"/>
        </w:rPr>
        <w:t>t</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1"/>
        </w:rPr>
        <w:t>a</w:t>
      </w:r>
      <w:r>
        <w:rPr>
          <w:rFonts w:eastAsia="Arial"/>
          <w:spacing w:val="1"/>
        </w:rPr>
        <w:t>dd</w:t>
      </w:r>
      <w:r>
        <w:rPr>
          <w:rFonts w:eastAsia="Arial"/>
        </w:rPr>
        <w:t>iti</w:t>
      </w:r>
      <w:r>
        <w:rPr>
          <w:rFonts w:eastAsia="Arial"/>
          <w:spacing w:val="1"/>
        </w:rPr>
        <w:t>o</w:t>
      </w:r>
      <w:r>
        <w:rPr>
          <w:rFonts w:eastAsia="Arial"/>
          <w:spacing w:val="-1"/>
        </w:rPr>
        <w:t>n</w:t>
      </w:r>
      <w:r>
        <w:rPr>
          <w:rFonts w:eastAsia="Arial"/>
          <w:spacing w:val="1"/>
        </w:rPr>
        <w:t>a</w:t>
      </w:r>
      <w:r>
        <w:rPr>
          <w:rFonts w:eastAsia="Arial"/>
        </w:rPr>
        <w:t>l i</w:t>
      </w:r>
      <w:r>
        <w:rPr>
          <w:rFonts w:eastAsia="Arial"/>
          <w:spacing w:val="-1"/>
        </w:rPr>
        <w:t>n</w:t>
      </w:r>
      <w:r>
        <w:rPr>
          <w:rFonts w:eastAsia="Arial"/>
        </w:rPr>
        <w:t>f</w:t>
      </w:r>
      <w:r>
        <w:rPr>
          <w:rFonts w:eastAsia="Arial"/>
          <w:spacing w:val="1"/>
        </w:rPr>
        <w:t>o</w:t>
      </w:r>
      <w:r>
        <w:rPr>
          <w:rFonts w:eastAsia="Arial"/>
          <w:spacing w:val="-1"/>
        </w:rPr>
        <w:t>rm</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o</w:t>
      </w:r>
      <w:r>
        <w:rPr>
          <w:rFonts w:eastAsia="Arial"/>
        </w:rPr>
        <w:t>f</w:t>
      </w:r>
      <w:r>
        <w:rPr>
          <w:rFonts w:eastAsia="Arial"/>
          <w:spacing w:val="3"/>
        </w:rPr>
        <w:t xml:space="preserve"> </w:t>
      </w:r>
      <w:r>
        <w:rPr>
          <w:rFonts w:eastAsia="Arial"/>
          <w:spacing w:val="-1"/>
        </w:rPr>
        <w:t>Me</w:t>
      </w:r>
      <w:r>
        <w:rPr>
          <w:rFonts w:eastAsia="Arial"/>
          <w:spacing w:val="1"/>
        </w:rPr>
        <w:t>d</w:t>
      </w:r>
      <w:r>
        <w:rPr>
          <w:rFonts w:eastAsia="Arial"/>
        </w:rPr>
        <w:t>ic</w:t>
      </w:r>
      <w:r>
        <w:rPr>
          <w:rFonts w:eastAsia="Arial"/>
          <w:spacing w:val="1"/>
        </w:rPr>
        <w:t>a</w:t>
      </w:r>
      <w:r>
        <w:rPr>
          <w:rFonts w:eastAsia="Arial"/>
        </w:rPr>
        <w:t>ti</w:t>
      </w:r>
      <w:r>
        <w:rPr>
          <w:rFonts w:eastAsia="Arial"/>
          <w:spacing w:val="-1"/>
        </w:rPr>
        <w:t>o</w:t>
      </w:r>
      <w:r>
        <w:rPr>
          <w:rFonts w:eastAsia="Arial"/>
        </w:rPr>
        <w:t xml:space="preserve">n </w:t>
      </w:r>
      <w:r>
        <w:rPr>
          <w:rFonts w:eastAsia="Arial"/>
          <w:spacing w:val="1"/>
        </w:rPr>
        <w:t>na</w:t>
      </w:r>
      <w:r>
        <w:rPr>
          <w:rFonts w:eastAsia="Arial"/>
          <w:spacing w:val="-1"/>
        </w:rPr>
        <w:t>m</w:t>
      </w:r>
      <w:r>
        <w:rPr>
          <w:rFonts w:eastAsia="Arial"/>
          <w:spacing w:val="1"/>
        </w:rPr>
        <w:t>e</w:t>
      </w:r>
      <w:r>
        <w:rPr>
          <w:rFonts w:eastAsia="Arial"/>
        </w:rPr>
        <w:t>,</w:t>
      </w:r>
      <w:r>
        <w:rPr>
          <w:rFonts w:eastAsia="Arial"/>
          <w:spacing w:val="-1"/>
        </w:rPr>
        <w:t xml:space="preserve"> </w:t>
      </w:r>
      <w:r>
        <w:rPr>
          <w:rFonts w:eastAsia="Arial"/>
          <w:spacing w:val="1"/>
        </w:rPr>
        <w:t>do</w:t>
      </w:r>
      <w:r>
        <w:rPr>
          <w:rFonts w:eastAsia="Arial"/>
        </w:rPr>
        <w:t>s</w:t>
      </w:r>
      <w:r>
        <w:rPr>
          <w:rFonts w:eastAsia="Arial"/>
          <w:spacing w:val="-1"/>
        </w:rPr>
        <w:t>e</w:t>
      </w:r>
      <w:r>
        <w:rPr>
          <w:rFonts w:eastAsia="Arial"/>
        </w:rPr>
        <w:t>,</w:t>
      </w:r>
      <w:r>
        <w:rPr>
          <w:rFonts w:eastAsia="Arial"/>
          <w:spacing w:val="1"/>
        </w:rPr>
        <w:t xml:space="preserve"> </w:t>
      </w:r>
      <w:r w:rsidR="004F0E71">
        <w:rPr>
          <w:rFonts w:eastAsia="Arial"/>
        </w:rPr>
        <w:t>and condition</w:t>
      </w:r>
      <w:r>
        <w:rPr>
          <w:rFonts w:eastAsia="Arial"/>
          <w:spacing w:val="-1"/>
        </w:rPr>
        <w:t xml:space="preserve"> r</w:t>
      </w:r>
      <w:r>
        <w:rPr>
          <w:rFonts w:eastAsia="Arial"/>
          <w:spacing w:val="1"/>
        </w:rPr>
        <w:t>e</w:t>
      </w:r>
      <w:r>
        <w:rPr>
          <w:rFonts w:eastAsia="Arial"/>
          <w:spacing w:val="-1"/>
        </w:rPr>
        <w:t>q</w:t>
      </w:r>
      <w:r>
        <w:rPr>
          <w:rFonts w:eastAsia="Arial"/>
          <w:spacing w:val="1"/>
        </w:rPr>
        <w:t>u</w:t>
      </w:r>
      <w:r>
        <w:rPr>
          <w:rFonts w:eastAsia="Arial"/>
        </w:rPr>
        <w:t>i</w:t>
      </w:r>
      <w:r>
        <w:rPr>
          <w:rFonts w:eastAsia="Arial"/>
          <w:spacing w:val="-1"/>
        </w:rPr>
        <w:t>r</w:t>
      </w:r>
      <w:r>
        <w:rPr>
          <w:rFonts w:eastAsia="Arial"/>
        </w:rPr>
        <w:t>i</w:t>
      </w:r>
      <w:r>
        <w:rPr>
          <w:rFonts w:eastAsia="Arial"/>
          <w:spacing w:val="1"/>
        </w:rPr>
        <w:t>n</w:t>
      </w:r>
      <w:r>
        <w:rPr>
          <w:rFonts w:eastAsia="Arial"/>
        </w:rPr>
        <w:t>g</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m</w:t>
      </w:r>
      <w:r>
        <w:rPr>
          <w:rFonts w:eastAsia="Arial"/>
          <w:spacing w:val="-1"/>
        </w:rPr>
        <w:t>e</w:t>
      </w:r>
      <w:r>
        <w:rPr>
          <w:rFonts w:eastAsia="Arial"/>
          <w:spacing w:val="1"/>
        </w:rPr>
        <w:t>d</w:t>
      </w:r>
      <w:r>
        <w:rPr>
          <w:rFonts w:eastAsia="Arial"/>
        </w:rPr>
        <w:t>ic</w:t>
      </w:r>
      <w:r>
        <w:rPr>
          <w:rFonts w:eastAsia="Arial"/>
          <w:spacing w:val="1"/>
        </w:rPr>
        <w:t>a</w:t>
      </w:r>
      <w:r>
        <w:rPr>
          <w:rFonts w:eastAsia="Arial"/>
        </w:rPr>
        <w:t>ti</w:t>
      </w:r>
      <w:r>
        <w:rPr>
          <w:rFonts w:eastAsia="Arial"/>
          <w:spacing w:val="-1"/>
        </w:rPr>
        <w:t>o</w:t>
      </w:r>
      <w:r>
        <w:rPr>
          <w:rFonts w:eastAsia="Arial"/>
          <w:spacing w:val="1"/>
        </w:rPr>
        <w:t>n</w:t>
      </w:r>
      <w:r>
        <w:rPr>
          <w:rFonts w:eastAsia="Arial"/>
        </w:rPr>
        <w:t>,</w:t>
      </w:r>
      <w:r>
        <w:rPr>
          <w:rFonts w:eastAsia="Arial"/>
          <w:spacing w:val="1"/>
        </w:rPr>
        <w:t xml:space="preserve"> </w:t>
      </w:r>
      <w:r>
        <w:rPr>
          <w:rFonts w:eastAsia="Arial"/>
        </w:rPr>
        <w:t>st</w:t>
      </w:r>
      <w:r>
        <w:rPr>
          <w:rFonts w:eastAsia="Arial"/>
          <w:spacing w:val="1"/>
        </w:rPr>
        <w:t>a</w:t>
      </w:r>
      <w:r>
        <w:rPr>
          <w:rFonts w:eastAsia="Arial"/>
          <w:spacing w:val="-1"/>
        </w:rPr>
        <w:t>r</w:t>
      </w:r>
      <w:r>
        <w:rPr>
          <w:rFonts w:eastAsia="Arial"/>
        </w:rPr>
        <w:t>t</w:t>
      </w:r>
      <w:r>
        <w:rPr>
          <w:rFonts w:eastAsia="Arial"/>
          <w:spacing w:val="-1"/>
        </w:rPr>
        <w:t xml:space="preserve"> </w:t>
      </w:r>
      <w:r>
        <w:rPr>
          <w:rFonts w:eastAsia="Arial"/>
          <w:spacing w:val="1"/>
        </w:rPr>
        <w:t>d</w:t>
      </w:r>
      <w:r>
        <w:rPr>
          <w:rFonts w:eastAsia="Arial"/>
          <w:spacing w:val="-1"/>
        </w:rPr>
        <w:t>a</w:t>
      </w:r>
      <w:r>
        <w:rPr>
          <w:rFonts w:eastAsia="Arial"/>
        </w:rPr>
        <w:t>te</w:t>
      </w:r>
      <w:r>
        <w:rPr>
          <w:rFonts w:eastAsia="Arial"/>
          <w:spacing w:val="1"/>
        </w:rPr>
        <w:t xml:space="preserve"> </w:t>
      </w:r>
      <w:r>
        <w:rPr>
          <w:rFonts w:eastAsia="Arial"/>
          <w:spacing w:val="-1"/>
        </w:rPr>
        <w:t>(</w:t>
      </w:r>
      <w:r>
        <w:rPr>
          <w:rFonts w:eastAsia="Arial"/>
          <w:spacing w:val="-2"/>
        </w:rPr>
        <w:t>y</w:t>
      </w:r>
      <w:r>
        <w:rPr>
          <w:rFonts w:eastAsia="Arial"/>
          <w:spacing w:val="1"/>
        </w:rPr>
        <w:t>ea</w:t>
      </w:r>
      <w:r>
        <w:rPr>
          <w:rFonts w:eastAsia="Arial"/>
        </w:rPr>
        <w:t xml:space="preserve">r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2"/>
        </w:rPr>
        <w:t>m</w:t>
      </w:r>
      <w:r>
        <w:rPr>
          <w:rFonts w:eastAsia="Arial"/>
          <w:spacing w:val="1"/>
        </w:rPr>
        <w:t>o</w:t>
      </w:r>
      <w:r>
        <w:rPr>
          <w:rFonts w:eastAsia="Arial"/>
          <w:spacing w:val="-1"/>
        </w:rPr>
        <w:t>n</w:t>
      </w:r>
      <w:r>
        <w:rPr>
          <w:rFonts w:eastAsia="Arial"/>
        </w:rPr>
        <w:t>t</w:t>
      </w:r>
      <w:r>
        <w:rPr>
          <w:rFonts w:eastAsia="Arial"/>
          <w:spacing w:val="1"/>
        </w:rPr>
        <w:t>h</w:t>
      </w:r>
      <w:r>
        <w:rPr>
          <w:rFonts w:eastAsia="Arial"/>
          <w:spacing w:val="-1"/>
        </w:rPr>
        <w:t>)</w:t>
      </w:r>
      <w:r>
        <w:rPr>
          <w:rFonts w:eastAsia="Arial"/>
        </w:rPr>
        <w:t>:</w:t>
      </w:r>
      <w:r>
        <w:rPr>
          <w:rFonts w:eastAsia="Arial"/>
          <w:spacing w:val="1"/>
        </w:rPr>
        <w:t xml:space="preserve"> </w:t>
      </w:r>
      <w:r>
        <w:rPr>
          <w:rFonts w:eastAsia="Arial"/>
        </w:rPr>
        <w:t>OR STATE NON</w:t>
      </w:r>
      <w:r>
        <w:rPr>
          <w:rFonts w:eastAsia="Arial"/>
          <w:spacing w:val="1"/>
        </w:rPr>
        <w:t>E</w:t>
      </w:r>
      <w:r>
        <w:rPr>
          <w:rFonts w:eastAsia="Arial"/>
        </w:rPr>
        <w:t>.</w:t>
      </w:r>
    </w:p>
    <w:p w:rsidR="00870CF5" w:rsidRDefault="00870CF5" w:rsidP="00870CF5">
      <w:pPr>
        <w:spacing w:before="16" w:after="0" w:line="260" w:lineRule="exact"/>
        <w:rPr>
          <w:sz w:val="26"/>
          <w:szCs w:val="26"/>
        </w:rPr>
      </w:pPr>
    </w:p>
    <w:p w:rsidR="00870CF5" w:rsidRDefault="00870CF5" w:rsidP="00870CF5">
      <w:pPr>
        <w:spacing w:after="0" w:line="240" w:lineRule="auto"/>
        <w:ind w:left="120" w:right="808" w:firstLine="631"/>
        <w:rPr>
          <w:rFonts w:eastAsia="Arial"/>
        </w:rPr>
      </w:pPr>
      <w:r>
        <w:rPr>
          <w:rFonts w:eastAsia="Arial"/>
          <w:spacing w:val="-1"/>
        </w:rPr>
        <w:t>(</w:t>
      </w:r>
      <w:r>
        <w:rPr>
          <w:rFonts w:eastAsia="Arial"/>
          <w:spacing w:val="1"/>
        </w:rPr>
        <w:t>6</w:t>
      </w:r>
      <w:r>
        <w:rPr>
          <w:rFonts w:eastAsia="Arial"/>
        </w:rPr>
        <w:t xml:space="preserve">) </w:t>
      </w:r>
      <w:r>
        <w:rPr>
          <w:rFonts w:eastAsia="Arial"/>
          <w:spacing w:val="22"/>
        </w:rPr>
        <w:t xml:space="preserve"> </w:t>
      </w:r>
      <w:r>
        <w:rPr>
          <w:rFonts w:eastAsia="Arial"/>
          <w:spacing w:val="1"/>
        </w:rPr>
        <w:t>B</w:t>
      </w:r>
      <w:r>
        <w:rPr>
          <w:rFonts w:eastAsia="Arial"/>
        </w:rPr>
        <w:t>l</w:t>
      </w:r>
      <w:r>
        <w:rPr>
          <w:rFonts w:eastAsia="Arial"/>
          <w:spacing w:val="1"/>
        </w:rPr>
        <w:t>o</w:t>
      </w:r>
      <w:r>
        <w:rPr>
          <w:rFonts w:eastAsia="Arial"/>
        </w:rPr>
        <w:t>ck 9,</w:t>
      </w:r>
      <w:r>
        <w:rPr>
          <w:rFonts w:eastAsia="Arial"/>
          <w:spacing w:val="1"/>
        </w:rPr>
        <w:t xml:space="preserve"> </w:t>
      </w:r>
      <w:r>
        <w:rPr>
          <w:rFonts w:eastAsia="Arial"/>
        </w:rPr>
        <w:t>list</w:t>
      </w:r>
      <w:r>
        <w:rPr>
          <w:rFonts w:eastAsia="Arial"/>
          <w:spacing w:val="-1"/>
        </w:rPr>
        <w:t xml:space="preserve"> </w:t>
      </w:r>
      <w:r>
        <w:rPr>
          <w:rFonts w:eastAsia="Arial"/>
          <w:spacing w:val="1"/>
        </w:rPr>
        <w:t>an</w:t>
      </w:r>
      <w:r>
        <w:rPr>
          <w:rFonts w:eastAsia="Arial"/>
        </w:rPr>
        <w:t>y</w:t>
      </w:r>
      <w:r>
        <w:rPr>
          <w:rFonts w:eastAsia="Arial"/>
          <w:spacing w:val="-2"/>
        </w:rPr>
        <w:t xml:space="preserve"> </w:t>
      </w:r>
      <w:r>
        <w:rPr>
          <w:rFonts w:eastAsia="Arial"/>
          <w:spacing w:val="1"/>
        </w:rPr>
        <w:t>a</w:t>
      </w:r>
      <w:r>
        <w:rPr>
          <w:rFonts w:eastAsia="Arial"/>
        </w:rPr>
        <w:t>ll</w:t>
      </w:r>
      <w:r>
        <w:rPr>
          <w:rFonts w:eastAsia="Arial"/>
          <w:spacing w:val="1"/>
        </w:rPr>
        <w:t>e</w:t>
      </w:r>
      <w:r>
        <w:rPr>
          <w:rFonts w:eastAsia="Arial"/>
          <w:spacing w:val="-1"/>
        </w:rPr>
        <w:t>rg</w:t>
      </w:r>
      <w:r>
        <w:rPr>
          <w:rFonts w:eastAsia="Arial"/>
        </w:rPr>
        <w:t>i</w:t>
      </w:r>
      <w:r>
        <w:rPr>
          <w:rFonts w:eastAsia="Arial"/>
          <w:spacing w:val="1"/>
        </w:rPr>
        <w:t>e</w:t>
      </w:r>
      <w:r>
        <w:rPr>
          <w:rFonts w:eastAsia="Arial"/>
        </w:rPr>
        <w:t xml:space="preserve">s </w:t>
      </w:r>
      <w:r>
        <w:rPr>
          <w:rFonts w:eastAsia="Arial"/>
          <w:spacing w:val="-3"/>
        </w:rPr>
        <w:t>w</w:t>
      </w:r>
      <w:r>
        <w:rPr>
          <w:rFonts w:eastAsia="Arial"/>
        </w:rPr>
        <w:t>ith</w:t>
      </w:r>
      <w:r>
        <w:rPr>
          <w:rFonts w:eastAsia="Arial"/>
          <w:spacing w:val="1"/>
        </w:rPr>
        <w:t xml:space="preserve"> </w:t>
      </w:r>
      <w:r>
        <w:rPr>
          <w:rFonts w:eastAsia="Arial"/>
        </w:rPr>
        <w:t>a</w:t>
      </w:r>
      <w:r>
        <w:rPr>
          <w:rFonts w:eastAsia="Arial"/>
          <w:spacing w:val="1"/>
        </w:rPr>
        <w:t xml:space="preserve"> no</w:t>
      </w:r>
      <w:r>
        <w:rPr>
          <w:rFonts w:eastAsia="Arial"/>
          <w:spacing w:val="-2"/>
        </w:rPr>
        <w:t>t</w:t>
      </w:r>
      <w:r>
        <w:rPr>
          <w:rFonts w:eastAsia="Arial"/>
        </w:rPr>
        <w:t>e</w:t>
      </w:r>
      <w:r>
        <w:rPr>
          <w:rFonts w:eastAsia="Arial"/>
          <w:spacing w:val="1"/>
        </w:rPr>
        <w:t xml:space="preserve"> </w:t>
      </w:r>
      <w:r>
        <w:rPr>
          <w:rFonts w:eastAsia="Arial"/>
        </w:rPr>
        <w:t>in</w:t>
      </w:r>
      <w:r>
        <w:rPr>
          <w:rFonts w:eastAsia="Arial"/>
          <w:spacing w:val="-1"/>
        </w:rPr>
        <w:t xml:space="preserve"> </w:t>
      </w:r>
      <w:r>
        <w:rPr>
          <w:rFonts w:eastAsia="Arial"/>
          <w:spacing w:val="1"/>
        </w:rPr>
        <w:t>b</w:t>
      </w:r>
      <w:r>
        <w:rPr>
          <w:rFonts w:eastAsia="Arial"/>
        </w:rPr>
        <w:t>l</w:t>
      </w:r>
      <w:r>
        <w:rPr>
          <w:rFonts w:eastAsia="Arial"/>
          <w:spacing w:val="1"/>
        </w:rPr>
        <w:t>o</w:t>
      </w:r>
      <w:r>
        <w:rPr>
          <w:rFonts w:eastAsia="Arial"/>
        </w:rPr>
        <w:t xml:space="preserve">ck </w:t>
      </w:r>
      <w:r>
        <w:rPr>
          <w:rFonts w:eastAsia="Arial"/>
          <w:spacing w:val="-1"/>
        </w:rPr>
        <w:t>2</w:t>
      </w:r>
      <w:r>
        <w:rPr>
          <w:rFonts w:eastAsia="Arial"/>
        </w:rPr>
        <w:t>9</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r</w:t>
      </w:r>
      <w:r>
        <w:rPr>
          <w:rFonts w:eastAsia="Arial"/>
          <w:spacing w:val="1"/>
        </w:rPr>
        <w:t>ea</w:t>
      </w:r>
      <w:r>
        <w:rPr>
          <w:rFonts w:eastAsia="Arial"/>
        </w:rPr>
        <w:t>cti</w:t>
      </w:r>
      <w:r>
        <w:rPr>
          <w:rFonts w:eastAsia="Arial"/>
          <w:spacing w:val="-1"/>
        </w:rPr>
        <w:t>o</w:t>
      </w:r>
      <w:r>
        <w:rPr>
          <w:rFonts w:eastAsia="Arial"/>
        </w:rPr>
        <w:t>n</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rPr>
        <w:t>t</w:t>
      </w:r>
      <w:r>
        <w:rPr>
          <w:rFonts w:eastAsia="Arial"/>
          <w:spacing w:val="-1"/>
        </w:rPr>
        <w:t>ho</w:t>
      </w:r>
      <w:r>
        <w:rPr>
          <w:rFonts w:eastAsia="Arial"/>
        </w:rPr>
        <w:t xml:space="preserve">se </w:t>
      </w:r>
      <w:r>
        <w:rPr>
          <w:rFonts w:eastAsia="Arial"/>
          <w:spacing w:val="1"/>
        </w:rPr>
        <w:t>a</w:t>
      </w:r>
      <w:r>
        <w:rPr>
          <w:rFonts w:eastAsia="Arial"/>
        </w:rPr>
        <w:t>ll</w:t>
      </w:r>
      <w:r>
        <w:rPr>
          <w:rFonts w:eastAsia="Arial"/>
          <w:spacing w:val="1"/>
        </w:rPr>
        <w:t>e</w:t>
      </w:r>
      <w:r>
        <w:rPr>
          <w:rFonts w:eastAsia="Arial"/>
          <w:spacing w:val="-1"/>
        </w:rPr>
        <w:t>rg</w:t>
      </w:r>
      <w:r>
        <w:rPr>
          <w:rFonts w:eastAsia="Arial"/>
          <w:spacing w:val="1"/>
        </w:rPr>
        <w:t>en</w:t>
      </w:r>
      <w:r>
        <w:rPr>
          <w:rFonts w:eastAsia="Arial"/>
        </w:rPr>
        <w:t>s</w:t>
      </w:r>
      <w:r w:rsidR="005A6E7D">
        <w:rPr>
          <w:rFonts w:eastAsia="Arial"/>
        </w:rPr>
        <w:t xml:space="preserve">.  </w:t>
      </w:r>
      <w:r>
        <w:rPr>
          <w:rFonts w:eastAsia="Arial"/>
        </w:rPr>
        <w:t>I.</w:t>
      </w:r>
      <w:r>
        <w:rPr>
          <w:rFonts w:eastAsia="Arial"/>
          <w:spacing w:val="-1"/>
        </w:rPr>
        <w:t>e</w:t>
      </w:r>
      <w:r w:rsidR="005A6E7D">
        <w:rPr>
          <w:rFonts w:eastAsia="Arial"/>
        </w:rPr>
        <w:t xml:space="preserve">.  </w:t>
      </w:r>
      <w:r>
        <w:rPr>
          <w:rFonts w:eastAsia="Arial"/>
          <w:spacing w:val="1"/>
        </w:rPr>
        <w:t>h</w:t>
      </w:r>
      <w:r>
        <w:rPr>
          <w:rFonts w:eastAsia="Arial"/>
        </w:rPr>
        <w:t>i</w:t>
      </w:r>
      <w:r>
        <w:rPr>
          <w:rFonts w:eastAsia="Arial"/>
          <w:spacing w:val="-2"/>
        </w:rPr>
        <w:t>v</w:t>
      </w:r>
      <w:r>
        <w:rPr>
          <w:rFonts w:eastAsia="Arial"/>
          <w:spacing w:val="1"/>
        </w:rPr>
        <w:t>e</w:t>
      </w:r>
      <w:r>
        <w:rPr>
          <w:rFonts w:eastAsia="Arial"/>
        </w:rPr>
        <w:t>s,</w:t>
      </w:r>
      <w:r>
        <w:rPr>
          <w:rFonts w:eastAsia="Arial"/>
          <w:spacing w:val="1"/>
        </w:rPr>
        <w:t xml:space="preserve"> </w:t>
      </w:r>
      <w:r>
        <w:rPr>
          <w:rFonts w:eastAsia="Arial"/>
        </w:rPr>
        <w:t>s</w:t>
      </w:r>
      <w:r>
        <w:rPr>
          <w:rFonts w:eastAsia="Arial"/>
          <w:spacing w:val="-1"/>
        </w:rPr>
        <w:t>h</w:t>
      </w:r>
      <w:r>
        <w:rPr>
          <w:rFonts w:eastAsia="Arial"/>
          <w:spacing w:val="1"/>
        </w:rPr>
        <w:t>o</w:t>
      </w:r>
      <w:r>
        <w:rPr>
          <w:rFonts w:eastAsia="Arial"/>
          <w:spacing w:val="-1"/>
        </w:rPr>
        <w:t>r</w:t>
      </w:r>
      <w:r>
        <w:rPr>
          <w:rFonts w:eastAsia="Arial"/>
        </w:rPr>
        <w:t>tness</w:t>
      </w:r>
      <w:r>
        <w:rPr>
          <w:rFonts w:eastAsia="Arial"/>
          <w:spacing w:val="1"/>
        </w:rPr>
        <w:t xml:space="preserve"> </w:t>
      </w:r>
      <w:r>
        <w:rPr>
          <w:rFonts w:eastAsia="Arial"/>
          <w:spacing w:val="-1"/>
        </w:rPr>
        <w:t>o</w:t>
      </w:r>
      <w:r>
        <w:rPr>
          <w:rFonts w:eastAsia="Arial"/>
        </w:rPr>
        <w:t>f</w:t>
      </w:r>
      <w:r>
        <w:rPr>
          <w:rFonts w:eastAsia="Arial"/>
          <w:spacing w:val="1"/>
        </w:rPr>
        <w:t xml:space="preserve"> b</w:t>
      </w:r>
      <w:r>
        <w:rPr>
          <w:rFonts w:eastAsia="Arial"/>
          <w:spacing w:val="-1"/>
        </w:rPr>
        <w:t>r</w:t>
      </w:r>
      <w:r>
        <w:rPr>
          <w:rFonts w:eastAsia="Arial"/>
          <w:spacing w:val="1"/>
        </w:rPr>
        <w:t>ea</w:t>
      </w:r>
      <w:r>
        <w:rPr>
          <w:rFonts w:eastAsia="Arial"/>
          <w:spacing w:val="-2"/>
        </w:rPr>
        <w:t>t</w:t>
      </w:r>
      <w:r>
        <w:rPr>
          <w:rFonts w:eastAsia="Arial"/>
          <w:spacing w:val="1"/>
        </w:rPr>
        <w:t>h</w:t>
      </w:r>
      <w:r>
        <w:rPr>
          <w:rFonts w:eastAsia="Arial"/>
        </w:rPr>
        <w:t>,</w:t>
      </w:r>
      <w:r>
        <w:rPr>
          <w:rFonts w:eastAsia="Arial"/>
          <w:spacing w:val="-1"/>
        </w:rPr>
        <w:t xml:space="preserve"> </w:t>
      </w:r>
      <w:r>
        <w:rPr>
          <w:rFonts w:eastAsia="Arial"/>
          <w:spacing w:val="1"/>
        </w:rPr>
        <w:t>d</w:t>
      </w:r>
      <w:r>
        <w:rPr>
          <w:rFonts w:eastAsia="Arial"/>
        </w:rPr>
        <w:t>i</w:t>
      </w:r>
      <w:r>
        <w:rPr>
          <w:rFonts w:eastAsia="Arial"/>
          <w:spacing w:val="1"/>
        </w:rPr>
        <w:t>a</w:t>
      </w:r>
      <w:r>
        <w:rPr>
          <w:rFonts w:eastAsia="Arial"/>
          <w:spacing w:val="-1"/>
        </w:rPr>
        <w:t>rr</w:t>
      </w:r>
      <w:r>
        <w:rPr>
          <w:rFonts w:eastAsia="Arial"/>
          <w:spacing w:val="1"/>
        </w:rPr>
        <w:t>hea</w:t>
      </w:r>
      <w:r>
        <w:rPr>
          <w:rFonts w:eastAsia="Arial"/>
        </w:rPr>
        <w:t>,</w:t>
      </w:r>
      <w:r>
        <w:rPr>
          <w:rFonts w:eastAsia="Arial"/>
          <w:spacing w:val="-4"/>
        </w:rPr>
        <w:t xml:space="preserve"> </w:t>
      </w:r>
      <w:r>
        <w:rPr>
          <w:rFonts w:eastAsia="Arial"/>
          <w:spacing w:val="-2"/>
        </w:rPr>
        <w:t>v</w:t>
      </w:r>
      <w:r>
        <w:rPr>
          <w:rFonts w:eastAsia="Arial"/>
          <w:spacing w:val="1"/>
        </w:rPr>
        <w:t>o</w:t>
      </w:r>
      <w:r>
        <w:rPr>
          <w:rFonts w:eastAsia="Arial"/>
          <w:spacing w:val="2"/>
        </w:rPr>
        <w:t>m</w:t>
      </w:r>
      <w:r>
        <w:rPr>
          <w:rFonts w:eastAsia="Arial"/>
        </w:rPr>
        <w:t>iti</w:t>
      </w:r>
      <w:r>
        <w:rPr>
          <w:rFonts w:eastAsia="Arial"/>
          <w:spacing w:val="1"/>
        </w:rPr>
        <w:t>n</w:t>
      </w:r>
      <w:r>
        <w:rPr>
          <w:rFonts w:eastAsia="Arial"/>
          <w:spacing w:val="-1"/>
        </w:rPr>
        <w:t>g</w:t>
      </w:r>
      <w:r>
        <w:rPr>
          <w:rFonts w:eastAsia="Arial"/>
        </w:rPr>
        <w:t>,</w:t>
      </w:r>
      <w:r>
        <w:rPr>
          <w:rFonts w:eastAsia="Arial"/>
          <w:spacing w:val="1"/>
        </w:rPr>
        <w:t xml:space="preserve"> o</w:t>
      </w:r>
      <w:r>
        <w:rPr>
          <w:rFonts w:eastAsia="Arial"/>
        </w:rPr>
        <w:t xml:space="preserve">r </w:t>
      </w:r>
      <w:r>
        <w:rPr>
          <w:rFonts w:eastAsia="Arial"/>
          <w:spacing w:val="2"/>
        </w:rPr>
        <w:t>m</w:t>
      </w:r>
      <w:r>
        <w:rPr>
          <w:rFonts w:eastAsia="Arial"/>
        </w:rPr>
        <w:t>y</w:t>
      </w:r>
      <w:r>
        <w:rPr>
          <w:rFonts w:eastAsia="Arial"/>
          <w:spacing w:val="-2"/>
        </w:rPr>
        <w:t xml:space="preserve"> </w:t>
      </w:r>
      <w:r>
        <w:rPr>
          <w:rFonts w:eastAsia="Arial"/>
          <w:spacing w:val="2"/>
        </w:rPr>
        <w:t>m</w:t>
      </w:r>
      <w:r>
        <w:rPr>
          <w:rFonts w:eastAsia="Arial"/>
          <w:spacing w:val="-1"/>
        </w:rPr>
        <w:t>o</w:t>
      </w:r>
      <w:r>
        <w:rPr>
          <w:rFonts w:eastAsia="Arial"/>
        </w:rPr>
        <w:t>m</w:t>
      </w:r>
      <w:r>
        <w:rPr>
          <w:rFonts w:eastAsia="Arial"/>
          <w:spacing w:val="2"/>
        </w:rPr>
        <w:t xml:space="preserve"> </w:t>
      </w:r>
      <w:r>
        <w:rPr>
          <w:rFonts w:eastAsia="Arial"/>
          <w:spacing w:val="-2"/>
        </w:rPr>
        <w:t>t</w:t>
      </w:r>
      <w:r>
        <w:rPr>
          <w:rFonts w:eastAsia="Arial"/>
          <w:spacing w:val="1"/>
        </w:rPr>
        <w:t>o</w:t>
      </w:r>
      <w:r>
        <w:rPr>
          <w:rFonts w:eastAsia="Arial"/>
        </w:rPr>
        <w:t>ld</w:t>
      </w:r>
      <w:r>
        <w:rPr>
          <w:rFonts w:eastAsia="Arial"/>
          <w:spacing w:val="1"/>
        </w:rPr>
        <w:t xml:space="preserve"> </w:t>
      </w:r>
      <w:r>
        <w:rPr>
          <w:rFonts w:eastAsia="Arial"/>
          <w:spacing w:val="-1"/>
        </w:rPr>
        <w:t>m</w:t>
      </w:r>
      <w:r>
        <w:rPr>
          <w:rFonts w:eastAsia="Arial"/>
          <w:spacing w:val="1"/>
        </w:rPr>
        <w:t>e.</w:t>
      </w:r>
    </w:p>
    <w:p w:rsidR="00870CF5" w:rsidRDefault="00870CF5" w:rsidP="00870CF5">
      <w:pPr>
        <w:spacing w:before="16" w:after="0" w:line="260" w:lineRule="exact"/>
        <w:rPr>
          <w:sz w:val="26"/>
          <w:szCs w:val="26"/>
        </w:rPr>
      </w:pPr>
    </w:p>
    <w:p w:rsidR="00870CF5" w:rsidRDefault="00870CF5" w:rsidP="00870CF5">
      <w:pPr>
        <w:spacing w:after="0" w:line="240" w:lineRule="auto"/>
        <w:ind w:left="120" w:right="163" w:firstLine="631"/>
        <w:rPr>
          <w:rFonts w:eastAsia="Arial"/>
        </w:rPr>
      </w:pPr>
      <w:r>
        <w:rPr>
          <w:rFonts w:eastAsia="Arial"/>
          <w:spacing w:val="-1"/>
        </w:rPr>
        <w:t>(</w:t>
      </w:r>
      <w:r>
        <w:rPr>
          <w:rFonts w:eastAsia="Arial"/>
          <w:spacing w:val="1"/>
        </w:rPr>
        <w:t>7</w:t>
      </w:r>
      <w:r>
        <w:rPr>
          <w:rFonts w:eastAsia="Arial"/>
        </w:rPr>
        <w:t xml:space="preserve">) </w:t>
      </w:r>
      <w:r>
        <w:rPr>
          <w:rFonts w:eastAsia="Arial"/>
          <w:spacing w:val="22"/>
        </w:rPr>
        <w:t xml:space="preserve"> </w:t>
      </w:r>
      <w:r>
        <w:rPr>
          <w:rFonts w:eastAsia="Arial"/>
          <w:spacing w:val="1"/>
        </w:rPr>
        <w:t>B</w:t>
      </w:r>
      <w:r>
        <w:rPr>
          <w:rFonts w:eastAsia="Arial"/>
        </w:rPr>
        <w:t>l</w:t>
      </w:r>
      <w:r>
        <w:rPr>
          <w:rFonts w:eastAsia="Arial"/>
          <w:spacing w:val="1"/>
        </w:rPr>
        <w:t>o</w:t>
      </w:r>
      <w:r>
        <w:rPr>
          <w:rFonts w:eastAsia="Arial"/>
        </w:rPr>
        <w:t xml:space="preserve">cks </w:t>
      </w:r>
      <w:r>
        <w:rPr>
          <w:rFonts w:eastAsia="Arial"/>
          <w:spacing w:val="1"/>
        </w:rPr>
        <w:t>10</w:t>
      </w:r>
      <w:r>
        <w:rPr>
          <w:rFonts w:eastAsia="Arial"/>
          <w:spacing w:val="-1"/>
        </w:rPr>
        <w:t>-2</w:t>
      </w:r>
      <w:r>
        <w:rPr>
          <w:rFonts w:eastAsia="Arial"/>
        </w:rPr>
        <w:t>8,</w:t>
      </w:r>
      <w:r>
        <w:rPr>
          <w:rFonts w:eastAsia="Arial"/>
          <w:spacing w:val="1"/>
        </w:rPr>
        <w:t xml:space="preserve"> </w:t>
      </w:r>
      <w:r>
        <w:rPr>
          <w:rFonts w:eastAsia="Arial"/>
          <w:spacing w:val="-1"/>
        </w:rPr>
        <w:t>a</w:t>
      </w:r>
      <w:r>
        <w:rPr>
          <w:rFonts w:eastAsia="Arial"/>
          <w:spacing w:val="1"/>
        </w:rPr>
        <w:t>n</w:t>
      </w:r>
      <w:r>
        <w:rPr>
          <w:rFonts w:eastAsia="Arial"/>
        </w:rPr>
        <w:t>s</w:t>
      </w:r>
      <w:r>
        <w:rPr>
          <w:rFonts w:eastAsia="Arial"/>
          <w:spacing w:val="-3"/>
        </w:rPr>
        <w:t>w</w:t>
      </w:r>
      <w:r>
        <w:rPr>
          <w:rFonts w:eastAsia="Arial"/>
          <w:spacing w:val="1"/>
        </w:rPr>
        <w:t>e</w:t>
      </w:r>
      <w:r>
        <w:rPr>
          <w:rFonts w:eastAsia="Arial"/>
        </w:rPr>
        <w:t>r y</w:t>
      </w:r>
      <w:r>
        <w:rPr>
          <w:rFonts w:eastAsia="Arial"/>
          <w:spacing w:val="1"/>
        </w:rPr>
        <w:t>e</w:t>
      </w:r>
      <w:r>
        <w:rPr>
          <w:rFonts w:eastAsia="Arial"/>
        </w:rPr>
        <w:t xml:space="preserve">s </w:t>
      </w:r>
      <w:r>
        <w:rPr>
          <w:rFonts w:eastAsia="Arial"/>
          <w:spacing w:val="-3"/>
        </w:rPr>
        <w:t>i</w:t>
      </w:r>
      <w:r>
        <w:rPr>
          <w:rFonts w:eastAsia="Arial"/>
        </w:rPr>
        <w:t>f</w:t>
      </w:r>
      <w:r>
        <w:rPr>
          <w:rFonts w:eastAsia="Arial"/>
          <w:spacing w:val="3"/>
        </w:rPr>
        <w:t xml:space="preserve"> </w:t>
      </w:r>
      <w:r>
        <w:rPr>
          <w:rFonts w:eastAsia="Arial"/>
          <w:spacing w:val="1"/>
        </w:rPr>
        <w:t>a</w:t>
      </w:r>
      <w:r>
        <w:rPr>
          <w:rFonts w:eastAsia="Arial"/>
        </w:rPr>
        <w:t>t</w:t>
      </w:r>
      <w:r>
        <w:rPr>
          <w:rFonts w:eastAsia="Arial"/>
          <w:spacing w:val="-1"/>
        </w:rPr>
        <w:t xml:space="preserve"> </w:t>
      </w:r>
      <w:r>
        <w:rPr>
          <w:rFonts w:eastAsia="Arial"/>
          <w:spacing w:val="1"/>
        </w:rPr>
        <w:t>an</w:t>
      </w:r>
      <w:r>
        <w:rPr>
          <w:rFonts w:eastAsia="Arial"/>
        </w:rPr>
        <w:t>y</w:t>
      </w:r>
      <w:r>
        <w:rPr>
          <w:rFonts w:eastAsia="Arial"/>
          <w:spacing w:val="-2"/>
        </w:rPr>
        <w:t xml:space="preserve"> </w:t>
      </w:r>
      <w:r>
        <w:rPr>
          <w:rFonts w:eastAsia="Arial"/>
        </w:rPr>
        <w:t>ti</w:t>
      </w:r>
      <w:r>
        <w:rPr>
          <w:rFonts w:eastAsia="Arial"/>
          <w:spacing w:val="-1"/>
        </w:rPr>
        <w:t>m</w:t>
      </w:r>
      <w:r>
        <w:rPr>
          <w:rFonts w:eastAsia="Arial"/>
        </w:rPr>
        <w:t>e</w:t>
      </w:r>
      <w:r>
        <w:rPr>
          <w:rFonts w:eastAsia="Arial"/>
          <w:spacing w:val="1"/>
        </w:rPr>
        <w:t xml:space="preserve"> </w:t>
      </w:r>
      <w:r>
        <w:rPr>
          <w:rFonts w:eastAsia="Arial"/>
        </w:rPr>
        <w:t>in</w:t>
      </w:r>
      <w:r>
        <w:rPr>
          <w:rFonts w:eastAsia="Arial"/>
          <w:spacing w:val="1"/>
        </w:rPr>
        <w:t xml:space="preserve"> </w:t>
      </w:r>
      <w:r>
        <w:rPr>
          <w:rFonts w:eastAsia="Arial"/>
          <w:spacing w:val="-2"/>
        </w:rPr>
        <w:t>y</w:t>
      </w:r>
      <w:r>
        <w:rPr>
          <w:rFonts w:eastAsia="Arial"/>
          <w:spacing w:val="1"/>
        </w:rPr>
        <w:t>o</w:t>
      </w:r>
      <w:r>
        <w:rPr>
          <w:rFonts w:eastAsia="Arial"/>
          <w:spacing w:val="-1"/>
        </w:rPr>
        <w:t>u</w:t>
      </w:r>
      <w:r>
        <w:rPr>
          <w:rFonts w:eastAsia="Arial"/>
        </w:rPr>
        <w:t>r li</w:t>
      </w:r>
      <w:r>
        <w:rPr>
          <w:rFonts w:eastAsia="Arial"/>
          <w:spacing w:val="3"/>
        </w:rPr>
        <w:t>f</w:t>
      </w:r>
      <w:r>
        <w:rPr>
          <w:rFonts w:eastAsia="Arial"/>
        </w:rPr>
        <w:t>e</w:t>
      </w:r>
      <w:r>
        <w:rPr>
          <w:rFonts w:eastAsia="Arial"/>
          <w:spacing w:val="1"/>
        </w:rPr>
        <w:t xml:space="preserve"> </w:t>
      </w:r>
      <w:r>
        <w:rPr>
          <w:rFonts w:eastAsia="Arial"/>
          <w:spacing w:val="-2"/>
        </w:rPr>
        <w:t>y</w:t>
      </w:r>
      <w:r>
        <w:rPr>
          <w:rFonts w:eastAsia="Arial"/>
          <w:spacing w:val="1"/>
        </w:rPr>
        <w:t>o</w:t>
      </w:r>
      <w:r>
        <w:rPr>
          <w:rFonts w:eastAsia="Arial"/>
        </w:rPr>
        <w:t>u</w:t>
      </w:r>
      <w:r>
        <w:rPr>
          <w:rFonts w:eastAsia="Arial"/>
          <w:spacing w:val="-1"/>
        </w:rPr>
        <w:t xml:space="preserve"> </w:t>
      </w:r>
      <w:r>
        <w:rPr>
          <w:rFonts w:eastAsia="Arial"/>
          <w:spacing w:val="1"/>
        </w:rPr>
        <w:t>ha</w:t>
      </w:r>
      <w:r>
        <w:rPr>
          <w:rFonts w:eastAsia="Arial"/>
        </w:rPr>
        <w:t>d</w:t>
      </w:r>
      <w:r>
        <w:rPr>
          <w:rFonts w:eastAsia="Arial"/>
          <w:spacing w:val="-1"/>
        </w:rPr>
        <w:t xml:space="preserve"> </w:t>
      </w:r>
      <w:r>
        <w:rPr>
          <w:rFonts w:eastAsia="Arial"/>
        </w:rPr>
        <w:t>t</w:t>
      </w:r>
      <w:r>
        <w:rPr>
          <w:rFonts w:eastAsia="Arial"/>
          <w:spacing w:val="-1"/>
        </w:rPr>
        <w:t>h</w:t>
      </w:r>
      <w:r>
        <w:rPr>
          <w:rFonts w:eastAsia="Arial"/>
          <w:spacing w:val="1"/>
        </w:rPr>
        <w:t>e</w:t>
      </w:r>
      <w:r>
        <w:rPr>
          <w:rFonts w:eastAsia="Arial"/>
        </w:rPr>
        <w:t>se</w:t>
      </w:r>
      <w:r>
        <w:rPr>
          <w:rFonts w:eastAsia="Arial"/>
          <w:spacing w:val="1"/>
        </w:rPr>
        <w:t xml:space="preserve"> </w:t>
      </w:r>
      <w:r>
        <w:rPr>
          <w:rFonts w:eastAsia="Arial"/>
          <w:spacing w:val="-2"/>
        </w:rPr>
        <w:t>c</w:t>
      </w:r>
      <w:r>
        <w:rPr>
          <w:rFonts w:eastAsia="Arial"/>
          <w:spacing w:val="-1"/>
        </w:rPr>
        <w:t>o</w:t>
      </w:r>
      <w:r>
        <w:rPr>
          <w:rFonts w:eastAsia="Arial"/>
          <w:spacing w:val="1"/>
        </w:rPr>
        <w:t>nd</w:t>
      </w:r>
      <w:r>
        <w:rPr>
          <w:rFonts w:eastAsia="Arial"/>
        </w:rPr>
        <w:t>iti</w:t>
      </w:r>
      <w:r>
        <w:rPr>
          <w:rFonts w:eastAsia="Arial"/>
          <w:spacing w:val="1"/>
        </w:rPr>
        <w:t>on</w:t>
      </w:r>
      <w:r>
        <w:rPr>
          <w:rFonts w:eastAsia="Arial"/>
          <w:spacing w:val="-2"/>
        </w:rPr>
        <w:t>s</w:t>
      </w:r>
      <w:r w:rsidR="005A6E7D">
        <w:rPr>
          <w:rFonts w:eastAsia="Arial"/>
        </w:rPr>
        <w:t xml:space="preserve">.  </w:t>
      </w:r>
      <w:r>
        <w:rPr>
          <w:rFonts w:eastAsia="Arial"/>
          <w:spacing w:val="1"/>
        </w:rPr>
        <w:t>B</w:t>
      </w:r>
      <w:r>
        <w:rPr>
          <w:rFonts w:eastAsia="Arial"/>
        </w:rPr>
        <w:t>l</w:t>
      </w:r>
      <w:r>
        <w:rPr>
          <w:rFonts w:eastAsia="Arial"/>
          <w:spacing w:val="1"/>
        </w:rPr>
        <w:t>o</w:t>
      </w:r>
      <w:r>
        <w:rPr>
          <w:rFonts w:eastAsia="Arial"/>
        </w:rPr>
        <w:t xml:space="preserve">ck </w:t>
      </w:r>
      <w:r>
        <w:rPr>
          <w:rFonts w:eastAsia="Arial"/>
          <w:spacing w:val="1"/>
        </w:rPr>
        <w:t>1</w:t>
      </w:r>
      <w:r>
        <w:rPr>
          <w:rFonts w:eastAsia="Arial"/>
        </w:rPr>
        <w:t>8</w:t>
      </w:r>
      <w:r>
        <w:rPr>
          <w:rFonts w:eastAsia="Arial"/>
          <w:spacing w:val="-3"/>
        </w:rPr>
        <w:t xml:space="preserve"> is for </w:t>
      </w:r>
      <w:r>
        <w:rPr>
          <w:rFonts w:eastAsia="Arial"/>
          <w:spacing w:val="3"/>
        </w:rPr>
        <w:t>f</w:t>
      </w:r>
      <w:r>
        <w:rPr>
          <w:rFonts w:eastAsia="Arial"/>
          <w:spacing w:val="-1"/>
        </w:rPr>
        <w:t>e</w:t>
      </w:r>
      <w:r>
        <w:rPr>
          <w:rFonts w:eastAsia="Arial"/>
          <w:spacing w:val="2"/>
        </w:rPr>
        <w:t>m</w:t>
      </w:r>
      <w:r>
        <w:rPr>
          <w:rFonts w:eastAsia="Arial"/>
          <w:spacing w:val="1"/>
        </w:rPr>
        <w:t>a</w:t>
      </w:r>
      <w:r>
        <w:rPr>
          <w:rFonts w:eastAsia="Arial"/>
        </w:rPr>
        <w:t>l</w:t>
      </w:r>
      <w:r>
        <w:rPr>
          <w:rFonts w:eastAsia="Arial"/>
          <w:spacing w:val="1"/>
        </w:rPr>
        <w:t>e</w:t>
      </w:r>
      <w:r>
        <w:rPr>
          <w:rFonts w:eastAsia="Arial"/>
        </w:rPr>
        <w:t>s</w:t>
      </w:r>
      <w:r>
        <w:rPr>
          <w:rFonts w:eastAsia="Arial"/>
          <w:spacing w:val="-2"/>
        </w:rPr>
        <w:t xml:space="preserve"> </w:t>
      </w:r>
      <w:r>
        <w:rPr>
          <w:rFonts w:eastAsia="Arial"/>
          <w:spacing w:val="1"/>
        </w:rPr>
        <w:t>on</w:t>
      </w:r>
      <w:r>
        <w:rPr>
          <w:rFonts w:eastAsia="Arial"/>
        </w:rPr>
        <w:t>l</w:t>
      </w:r>
      <w:r>
        <w:rPr>
          <w:rFonts w:eastAsia="Arial"/>
          <w:spacing w:val="-2"/>
        </w:rPr>
        <w:t>y</w:t>
      </w:r>
      <w:r w:rsidR="005A6E7D">
        <w:rPr>
          <w:rFonts w:eastAsia="Arial"/>
        </w:rPr>
        <w:t xml:space="preserve">.  </w:t>
      </w:r>
      <w:r>
        <w:rPr>
          <w:rFonts w:eastAsia="Arial"/>
          <w:spacing w:val="-2"/>
        </w:rPr>
        <w:t>I</w:t>
      </w:r>
      <w:r>
        <w:rPr>
          <w:rFonts w:eastAsia="Arial"/>
        </w:rPr>
        <w:t>f</w:t>
      </w:r>
      <w:r>
        <w:rPr>
          <w:rFonts w:eastAsia="Arial"/>
          <w:spacing w:val="3"/>
        </w:rPr>
        <w:t xml:space="preserve"> </w:t>
      </w:r>
      <w:r>
        <w:rPr>
          <w:rFonts w:eastAsia="Arial"/>
          <w:spacing w:val="-2"/>
        </w:rPr>
        <w:t>y</w:t>
      </w:r>
      <w:r>
        <w:rPr>
          <w:rFonts w:eastAsia="Arial"/>
          <w:spacing w:val="1"/>
        </w:rPr>
        <w:t>e</w:t>
      </w:r>
      <w:r>
        <w:rPr>
          <w:rFonts w:eastAsia="Arial"/>
        </w:rPr>
        <w:t xml:space="preserve">s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a</w:t>
      </w:r>
      <w:r>
        <w:rPr>
          <w:rFonts w:eastAsia="Arial"/>
          <w:spacing w:val="1"/>
        </w:rPr>
        <w:t>dd</w:t>
      </w:r>
      <w:r>
        <w:rPr>
          <w:rFonts w:eastAsia="Arial"/>
          <w:spacing w:val="-1"/>
        </w:rPr>
        <w:t>r</w:t>
      </w:r>
      <w:r>
        <w:rPr>
          <w:rFonts w:eastAsia="Arial"/>
          <w:spacing w:val="1"/>
        </w:rPr>
        <w:t>e</w:t>
      </w:r>
      <w:r>
        <w:rPr>
          <w:rFonts w:eastAsia="Arial"/>
        </w:rPr>
        <w:t>ss</w:t>
      </w:r>
      <w:r>
        <w:rPr>
          <w:rFonts w:eastAsia="Arial"/>
          <w:spacing w:val="-1"/>
        </w:rPr>
        <w:t>e</w:t>
      </w:r>
      <w:r>
        <w:rPr>
          <w:rFonts w:eastAsia="Arial"/>
        </w:rPr>
        <w:t>d</w:t>
      </w:r>
      <w:r>
        <w:rPr>
          <w:rFonts w:eastAsia="Arial"/>
          <w:spacing w:val="1"/>
        </w:rPr>
        <w:t xml:space="preserve"> </w:t>
      </w:r>
      <w:r>
        <w:rPr>
          <w:rFonts w:eastAsia="Arial"/>
          <w:spacing w:val="-3"/>
        </w:rPr>
        <w:t>i</w:t>
      </w:r>
      <w:r>
        <w:rPr>
          <w:rFonts w:eastAsia="Arial"/>
        </w:rPr>
        <w:t>n</w:t>
      </w:r>
      <w:r>
        <w:rPr>
          <w:rFonts w:eastAsia="Arial"/>
          <w:spacing w:val="1"/>
        </w:rPr>
        <w:t xml:space="preserve"> </w:t>
      </w:r>
      <w:r>
        <w:rPr>
          <w:rFonts w:eastAsia="Arial"/>
        </w:rPr>
        <w:t>DOD</w:t>
      </w:r>
      <w:r>
        <w:rPr>
          <w:rFonts w:eastAsia="Arial"/>
          <w:spacing w:val="-1"/>
        </w:rPr>
        <w:t>M</w:t>
      </w:r>
      <w:r>
        <w:rPr>
          <w:rFonts w:eastAsia="Arial"/>
          <w:spacing w:val="1"/>
        </w:rPr>
        <w:t>E</w:t>
      </w:r>
      <w:r>
        <w:rPr>
          <w:rFonts w:eastAsia="Arial"/>
        </w:rPr>
        <w:t>RB</w:t>
      </w:r>
      <w:r>
        <w:rPr>
          <w:rFonts w:eastAsia="Arial"/>
          <w:spacing w:val="1"/>
        </w:rPr>
        <w:t xml:space="preserve"> </w:t>
      </w:r>
      <w:r>
        <w:rPr>
          <w:rFonts w:eastAsia="Arial"/>
        </w:rPr>
        <w:t>t</w:t>
      </w:r>
      <w:r>
        <w:rPr>
          <w:rFonts w:eastAsia="Arial"/>
          <w:spacing w:val="-1"/>
        </w:rPr>
        <w:t>h</w:t>
      </w:r>
      <w:r>
        <w:rPr>
          <w:rFonts w:eastAsia="Arial"/>
          <w:spacing w:val="1"/>
        </w:rPr>
        <w:t>e</w:t>
      </w:r>
      <w:r>
        <w:rPr>
          <w:rFonts w:eastAsia="Arial"/>
        </w:rPr>
        <w:t>n</w:t>
      </w:r>
      <w:r>
        <w:rPr>
          <w:rFonts w:eastAsia="Arial"/>
          <w:spacing w:val="1"/>
        </w:rPr>
        <w:t xml:space="preserve"> </w:t>
      </w:r>
      <w:r>
        <w:rPr>
          <w:rFonts w:eastAsia="Arial"/>
          <w:spacing w:val="-3"/>
        </w:rPr>
        <w:t>w</w:t>
      </w:r>
      <w:r>
        <w:rPr>
          <w:rFonts w:eastAsia="Arial"/>
          <w:spacing w:val="-1"/>
        </w:rPr>
        <w:t>r</w:t>
      </w:r>
      <w:r>
        <w:rPr>
          <w:rFonts w:eastAsia="Arial"/>
        </w:rPr>
        <w:t>ite</w:t>
      </w:r>
      <w:r>
        <w:rPr>
          <w:rFonts w:eastAsia="Arial"/>
          <w:spacing w:val="1"/>
        </w:rPr>
        <w:t xml:space="preserve"> </w:t>
      </w:r>
      <w:r>
        <w:rPr>
          <w:rFonts w:eastAsia="Arial"/>
          <w:spacing w:val="-1"/>
        </w:rPr>
        <w:t>“</w:t>
      </w:r>
      <w:r>
        <w:rPr>
          <w:rFonts w:eastAsia="Arial"/>
          <w:spacing w:val="1"/>
        </w:rPr>
        <w:t>Se</w:t>
      </w:r>
      <w:r>
        <w:rPr>
          <w:rFonts w:eastAsia="Arial"/>
        </w:rPr>
        <w:t>e</w:t>
      </w:r>
      <w:r>
        <w:rPr>
          <w:rFonts w:eastAsia="Arial"/>
          <w:spacing w:val="-1"/>
        </w:rPr>
        <w:t xml:space="preserve"> </w:t>
      </w:r>
      <w:r>
        <w:rPr>
          <w:rFonts w:eastAsia="Arial"/>
        </w:rPr>
        <w:t>DOD</w:t>
      </w:r>
      <w:r>
        <w:rPr>
          <w:rFonts w:eastAsia="Arial"/>
          <w:spacing w:val="-1"/>
        </w:rPr>
        <w:t>M</w:t>
      </w:r>
      <w:r>
        <w:rPr>
          <w:rFonts w:eastAsia="Arial"/>
          <w:spacing w:val="1"/>
        </w:rPr>
        <w:t>E</w:t>
      </w:r>
      <w:r>
        <w:rPr>
          <w:rFonts w:eastAsia="Arial"/>
        </w:rPr>
        <w:t xml:space="preserve">RB </w:t>
      </w:r>
      <w:r>
        <w:rPr>
          <w:rFonts w:eastAsia="Arial"/>
          <w:spacing w:val="1"/>
        </w:rPr>
        <w:t>PE</w:t>
      </w:r>
      <w:r>
        <w:rPr>
          <w:rFonts w:eastAsia="Arial"/>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rPr>
        <w:t>st</w:t>
      </w:r>
      <w:r>
        <w:rPr>
          <w:rFonts w:eastAsia="Arial"/>
          <w:spacing w:val="-1"/>
        </w:rPr>
        <w:t>a</w:t>
      </w:r>
      <w:r>
        <w:rPr>
          <w:rFonts w:eastAsia="Arial"/>
        </w:rPr>
        <w:t>te</w:t>
      </w:r>
      <w:r>
        <w:rPr>
          <w:rFonts w:eastAsia="Arial"/>
          <w:spacing w:val="1"/>
        </w:rPr>
        <w:t xml:space="preserve"> </w:t>
      </w:r>
      <w:r>
        <w:rPr>
          <w:rFonts w:eastAsia="Arial"/>
          <w:spacing w:val="-2"/>
        </w:rPr>
        <w:t>c</w:t>
      </w:r>
      <w:r>
        <w:rPr>
          <w:rFonts w:eastAsia="Arial"/>
          <w:spacing w:val="1"/>
        </w:rPr>
        <w:t>u</w:t>
      </w:r>
      <w:r>
        <w:rPr>
          <w:rFonts w:eastAsia="Arial"/>
          <w:spacing w:val="-1"/>
        </w:rPr>
        <w:t>rr</w:t>
      </w:r>
      <w:r>
        <w:rPr>
          <w:rFonts w:eastAsia="Arial"/>
          <w:spacing w:val="1"/>
        </w:rPr>
        <w:t>en</w:t>
      </w:r>
      <w:r>
        <w:rPr>
          <w:rFonts w:eastAsia="Arial"/>
        </w:rPr>
        <w:t>t</w:t>
      </w:r>
      <w:r>
        <w:rPr>
          <w:rFonts w:eastAsia="Arial"/>
          <w:spacing w:val="1"/>
        </w:rPr>
        <w:t xml:space="preserve"> </w:t>
      </w:r>
      <w:r>
        <w:rPr>
          <w:rFonts w:eastAsia="Arial"/>
          <w:spacing w:val="-2"/>
        </w:rPr>
        <w:t>s</w:t>
      </w:r>
      <w:r>
        <w:rPr>
          <w:rFonts w:eastAsia="Arial"/>
        </w:rPr>
        <w:t>t</w:t>
      </w:r>
      <w:r>
        <w:rPr>
          <w:rFonts w:eastAsia="Arial"/>
          <w:spacing w:val="1"/>
        </w:rPr>
        <w:t>a</w:t>
      </w:r>
      <w:r>
        <w:rPr>
          <w:rFonts w:eastAsia="Arial"/>
        </w:rPr>
        <w:t>t</w:t>
      </w:r>
      <w:r>
        <w:rPr>
          <w:rFonts w:eastAsia="Arial"/>
          <w:spacing w:val="1"/>
        </w:rPr>
        <w:t>u</w:t>
      </w:r>
      <w:r>
        <w:rPr>
          <w:rFonts w:eastAsia="Arial"/>
        </w:rPr>
        <w:t>s</w:t>
      </w:r>
      <w:r>
        <w:rPr>
          <w:rFonts w:eastAsia="Arial"/>
          <w:spacing w:val="-2"/>
        </w:rPr>
        <w:t xml:space="preserve"> </w:t>
      </w:r>
      <w:r>
        <w:rPr>
          <w:rFonts w:eastAsia="Arial"/>
          <w:spacing w:val="-1"/>
        </w:rPr>
        <w:t>o</w:t>
      </w:r>
      <w:r>
        <w:rPr>
          <w:rFonts w:eastAsia="Arial"/>
        </w:rPr>
        <w:t>f</w:t>
      </w:r>
      <w:r>
        <w:rPr>
          <w:rFonts w:eastAsia="Arial"/>
          <w:spacing w:val="3"/>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2"/>
        </w:rPr>
        <w:t>c</w:t>
      </w:r>
      <w:r>
        <w:rPr>
          <w:rFonts w:eastAsia="Arial"/>
          <w:spacing w:val="1"/>
        </w:rPr>
        <w:t>o</w:t>
      </w:r>
      <w:r>
        <w:rPr>
          <w:rFonts w:eastAsia="Arial"/>
          <w:spacing w:val="-1"/>
        </w:rPr>
        <w:t>n</w:t>
      </w:r>
      <w:r>
        <w:rPr>
          <w:rFonts w:eastAsia="Arial"/>
          <w:spacing w:val="1"/>
        </w:rPr>
        <w:t>d</w:t>
      </w:r>
      <w:r>
        <w:rPr>
          <w:rFonts w:eastAsia="Arial"/>
        </w:rPr>
        <w:t>iti</w:t>
      </w:r>
      <w:r>
        <w:rPr>
          <w:rFonts w:eastAsia="Arial"/>
          <w:spacing w:val="1"/>
        </w:rPr>
        <w:t>o</w:t>
      </w:r>
      <w:r>
        <w:rPr>
          <w:rFonts w:eastAsia="Arial"/>
        </w:rPr>
        <w:t>n</w:t>
      </w:r>
      <w:r>
        <w:rPr>
          <w:rFonts w:eastAsia="Arial"/>
          <w:spacing w:val="1"/>
        </w:rPr>
        <w:t xml:space="preserve"> </w:t>
      </w:r>
      <w:r>
        <w:rPr>
          <w:rFonts w:eastAsia="Arial"/>
          <w:spacing w:val="-1"/>
        </w:rPr>
        <w:t>(</w:t>
      </w:r>
      <w:r>
        <w:rPr>
          <w:rFonts w:eastAsia="Arial"/>
          <w:spacing w:val="-3"/>
        </w:rPr>
        <w:t>r</w:t>
      </w:r>
      <w:r>
        <w:rPr>
          <w:rFonts w:eastAsia="Arial"/>
          <w:spacing w:val="1"/>
        </w:rPr>
        <w:t>e</w:t>
      </w:r>
      <w:r>
        <w:rPr>
          <w:rFonts w:eastAsia="Arial"/>
        </w:rPr>
        <w:t>s</w:t>
      </w:r>
      <w:r>
        <w:rPr>
          <w:rFonts w:eastAsia="Arial"/>
          <w:spacing w:val="1"/>
        </w:rPr>
        <w:t>o</w:t>
      </w:r>
      <w:r>
        <w:rPr>
          <w:rFonts w:eastAsia="Arial"/>
        </w:rPr>
        <w:t>l</w:t>
      </w:r>
      <w:r>
        <w:rPr>
          <w:rFonts w:eastAsia="Arial"/>
          <w:spacing w:val="-2"/>
        </w:rPr>
        <w:t>v</w:t>
      </w:r>
      <w:r>
        <w:rPr>
          <w:rFonts w:eastAsia="Arial"/>
          <w:spacing w:val="1"/>
        </w:rPr>
        <w:t>e</w:t>
      </w:r>
      <w:r>
        <w:rPr>
          <w:rFonts w:eastAsia="Arial"/>
        </w:rPr>
        <w:t>d</w:t>
      </w:r>
      <w:r>
        <w:rPr>
          <w:rFonts w:eastAsia="Arial"/>
          <w:spacing w:val="1"/>
        </w:rPr>
        <w:t xml:space="preserve"> </w:t>
      </w:r>
      <w:r>
        <w:rPr>
          <w:rFonts w:eastAsia="Arial"/>
          <w:spacing w:val="-3"/>
        </w:rPr>
        <w:t>w</w:t>
      </w:r>
      <w:r>
        <w:rPr>
          <w:rFonts w:eastAsia="Arial"/>
        </w:rPr>
        <w:t>it</w:t>
      </w:r>
      <w:r>
        <w:rPr>
          <w:rFonts w:eastAsia="Arial"/>
          <w:spacing w:val="1"/>
        </w:rPr>
        <w:t>hou</w:t>
      </w:r>
      <w:r>
        <w:rPr>
          <w:rFonts w:eastAsia="Arial"/>
        </w:rPr>
        <w:t>t</w:t>
      </w:r>
      <w:r>
        <w:rPr>
          <w:rFonts w:eastAsia="Arial"/>
          <w:spacing w:val="1"/>
        </w:rPr>
        <w:t xml:space="preserve"> </w:t>
      </w:r>
      <w:r>
        <w:rPr>
          <w:rFonts w:eastAsia="Arial"/>
        </w:rPr>
        <w:t>iss</w:t>
      </w:r>
      <w:r>
        <w:rPr>
          <w:rFonts w:eastAsia="Arial"/>
          <w:spacing w:val="1"/>
        </w:rPr>
        <w:t>ue</w:t>
      </w:r>
      <w:r>
        <w:rPr>
          <w:rFonts w:eastAsia="Arial"/>
          <w:spacing w:val="-2"/>
        </w:rPr>
        <w:t>s</w:t>
      </w:r>
      <w:r>
        <w:rPr>
          <w:rFonts w:eastAsia="Arial"/>
        </w:rPr>
        <w:t>,</w:t>
      </w:r>
      <w:r>
        <w:rPr>
          <w:rFonts w:eastAsia="Arial"/>
          <w:spacing w:val="1"/>
        </w:rPr>
        <w:t xml:space="preserve"> </w:t>
      </w:r>
      <w:r>
        <w:rPr>
          <w:rFonts w:eastAsia="Arial"/>
          <w:spacing w:val="-1"/>
        </w:rPr>
        <w:lastRenderedPageBreak/>
        <w:t>r</w:t>
      </w:r>
      <w:r>
        <w:rPr>
          <w:rFonts w:eastAsia="Arial"/>
          <w:spacing w:val="1"/>
        </w:rPr>
        <w:t>e</w:t>
      </w:r>
      <w:r>
        <w:rPr>
          <w:rFonts w:eastAsia="Arial"/>
        </w:rPr>
        <w:t>s</w:t>
      </w:r>
      <w:r>
        <w:rPr>
          <w:rFonts w:eastAsia="Arial"/>
          <w:spacing w:val="1"/>
        </w:rPr>
        <w:t>o</w:t>
      </w:r>
      <w:r>
        <w:rPr>
          <w:rFonts w:eastAsia="Arial"/>
        </w:rPr>
        <w:t>l</w:t>
      </w:r>
      <w:r>
        <w:rPr>
          <w:rFonts w:eastAsia="Arial"/>
          <w:spacing w:val="-2"/>
        </w:rPr>
        <w:t>v</w:t>
      </w:r>
      <w:r>
        <w:rPr>
          <w:rFonts w:eastAsia="Arial"/>
          <w:spacing w:val="1"/>
        </w:rPr>
        <w:t>e</w:t>
      </w:r>
      <w:r>
        <w:rPr>
          <w:rFonts w:eastAsia="Arial"/>
        </w:rPr>
        <w:t>d</w:t>
      </w:r>
      <w:r>
        <w:rPr>
          <w:rFonts w:eastAsia="Arial"/>
          <w:spacing w:val="1"/>
        </w:rPr>
        <w:t xml:space="preserve"> </w:t>
      </w:r>
      <w:r>
        <w:rPr>
          <w:rFonts w:eastAsia="Arial"/>
          <w:spacing w:val="-3"/>
        </w:rPr>
        <w:t>w</w:t>
      </w:r>
      <w:r>
        <w:rPr>
          <w:rFonts w:eastAsia="Arial"/>
        </w:rPr>
        <w:t>ith</w:t>
      </w:r>
      <w:r>
        <w:rPr>
          <w:rFonts w:eastAsia="Arial"/>
          <w:spacing w:val="1"/>
        </w:rPr>
        <w:t xml:space="preserve"> </w:t>
      </w:r>
      <w:r>
        <w:rPr>
          <w:rFonts w:eastAsia="Arial"/>
        </w:rPr>
        <w:t>t</w:t>
      </w:r>
      <w:r>
        <w:rPr>
          <w:rFonts w:eastAsia="Arial"/>
          <w:spacing w:val="1"/>
        </w:rPr>
        <w:t xml:space="preserve">he </w:t>
      </w:r>
      <w:r>
        <w:rPr>
          <w:rFonts w:eastAsia="Arial"/>
        </w:rPr>
        <w:t>f</w:t>
      </w:r>
      <w:r>
        <w:rPr>
          <w:rFonts w:eastAsia="Arial"/>
          <w:spacing w:val="1"/>
        </w:rPr>
        <w:t>o</w:t>
      </w:r>
      <w:r>
        <w:rPr>
          <w:rFonts w:eastAsia="Arial"/>
        </w:rPr>
        <w:t>ll</w:t>
      </w:r>
      <w:r>
        <w:rPr>
          <w:rFonts w:eastAsia="Arial"/>
          <w:spacing w:val="1"/>
        </w:rPr>
        <w:t>o</w:t>
      </w:r>
      <w:r>
        <w:rPr>
          <w:rFonts w:eastAsia="Arial"/>
          <w:spacing w:val="-3"/>
        </w:rPr>
        <w:t>w</w:t>
      </w:r>
      <w:r>
        <w:rPr>
          <w:rFonts w:eastAsia="Arial"/>
        </w:rPr>
        <w:t>i</w:t>
      </w:r>
      <w:r>
        <w:rPr>
          <w:rFonts w:eastAsia="Arial"/>
          <w:spacing w:val="1"/>
        </w:rPr>
        <w:t>n</w:t>
      </w:r>
      <w:r>
        <w:rPr>
          <w:rFonts w:eastAsia="Arial"/>
        </w:rPr>
        <w:t>g</w:t>
      </w:r>
      <w:r>
        <w:rPr>
          <w:rFonts w:eastAsia="Arial"/>
          <w:spacing w:val="-1"/>
        </w:rPr>
        <w:t xml:space="preserve"> </w:t>
      </w:r>
      <w:r>
        <w:rPr>
          <w:rFonts w:eastAsia="Arial"/>
        </w:rPr>
        <w:t>li</w:t>
      </w:r>
      <w:r>
        <w:rPr>
          <w:rFonts w:eastAsia="Arial"/>
          <w:spacing w:val="2"/>
        </w:rPr>
        <w:t>m</w:t>
      </w:r>
      <w:r>
        <w:rPr>
          <w:rFonts w:eastAsia="Arial"/>
        </w:rPr>
        <w:t>it</w:t>
      </w:r>
      <w:r>
        <w:rPr>
          <w:rFonts w:eastAsia="Arial"/>
          <w:spacing w:val="1"/>
        </w:rPr>
        <w:t>a</w:t>
      </w:r>
      <w:r>
        <w:rPr>
          <w:rFonts w:eastAsia="Arial"/>
        </w:rPr>
        <w:t>ti</w:t>
      </w:r>
      <w:r>
        <w:rPr>
          <w:rFonts w:eastAsia="Arial"/>
          <w:spacing w:val="1"/>
        </w:rPr>
        <w:t>on</w:t>
      </w:r>
      <w:r>
        <w:rPr>
          <w:rFonts w:eastAsia="Arial"/>
        </w:rPr>
        <w:t>s,</w:t>
      </w:r>
      <w:r>
        <w:rPr>
          <w:rFonts w:eastAsia="Arial"/>
          <w:spacing w:val="1"/>
        </w:rPr>
        <w:t xml:space="preserve"> </w:t>
      </w:r>
      <w:r>
        <w:rPr>
          <w:rFonts w:eastAsia="Arial"/>
        </w:rPr>
        <w:t>s</w:t>
      </w:r>
      <w:r>
        <w:rPr>
          <w:rFonts w:eastAsia="Arial"/>
          <w:spacing w:val="-2"/>
        </w:rPr>
        <w:t>t</w:t>
      </w:r>
      <w:r>
        <w:rPr>
          <w:rFonts w:eastAsia="Arial"/>
          <w:spacing w:val="1"/>
        </w:rPr>
        <w:t>ab</w:t>
      </w:r>
      <w:r>
        <w:rPr>
          <w:rFonts w:eastAsia="Arial"/>
        </w:rPr>
        <w:t>le</w:t>
      </w:r>
      <w:r>
        <w:rPr>
          <w:rFonts w:eastAsia="Arial"/>
          <w:spacing w:val="1"/>
        </w:rPr>
        <w:t xml:space="preserve"> </w:t>
      </w:r>
      <w:r>
        <w:rPr>
          <w:rFonts w:eastAsia="Arial"/>
          <w:spacing w:val="-3"/>
        </w:rPr>
        <w:t>w</w:t>
      </w:r>
      <w:r>
        <w:rPr>
          <w:rFonts w:eastAsia="Arial"/>
        </w:rPr>
        <w:t>ith</w:t>
      </w:r>
      <w:r>
        <w:rPr>
          <w:rFonts w:eastAsia="Arial"/>
          <w:spacing w:val="1"/>
        </w:rPr>
        <w:t xml:space="preserve"> e</w:t>
      </w:r>
      <w:r>
        <w:rPr>
          <w:rFonts w:eastAsia="Arial"/>
          <w:spacing w:val="-2"/>
        </w:rPr>
        <w:t>x</w:t>
      </w:r>
      <w:r>
        <w:rPr>
          <w:rFonts w:eastAsia="Arial"/>
          <w:spacing w:val="1"/>
        </w:rPr>
        <w:t>p</w:t>
      </w:r>
      <w:r>
        <w:rPr>
          <w:rFonts w:eastAsia="Arial"/>
        </w:rPr>
        <w:t>l</w:t>
      </w:r>
      <w:r>
        <w:rPr>
          <w:rFonts w:eastAsia="Arial"/>
          <w:spacing w:val="1"/>
        </w:rPr>
        <w:t>ana</w:t>
      </w:r>
      <w:r>
        <w:rPr>
          <w:rFonts w:eastAsia="Arial"/>
        </w:rPr>
        <w:t>t</w:t>
      </w:r>
      <w:r>
        <w:rPr>
          <w:rFonts w:eastAsia="Arial"/>
          <w:spacing w:val="-3"/>
        </w:rPr>
        <w:t>i</w:t>
      </w:r>
      <w:r>
        <w:rPr>
          <w:rFonts w:eastAsia="Arial"/>
          <w:spacing w:val="1"/>
        </w:rPr>
        <w:t>o</w:t>
      </w:r>
      <w:r>
        <w:rPr>
          <w:rFonts w:eastAsia="Arial"/>
        </w:rPr>
        <w:t>n</w:t>
      </w:r>
      <w:r>
        <w:rPr>
          <w:rFonts w:eastAsia="Arial"/>
          <w:spacing w:val="-1"/>
        </w:rPr>
        <w:t xml:space="preserve"> o</w:t>
      </w:r>
      <w:r>
        <w:rPr>
          <w:rFonts w:eastAsia="Arial"/>
        </w:rPr>
        <w:t>f</w:t>
      </w:r>
      <w:r>
        <w:rPr>
          <w:rFonts w:eastAsia="Arial"/>
          <w:spacing w:val="3"/>
        </w:rPr>
        <w:t xml:space="preserve"> </w:t>
      </w:r>
      <w:r>
        <w:rPr>
          <w:rFonts w:eastAsia="Arial"/>
          <w:spacing w:val="-3"/>
        </w:rPr>
        <w:t>w</w:t>
      </w:r>
      <w:r>
        <w:rPr>
          <w:rFonts w:eastAsia="Arial"/>
          <w:spacing w:val="1"/>
        </w:rPr>
        <w:t>ha</w:t>
      </w:r>
      <w:r>
        <w:rPr>
          <w:rFonts w:eastAsia="Arial"/>
        </w:rPr>
        <w:t>t</w:t>
      </w:r>
      <w:r>
        <w:rPr>
          <w:rFonts w:eastAsia="Arial"/>
          <w:spacing w:val="-1"/>
        </w:rPr>
        <w:t xml:space="preserve"> </w:t>
      </w:r>
      <w:r>
        <w:rPr>
          <w:rFonts w:eastAsia="Arial"/>
          <w:spacing w:val="2"/>
        </w:rPr>
        <w:t>m</w:t>
      </w:r>
      <w:r>
        <w:rPr>
          <w:rFonts w:eastAsia="Arial"/>
          <w:spacing w:val="-1"/>
        </w:rPr>
        <w:t>a</w:t>
      </w:r>
      <w:r>
        <w:rPr>
          <w:rFonts w:eastAsia="Arial"/>
          <w:spacing w:val="1"/>
        </w:rPr>
        <w:t>d</w:t>
      </w:r>
      <w:r>
        <w:rPr>
          <w:rFonts w:eastAsia="Arial"/>
        </w:rPr>
        <w:t>e</w:t>
      </w:r>
      <w:r>
        <w:rPr>
          <w:rFonts w:eastAsia="Arial"/>
          <w:spacing w:val="1"/>
        </w:rPr>
        <w:t xml:space="preserve"> </w:t>
      </w:r>
      <w:r>
        <w:rPr>
          <w:rFonts w:eastAsia="Arial"/>
        </w:rPr>
        <w:t>it</w:t>
      </w:r>
      <w:r>
        <w:rPr>
          <w:rFonts w:eastAsia="Arial"/>
          <w:spacing w:val="-1"/>
        </w:rPr>
        <w:t xml:space="preserve"> </w:t>
      </w:r>
      <w:r>
        <w:rPr>
          <w:rFonts w:eastAsia="Arial"/>
        </w:rPr>
        <w:t>st</w:t>
      </w:r>
      <w:r>
        <w:rPr>
          <w:rFonts w:eastAsia="Arial"/>
          <w:spacing w:val="-1"/>
        </w:rPr>
        <w:t>a</w:t>
      </w:r>
      <w:r>
        <w:rPr>
          <w:rFonts w:eastAsia="Arial"/>
          <w:spacing w:val="1"/>
        </w:rPr>
        <w:t>b</w:t>
      </w:r>
      <w:r>
        <w:rPr>
          <w:rFonts w:eastAsia="Arial"/>
        </w:rPr>
        <w:t>le</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3"/>
        </w:rPr>
        <w:t>i</w:t>
      </w:r>
      <w:r>
        <w:rPr>
          <w:rFonts w:eastAsia="Arial"/>
        </w:rPr>
        <w:t>f</w:t>
      </w:r>
      <w:r>
        <w:rPr>
          <w:rFonts w:eastAsia="Arial"/>
          <w:spacing w:val="1"/>
        </w:rPr>
        <w:t xml:space="preserve"> un</w:t>
      </w:r>
      <w:r>
        <w:rPr>
          <w:rFonts w:eastAsia="Arial"/>
        </w:rPr>
        <w:t>s</w:t>
      </w:r>
      <w:r>
        <w:rPr>
          <w:rFonts w:eastAsia="Arial"/>
          <w:spacing w:val="-2"/>
        </w:rPr>
        <w:t>t</w:t>
      </w:r>
      <w:r>
        <w:rPr>
          <w:rFonts w:eastAsia="Arial"/>
          <w:spacing w:val="1"/>
        </w:rPr>
        <w:t>ab</w:t>
      </w:r>
      <w:r>
        <w:rPr>
          <w:rFonts w:eastAsia="Arial"/>
        </w:rPr>
        <w:t xml:space="preserve">le </w:t>
      </w:r>
      <w:r>
        <w:rPr>
          <w:rFonts w:eastAsia="Arial"/>
          <w:spacing w:val="1"/>
        </w:rPr>
        <w:t>e</w:t>
      </w:r>
      <w:r>
        <w:rPr>
          <w:rFonts w:eastAsia="Arial"/>
          <w:spacing w:val="-2"/>
        </w:rPr>
        <w:t>x</w:t>
      </w:r>
      <w:r>
        <w:rPr>
          <w:rFonts w:eastAsia="Arial"/>
          <w:spacing w:val="1"/>
        </w:rPr>
        <w:t>p</w:t>
      </w:r>
      <w:r>
        <w:rPr>
          <w:rFonts w:eastAsia="Arial"/>
        </w:rPr>
        <w:t>l</w:t>
      </w:r>
      <w:r>
        <w:rPr>
          <w:rFonts w:eastAsia="Arial"/>
          <w:spacing w:val="1"/>
        </w:rPr>
        <w:t>a</w:t>
      </w:r>
      <w:r>
        <w:rPr>
          <w:rFonts w:eastAsia="Arial"/>
        </w:rPr>
        <w:t>i</w:t>
      </w:r>
      <w:r>
        <w:rPr>
          <w:rFonts w:eastAsia="Arial"/>
          <w:spacing w:val="1"/>
        </w:rPr>
        <w:t>n</w:t>
      </w:r>
      <w:r>
        <w:rPr>
          <w:rFonts w:eastAsia="Arial"/>
          <w:spacing w:val="-1"/>
        </w:rPr>
        <w:t>)</w:t>
      </w:r>
      <w:r w:rsidR="005A6E7D">
        <w:rPr>
          <w:rFonts w:eastAsia="Arial"/>
        </w:rPr>
        <w:t xml:space="preserve">.  </w:t>
      </w:r>
      <w:r>
        <w:rPr>
          <w:rFonts w:eastAsia="Arial"/>
          <w:spacing w:val="-2"/>
        </w:rPr>
        <w:t>I</w:t>
      </w:r>
      <w:r>
        <w:rPr>
          <w:rFonts w:eastAsia="Arial"/>
        </w:rPr>
        <w:t>f</w:t>
      </w:r>
      <w:r>
        <w:rPr>
          <w:rFonts w:eastAsia="Arial"/>
          <w:spacing w:val="3"/>
        </w:rPr>
        <w:t xml:space="preserve"> </w:t>
      </w:r>
      <w:r>
        <w:rPr>
          <w:rFonts w:eastAsia="Arial"/>
          <w:spacing w:val="-1"/>
        </w:rPr>
        <w:t>n</w:t>
      </w:r>
      <w:r>
        <w:rPr>
          <w:rFonts w:eastAsia="Arial"/>
          <w:spacing w:val="1"/>
        </w:rPr>
        <w:t>e</w:t>
      </w:r>
      <w:r>
        <w:rPr>
          <w:rFonts w:eastAsia="Arial"/>
        </w:rPr>
        <w:t>w</w:t>
      </w:r>
      <w:r>
        <w:rPr>
          <w:rFonts w:eastAsia="Arial"/>
          <w:spacing w:val="-2"/>
        </w:rPr>
        <w:t xml:space="preserve"> </w:t>
      </w:r>
      <w:r>
        <w:rPr>
          <w:rFonts w:eastAsia="Arial"/>
        </w:rPr>
        <w:t>si</w:t>
      </w:r>
      <w:r>
        <w:rPr>
          <w:rFonts w:eastAsia="Arial"/>
          <w:spacing w:val="1"/>
        </w:rPr>
        <w:t>n</w:t>
      </w:r>
      <w:r>
        <w:rPr>
          <w:rFonts w:eastAsia="Arial"/>
        </w:rPr>
        <w:t>ce</w:t>
      </w:r>
      <w:r>
        <w:rPr>
          <w:rFonts w:eastAsia="Arial"/>
          <w:spacing w:val="-1"/>
        </w:rPr>
        <w:t xml:space="preserve"> </w:t>
      </w:r>
      <w:r>
        <w:rPr>
          <w:rFonts w:eastAsia="Arial"/>
        </w:rPr>
        <w:t>DOD</w:t>
      </w:r>
      <w:r>
        <w:rPr>
          <w:rFonts w:eastAsia="Arial"/>
          <w:spacing w:val="-1"/>
        </w:rPr>
        <w:t>M</w:t>
      </w:r>
      <w:r>
        <w:rPr>
          <w:rFonts w:eastAsia="Arial"/>
          <w:spacing w:val="1"/>
        </w:rPr>
        <w:t>E</w:t>
      </w:r>
      <w:r>
        <w:rPr>
          <w:rFonts w:eastAsia="Arial"/>
        </w:rPr>
        <w:t>RB</w:t>
      </w:r>
      <w:r>
        <w:rPr>
          <w:rFonts w:eastAsia="Arial"/>
          <w:spacing w:val="1"/>
        </w:rPr>
        <w:t xml:space="preserve"> P</w:t>
      </w:r>
      <w:r>
        <w:rPr>
          <w:rFonts w:eastAsia="Arial"/>
        </w:rPr>
        <w:t>E,</w:t>
      </w:r>
      <w:r>
        <w:rPr>
          <w:rFonts w:eastAsia="Arial"/>
          <w:spacing w:val="1"/>
        </w:rPr>
        <w:t xml:space="preserve"> </w:t>
      </w:r>
      <w:r>
        <w:rPr>
          <w:rFonts w:eastAsia="Arial"/>
          <w:spacing w:val="-1"/>
        </w:rPr>
        <w:t>g</w:t>
      </w:r>
      <w:r>
        <w:rPr>
          <w:rFonts w:eastAsia="Arial"/>
        </w:rPr>
        <w:t>i</w:t>
      </w:r>
      <w:r>
        <w:rPr>
          <w:rFonts w:eastAsia="Arial"/>
          <w:spacing w:val="-2"/>
        </w:rPr>
        <w:t>v</w:t>
      </w:r>
      <w:r>
        <w:rPr>
          <w:rFonts w:eastAsia="Arial"/>
        </w:rPr>
        <w:t>e</w:t>
      </w:r>
      <w:r>
        <w:rPr>
          <w:rFonts w:eastAsia="Arial"/>
          <w:spacing w:val="1"/>
        </w:rPr>
        <w:t xml:space="preserve"> </w:t>
      </w:r>
      <w:r>
        <w:rPr>
          <w:rFonts w:eastAsia="Arial"/>
        </w:rPr>
        <w:t>a</w:t>
      </w:r>
      <w:r>
        <w:rPr>
          <w:rFonts w:eastAsia="Arial"/>
          <w:spacing w:val="1"/>
        </w:rPr>
        <w:t xml:space="preserve"> </w:t>
      </w:r>
      <w:r>
        <w:rPr>
          <w:rFonts w:eastAsia="Arial"/>
        </w:rPr>
        <w:t>s</w:t>
      </w:r>
      <w:r>
        <w:rPr>
          <w:rFonts w:eastAsia="Arial"/>
          <w:spacing w:val="1"/>
        </w:rPr>
        <w:t>ho</w:t>
      </w:r>
      <w:r>
        <w:rPr>
          <w:rFonts w:eastAsia="Arial"/>
          <w:spacing w:val="-1"/>
        </w:rPr>
        <w:t>r</w:t>
      </w:r>
      <w:r>
        <w:rPr>
          <w:rFonts w:eastAsia="Arial"/>
        </w:rPr>
        <w:t>t</w:t>
      </w:r>
      <w:r>
        <w:rPr>
          <w:rFonts w:eastAsia="Arial"/>
          <w:spacing w:val="1"/>
        </w:rPr>
        <w:t xml:space="preserve"> </w:t>
      </w:r>
      <w:r>
        <w:rPr>
          <w:rFonts w:eastAsia="Arial"/>
          <w:spacing w:val="-1"/>
        </w:rPr>
        <w:t>d</w:t>
      </w:r>
      <w:r>
        <w:rPr>
          <w:rFonts w:eastAsia="Arial"/>
          <w:spacing w:val="1"/>
        </w:rPr>
        <w:t>e</w:t>
      </w:r>
      <w:r>
        <w:rPr>
          <w:rFonts w:eastAsia="Arial"/>
        </w:rPr>
        <w:t>sc</w:t>
      </w:r>
      <w:r>
        <w:rPr>
          <w:rFonts w:eastAsia="Arial"/>
          <w:spacing w:val="-1"/>
        </w:rPr>
        <w:t>r</w:t>
      </w:r>
      <w:r>
        <w:rPr>
          <w:rFonts w:eastAsia="Arial"/>
        </w:rPr>
        <w:t>i</w:t>
      </w:r>
      <w:r>
        <w:rPr>
          <w:rFonts w:eastAsia="Arial"/>
          <w:spacing w:val="1"/>
        </w:rPr>
        <w:t>p</w:t>
      </w:r>
      <w:r>
        <w:rPr>
          <w:rFonts w:eastAsia="Arial"/>
        </w:rPr>
        <w:t>ti</w:t>
      </w:r>
      <w:r>
        <w:rPr>
          <w:rFonts w:eastAsia="Arial"/>
          <w:spacing w:val="1"/>
        </w:rPr>
        <w:t>o</w:t>
      </w:r>
      <w:r>
        <w:rPr>
          <w:rFonts w:eastAsia="Arial"/>
        </w:rPr>
        <w:t>n</w:t>
      </w:r>
      <w:r>
        <w:rPr>
          <w:rFonts w:eastAsia="Arial"/>
          <w:spacing w:val="-1"/>
        </w:rPr>
        <w:t xml:space="preserve"> o</w:t>
      </w:r>
      <w:r>
        <w:rPr>
          <w:rFonts w:eastAsia="Arial"/>
        </w:rPr>
        <w:t>f</w:t>
      </w:r>
      <w:r>
        <w:rPr>
          <w:rFonts w:eastAsia="Arial"/>
          <w:spacing w:val="3"/>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ond</w:t>
      </w:r>
      <w:r>
        <w:rPr>
          <w:rFonts w:eastAsia="Arial"/>
        </w:rPr>
        <w:t>it</w:t>
      </w:r>
      <w:r>
        <w:rPr>
          <w:rFonts w:eastAsia="Arial"/>
          <w:spacing w:val="-3"/>
        </w:rPr>
        <w:t>i</w:t>
      </w:r>
      <w:r>
        <w:rPr>
          <w:rFonts w:eastAsia="Arial"/>
          <w:spacing w:val="1"/>
        </w:rPr>
        <w:t>o</w:t>
      </w:r>
      <w:r>
        <w:rPr>
          <w:rFonts w:eastAsia="Arial"/>
        </w:rPr>
        <w:t>n</w:t>
      </w:r>
      <w:r>
        <w:rPr>
          <w:rFonts w:eastAsia="Arial"/>
          <w:spacing w:val="1"/>
        </w:rPr>
        <w:t xml:space="preserve"> </w:t>
      </w:r>
      <w:r>
        <w:rPr>
          <w:rFonts w:eastAsia="Arial"/>
          <w:spacing w:val="-3"/>
        </w:rPr>
        <w:t>w</w:t>
      </w:r>
      <w:r>
        <w:rPr>
          <w:rFonts w:eastAsia="Arial"/>
        </w:rPr>
        <w:t>ith</w:t>
      </w:r>
      <w:r>
        <w:rPr>
          <w:rFonts w:eastAsia="Arial"/>
          <w:spacing w:val="1"/>
        </w:rPr>
        <w:t xml:space="preserve"> a</w:t>
      </w:r>
      <w:r>
        <w:rPr>
          <w:rFonts w:eastAsia="Arial"/>
          <w:spacing w:val="-1"/>
        </w:rPr>
        <w:t>g</w:t>
      </w:r>
      <w:r>
        <w:rPr>
          <w:rFonts w:eastAsia="Arial"/>
          <w:spacing w:val="1"/>
        </w:rPr>
        <w:t xml:space="preserve">e, </w:t>
      </w:r>
      <w:r>
        <w:rPr>
          <w:rFonts w:eastAsia="Arial"/>
          <w:spacing w:val="-3"/>
        </w:rPr>
        <w:t>w</w:t>
      </w:r>
      <w:r>
        <w:rPr>
          <w:rFonts w:eastAsia="Arial"/>
          <w:spacing w:val="1"/>
        </w:rPr>
        <w:t>he</w:t>
      </w:r>
      <w:r>
        <w:rPr>
          <w:rFonts w:eastAsia="Arial"/>
        </w:rPr>
        <w:t>n</w:t>
      </w:r>
      <w:r>
        <w:rPr>
          <w:rFonts w:eastAsia="Arial"/>
          <w:spacing w:val="1"/>
        </w:rPr>
        <w:t xml:space="preserve"> </w:t>
      </w:r>
      <w:r>
        <w:rPr>
          <w:rFonts w:eastAsia="Arial"/>
        </w:rPr>
        <w:t>it</w:t>
      </w:r>
      <w:r>
        <w:rPr>
          <w:rFonts w:eastAsia="Arial"/>
          <w:spacing w:val="1"/>
        </w:rPr>
        <w:t xml:space="preserve"> </w:t>
      </w:r>
      <w:r>
        <w:rPr>
          <w:rFonts w:eastAsia="Arial"/>
        </w:rPr>
        <w:t>st</w:t>
      </w:r>
      <w:r>
        <w:rPr>
          <w:rFonts w:eastAsia="Arial"/>
          <w:spacing w:val="1"/>
        </w:rPr>
        <w:t>ar</w:t>
      </w:r>
      <w:r>
        <w:rPr>
          <w:rFonts w:eastAsia="Arial"/>
          <w:spacing w:val="-2"/>
        </w:rPr>
        <w:t>t</w:t>
      </w:r>
      <w:r>
        <w:rPr>
          <w:rFonts w:eastAsia="Arial"/>
          <w:spacing w:val="1"/>
        </w:rPr>
        <w:t>ed</w:t>
      </w:r>
      <w:r>
        <w:rPr>
          <w:rFonts w:eastAsia="Arial"/>
        </w:rPr>
        <w:t>,</w:t>
      </w:r>
      <w:r>
        <w:rPr>
          <w:rFonts w:eastAsia="Arial"/>
          <w:spacing w:val="-1"/>
        </w:rPr>
        <w:t xml:space="preserve"> </w:t>
      </w:r>
      <w:r>
        <w:rPr>
          <w:rFonts w:eastAsia="Arial"/>
          <w:spacing w:val="1"/>
        </w:rPr>
        <w:t>en</w:t>
      </w:r>
      <w:r>
        <w:rPr>
          <w:rFonts w:eastAsia="Arial"/>
        </w:rPr>
        <w:t>d</w:t>
      </w:r>
      <w:r>
        <w:rPr>
          <w:rFonts w:eastAsia="Arial"/>
          <w:spacing w:val="-1"/>
        </w:rPr>
        <w:t xml:space="preserve"> </w:t>
      </w:r>
      <w:r>
        <w:rPr>
          <w:rFonts w:eastAsia="Arial"/>
          <w:spacing w:val="1"/>
        </w:rPr>
        <w:t>d</w:t>
      </w:r>
      <w:r>
        <w:rPr>
          <w:rFonts w:eastAsia="Arial"/>
          <w:spacing w:val="-1"/>
        </w:rPr>
        <w:t>a</w:t>
      </w:r>
      <w:r>
        <w:rPr>
          <w:rFonts w:eastAsia="Arial"/>
          <w:spacing w:val="-2"/>
        </w:rPr>
        <w:t>t</w:t>
      </w:r>
      <w:r>
        <w:rPr>
          <w:rFonts w:eastAsia="Arial"/>
        </w:rPr>
        <w:t>e</w:t>
      </w:r>
      <w:r>
        <w:rPr>
          <w:rFonts w:eastAsia="Arial"/>
          <w:spacing w:val="1"/>
        </w:rPr>
        <w:t xml:space="preserve"> </w:t>
      </w:r>
      <w:r>
        <w:rPr>
          <w:rFonts w:eastAsia="Arial"/>
          <w:spacing w:val="-3"/>
        </w:rPr>
        <w:t>i</w:t>
      </w:r>
      <w:r>
        <w:rPr>
          <w:rFonts w:eastAsia="Arial"/>
        </w:rPr>
        <w:t>f</w:t>
      </w:r>
      <w:r>
        <w:rPr>
          <w:rFonts w:eastAsia="Arial"/>
          <w:spacing w:val="3"/>
        </w:rPr>
        <w:t xml:space="preserve"> </w:t>
      </w:r>
      <w:r>
        <w:rPr>
          <w:rFonts w:eastAsia="Arial"/>
          <w:spacing w:val="-1"/>
        </w:rPr>
        <w:t>a</w:t>
      </w:r>
      <w:r>
        <w:rPr>
          <w:rFonts w:eastAsia="Arial"/>
          <w:spacing w:val="1"/>
        </w:rPr>
        <w:t>pp</w:t>
      </w:r>
      <w:r>
        <w:rPr>
          <w:rFonts w:eastAsia="Arial"/>
        </w:rPr>
        <w:t>lic</w:t>
      </w:r>
      <w:r>
        <w:rPr>
          <w:rFonts w:eastAsia="Arial"/>
          <w:spacing w:val="1"/>
        </w:rPr>
        <w:t>ab</w:t>
      </w:r>
      <w:r>
        <w:rPr>
          <w:rFonts w:eastAsia="Arial"/>
        </w:rPr>
        <w:t>l</w:t>
      </w:r>
      <w:r>
        <w:rPr>
          <w:rFonts w:eastAsia="Arial"/>
          <w:spacing w:val="-1"/>
        </w:rPr>
        <w:t>e</w:t>
      </w:r>
      <w:r>
        <w:rPr>
          <w:rFonts w:eastAsia="Arial"/>
        </w:rPr>
        <w:t>,</w:t>
      </w:r>
      <w:r>
        <w:rPr>
          <w:rFonts w:eastAsia="Arial"/>
          <w:spacing w:val="1"/>
        </w:rPr>
        <w:t xml:space="preserve"> </w:t>
      </w:r>
      <w:r>
        <w:rPr>
          <w:rFonts w:eastAsia="Arial"/>
        </w:rPr>
        <w:t>t</w:t>
      </w:r>
      <w:r>
        <w:rPr>
          <w:rFonts w:eastAsia="Arial"/>
          <w:spacing w:val="-1"/>
        </w:rPr>
        <w:t>re</w:t>
      </w:r>
      <w:r>
        <w:rPr>
          <w:rFonts w:eastAsia="Arial"/>
          <w:spacing w:val="1"/>
        </w:rPr>
        <w:t>a</w:t>
      </w:r>
      <w:r>
        <w:rPr>
          <w:rFonts w:eastAsia="Arial"/>
        </w:rPr>
        <w:t>t</w:t>
      </w:r>
      <w:r>
        <w:rPr>
          <w:rFonts w:eastAsia="Arial"/>
          <w:spacing w:val="-1"/>
        </w:rPr>
        <w:t>me</w:t>
      </w:r>
      <w:r>
        <w:rPr>
          <w:rFonts w:eastAsia="Arial"/>
          <w:spacing w:val="1"/>
        </w:rPr>
        <w:t>n</w:t>
      </w:r>
      <w:r>
        <w:rPr>
          <w:rFonts w:eastAsia="Arial"/>
        </w:rPr>
        <w:t>t,</w:t>
      </w:r>
      <w:r>
        <w:rPr>
          <w:rFonts w:eastAsia="Arial"/>
          <w:spacing w:val="1"/>
        </w:rPr>
        <w:t xml:space="preserve"> </w:t>
      </w:r>
      <w:r w:rsidRPr="00AF7812">
        <w:rPr>
          <w:rFonts w:eastAsia="Arial"/>
        </w:rPr>
        <w:t>s</w:t>
      </w:r>
      <w:r w:rsidRPr="00AF7812">
        <w:rPr>
          <w:rFonts w:eastAsia="Arial"/>
          <w:spacing w:val="1"/>
        </w:rPr>
        <w:t>e</w:t>
      </w:r>
      <w:r w:rsidRPr="00AF7812">
        <w:rPr>
          <w:rFonts w:eastAsia="Arial"/>
          <w:spacing w:val="-1"/>
        </w:rPr>
        <w:t>qu</w:t>
      </w:r>
      <w:r w:rsidRPr="00AF7812">
        <w:rPr>
          <w:rFonts w:eastAsia="Arial"/>
          <w:spacing w:val="1"/>
        </w:rPr>
        <w:t>e</w:t>
      </w:r>
      <w:r w:rsidRPr="00AF7812">
        <w:rPr>
          <w:rFonts w:eastAsia="Arial"/>
        </w:rPr>
        <w:t>l</w:t>
      </w:r>
      <w:r w:rsidRPr="00AF7812">
        <w:rPr>
          <w:rFonts w:eastAsia="Arial"/>
          <w:spacing w:val="1"/>
        </w:rPr>
        <w:t>a</w:t>
      </w:r>
      <w:r w:rsidRPr="00AF7812">
        <w:rPr>
          <w:rFonts w:eastAsia="Arial"/>
        </w:rPr>
        <w:t>e</w:t>
      </w:r>
      <w:r>
        <w:rPr>
          <w:rFonts w:eastAsia="Arial"/>
          <w:spacing w:val="1"/>
        </w:rPr>
        <w:t xml:space="preserve"> </w:t>
      </w:r>
      <w:r>
        <w:rPr>
          <w:rFonts w:eastAsia="Arial"/>
          <w:spacing w:val="-1"/>
        </w:rPr>
        <w:t>(</w:t>
      </w:r>
      <w:r>
        <w:rPr>
          <w:rFonts w:eastAsia="Arial"/>
        </w:rPr>
        <w:t>i.</w:t>
      </w:r>
      <w:r>
        <w:rPr>
          <w:rFonts w:eastAsia="Arial"/>
          <w:spacing w:val="-1"/>
        </w:rPr>
        <w:t>e</w:t>
      </w:r>
      <w:r w:rsidR="005A6E7D">
        <w:rPr>
          <w:rFonts w:eastAsia="Arial"/>
        </w:rPr>
        <w:t xml:space="preserve">.  </w:t>
      </w:r>
      <w:r>
        <w:rPr>
          <w:rFonts w:eastAsia="Arial"/>
        </w:rPr>
        <w:t>I</w:t>
      </w:r>
      <w:r>
        <w:rPr>
          <w:rFonts w:eastAsia="Arial"/>
          <w:spacing w:val="1"/>
        </w:rPr>
        <w:t xml:space="preserve"> </w:t>
      </w:r>
      <w:r>
        <w:rPr>
          <w:rFonts w:eastAsia="Arial"/>
          <w:spacing w:val="-2"/>
        </w:rPr>
        <w:t>c</w:t>
      </w:r>
      <w:r>
        <w:rPr>
          <w:rFonts w:eastAsia="Arial"/>
          <w:spacing w:val="1"/>
        </w:rPr>
        <w:t>a</w:t>
      </w:r>
      <w:r>
        <w:rPr>
          <w:rFonts w:eastAsia="Arial"/>
          <w:spacing w:val="-1"/>
        </w:rPr>
        <w:t>n</w:t>
      </w:r>
      <w:r>
        <w:rPr>
          <w:rFonts w:eastAsia="Arial"/>
          <w:spacing w:val="1"/>
        </w:rPr>
        <w:t>no</w:t>
      </w:r>
      <w:r>
        <w:rPr>
          <w:rFonts w:eastAsia="Arial"/>
        </w:rPr>
        <w:t>t</w:t>
      </w:r>
      <w:r>
        <w:rPr>
          <w:rFonts w:eastAsia="Arial"/>
          <w:spacing w:val="1"/>
        </w:rPr>
        <w:t xml:space="preserve"> </w:t>
      </w:r>
      <w:r>
        <w:rPr>
          <w:rFonts w:eastAsia="Arial"/>
          <w:spacing w:val="-1"/>
        </w:rPr>
        <w:t>ru</w:t>
      </w:r>
      <w:r>
        <w:rPr>
          <w:rFonts w:eastAsia="Arial"/>
          <w:spacing w:val="1"/>
        </w:rPr>
        <w:t>n</w:t>
      </w:r>
      <w:r>
        <w:rPr>
          <w:rFonts w:eastAsia="Arial"/>
          <w:spacing w:val="-1"/>
        </w:rPr>
        <w:t>)</w:t>
      </w:r>
      <w:r>
        <w:rPr>
          <w:rFonts w:eastAsia="Arial"/>
        </w:rPr>
        <w:t xml:space="preserve">, explanation of </w:t>
      </w:r>
      <w:r>
        <w:rPr>
          <w:rFonts w:eastAsia="Arial"/>
          <w:spacing w:val="2"/>
        </w:rPr>
        <w:t>m</w:t>
      </w:r>
      <w:r>
        <w:rPr>
          <w:rFonts w:eastAsia="Arial"/>
          <w:spacing w:val="1"/>
        </w:rPr>
        <w:t>ed</w:t>
      </w:r>
      <w:r>
        <w:rPr>
          <w:rFonts w:eastAsia="Arial"/>
        </w:rPr>
        <w:t>i</w:t>
      </w:r>
      <w:r>
        <w:rPr>
          <w:rFonts w:eastAsia="Arial"/>
          <w:spacing w:val="-2"/>
        </w:rPr>
        <w:t>c</w:t>
      </w:r>
      <w:r>
        <w:rPr>
          <w:rFonts w:eastAsia="Arial"/>
          <w:spacing w:val="1"/>
        </w:rPr>
        <w:t>a</w:t>
      </w:r>
      <w:r>
        <w:rPr>
          <w:rFonts w:eastAsia="Arial"/>
        </w:rPr>
        <w:t>ti</w:t>
      </w:r>
      <w:r>
        <w:rPr>
          <w:rFonts w:eastAsia="Arial"/>
          <w:spacing w:val="1"/>
        </w:rPr>
        <w:t>on</w:t>
      </w:r>
      <w:r>
        <w:rPr>
          <w:rFonts w:eastAsia="Arial"/>
        </w:rPr>
        <w:t>s</w:t>
      </w:r>
      <w:r>
        <w:rPr>
          <w:rFonts w:eastAsia="Arial"/>
          <w:spacing w:val="-2"/>
        </w:rPr>
        <w:t xml:space="preserve"> </w:t>
      </w:r>
      <w:r>
        <w:rPr>
          <w:rFonts w:eastAsia="Arial"/>
          <w:spacing w:val="1"/>
        </w:rPr>
        <w:t>u</w:t>
      </w:r>
      <w:r>
        <w:rPr>
          <w:rFonts w:eastAsia="Arial"/>
        </w:rPr>
        <w:t>s</w:t>
      </w:r>
      <w:r>
        <w:rPr>
          <w:rFonts w:eastAsia="Arial"/>
          <w:spacing w:val="-1"/>
        </w:rPr>
        <w:t>e</w:t>
      </w:r>
      <w:r>
        <w:rPr>
          <w:rFonts w:eastAsia="Arial"/>
        </w:rPr>
        <w:t>d</w:t>
      </w:r>
      <w:r>
        <w:rPr>
          <w:rFonts w:eastAsia="Arial"/>
          <w:spacing w:val="1"/>
        </w:rPr>
        <w:t xml:space="preserve"> </w:t>
      </w:r>
      <w:r>
        <w:rPr>
          <w:rFonts w:eastAsia="Arial"/>
          <w:spacing w:val="-3"/>
        </w:rPr>
        <w:t>i</w:t>
      </w:r>
      <w:r>
        <w:rPr>
          <w:rFonts w:eastAsia="Arial"/>
        </w:rPr>
        <w:t>f</w:t>
      </w:r>
      <w:r>
        <w:rPr>
          <w:rFonts w:eastAsia="Arial"/>
          <w:spacing w:val="1"/>
        </w:rPr>
        <w:t xml:space="preserve"> no</w:t>
      </w:r>
      <w:r>
        <w:rPr>
          <w:rFonts w:eastAsia="Arial"/>
        </w:rPr>
        <w:t>t</w:t>
      </w:r>
      <w:r>
        <w:rPr>
          <w:rFonts w:eastAsia="Arial"/>
          <w:spacing w:val="-1"/>
        </w:rPr>
        <w:t xml:space="preserve"> </w:t>
      </w:r>
      <w:r>
        <w:rPr>
          <w:rFonts w:eastAsia="Arial"/>
        </w:rPr>
        <w:t>list</w:t>
      </w:r>
      <w:r>
        <w:rPr>
          <w:rFonts w:eastAsia="Arial"/>
          <w:spacing w:val="1"/>
        </w:rPr>
        <w:t>e</w:t>
      </w:r>
      <w:r>
        <w:rPr>
          <w:rFonts w:eastAsia="Arial"/>
        </w:rPr>
        <w:t>d</w:t>
      </w:r>
      <w:r>
        <w:rPr>
          <w:rFonts w:eastAsia="Arial"/>
          <w:spacing w:val="1"/>
        </w:rPr>
        <w:t xml:space="preserve"> </w:t>
      </w:r>
      <w:r>
        <w:rPr>
          <w:rFonts w:eastAsia="Arial"/>
          <w:spacing w:val="-1"/>
        </w:rPr>
        <w:t>u</w:t>
      </w:r>
      <w:r>
        <w:rPr>
          <w:rFonts w:eastAsia="Arial"/>
          <w:spacing w:val="1"/>
        </w:rPr>
        <w:t>nde</w:t>
      </w:r>
      <w:r>
        <w:rPr>
          <w:rFonts w:eastAsia="Arial"/>
        </w:rPr>
        <w:t>r</w:t>
      </w:r>
      <w:r>
        <w:rPr>
          <w:rFonts w:eastAsia="Arial"/>
          <w:spacing w:val="-3"/>
        </w:rPr>
        <w:t xml:space="preserve"> </w:t>
      </w:r>
      <w:r>
        <w:rPr>
          <w:rFonts w:eastAsia="Arial"/>
          <w:spacing w:val="1"/>
        </w:rPr>
        <w:t>b</w:t>
      </w:r>
      <w:r>
        <w:rPr>
          <w:rFonts w:eastAsia="Arial"/>
        </w:rPr>
        <w:t>l</w:t>
      </w:r>
      <w:r>
        <w:rPr>
          <w:rFonts w:eastAsia="Arial"/>
          <w:spacing w:val="1"/>
        </w:rPr>
        <w:t>o</w:t>
      </w:r>
      <w:r>
        <w:rPr>
          <w:rFonts w:eastAsia="Arial"/>
        </w:rPr>
        <w:t>ck</w:t>
      </w:r>
      <w:r>
        <w:rPr>
          <w:rFonts w:eastAsia="Arial"/>
          <w:spacing w:val="-2"/>
        </w:rPr>
        <w:t xml:space="preserve"> </w:t>
      </w:r>
      <w:r>
        <w:rPr>
          <w:rFonts w:eastAsia="Arial"/>
        </w:rPr>
        <w:t>8,</w:t>
      </w:r>
      <w:r>
        <w:rPr>
          <w:rFonts w:eastAsia="Arial"/>
          <w:spacing w:val="-1"/>
        </w:rPr>
        <w:t xml:space="preserve"> </w:t>
      </w:r>
      <w:r>
        <w:rPr>
          <w:rFonts w:eastAsia="Arial"/>
          <w:spacing w:val="1"/>
        </w:rPr>
        <w:t>p</w:t>
      </w:r>
      <w:r>
        <w:rPr>
          <w:rFonts w:eastAsia="Arial"/>
          <w:spacing w:val="-1"/>
        </w:rPr>
        <w:t>r</w:t>
      </w:r>
      <w:r>
        <w:rPr>
          <w:rFonts w:eastAsia="Arial"/>
          <w:spacing w:val="1"/>
        </w:rPr>
        <w:t>o</w:t>
      </w:r>
      <w:r>
        <w:rPr>
          <w:rFonts w:eastAsia="Arial"/>
          <w:spacing w:val="-2"/>
        </w:rPr>
        <w:t>v</w:t>
      </w:r>
      <w:r>
        <w:rPr>
          <w:rFonts w:eastAsia="Arial"/>
        </w:rPr>
        <w:t>i</w:t>
      </w:r>
      <w:r>
        <w:rPr>
          <w:rFonts w:eastAsia="Arial"/>
          <w:spacing w:val="1"/>
        </w:rPr>
        <w:t>de</w:t>
      </w:r>
      <w:r>
        <w:rPr>
          <w:rFonts w:eastAsia="Arial"/>
        </w:rPr>
        <w:t xml:space="preserve">r </w:t>
      </w:r>
      <w:r>
        <w:rPr>
          <w:rFonts w:eastAsia="Arial"/>
          <w:spacing w:val="1"/>
        </w:rPr>
        <w:t>n</w:t>
      </w:r>
      <w:r>
        <w:rPr>
          <w:rFonts w:eastAsia="Arial"/>
          <w:spacing w:val="-1"/>
        </w:rPr>
        <w:t>a</w:t>
      </w:r>
      <w:r>
        <w:rPr>
          <w:rFonts w:eastAsia="Arial"/>
          <w:spacing w:val="2"/>
        </w:rPr>
        <w:t>m</w:t>
      </w:r>
      <w:r>
        <w:rPr>
          <w:rFonts w:eastAsia="Arial"/>
        </w:rPr>
        <w:t>e</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1"/>
        </w:rPr>
        <w:t>o</w:t>
      </w:r>
      <w:r>
        <w:rPr>
          <w:rFonts w:eastAsia="Arial"/>
        </w:rPr>
        <w:t xml:space="preserve">r </w:t>
      </w:r>
      <w:r>
        <w:rPr>
          <w:rFonts w:eastAsia="Arial"/>
          <w:spacing w:val="-1"/>
        </w:rPr>
        <w:t>h</w:t>
      </w:r>
      <w:r>
        <w:rPr>
          <w:rFonts w:eastAsia="Arial"/>
          <w:spacing w:val="1"/>
        </w:rPr>
        <w:t>o</w:t>
      </w:r>
      <w:r>
        <w:rPr>
          <w:rFonts w:eastAsia="Arial"/>
        </w:rPr>
        <w:t>s</w:t>
      </w:r>
      <w:r>
        <w:rPr>
          <w:rFonts w:eastAsia="Arial"/>
          <w:spacing w:val="1"/>
        </w:rPr>
        <w:t>p</w:t>
      </w:r>
      <w:r>
        <w:rPr>
          <w:rFonts w:eastAsia="Arial"/>
        </w:rPr>
        <w:t>it</w:t>
      </w:r>
      <w:r>
        <w:rPr>
          <w:rFonts w:eastAsia="Arial"/>
          <w:spacing w:val="1"/>
        </w:rPr>
        <w:t>a</w:t>
      </w:r>
      <w:r>
        <w:rPr>
          <w:rFonts w:eastAsia="Arial"/>
        </w:rPr>
        <w:t xml:space="preserve">l, </w:t>
      </w:r>
      <w:r>
        <w:rPr>
          <w:rFonts w:eastAsia="Arial"/>
          <w:spacing w:val="1"/>
        </w:rPr>
        <w:t>an</w:t>
      </w:r>
      <w:r>
        <w:rPr>
          <w:rFonts w:eastAsia="Arial"/>
        </w:rPr>
        <w:t>d</w:t>
      </w:r>
      <w:r>
        <w:rPr>
          <w:rFonts w:eastAsia="Arial"/>
          <w:spacing w:val="1"/>
        </w:rPr>
        <w:t xml:space="preserve"> </w:t>
      </w:r>
      <w:r>
        <w:rPr>
          <w:rFonts w:eastAsia="Arial"/>
          <w:spacing w:val="-2"/>
        </w:rPr>
        <w:t>c</w:t>
      </w:r>
      <w:r>
        <w:rPr>
          <w:rFonts w:eastAsia="Arial"/>
          <w:spacing w:val="1"/>
        </w:rPr>
        <w:t>u</w:t>
      </w:r>
      <w:r>
        <w:rPr>
          <w:rFonts w:eastAsia="Arial"/>
          <w:spacing w:val="-1"/>
        </w:rPr>
        <w:t>rr</w:t>
      </w:r>
      <w:r>
        <w:rPr>
          <w:rFonts w:eastAsia="Arial"/>
          <w:spacing w:val="1"/>
        </w:rPr>
        <w:t>en</w:t>
      </w:r>
      <w:r>
        <w:rPr>
          <w:rFonts w:eastAsia="Arial"/>
        </w:rPr>
        <w:t>t</w:t>
      </w:r>
      <w:r>
        <w:rPr>
          <w:rFonts w:eastAsia="Arial"/>
          <w:spacing w:val="1"/>
        </w:rPr>
        <w:t xml:space="preserve"> </w:t>
      </w:r>
      <w:r>
        <w:rPr>
          <w:rFonts w:eastAsia="Arial"/>
          <w:spacing w:val="-2"/>
        </w:rPr>
        <w:t>s</w:t>
      </w:r>
      <w:r>
        <w:rPr>
          <w:rFonts w:eastAsia="Arial"/>
        </w:rPr>
        <w:t>t</w:t>
      </w:r>
      <w:r>
        <w:rPr>
          <w:rFonts w:eastAsia="Arial"/>
          <w:spacing w:val="1"/>
        </w:rPr>
        <w:t>a</w:t>
      </w:r>
      <w:r>
        <w:rPr>
          <w:rFonts w:eastAsia="Arial"/>
          <w:spacing w:val="-2"/>
        </w:rPr>
        <w:t>t</w:t>
      </w:r>
      <w:r>
        <w:rPr>
          <w:rFonts w:eastAsia="Arial"/>
          <w:spacing w:val="1"/>
        </w:rPr>
        <w:t>u</w:t>
      </w:r>
      <w:r>
        <w:rPr>
          <w:rFonts w:eastAsia="Arial"/>
        </w:rPr>
        <w:t xml:space="preserve">s </w:t>
      </w:r>
      <w:r>
        <w:rPr>
          <w:rFonts w:eastAsia="Arial"/>
          <w:spacing w:val="-1"/>
        </w:rPr>
        <w:t>o</w:t>
      </w:r>
      <w:r>
        <w:rPr>
          <w:rFonts w:eastAsia="Arial"/>
        </w:rPr>
        <w:t>f</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o</w:t>
      </w:r>
      <w:r>
        <w:rPr>
          <w:rFonts w:eastAsia="Arial"/>
          <w:spacing w:val="-1"/>
        </w:rPr>
        <w:t>n</w:t>
      </w:r>
      <w:r>
        <w:rPr>
          <w:rFonts w:eastAsia="Arial"/>
          <w:spacing w:val="1"/>
        </w:rPr>
        <w:t>d</w:t>
      </w:r>
      <w:r>
        <w:rPr>
          <w:rFonts w:eastAsia="Arial"/>
        </w:rPr>
        <w:t>iti</w:t>
      </w:r>
      <w:r>
        <w:rPr>
          <w:rFonts w:eastAsia="Arial"/>
          <w:spacing w:val="1"/>
        </w:rPr>
        <w:t>o</w:t>
      </w:r>
      <w:r>
        <w:rPr>
          <w:rFonts w:eastAsia="Arial"/>
        </w:rPr>
        <w:t>n</w:t>
      </w:r>
      <w:r>
        <w:rPr>
          <w:rFonts w:eastAsia="Arial"/>
          <w:spacing w:val="1"/>
        </w:rPr>
        <w:t xml:space="preserve"> </w:t>
      </w:r>
      <w:r>
        <w:rPr>
          <w:rFonts w:eastAsia="Arial"/>
          <w:spacing w:val="-1"/>
        </w:rPr>
        <w:t>(</w:t>
      </w:r>
      <w:r>
        <w:rPr>
          <w:rFonts w:eastAsia="Arial"/>
        </w:rPr>
        <w:t>i</w:t>
      </w:r>
      <w:r>
        <w:rPr>
          <w:rFonts w:eastAsia="Arial"/>
          <w:spacing w:val="-2"/>
        </w:rPr>
        <w:t>.</w:t>
      </w:r>
      <w:r>
        <w:rPr>
          <w:rFonts w:eastAsia="Arial"/>
          <w:spacing w:val="1"/>
        </w:rPr>
        <w:t>e</w:t>
      </w:r>
      <w:r w:rsidR="005A6E7D">
        <w:rPr>
          <w:rFonts w:eastAsia="Arial"/>
        </w:rPr>
        <w:t xml:space="preserve">.  </w:t>
      </w:r>
      <w:r>
        <w:rPr>
          <w:rFonts w:eastAsia="Arial"/>
          <w:spacing w:val="-1"/>
        </w:rPr>
        <w:t>r</w:t>
      </w:r>
      <w:r>
        <w:rPr>
          <w:rFonts w:eastAsia="Arial"/>
          <w:spacing w:val="1"/>
        </w:rPr>
        <w:t>e</w:t>
      </w:r>
      <w:r>
        <w:rPr>
          <w:rFonts w:eastAsia="Arial"/>
        </w:rPr>
        <w:t>s</w:t>
      </w:r>
      <w:r>
        <w:rPr>
          <w:rFonts w:eastAsia="Arial"/>
          <w:spacing w:val="1"/>
        </w:rPr>
        <w:t>o</w:t>
      </w:r>
      <w:r>
        <w:rPr>
          <w:rFonts w:eastAsia="Arial"/>
        </w:rPr>
        <w:t>l</w:t>
      </w:r>
      <w:r>
        <w:rPr>
          <w:rFonts w:eastAsia="Arial"/>
          <w:spacing w:val="-2"/>
        </w:rPr>
        <w:t>v</w:t>
      </w:r>
      <w:r>
        <w:rPr>
          <w:rFonts w:eastAsia="Arial"/>
          <w:spacing w:val="1"/>
        </w:rPr>
        <w:t>ed</w:t>
      </w:r>
      <w:r>
        <w:rPr>
          <w:rFonts w:eastAsia="Arial"/>
        </w:rPr>
        <w:t>,</w:t>
      </w:r>
      <w:r>
        <w:rPr>
          <w:rFonts w:eastAsia="Arial"/>
          <w:spacing w:val="1"/>
        </w:rPr>
        <w:t xml:space="preserve"> </w:t>
      </w:r>
      <w:r>
        <w:rPr>
          <w:rFonts w:eastAsia="Arial"/>
          <w:spacing w:val="-1"/>
        </w:rPr>
        <w:t>r</w:t>
      </w:r>
      <w:r>
        <w:rPr>
          <w:rFonts w:eastAsia="Arial"/>
          <w:spacing w:val="1"/>
        </w:rPr>
        <w:t>e</w:t>
      </w:r>
      <w:r>
        <w:rPr>
          <w:rFonts w:eastAsia="Arial"/>
          <w:spacing w:val="-2"/>
        </w:rPr>
        <w:t>s</w:t>
      </w:r>
      <w:r>
        <w:rPr>
          <w:rFonts w:eastAsia="Arial"/>
          <w:spacing w:val="1"/>
        </w:rPr>
        <w:t>o</w:t>
      </w:r>
      <w:r>
        <w:rPr>
          <w:rFonts w:eastAsia="Arial"/>
        </w:rPr>
        <w:t>l</w:t>
      </w:r>
      <w:r>
        <w:rPr>
          <w:rFonts w:eastAsia="Arial"/>
          <w:spacing w:val="-2"/>
        </w:rPr>
        <w:t>v</w:t>
      </w:r>
      <w:r>
        <w:rPr>
          <w:rFonts w:eastAsia="Arial"/>
        </w:rPr>
        <w:t>i</w:t>
      </w:r>
      <w:r>
        <w:rPr>
          <w:rFonts w:eastAsia="Arial"/>
          <w:spacing w:val="1"/>
        </w:rPr>
        <w:t>n</w:t>
      </w:r>
      <w:r>
        <w:rPr>
          <w:rFonts w:eastAsia="Arial"/>
          <w:spacing w:val="-1"/>
        </w:rPr>
        <w:t>g</w:t>
      </w:r>
      <w:r>
        <w:rPr>
          <w:rFonts w:eastAsia="Arial"/>
        </w:rPr>
        <w:t>,</w:t>
      </w:r>
      <w:r>
        <w:rPr>
          <w:rFonts w:eastAsia="Arial"/>
          <w:spacing w:val="1"/>
        </w:rPr>
        <w:t xml:space="preserve"> </w:t>
      </w:r>
      <w:r>
        <w:rPr>
          <w:rFonts w:eastAsia="Arial"/>
        </w:rPr>
        <w:t>st</w:t>
      </w:r>
      <w:r>
        <w:rPr>
          <w:rFonts w:eastAsia="Arial"/>
          <w:spacing w:val="1"/>
        </w:rPr>
        <w:t>ab</w:t>
      </w:r>
      <w:r>
        <w:rPr>
          <w:rFonts w:eastAsia="Arial"/>
        </w:rPr>
        <w:t>l</w:t>
      </w:r>
      <w:r>
        <w:rPr>
          <w:rFonts w:eastAsia="Arial"/>
          <w:spacing w:val="1"/>
        </w:rPr>
        <w:t>e</w:t>
      </w:r>
      <w:r>
        <w:rPr>
          <w:rFonts w:eastAsia="Arial"/>
        </w:rPr>
        <w:t>,</w:t>
      </w:r>
      <w:r>
        <w:rPr>
          <w:rFonts w:eastAsia="Arial"/>
          <w:spacing w:val="1"/>
        </w:rPr>
        <w:t xml:space="preserve"> </w:t>
      </w:r>
      <w:r>
        <w:rPr>
          <w:rFonts w:eastAsia="Arial"/>
          <w:spacing w:val="-1"/>
        </w:rPr>
        <w:t>u</w:t>
      </w:r>
      <w:r>
        <w:rPr>
          <w:rFonts w:eastAsia="Arial"/>
          <w:spacing w:val="1"/>
        </w:rPr>
        <w:t>n</w:t>
      </w:r>
      <w:r>
        <w:rPr>
          <w:rFonts w:eastAsia="Arial"/>
        </w:rPr>
        <w:t>st</w:t>
      </w:r>
      <w:r>
        <w:rPr>
          <w:rFonts w:eastAsia="Arial"/>
          <w:spacing w:val="1"/>
        </w:rPr>
        <w:t>ab</w:t>
      </w:r>
      <w:r>
        <w:rPr>
          <w:rFonts w:eastAsia="Arial"/>
          <w:spacing w:val="-3"/>
        </w:rPr>
        <w:t>l</w:t>
      </w:r>
      <w:r>
        <w:rPr>
          <w:rFonts w:eastAsia="Arial"/>
          <w:spacing w:val="1"/>
        </w:rPr>
        <w:t>e</w:t>
      </w:r>
      <w:r>
        <w:rPr>
          <w:rFonts w:eastAsia="Arial"/>
          <w:spacing w:val="-1"/>
        </w:rPr>
        <w:t>)</w:t>
      </w:r>
      <w:r w:rsidR="005A6E7D">
        <w:rPr>
          <w:rFonts w:eastAsia="Arial"/>
        </w:rPr>
        <w:t xml:space="preserve">.  </w:t>
      </w:r>
      <w:r>
        <w:rPr>
          <w:rFonts w:eastAsia="Arial"/>
          <w:spacing w:val="-2"/>
        </w:rPr>
        <w:t>I</w:t>
      </w:r>
      <w:r>
        <w:rPr>
          <w:rFonts w:eastAsia="Arial"/>
        </w:rPr>
        <w:t>f</w:t>
      </w:r>
      <w:r>
        <w:rPr>
          <w:rFonts w:eastAsia="Arial"/>
          <w:spacing w:val="1"/>
        </w:rPr>
        <w:t xml:space="preserve"> ne</w:t>
      </w:r>
      <w:r>
        <w:rPr>
          <w:rFonts w:eastAsia="Arial"/>
          <w:spacing w:val="-1"/>
        </w:rPr>
        <w:t>e</w:t>
      </w:r>
      <w:r>
        <w:rPr>
          <w:rFonts w:eastAsia="Arial"/>
          <w:spacing w:val="1"/>
        </w:rPr>
        <w:t>d</w:t>
      </w:r>
      <w:r>
        <w:rPr>
          <w:rFonts w:eastAsia="Arial"/>
          <w:spacing w:val="-1"/>
        </w:rPr>
        <w:t>e</w:t>
      </w:r>
      <w:r>
        <w:rPr>
          <w:rFonts w:eastAsia="Arial"/>
        </w:rPr>
        <w:t>d, you may c</w:t>
      </w:r>
      <w:r>
        <w:rPr>
          <w:rFonts w:eastAsia="Arial"/>
          <w:spacing w:val="1"/>
        </w:rPr>
        <w:t>on</w:t>
      </w:r>
      <w:r>
        <w:rPr>
          <w:rFonts w:eastAsia="Arial"/>
        </w:rPr>
        <w:t>ti</w:t>
      </w:r>
      <w:r>
        <w:rPr>
          <w:rFonts w:eastAsia="Arial"/>
          <w:spacing w:val="-1"/>
        </w:rPr>
        <w:t>n</w:t>
      </w:r>
      <w:r>
        <w:rPr>
          <w:rFonts w:eastAsia="Arial"/>
          <w:spacing w:val="1"/>
        </w:rPr>
        <w:t>u</w:t>
      </w:r>
      <w:r>
        <w:rPr>
          <w:rFonts w:eastAsia="Arial"/>
        </w:rPr>
        <w:t>e</w:t>
      </w:r>
      <w:r>
        <w:rPr>
          <w:rFonts w:eastAsia="Arial"/>
          <w:spacing w:val="-1"/>
        </w:rPr>
        <w:t xml:space="preserve"> </w:t>
      </w:r>
      <w:r>
        <w:rPr>
          <w:rFonts w:eastAsia="Arial"/>
          <w:spacing w:val="1"/>
        </w:rPr>
        <w:t>o</w:t>
      </w:r>
      <w:r>
        <w:rPr>
          <w:rFonts w:eastAsia="Arial"/>
        </w:rPr>
        <w:t>n</w:t>
      </w:r>
      <w:r>
        <w:rPr>
          <w:rFonts w:eastAsia="Arial"/>
          <w:spacing w:val="-1"/>
        </w:rPr>
        <w:t xml:space="preserve"> b</w:t>
      </w:r>
      <w:r>
        <w:rPr>
          <w:rFonts w:eastAsia="Arial"/>
        </w:rPr>
        <w:t>l</w:t>
      </w:r>
      <w:r>
        <w:rPr>
          <w:rFonts w:eastAsia="Arial"/>
          <w:spacing w:val="1"/>
        </w:rPr>
        <w:t>o</w:t>
      </w:r>
      <w:r>
        <w:rPr>
          <w:rFonts w:eastAsia="Arial"/>
        </w:rPr>
        <w:t xml:space="preserve">ck </w:t>
      </w:r>
      <w:r>
        <w:rPr>
          <w:rFonts w:eastAsia="Arial"/>
          <w:spacing w:val="1"/>
        </w:rPr>
        <w:t>30</w:t>
      </w:r>
      <w:r>
        <w:rPr>
          <w:rFonts w:eastAsia="Arial"/>
        </w:rPr>
        <w:t>,</w:t>
      </w:r>
      <w:r>
        <w:rPr>
          <w:rFonts w:eastAsia="Arial"/>
          <w:spacing w:val="-1"/>
        </w:rPr>
        <w:t xml:space="preserve"> </w:t>
      </w:r>
      <w:r>
        <w:rPr>
          <w:rFonts w:eastAsia="Arial"/>
        </w:rPr>
        <w:t>j</w:t>
      </w:r>
      <w:r>
        <w:rPr>
          <w:rFonts w:eastAsia="Arial"/>
          <w:spacing w:val="1"/>
        </w:rPr>
        <w:t>u</w:t>
      </w:r>
      <w:r>
        <w:rPr>
          <w:rFonts w:eastAsia="Arial"/>
        </w:rPr>
        <w:t>st</w:t>
      </w:r>
      <w:r>
        <w:rPr>
          <w:rFonts w:eastAsia="Arial"/>
          <w:spacing w:val="-1"/>
        </w:rPr>
        <w:t xml:space="preserve"> </w:t>
      </w:r>
      <w:r>
        <w:rPr>
          <w:rFonts w:eastAsia="Arial"/>
          <w:spacing w:val="1"/>
        </w:rPr>
        <w:t>en</w:t>
      </w:r>
      <w:r>
        <w:rPr>
          <w:rFonts w:eastAsia="Arial"/>
        </w:rPr>
        <w:t>s</w:t>
      </w:r>
      <w:r>
        <w:rPr>
          <w:rFonts w:eastAsia="Arial"/>
          <w:spacing w:val="1"/>
        </w:rPr>
        <w:t>u</w:t>
      </w:r>
      <w:r>
        <w:rPr>
          <w:rFonts w:eastAsia="Arial"/>
          <w:spacing w:val="-1"/>
        </w:rPr>
        <w:t>r</w:t>
      </w:r>
      <w:r>
        <w:rPr>
          <w:rFonts w:eastAsia="Arial"/>
        </w:rPr>
        <w:t>e</w:t>
      </w:r>
      <w:r>
        <w:rPr>
          <w:rFonts w:eastAsia="Arial"/>
          <w:spacing w:val="-1"/>
        </w:rPr>
        <w:t xml:space="preserve"> to</w:t>
      </w:r>
      <w:r>
        <w:rPr>
          <w:rFonts w:eastAsia="Arial"/>
          <w:spacing w:val="1"/>
        </w:rPr>
        <w:t xml:space="preserve"> </w:t>
      </w:r>
      <w:r>
        <w:rPr>
          <w:rFonts w:eastAsia="Arial"/>
        </w:rPr>
        <w:t>st</w:t>
      </w:r>
      <w:r>
        <w:rPr>
          <w:rFonts w:eastAsia="Arial"/>
          <w:spacing w:val="1"/>
        </w:rPr>
        <w:t>a</w:t>
      </w:r>
      <w:r>
        <w:rPr>
          <w:rFonts w:eastAsia="Arial"/>
          <w:spacing w:val="-1"/>
        </w:rPr>
        <w:t>r</w:t>
      </w:r>
      <w:r>
        <w:rPr>
          <w:rFonts w:eastAsia="Arial"/>
        </w:rPr>
        <w:t>t</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1"/>
        </w:rPr>
        <w:t>e</w:t>
      </w:r>
      <w:r>
        <w:rPr>
          <w:rFonts w:eastAsia="Arial"/>
          <w:spacing w:val="-2"/>
        </w:rPr>
        <w:t>x</w:t>
      </w:r>
      <w:r>
        <w:rPr>
          <w:rFonts w:eastAsia="Arial"/>
          <w:spacing w:val="1"/>
        </w:rPr>
        <w:t>p</w:t>
      </w:r>
      <w:r>
        <w:rPr>
          <w:rFonts w:eastAsia="Arial"/>
        </w:rPr>
        <w:t>l</w:t>
      </w:r>
      <w:r>
        <w:rPr>
          <w:rFonts w:eastAsia="Arial"/>
          <w:spacing w:val="1"/>
        </w:rPr>
        <w:t>ana</w:t>
      </w:r>
      <w:r>
        <w:rPr>
          <w:rFonts w:eastAsia="Arial"/>
        </w:rPr>
        <w:t>t</w:t>
      </w:r>
      <w:r>
        <w:rPr>
          <w:rFonts w:eastAsia="Arial"/>
          <w:spacing w:val="-3"/>
        </w:rPr>
        <w:t>i</w:t>
      </w:r>
      <w:r>
        <w:rPr>
          <w:rFonts w:eastAsia="Arial"/>
          <w:spacing w:val="1"/>
        </w:rPr>
        <w:t>o</w:t>
      </w:r>
      <w:r>
        <w:rPr>
          <w:rFonts w:eastAsia="Arial"/>
        </w:rPr>
        <w:t>n</w:t>
      </w:r>
      <w:r>
        <w:rPr>
          <w:rFonts w:eastAsia="Arial"/>
          <w:spacing w:val="-1"/>
        </w:rPr>
        <w:t xml:space="preserve"> </w:t>
      </w:r>
      <w:r>
        <w:rPr>
          <w:rFonts w:eastAsia="Arial"/>
          <w:spacing w:val="-3"/>
        </w:rPr>
        <w:t>w</w:t>
      </w:r>
      <w:r>
        <w:rPr>
          <w:rFonts w:eastAsia="Arial"/>
        </w:rPr>
        <w:t>ith</w:t>
      </w:r>
      <w:r>
        <w:rPr>
          <w:rFonts w:eastAsia="Arial"/>
          <w:spacing w:val="4"/>
        </w:rPr>
        <w:t xml:space="preserve"> “</w:t>
      </w:r>
      <w:r>
        <w:rPr>
          <w:rFonts w:eastAsia="Arial"/>
          <w:spacing w:val="-3"/>
        </w:rPr>
        <w:t>w</w:t>
      </w:r>
      <w:r>
        <w:rPr>
          <w:rFonts w:eastAsia="Arial"/>
          <w:spacing w:val="-1"/>
        </w:rPr>
        <w:t>r</w:t>
      </w:r>
      <w:r>
        <w:rPr>
          <w:rFonts w:eastAsia="Arial"/>
        </w:rPr>
        <w:t>itt</w:t>
      </w:r>
      <w:r>
        <w:rPr>
          <w:rFonts w:eastAsia="Arial"/>
          <w:spacing w:val="1"/>
        </w:rPr>
        <w:t>e</w:t>
      </w:r>
      <w:r>
        <w:rPr>
          <w:rFonts w:eastAsia="Arial"/>
        </w:rPr>
        <w:t>n</w:t>
      </w:r>
      <w:r>
        <w:rPr>
          <w:rFonts w:eastAsia="Arial"/>
          <w:spacing w:val="1"/>
        </w:rPr>
        <w:t xml:space="preserve"> by </w:t>
      </w:r>
      <w:r>
        <w:rPr>
          <w:rFonts w:eastAsia="Arial"/>
          <w:spacing w:val="-1"/>
        </w:rPr>
        <w:t>(</w:t>
      </w:r>
      <w:r>
        <w:rPr>
          <w:rFonts w:eastAsia="Arial"/>
          <w:spacing w:val="-2"/>
        </w:rPr>
        <w:t>y</w:t>
      </w:r>
      <w:r>
        <w:rPr>
          <w:rFonts w:eastAsia="Arial"/>
          <w:spacing w:val="1"/>
        </w:rPr>
        <w:t>ou</w:t>
      </w:r>
      <w:r>
        <w:rPr>
          <w:rFonts w:eastAsia="Arial"/>
        </w:rPr>
        <w:t xml:space="preserve">r </w:t>
      </w:r>
      <w:r>
        <w:rPr>
          <w:rFonts w:eastAsia="Arial"/>
          <w:spacing w:val="1"/>
        </w:rPr>
        <w:t>na</w:t>
      </w:r>
      <w:r>
        <w:rPr>
          <w:rFonts w:eastAsia="Arial"/>
          <w:spacing w:val="2"/>
        </w:rPr>
        <w:t>m</w:t>
      </w:r>
      <w:r>
        <w:rPr>
          <w:rFonts w:eastAsia="Arial"/>
          <w:spacing w:val="1"/>
        </w:rPr>
        <w:t>e</w:t>
      </w:r>
      <w:r>
        <w:rPr>
          <w:rFonts w:eastAsia="Arial"/>
        </w:rPr>
        <w:t xml:space="preserve">)” </w:t>
      </w:r>
      <w:r>
        <w:rPr>
          <w:rFonts w:eastAsia="Arial"/>
          <w:spacing w:val="-1"/>
        </w:rPr>
        <w:t>a</w:t>
      </w:r>
      <w:r>
        <w:rPr>
          <w:rFonts w:eastAsia="Arial"/>
          <w:spacing w:val="1"/>
        </w:rPr>
        <w:t>n</w:t>
      </w:r>
      <w:r>
        <w:rPr>
          <w:rFonts w:eastAsia="Arial"/>
        </w:rPr>
        <w:t>d</w:t>
      </w:r>
      <w:r>
        <w:rPr>
          <w:rFonts w:eastAsia="Arial"/>
          <w:spacing w:val="-1"/>
        </w:rPr>
        <w:t xml:space="preserve"> a</w:t>
      </w:r>
      <w:r>
        <w:rPr>
          <w:rFonts w:eastAsia="Arial"/>
          <w:spacing w:val="3"/>
        </w:rPr>
        <w:t>f</w:t>
      </w:r>
      <w:r>
        <w:rPr>
          <w:rFonts w:eastAsia="Arial"/>
          <w:spacing w:val="-2"/>
        </w:rPr>
        <w:t>t</w:t>
      </w:r>
      <w:r>
        <w:rPr>
          <w:rFonts w:eastAsia="Arial"/>
          <w:spacing w:val="1"/>
        </w:rPr>
        <w:t>e</w:t>
      </w:r>
      <w:r>
        <w:rPr>
          <w:rFonts w:eastAsia="Arial"/>
        </w:rPr>
        <w:t xml:space="preserve">r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l</w:t>
      </w:r>
      <w:r>
        <w:rPr>
          <w:rFonts w:eastAsia="Arial"/>
          <w:spacing w:val="1"/>
        </w:rPr>
        <w:t>a</w:t>
      </w:r>
      <w:r>
        <w:rPr>
          <w:rFonts w:eastAsia="Arial"/>
        </w:rPr>
        <w:t>st</w:t>
      </w:r>
      <w:r>
        <w:rPr>
          <w:rFonts w:eastAsia="Arial"/>
          <w:spacing w:val="-1"/>
        </w:rPr>
        <w:t xml:space="preserve"> </w:t>
      </w:r>
      <w:r>
        <w:rPr>
          <w:rFonts w:eastAsia="Arial"/>
          <w:spacing w:val="1"/>
        </w:rPr>
        <w:t>e</w:t>
      </w:r>
      <w:r>
        <w:rPr>
          <w:rFonts w:eastAsia="Arial"/>
          <w:spacing w:val="-1"/>
        </w:rPr>
        <w:t>n</w:t>
      </w:r>
      <w:r>
        <w:rPr>
          <w:rFonts w:eastAsia="Arial"/>
        </w:rPr>
        <w:t>t</w:t>
      </w:r>
      <w:r>
        <w:rPr>
          <w:rFonts w:eastAsia="Arial"/>
          <w:spacing w:val="-1"/>
        </w:rPr>
        <w:t>r</w:t>
      </w:r>
      <w:r>
        <w:rPr>
          <w:rFonts w:eastAsia="Arial"/>
        </w:rPr>
        <w:t>y</w:t>
      </w:r>
      <w:r>
        <w:rPr>
          <w:rFonts w:eastAsia="Arial"/>
          <w:spacing w:val="-2"/>
        </w:rPr>
        <w:t xml:space="preserve"> </w:t>
      </w:r>
      <w:r>
        <w:rPr>
          <w:rFonts w:eastAsia="Arial"/>
          <w:spacing w:val="3"/>
        </w:rPr>
        <w:t>f</w:t>
      </w:r>
      <w:r>
        <w:rPr>
          <w:rFonts w:eastAsia="Arial"/>
        </w:rPr>
        <w:t>ill</w:t>
      </w:r>
      <w:r>
        <w:rPr>
          <w:rFonts w:eastAsia="Arial"/>
          <w:spacing w:val="-1"/>
        </w:rPr>
        <w:t>-</w:t>
      </w:r>
      <w:r>
        <w:rPr>
          <w:rFonts w:eastAsia="Arial"/>
        </w:rPr>
        <w:t>in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1"/>
        </w:rPr>
        <w:t>ne</w:t>
      </w:r>
      <w:r>
        <w:rPr>
          <w:rFonts w:eastAsia="Arial"/>
          <w:spacing w:val="-2"/>
        </w:rPr>
        <w:t>x</w:t>
      </w:r>
      <w:r>
        <w:rPr>
          <w:rFonts w:eastAsia="Arial"/>
        </w:rPr>
        <w:t>t</w:t>
      </w:r>
      <w:r>
        <w:rPr>
          <w:rFonts w:eastAsia="Arial"/>
          <w:spacing w:val="1"/>
        </w:rPr>
        <w:t xml:space="preserve"> </w:t>
      </w:r>
      <w:r>
        <w:rPr>
          <w:rFonts w:eastAsia="Arial"/>
        </w:rPr>
        <w:t>li</w:t>
      </w:r>
      <w:r>
        <w:rPr>
          <w:rFonts w:eastAsia="Arial"/>
          <w:spacing w:val="1"/>
        </w:rPr>
        <w:t>n</w:t>
      </w:r>
      <w:r>
        <w:rPr>
          <w:rFonts w:eastAsia="Arial"/>
        </w:rPr>
        <w:t>e</w:t>
      </w:r>
      <w:r>
        <w:rPr>
          <w:rFonts w:eastAsia="Arial"/>
          <w:spacing w:val="1"/>
        </w:rPr>
        <w:t xml:space="preserve"> </w:t>
      </w:r>
      <w:r>
        <w:rPr>
          <w:rFonts w:eastAsia="Arial"/>
          <w:spacing w:val="-3"/>
        </w:rPr>
        <w:t>w</w:t>
      </w:r>
      <w:r>
        <w:rPr>
          <w:rFonts w:eastAsia="Arial"/>
        </w:rPr>
        <w:t>ith</w:t>
      </w:r>
      <w:r>
        <w:rPr>
          <w:rFonts w:eastAsia="Arial"/>
          <w:spacing w:val="1"/>
        </w:rPr>
        <w:t xml:space="preserve"> </w:t>
      </w:r>
      <w:r>
        <w:rPr>
          <w:rFonts w:eastAsia="Arial"/>
          <w:spacing w:val="-1"/>
        </w:rPr>
        <w:t>(---</w:t>
      </w:r>
      <w:r>
        <w:rPr>
          <w:rFonts w:eastAsia="Arial"/>
        </w:rPr>
        <w:t>) N</w:t>
      </w:r>
      <w:r>
        <w:rPr>
          <w:rFonts w:eastAsia="Arial"/>
          <w:spacing w:val="1"/>
        </w:rPr>
        <w:t>o</w:t>
      </w:r>
      <w:r>
        <w:rPr>
          <w:rFonts w:eastAsia="Arial"/>
        </w:rPr>
        <w:t>t</w:t>
      </w:r>
      <w:r>
        <w:rPr>
          <w:rFonts w:eastAsia="Arial"/>
          <w:spacing w:val="1"/>
        </w:rPr>
        <w:t>h</w:t>
      </w:r>
      <w:r>
        <w:rPr>
          <w:rFonts w:eastAsia="Arial"/>
        </w:rPr>
        <w:t>i</w:t>
      </w:r>
      <w:r>
        <w:rPr>
          <w:rFonts w:eastAsia="Arial"/>
          <w:spacing w:val="1"/>
        </w:rPr>
        <w:t>n</w:t>
      </w:r>
      <w:r>
        <w:rPr>
          <w:rFonts w:eastAsia="Arial"/>
        </w:rPr>
        <w:t>g</w:t>
      </w:r>
      <w:r>
        <w:rPr>
          <w:rFonts w:eastAsia="Arial"/>
          <w:spacing w:val="-1"/>
        </w:rPr>
        <w:t xml:space="preserve"> </w:t>
      </w:r>
      <w:r>
        <w:rPr>
          <w:rFonts w:eastAsia="Arial"/>
        </w:rPr>
        <w:t>F</w:t>
      </w:r>
      <w:r>
        <w:rPr>
          <w:rFonts w:eastAsia="Arial"/>
          <w:spacing w:val="1"/>
        </w:rPr>
        <w:t>o</w:t>
      </w:r>
      <w:r>
        <w:rPr>
          <w:rFonts w:eastAsia="Arial"/>
        </w:rPr>
        <w:t>ll</w:t>
      </w:r>
      <w:r>
        <w:rPr>
          <w:rFonts w:eastAsia="Arial"/>
          <w:spacing w:val="1"/>
        </w:rPr>
        <w:t>o</w:t>
      </w:r>
      <w:r>
        <w:rPr>
          <w:rFonts w:eastAsia="Arial"/>
          <w:spacing w:val="-3"/>
        </w:rPr>
        <w:t>w</w:t>
      </w:r>
      <w:r>
        <w:rPr>
          <w:rFonts w:eastAsia="Arial"/>
        </w:rPr>
        <w:t xml:space="preserve">s </w:t>
      </w:r>
      <w:r>
        <w:rPr>
          <w:rFonts w:eastAsia="Arial"/>
          <w:spacing w:val="1"/>
        </w:rPr>
        <w:t xml:space="preserve"> </w:t>
      </w:r>
      <w:r>
        <w:rPr>
          <w:rFonts w:eastAsia="Arial"/>
          <w:spacing w:val="-1"/>
        </w:rPr>
        <w:t>(</w:t>
      </w:r>
      <w:r>
        <w:rPr>
          <w:rFonts w:eastAsia="Arial"/>
          <w:spacing w:val="2"/>
        </w:rPr>
        <w:t>-</w:t>
      </w:r>
      <w:r>
        <w:rPr>
          <w:rFonts w:eastAsia="Arial"/>
          <w:spacing w:val="-1"/>
        </w:rPr>
        <w:t>--</w:t>
      </w:r>
      <w:r>
        <w:rPr>
          <w:rFonts w:eastAsia="Arial"/>
        </w:rPr>
        <w:t xml:space="preserve">) </w:t>
      </w:r>
      <w:r>
        <w:rPr>
          <w:rFonts w:eastAsia="Arial"/>
          <w:spacing w:val="1"/>
        </w:rPr>
        <w:t>a</w:t>
      </w:r>
      <w:r>
        <w:rPr>
          <w:rFonts w:eastAsia="Arial"/>
        </w:rPr>
        <w:t>ll t</w:t>
      </w:r>
      <w:r>
        <w:rPr>
          <w:rFonts w:eastAsia="Arial"/>
          <w:spacing w:val="1"/>
        </w:rPr>
        <w:t>h</w:t>
      </w:r>
      <w:r>
        <w:rPr>
          <w:rFonts w:eastAsia="Arial"/>
        </w:rPr>
        <w:t>e</w:t>
      </w:r>
      <w:r>
        <w:rPr>
          <w:rFonts w:eastAsia="Arial"/>
          <w:spacing w:val="1"/>
        </w:rPr>
        <w:t xml:space="preserve"> </w:t>
      </w:r>
      <w:r>
        <w:rPr>
          <w:rFonts w:eastAsia="Arial"/>
          <w:spacing w:val="-3"/>
        </w:rPr>
        <w:t>w</w:t>
      </w:r>
      <w:r>
        <w:rPr>
          <w:rFonts w:eastAsia="Arial"/>
          <w:spacing w:val="1"/>
        </w:rPr>
        <w:t>a</w:t>
      </w:r>
      <w:r>
        <w:rPr>
          <w:rFonts w:eastAsia="Arial"/>
        </w:rPr>
        <w:t>y</w:t>
      </w:r>
      <w:r>
        <w:rPr>
          <w:rFonts w:eastAsia="Arial"/>
          <w:spacing w:val="-2"/>
        </w:rPr>
        <w:t xml:space="preserve"> </w:t>
      </w:r>
      <w:r>
        <w:rPr>
          <w:rFonts w:eastAsia="Arial"/>
          <w:spacing w:val="1"/>
        </w:rPr>
        <w:t>a</w:t>
      </w:r>
      <w:r>
        <w:rPr>
          <w:rFonts w:eastAsia="Arial"/>
        </w:rPr>
        <w:t>c</w:t>
      </w:r>
      <w:r>
        <w:rPr>
          <w:rFonts w:eastAsia="Arial"/>
          <w:spacing w:val="-1"/>
        </w:rPr>
        <w:t>r</w:t>
      </w:r>
      <w:r>
        <w:rPr>
          <w:rFonts w:eastAsia="Arial"/>
          <w:spacing w:val="1"/>
        </w:rPr>
        <w:t>o</w:t>
      </w:r>
      <w:r>
        <w:rPr>
          <w:rFonts w:eastAsia="Arial"/>
        </w:rPr>
        <w:t>ss</w:t>
      </w:r>
      <w:r w:rsidR="005A6E7D">
        <w:rPr>
          <w:rFonts w:eastAsia="Arial"/>
        </w:rPr>
        <w:t xml:space="preserve">.  </w:t>
      </w:r>
      <w:r>
        <w:rPr>
          <w:rFonts w:eastAsia="Arial"/>
          <w:spacing w:val="1"/>
        </w:rPr>
        <w:t>S</w:t>
      </w:r>
      <w:r>
        <w:rPr>
          <w:rFonts w:eastAsia="Arial"/>
          <w:spacing w:val="-1"/>
        </w:rPr>
        <w:t>a</w:t>
      </w:r>
      <w:r>
        <w:rPr>
          <w:rFonts w:eastAsia="Arial"/>
          <w:spacing w:val="2"/>
        </w:rPr>
        <w:t>m</w:t>
      </w:r>
      <w:r>
        <w:rPr>
          <w:rFonts w:eastAsia="Arial"/>
          <w:spacing w:val="1"/>
        </w:rPr>
        <w:t>p</w:t>
      </w:r>
      <w:r>
        <w:rPr>
          <w:rFonts w:eastAsia="Arial"/>
          <w:spacing w:val="-3"/>
        </w:rPr>
        <w:t>l</w:t>
      </w:r>
      <w:r>
        <w:rPr>
          <w:rFonts w:eastAsia="Arial"/>
          <w:spacing w:val="1"/>
        </w:rPr>
        <w:t>e</w:t>
      </w:r>
      <w:r>
        <w:rPr>
          <w:rFonts w:eastAsia="Arial"/>
        </w:rPr>
        <w:t>:</w:t>
      </w:r>
      <w:r>
        <w:rPr>
          <w:rFonts w:eastAsia="Arial"/>
          <w:spacing w:val="1"/>
        </w:rPr>
        <w:t xml:space="preserve"> </w:t>
      </w:r>
      <w:r>
        <w:rPr>
          <w:rFonts w:eastAsia="Arial"/>
          <w:spacing w:val="-1"/>
        </w:rPr>
        <w:t>1</w:t>
      </w:r>
      <w:r>
        <w:rPr>
          <w:rFonts w:eastAsia="Arial"/>
          <w:spacing w:val="1"/>
        </w:rPr>
        <w:t>5</w:t>
      </w:r>
      <w:r>
        <w:rPr>
          <w:rFonts w:eastAsia="Arial"/>
        </w:rPr>
        <w:t>.c</w:t>
      </w:r>
      <w:r w:rsidR="005A6E7D">
        <w:rPr>
          <w:rFonts w:eastAsia="Arial"/>
        </w:rPr>
        <w:t xml:space="preserve">.  </w:t>
      </w:r>
      <w:r>
        <w:rPr>
          <w:rFonts w:eastAsia="Arial"/>
          <w:spacing w:val="1"/>
        </w:rPr>
        <w:t>Se</w:t>
      </w:r>
      <w:r>
        <w:rPr>
          <w:rFonts w:eastAsia="Arial"/>
        </w:rPr>
        <w:t>e</w:t>
      </w:r>
      <w:r>
        <w:rPr>
          <w:rFonts w:eastAsia="Arial"/>
          <w:spacing w:val="1"/>
        </w:rPr>
        <w:t xml:space="preserve"> </w:t>
      </w:r>
      <w:r>
        <w:rPr>
          <w:rFonts w:eastAsia="Arial"/>
        </w:rPr>
        <w:t>DOD</w:t>
      </w:r>
      <w:r>
        <w:rPr>
          <w:rFonts w:eastAsia="Arial"/>
          <w:spacing w:val="-1"/>
        </w:rPr>
        <w:t>M</w:t>
      </w:r>
      <w:r>
        <w:rPr>
          <w:rFonts w:eastAsia="Arial"/>
          <w:spacing w:val="1"/>
        </w:rPr>
        <w:t>E</w:t>
      </w:r>
      <w:r>
        <w:rPr>
          <w:rFonts w:eastAsia="Arial"/>
          <w:spacing w:val="-3"/>
        </w:rPr>
        <w:t>R</w:t>
      </w:r>
      <w:r>
        <w:rPr>
          <w:rFonts w:eastAsia="Arial"/>
        </w:rPr>
        <w:t>B</w:t>
      </w:r>
      <w:r>
        <w:rPr>
          <w:rFonts w:eastAsia="Arial"/>
          <w:spacing w:val="1"/>
        </w:rPr>
        <w:t xml:space="preserve"> P</w:t>
      </w:r>
      <w:r>
        <w:rPr>
          <w:rFonts w:eastAsia="Arial"/>
        </w:rPr>
        <w:t>E</w:t>
      </w:r>
      <w:r>
        <w:rPr>
          <w:rFonts w:eastAsia="Arial"/>
          <w:spacing w:val="-1"/>
        </w:rPr>
        <w:t xml:space="preserve"> </w:t>
      </w:r>
      <w:r>
        <w:rPr>
          <w:rFonts w:eastAsia="Arial"/>
          <w:spacing w:val="1"/>
        </w:rPr>
        <w:t>ha</w:t>
      </w:r>
      <w:r>
        <w:rPr>
          <w:rFonts w:eastAsia="Arial"/>
        </w:rPr>
        <w:t xml:space="preserve">s </w:t>
      </w:r>
      <w:r>
        <w:rPr>
          <w:rFonts w:eastAsia="Arial"/>
          <w:spacing w:val="-1"/>
        </w:rPr>
        <w:t>r</w:t>
      </w:r>
      <w:r>
        <w:rPr>
          <w:rFonts w:eastAsia="Arial"/>
          <w:spacing w:val="1"/>
        </w:rPr>
        <w:t>e</w:t>
      </w:r>
      <w:r>
        <w:rPr>
          <w:rFonts w:eastAsia="Arial"/>
          <w:spacing w:val="-2"/>
        </w:rPr>
        <w:t>s</w:t>
      </w:r>
      <w:r>
        <w:rPr>
          <w:rFonts w:eastAsia="Arial"/>
          <w:spacing w:val="1"/>
        </w:rPr>
        <w:t>o</w:t>
      </w:r>
      <w:r>
        <w:rPr>
          <w:rFonts w:eastAsia="Arial"/>
        </w:rPr>
        <w:t>l</w:t>
      </w:r>
      <w:r>
        <w:rPr>
          <w:rFonts w:eastAsia="Arial"/>
          <w:spacing w:val="-2"/>
        </w:rPr>
        <w:t>v</w:t>
      </w:r>
      <w:r>
        <w:rPr>
          <w:rFonts w:eastAsia="Arial"/>
          <w:spacing w:val="1"/>
        </w:rPr>
        <w:t>e</w:t>
      </w:r>
      <w:r>
        <w:rPr>
          <w:rFonts w:eastAsia="Arial"/>
        </w:rPr>
        <w:t>d</w:t>
      </w:r>
      <w:r>
        <w:rPr>
          <w:rFonts w:eastAsia="Arial"/>
          <w:spacing w:val="1"/>
        </w:rPr>
        <w:t xml:space="preserve"> </w:t>
      </w:r>
      <w:r>
        <w:rPr>
          <w:rFonts w:eastAsia="Arial"/>
          <w:spacing w:val="-3"/>
        </w:rPr>
        <w:t>w</w:t>
      </w:r>
      <w:r>
        <w:rPr>
          <w:rFonts w:eastAsia="Arial"/>
        </w:rPr>
        <w:t>i</w:t>
      </w:r>
      <w:r>
        <w:rPr>
          <w:rFonts w:eastAsia="Arial"/>
          <w:spacing w:val="3"/>
        </w:rPr>
        <w:t>t</w:t>
      </w:r>
      <w:r>
        <w:rPr>
          <w:rFonts w:eastAsia="Arial"/>
          <w:spacing w:val="1"/>
        </w:rPr>
        <w:t>hou</w:t>
      </w:r>
      <w:r>
        <w:rPr>
          <w:rFonts w:eastAsia="Arial"/>
        </w:rPr>
        <w:t>t</w:t>
      </w:r>
      <w:r>
        <w:rPr>
          <w:rFonts w:eastAsia="Arial"/>
          <w:spacing w:val="-1"/>
        </w:rPr>
        <w:t xml:space="preserve"> </w:t>
      </w:r>
      <w:r>
        <w:rPr>
          <w:rFonts w:eastAsia="Arial"/>
          <w:spacing w:val="1"/>
        </w:rPr>
        <w:t>an</w:t>
      </w:r>
      <w:r>
        <w:rPr>
          <w:rFonts w:eastAsia="Arial"/>
        </w:rPr>
        <w:t>y</w:t>
      </w:r>
      <w:r>
        <w:rPr>
          <w:rFonts w:eastAsia="Arial"/>
          <w:spacing w:val="-2"/>
        </w:rPr>
        <w:t xml:space="preserve"> </w:t>
      </w:r>
      <w:r>
        <w:rPr>
          <w:rFonts w:eastAsia="Arial"/>
        </w:rPr>
        <w:t>li</w:t>
      </w:r>
      <w:r>
        <w:rPr>
          <w:rFonts w:eastAsia="Arial"/>
          <w:spacing w:val="2"/>
        </w:rPr>
        <w:t>m</w:t>
      </w:r>
      <w:r>
        <w:rPr>
          <w:rFonts w:eastAsia="Arial"/>
        </w:rPr>
        <w:t>it</w:t>
      </w:r>
      <w:r>
        <w:rPr>
          <w:rFonts w:eastAsia="Arial"/>
          <w:spacing w:val="1"/>
        </w:rPr>
        <w:t>a</w:t>
      </w:r>
      <w:r>
        <w:rPr>
          <w:rFonts w:eastAsia="Arial"/>
        </w:rPr>
        <w:t>t</w:t>
      </w:r>
      <w:r>
        <w:rPr>
          <w:rFonts w:eastAsia="Arial"/>
          <w:spacing w:val="-3"/>
        </w:rPr>
        <w:t>i</w:t>
      </w:r>
      <w:r>
        <w:rPr>
          <w:rFonts w:eastAsia="Arial"/>
          <w:spacing w:val="1"/>
        </w:rPr>
        <w:t>on</w:t>
      </w:r>
      <w:r>
        <w:rPr>
          <w:rFonts w:eastAsia="Arial"/>
        </w:rPr>
        <w:t>s</w:t>
      </w:r>
      <w:r w:rsidR="005A6E7D">
        <w:rPr>
          <w:rFonts w:eastAsia="Arial"/>
        </w:rPr>
        <w:t xml:space="preserve">.  </w:t>
      </w:r>
      <w:r>
        <w:rPr>
          <w:rFonts w:eastAsia="Arial"/>
          <w:spacing w:val="1"/>
        </w:rPr>
        <w:t>Ano</w:t>
      </w:r>
      <w:r>
        <w:rPr>
          <w:rFonts w:eastAsia="Arial"/>
          <w:spacing w:val="-2"/>
        </w:rPr>
        <w:t>t</w:t>
      </w:r>
      <w:r>
        <w:rPr>
          <w:rFonts w:eastAsia="Arial"/>
          <w:spacing w:val="1"/>
        </w:rPr>
        <w:t>he</w:t>
      </w:r>
      <w:r>
        <w:rPr>
          <w:rFonts w:eastAsia="Arial"/>
        </w:rPr>
        <w:t>r s</w:t>
      </w:r>
      <w:r>
        <w:rPr>
          <w:rFonts w:eastAsia="Arial"/>
          <w:spacing w:val="-1"/>
        </w:rPr>
        <w:t>a</w:t>
      </w:r>
      <w:r>
        <w:rPr>
          <w:rFonts w:eastAsia="Arial"/>
          <w:spacing w:val="2"/>
        </w:rPr>
        <w:t>m</w:t>
      </w:r>
      <w:r>
        <w:rPr>
          <w:rFonts w:eastAsia="Arial"/>
          <w:spacing w:val="1"/>
        </w:rPr>
        <w:t>p</w:t>
      </w:r>
      <w:r>
        <w:rPr>
          <w:rFonts w:eastAsia="Arial"/>
          <w:spacing w:val="-3"/>
        </w:rPr>
        <w:t>l</w:t>
      </w:r>
      <w:r>
        <w:rPr>
          <w:rFonts w:eastAsia="Arial"/>
          <w:spacing w:val="1"/>
        </w:rPr>
        <w:t>e</w:t>
      </w:r>
      <w:r>
        <w:rPr>
          <w:rFonts w:eastAsia="Arial"/>
        </w:rPr>
        <w:t>:</w:t>
      </w:r>
      <w:r>
        <w:rPr>
          <w:rFonts w:eastAsia="Arial"/>
          <w:spacing w:val="1"/>
        </w:rPr>
        <w:t xml:space="preserve"> </w:t>
      </w:r>
      <w:r>
        <w:rPr>
          <w:rFonts w:eastAsia="Arial"/>
          <w:spacing w:val="-1"/>
        </w:rPr>
        <w:t>1</w:t>
      </w:r>
      <w:r>
        <w:rPr>
          <w:rFonts w:eastAsia="Arial"/>
          <w:spacing w:val="1"/>
        </w:rPr>
        <w:t>2</w:t>
      </w:r>
      <w:r>
        <w:rPr>
          <w:rFonts w:eastAsia="Arial"/>
        </w:rPr>
        <w:t>.</w:t>
      </w:r>
      <w:r>
        <w:rPr>
          <w:rFonts w:eastAsia="Arial"/>
          <w:spacing w:val="-1"/>
        </w:rPr>
        <w:t>h</w:t>
      </w:r>
      <w:r w:rsidR="005A6E7D">
        <w:rPr>
          <w:rFonts w:eastAsia="Arial"/>
        </w:rPr>
        <w:t xml:space="preserve">.  </w:t>
      </w:r>
      <w:r>
        <w:rPr>
          <w:rFonts w:eastAsia="Arial"/>
          <w:spacing w:val="1"/>
        </w:rPr>
        <w:t>A</w:t>
      </w:r>
      <w:r>
        <w:rPr>
          <w:rFonts w:eastAsia="Arial"/>
        </w:rPr>
        <w:t>t</w:t>
      </w:r>
      <w:r>
        <w:rPr>
          <w:rFonts w:eastAsia="Arial"/>
          <w:spacing w:val="1"/>
        </w:rPr>
        <w:t xml:space="preserve"> a</w:t>
      </w:r>
      <w:r>
        <w:rPr>
          <w:rFonts w:eastAsia="Arial"/>
          <w:spacing w:val="-1"/>
        </w:rPr>
        <w:t>g</w:t>
      </w:r>
      <w:r>
        <w:rPr>
          <w:rFonts w:eastAsia="Arial"/>
        </w:rPr>
        <w:t>e</w:t>
      </w:r>
      <w:r>
        <w:rPr>
          <w:rFonts w:eastAsia="Arial"/>
          <w:spacing w:val="1"/>
        </w:rPr>
        <w:t xml:space="preserve"> </w:t>
      </w:r>
      <w:r>
        <w:rPr>
          <w:rFonts w:eastAsia="Arial"/>
          <w:spacing w:val="-1"/>
        </w:rPr>
        <w:t>2</w:t>
      </w:r>
      <w:r>
        <w:rPr>
          <w:rFonts w:eastAsia="Arial"/>
        </w:rPr>
        <w:t>0</w:t>
      </w:r>
      <w:r>
        <w:rPr>
          <w:rFonts w:eastAsia="Arial"/>
          <w:spacing w:val="1"/>
        </w:rPr>
        <w:t xml:space="preserve"> </w:t>
      </w:r>
      <w:r>
        <w:rPr>
          <w:rFonts w:eastAsia="Arial"/>
        </w:rPr>
        <w:t>I</w:t>
      </w:r>
      <w:r>
        <w:rPr>
          <w:rFonts w:eastAsia="Arial"/>
          <w:spacing w:val="1"/>
        </w:rPr>
        <w:t xml:space="preserve"> </w:t>
      </w:r>
      <w:r>
        <w:rPr>
          <w:rFonts w:eastAsia="Arial"/>
          <w:spacing w:val="-2"/>
        </w:rPr>
        <w:t>s</w:t>
      </w:r>
      <w:r>
        <w:rPr>
          <w:rFonts w:eastAsia="Arial"/>
          <w:spacing w:val="1"/>
        </w:rPr>
        <w:t>p</w:t>
      </w:r>
      <w:r>
        <w:rPr>
          <w:rFonts w:eastAsia="Arial"/>
          <w:spacing w:val="-1"/>
        </w:rPr>
        <w:t>r</w:t>
      </w:r>
      <w:r>
        <w:rPr>
          <w:rFonts w:eastAsia="Arial"/>
          <w:spacing w:val="1"/>
        </w:rPr>
        <w:t>a</w:t>
      </w:r>
      <w:r>
        <w:rPr>
          <w:rFonts w:eastAsia="Arial"/>
        </w:rPr>
        <w:t>i</w:t>
      </w:r>
      <w:r>
        <w:rPr>
          <w:rFonts w:eastAsia="Arial"/>
          <w:spacing w:val="1"/>
        </w:rPr>
        <w:t>n</w:t>
      </w:r>
      <w:r>
        <w:rPr>
          <w:rFonts w:eastAsia="Arial"/>
          <w:spacing w:val="-1"/>
        </w:rPr>
        <w:t>e</w:t>
      </w:r>
      <w:r>
        <w:rPr>
          <w:rFonts w:eastAsia="Arial"/>
        </w:rPr>
        <w:t>d</w:t>
      </w:r>
      <w:r>
        <w:rPr>
          <w:rFonts w:eastAsia="Arial"/>
          <w:spacing w:val="1"/>
        </w:rPr>
        <w:t xml:space="preserve"> m</w:t>
      </w:r>
      <w:r>
        <w:rPr>
          <w:rFonts w:eastAsia="Arial"/>
        </w:rPr>
        <w:t>y</w:t>
      </w:r>
      <w:r>
        <w:rPr>
          <w:rFonts w:eastAsia="Arial"/>
          <w:spacing w:val="-2"/>
        </w:rPr>
        <w:t xml:space="preserve"> </w:t>
      </w:r>
      <w:r>
        <w:rPr>
          <w:rFonts w:eastAsia="Arial"/>
        </w:rPr>
        <w:t>l</w:t>
      </w:r>
      <w:r>
        <w:rPr>
          <w:rFonts w:eastAsia="Arial"/>
          <w:spacing w:val="1"/>
        </w:rPr>
        <w:t>e</w:t>
      </w:r>
      <w:r>
        <w:rPr>
          <w:rFonts w:eastAsia="Arial"/>
          <w:spacing w:val="3"/>
        </w:rPr>
        <w:t>f</w:t>
      </w:r>
      <w:r>
        <w:rPr>
          <w:rFonts w:eastAsia="Arial"/>
        </w:rPr>
        <w:t>t</w:t>
      </w:r>
      <w:r>
        <w:rPr>
          <w:rFonts w:eastAsia="Arial"/>
          <w:spacing w:val="1"/>
        </w:rPr>
        <w:t xml:space="preserve"> </w:t>
      </w:r>
      <w:r>
        <w:rPr>
          <w:rFonts w:eastAsia="Arial"/>
          <w:spacing w:val="-1"/>
        </w:rPr>
        <w:t>a</w:t>
      </w:r>
      <w:r>
        <w:rPr>
          <w:rFonts w:eastAsia="Arial"/>
          <w:spacing w:val="1"/>
        </w:rPr>
        <w:t>n</w:t>
      </w:r>
      <w:r>
        <w:rPr>
          <w:rFonts w:eastAsia="Arial"/>
        </w:rPr>
        <w:t>kle</w:t>
      </w:r>
      <w:r>
        <w:rPr>
          <w:rFonts w:eastAsia="Arial"/>
          <w:spacing w:val="1"/>
        </w:rPr>
        <w:t xml:space="preserve"> </w:t>
      </w:r>
      <w:r>
        <w:rPr>
          <w:rFonts w:eastAsia="Arial"/>
          <w:spacing w:val="-3"/>
        </w:rPr>
        <w:t>w</w:t>
      </w:r>
      <w:r>
        <w:rPr>
          <w:rFonts w:eastAsia="Arial"/>
          <w:spacing w:val="1"/>
        </w:rPr>
        <w:t>h</w:t>
      </w:r>
      <w:r>
        <w:rPr>
          <w:rFonts w:eastAsia="Arial"/>
        </w:rPr>
        <w:t>ile</w:t>
      </w:r>
      <w:r>
        <w:rPr>
          <w:rFonts w:eastAsia="Arial"/>
          <w:spacing w:val="1"/>
        </w:rPr>
        <w:t xml:space="preserve"> </w:t>
      </w:r>
      <w:r>
        <w:rPr>
          <w:rFonts w:eastAsia="Arial"/>
          <w:spacing w:val="-1"/>
        </w:rPr>
        <w:t>r</w:t>
      </w:r>
      <w:r>
        <w:rPr>
          <w:rFonts w:eastAsia="Arial"/>
          <w:spacing w:val="1"/>
        </w:rPr>
        <w:t>unn</w:t>
      </w:r>
      <w:r>
        <w:rPr>
          <w:rFonts w:eastAsia="Arial"/>
          <w:spacing w:val="-3"/>
        </w:rPr>
        <w:t>i</w:t>
      </w:r>
      <w:r>
        <w:rPr>
          <w:rFonts w:eastAsia="Arial"/>
          <w:spacing w:val="1"/>
        </w:rPr>
        <w:t>n</w:t>
      </w:r>
      <w:r>
        <w:rPr>
          <w:rFonts w:eastAsia="Arial"/>
        </w:rPr>
        <w:t>g</w:t>
      </w:r>
      <w:r>
        <w:rPr>
          <w:rFonts w:eastAsia="Arial"/>
          <w:spacing w:val="-1"/>
        </w:rPr>
        <w:t xml:space="preserve"> </w:t>
      </w:r>
      <w:r>
        <w:rPr>
          <w:rFonts w:eastAsia="Arial"/>
          <w:spacing w:val="-3"/>
        </w:rPr>
        <w:t>w</w:t>
      </w:r>
      <w:r>
        <w:rPr>
          <w:rFonts w:eastAsia="Arial"/>
          <w:spacing w:val="1"/>
        </w:rPr>
        <w:t>a</w:t>
      </w:r>
      <w:r>
        <w:rPr>
          <w:rFonts w:eastAsia="Arial"/>
        </w:rPr>
        <w:t>s t</w:t>
      </w:r>
      <w:r>
        <w:rPr>
          <w:rFonts w:eastAsia="Arial"/>
          <w:spacing w:val="-1"/>
        </w:rPr>
        <w:t>r</w:t>
      </w:r>
      <w:r>
        <w:rPr>
          <w:rFonts w:eastAsia="Arial"/>
          <w:spacing w:val="1"/>
        </w:rPr>
        <w:t>ea</w:t>
      </w:r>
      <w:r>
        <w:rPr>
          <w:rFonts w:eastAsia="Arial"/>
        </w:rPr>
        <w:t>t</w:t>
      </w:r>
      <w:r>
        <w:rPr>
          <w:rFonts w:eastAsia="Arial"/>
          <w:spacing w:val="1"/>
        </w:rPr>
        <w:t>e</w:t>
      </w:r>
      <w:r>
        <w:rPr>
          <w:rFonts w:eastAsia="Arial"/>
        </w:rPr>
        <w:t>d</w:t>
      </w:r>
      <w:r>
        <w:rPr>
          <w:rFonts w:eastAsia="Arial"/>
          <w:spacing w:val="1"/>
        </w:rPr>
        <w:t xml:space="preserve"> </w:t>
      </w:r>
      <w:r>
        <w:rPr>
          <w:rFonts w:eastAsia="Arial"/>
          <w:spacing w:val="-3"/>
        </w:rPr>
        <w:t>w</w:t>
      </w:r>
      <w:r>
        <w:rPr>
          <w:rFonts w:eastAsia="Arial"/>
        </w:rPr>
        <w:t xml:space="preserve">ith </w:t>
      </w:r>
      <w:r>
        <w:rPr>
          <w:rFonts w:eastAsia="Arial"/>
          <w:spacing w:val="-1"/>
        </w:rPr>
        <w:t>M</w:t>
      </w:r>
      <w:r>
        <w:rPr>
          <w:rFonts w:eastAsia="Arial"/>
          <w:spacing w:val="1"/>
        </w:rPr>
        <w:t>o</w:t>
      </w:r>
      <w:r>
        <w:rPr>
          <w:rFonts w:eastAsia="Arial"/>
        </w:rPr>
        <w:t>t</w:t>
      </w:r>
      <w:r>
        <w:rPr>
          <w:rFonts w:eastAsia="Arial"/>
          <w:spacing w:val="-1"/>
        </w:rPr>
        <w:t>r</w:t>
      </w:r>
      <w:r>
        <w:rPr>
          <w:rFonts w:eastAsia="Arial"/>
        </w:rPr>
        <w:t>in</w:t>
      </w:r>
      <w:r>
        <w:rPr>
          <w:rFonts w:eastAsia="Arial"/>
          <w:spacing w:val="1"/>
        </w:rPr>
        <w:t xml:space="preserve"> a</w:t>
      </w:r>
      <w:r>
        <w:rPr>
          <w:rFonts w:eastAsia="Arial"/>
          <w:spacing w:val="-1"/>
        </w:rPr>
        <w:t>n</w:t>
      </w:r>
      <w:r>
        <w:rPr>
          <w:rFonts w:eastAsia="Arial"/>
        </w:rPr>
        <w:t>d</w:t>
      </w:r>
      <w:r>
        <w:rPr>
          <w:rFonts w:eastAsia="Arial"/>
          <w:spacing w:val="1"/>
        </w:rPr>
        <w:t xml:space="preserve"> </w:t>
      </w:r>
      <w:r>
        <w:rPr>
          <w:rFonts w:eastAsia="Arial"/>
        </w:rPr>
        <w:t>ice</w:t>
      </w:r>
      <w:r>
        <w:rPr>
          <w:rFonts w:eastAsia="Arial"/>
          <w:spacing w:val="1"/>
        </w:rPr>
        <w:t xml:space="preserve"> b</w:t>
      </w:r>
      <w:r>
        <w:rPr>
          <w:rFonts w:eastAsia="Arial"/>
        </w:rPr>
        <w:t>y</w:t>
      </w:r>
      <w:r>
        <w:rPr>
          <w:rFonts w:eastAsia="Arial"/>
          <w:spacing w:val="-2"/>
        </w:rPr>
        <w:t xml:space="preserve"> </w:t>
      </w:r>
      <w:r>
        <w:rPr>
          <w:rFonts w:eastAsia="Arial"/>
        </w:rPr>
        <w:t xml:space="preserve">Dr </w:t>
      </w:r>
      <w:r>
        <w:rPr>
          <w:rFonts w:eastAsia="Arial"/>
          <w:spacing w:val="-2"/>
        </w:rPr>
        <w:t>B</w:t>
      </w:r>
      <w:r>
        <w:rPr>
          <w:rFonts w:eastAsia="Arial"/>
          <w:spacing w:val="1"/>
        </w:rPr>
        <w:t>ea</w:t>
      </w:r>
      <w:r>
        <w:rPr>
          <w:rFonts w:eastAsia="Arial"/>
          <w:spacing w:val="-1"/>
        </w:rPr>
        <w:t>u</w:t>
      </w:r>
      <w:r>
        <w:rPr>
          <w:rFonts w:eastAsia="Arial"/>
          <w:spacing w:val="2"/>
        </w:rPr>
        <w:t>m</w:t>
      </w:r>
      <w:r>
        <w:rPr>
          <w:rFonts w:eastAsia="Arial"/>
          <w:spacing w:val="-1"/>
        </w:rPr>
        <w:t>o</w:t>
      </w:r>
      <w:r>
        <w:rPr>
          <w:rFonts w:eastAsia="Arial"/>
          <w:spacing w:val="1"/>
        </w:rPr>
        <w:t>n</w:t>
      </w:r>
      <w:r>
        <w:rPr>
          <w:rFonts w:eastAsia="Arial"/>
        </w:rPr>
        <w:t>t,</w:t>
      </w:r>
      <w:r>
        <w:rPr>
          <w:rFonts w:eastAsia="Arial"/>
          <w:spacing w:val="1"/>
        </w:rPr>
        <w:t xml:space="preserve"> </w:t>
      </w:r>
      <w:r>
        <w:rPr>
          <w:rFonts w:eastAsia="Arial"/>
        </w:rPr>
        <w:t>I</w:t>
      </w:r>
      <w:r>
        <w:rPr>
          <w:rFonts w:eastAsia="Arial"/>
          <w:spacing w:val="-1"/>
        </w:rPr>
        <w:t xml:space="preserve"> </w:t>
      </w:r>
      <w:r>
        <w:rPr>
          <w:rFonts w:eastAsia="Arial"/>
          <w:spacing w:val="1"/>
        </w:rPr>
        <w:t>d</w:t>
      </w:r>
      <w:r>
        <w:rPr>
          <w:rFonts w:eastAsia="Arial"/>
        </w:rPr>
        <w:t>o</w:t>
      </w:r>
      <w:r>
        <w:rPr>
          <w:rFonts w:eastAsia="Arial"/>
          <w:spacing w:val="-1"/>
        </w:rPr>
        <w:t xml:space="preserve"> </w:t>
      </w:r>
      <w:r>
        <w:rPr>
          <w:rFonts w:eastAsia="Arial"/>
          <w:spacing w:val="1"/>
        </w:rPr>
        <w:t>n</w:t>
      </w:r>
      <w:r>
        <w:rPr>
          <w:rFonts w:eastAsia="Arial"/>
          <w:spacing w:val="-1"/>
        </w:rPr>
        <w:t>o</w:t>
      </w:r>
      <w:r>
        <w:rPr>
          <w:rFonts w:eastAsia="Arial"/>
        </w:rPr>
        <w:t>t</w:t>
      </w:r>
      <w:r>
        <w:rPr>
          <w:rFonts w:eastAsia="Arial"/>
          <w:spacing w:val="1"/>
        </w:rPr>
        <w:t xml:space="preserve"> </w:t>
      </w:r>
      <w:r>
        <w:rPr>
          <w:rFonts w:eastAsia="Arial"/>
          <w:spacing w:val="-1"/>
        </w:rPr>
        <w:t>r</w:t>
      </w:r>
      <w:r>
        <w:rPr>
          <w:rFonts w:eastAsia="Arial"/>
          <w:spacing w:val="1"/>
        </w:rPr>
        <w:t>e</w:t>
      </w:r>
      <w:r>
        <w:rPr>
          <w:rFonts w:eastAsia="Arial"/>
        </w:rPr>
        <w:t>c</w:t>
      </w:r>
      <w:r>
        <w:rPr>
          <w:rFonts w:eastAsia="Arial"/>
          <w:spacing w:val="1"/>
        </w:rPr>
        <w:t>a</w:t>
      </w:r>
      <w:r>
        <w:rPr>
          <w:rFonts w:eastAsia="Arial"/>
          <w:spacing w:val="-3"/>
        </w:rPr>
        <w:t>l</w:t>
      </w:r>
      <w:r>
        <w:rPr>
          <w:rFonts w:eastAsia="Arial"/>
        </w:rPr>
        <w:t>l t</w:t>
      </w:r>
      <w:r>
        <w:rPr>
          <w:rFonts w:eastAsia="Arial"/>
          <w:spacing w:val="1"/>
        </w:rPr>
        <w:t>h</w:t>
      </w:r>
      <w:r>
        <w:rPr>
          <w:rFonts w:eastAsia="Arial"/>
        </w:rPr>
        <w:t>e</w:t>
      </w:r>
      <w:r>
        <w:rPr>
          <w:rFonts w:eastAsia="Arial"/>
          <w:spacing w:val="-1"/>
        </w:rPr>
        <w:t xml:space="preserve"> </w:t>
      </w:r>
      <w:r>
        <w:rPr>
          <w:rFonts w:eastAsia="Arial"/>
          <w:spacing w:val="1"/>
        </w:rPr>
        <w:t>da</w:t>
      </w:r>
      <w:r>
        <w:rPr>
          <w:rFonts w:eastAsia="Arial"/>
          <w:spacing w:val="-2"/>
        </w:rPr>
        <w:t>t</w:t>
      </w:r>
      <w:r>
        <w:rPr>
          <w:rFonts w:eastAsia="Arial"/>
          <w:spacing w:val="1"/>
        </w:rPr>
        <w:t>e</w:t>
      </w:r>
      <w:r>
        <w:rPr>
          <w:rFonts w:eastAsia="Arial"/>
        </w:rPr>
        <w:t>s,</w:t>
      </w:r>
      <w:r>
        <w:rPr>
          <w:rFonts w:eastAsia="Arial"/>
          <w:spacing w:val="1"/>
        </w:rPr>
        <w:t xml:space="preserve"> </w:t>
      </w:r>
      <w:r>
        <w:rPr>
          <w:rFonts w:eastAsia="Arial"/>
          <w:spacing w:val="-1"/>
        </w:rPr>
        <w:t>b</w:t>
      </w:r>
      <w:r>
        <w:rPr>
          <w:rFonts w:eastAsia="Arial"/>
          <w:spacing w:val="1"/>
        </w:rPr>
        <w:t>u</w:t>
      </w:r>
      <w:r>
        <w:rPr>
          <w:rFonts w:eastAsia="Arial"/>
        </w:rPr>
        <w:t>t</w:t>
      </w:r>
      <w:r>
        <w:rPr>
          <w:rFonts w:eastAsia="Arial"/>
          <w:spacing w:val="1"/>
        </w:rPr>
        <w:t xml:space="preserve"> </w:t>
      </w:r>
      <w:r>
        <w:rPr>
          <w:rFonts w:eastAsia="Arial"/>
          <w:spacing w:val="-1"/>
        </w:rPr>
        <w:t>r</w:t>
      </w:r>
      <w:r>
        <w:rPr>
          <w:rFonts w:eastAsia="Arial"/>
          <w:spacing w:val="1"/>
        </w:rPr>
        <w:t>e</w:t>
      </w:r>
      <w:r>
        <w:rPr>
          <w:rFonts w:eastAsia="Arial"/>
          <w:spacing w:val="-2"/>
        </w:rPr>
        <w:t>s</w:t>
      </w:r>
      <w:r>
        <w:rPr>
          <w:rFonts w:eastAsia="Arial"/>
          <w:spacing w:val="1"/>
        </w:rPr>
        <w:t>o</w:t>
      </w:r>
      <w:r>
        <w:rPr>
          <w:rFonts w:eastAsia="Arial"/>
        </w:rPr>
        <w:t>l</w:t>
      </w:r>
      <w:r>
        <w:rPr>
          <w:rFonts w:eastAsia="Arial"/>
          <w:spacing w:val="-2"/>
        </w:rPr>
        <w:t>v</w:t>
      </w:r>
      <w:r>
        <w:rPr>
          <w:rFonts w:eastAsia="Arial"/>
          <w:spacing w:val="1"/>
        </w:rPr>
        <w:t>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rPr>
        <w:t>l</w:t>
      </w:r>
      <w:r>
        <w:rPr>
          <w:rFonts w:eastAsia="Arial"/>
          <w:spacing w:val="1"/>
        </w:rPr>
        <w:t>e</w:t>
      </w:r>
      <w:r>
        <w:rPr>
          <w:rFonts w:eastAsia="Arial"/>
        </w:rPr>
        <w:t>ss</w:t>
      </w:r>
      <w:r>
        <w:rPr>
          <w:rFonts w:eastAsia="Arial"/>
          <w:spacing w:val="-2"/>
        </w:rPr>
        <w:t xml:space="preserve"> </w:t>
      </w:r>
      <w:r>
        <w:rPr>
          <w:rFonts w:eastAsia="Arial"/>
        </w:rPr>
        <w:t>t</w:t>
      </w:r>
      <w:r>
        <w:rPr>
          <w:rFonts w:eastAsia="Arial"/>
          <w:spacing w:val="1"/>
        </w:rPr>
        <w:t>h</w:t>
      </w:r>
      <w:r>
        <w:rPr>
          <w:rFonts w:eastAsia="Arial"/>
          <w:spacing w:val="-1"/>
        </w:rPr>
        <w:t>a</w:t>
      </w:r>
      <w:r>
        <w:rPr>
          <w:rFonts w:eastAsia="Arial"/>
        </w:rPr>
        <w:t>n</w:t>
      </w:r>
      <w:r>
        <w:rPr>
          <w:rFonts w:eastAsia="Arial"/>
          <w:spacing w:val="1"/>
        </w:rPr>
        <w:t xml:space="preserve"> </w:t>
      </w:r>
      <w:r>
        <w:rPr>
          <w:rFonts w:eastAsia="Arial"/>
        </w:rPr>
        <w:t xml:space="preserve">6 </w:t>
      </w:r>
      <w:r>
        <w:rPr>
          <w:rFonts w:eastAsia="Arial"/>
          <w:spacing w:val="2"/>
        </w:rPr>
        <w:t>m</w:t>
      </w:r>
      <w:r>
        <w:rPr>
          <w:rFonts w:eastAsia="Arial"/>
          <w:spacing w:val="1"/>
        </w:rPr>
        <w:t>o</w:t>
      </w:r>
      <w:r>
        <w:rPr>
          <w:rFonts w:eastAsia="Arial"/>
          <w:spacing w:val="-1"/>
        </w:rPr>
        <w:t>n</w:t>
      </w:r>
      <w:r>
        <w:rPr>
          <w:rFonts w:eastAsia="Arial"/>
        </w:rPr>
        <w:t>t</w:t>
      </w:r>
      <w:r>
        <w:rPr>
          <w:rFonts w:eastAsia="Arial"/>
          <w:spacing w:val="1"/>
        </w:rPr>
        <w:t>h</w:t>
      </w:r>
      <w:r>
        <w:rPr>
          <w:rFonts w:eastAsia="Arial"/>
        </w:rPr>
        <w:t xml:space="preserve">s </w:t>
      </w:r>
      <w:r>
        <w:rPr>
          <w:rFonts w:eastAsia="Arial"/>
          <w:spacing w:val="-3"/>
        </w:rPr>
        <w:t>w</w:t>
      </w:r>
      <w:r>
        <w:rPr>
          <w:rFonts w:eastAsia="Arial"/>
        </w:rPr>
        <w:t>it</w:t>
      </w:r>
      <w:r>
        <w:rPr>
          <w:rFonts w:eastAsia="Arial"/>
          <w:spacing w:val="1"/>
        </w:rPr>
        <w:t>hou</w:t>
      </w:r>
      <w:r>
        <w:rPr>
          <w:rFonts w:eastAsia="Arial"/>
        </w:rPr>
        <w:t>t</w:t>
      </w:r>
      <w:r>
        <w:rPr>
          <w:rFonts w:eastAsia="Arial"/>
          <w:spacing w:val="-1"/>
        </w:rPr>
        <w:t xml:space="preserve"> </w:t>
      </w:r>
      <w:r>
        <w:rPr>
          <w:rFonts w:eastAsia="Arial"/>
          <w:spacing w:val="1"/>
        </w:rPr>
        <w:t>an</w:t>
      </w:r>
      <w:r>
        <w:rPr>
          <w:rFonts w:eastAsia="Arial"/>
        </w:rPr>
        <w:t>y</w:t>
      </w:r>
      <w:r>
        <w:rPr>
          <w:rFonts w:eastAsia="Arial"/>
          <w:spacing w:val="-2"/>
        </w:rPr>
        <w:t xml:space="preserve"> </w:t>
      </w:r>
      <w:r>
        <w:rPr>
          <w:rFonts w:eastAsia="Arial"/>
        </w:rPr>
        <w:t>iss</w:t>
      </w:r>
      <w:r>
        <w:rPr>
          <w:rFonts w:eastAsia="Arial"/>
          <w:spacing w:val="1"/>
        </w:rPr>
        <w:t>ue</w:t>
      </w:r>
      <w:r>
        <w:rPr>
          <w:rFonts w:eastAsia="Arial"/>
        </w:rPr>
        <w:t>s,</w:t>
      </w:r>
      <w:r>
        <w:rPr>
          <w:rFonts w:eastAsia="Arial"/>
          <w:spacing w:val="1"/>
        </w:rPr>
        <w:t xml:space="preserve"> </w:t>
      </w:r>
      <w:r>
        <w:rPr>
          <w:rFonts w:eastAsia="Arial"/>
        </w:rPr>
        <w:t>I</w:t>
      </w:r>
      <w:r>
        <w:rPr>
          <w:rFonts w:eastAsia="Arial"/>
          <w:spacing w:val="-1"/>
        </w:rPr>
        <w:t xml:space="preserve"> </w:t>
      </w:r>
      <w:r>
        <w:rPr>
          <w:rFonts w:eastAsia="Arial"/>
        </w:rPr>
        <w:t>c</w:t>
      </w:r>
      <w:r>
        <w:rPr>
          <w:rFonts w:eastAsia="Arial"/>
          <w:spacing w:val="1"/>
        </w:rPr>
        <w:t>o</w:t>
      </w:r>
      <w:r>
        <w:rPr>
          <w:rFonts w:eastAsia="Arial"/>
          <w:spacing w:val="-1"/>
        </w:rPr>
        <w:t>n</w:t>
      </w:r>
      <w:r>
        <w:rPr>
          <w:rFonts w:eastAsia="Arial"/>
        </w:rPr>
        <w:t>ti</w:t>
      </w:r>
      <w:r>
        <w:rPr>
          <w:rFonts w:eastAsia="Arial"/>
          <w:spacing w:val="1"/>
        </w:rPr>
        <w:t>n</w:t>
      </w:r>
      <w:r>
        <w:rPr>
          <w:rFonts w:eastAsia="Arial"/>
          <w:spacing w:val="-1"/>
        </w:rPr>
        <w:t>u</w:t>
      </w:r>
      <w:r>
        <w:rPr>
          <w:rFonts w:eastAsia="Arial"/>
        </w:rPr>
        <w:t>e</w:t>
      </w:r>
      <w:r>
        <w:rPr>
          <w:rFonts w:eastAsia="Arial"/>
          <w:spacing w:val="1"/>
        </w:rPr>
        <w:t xml:space="preserve"> </w:t>
      </w:r>
      <w:r>
        <w:rPr>
          <w:rFonts w:eastAsia="Arial"/>
        </w:rPr>
        <w:t>to</w:t>
      </w:r>
      <w:r>
        <w:rPr>
          <w:rFonts w:eastAsia="Arial"/>
          <w:spacing w:val="-1"/>
        </w:rPr>
        <w:t xml:space="preserve"> </w:t>
      </w:r>
      <w:r>
        <w:rPr>
          <w:rFonts w:eastAsia="Arial"/>
          <w:spacing w:val="1"/>
        </w:rPr>
        <w:t>pa</w:t>
      </w:r>
      <w:r>
        <w:rPr>
          <w:rFonts w:eastAsia="Arial"/>
          <w:spacing w:val="-1"/>
        </w:rPr>
        <w:t>r</w:t>
      </w:r>
      <w:r>
        <w:rPr>
          <w:rFonts w:eastAsia="Arial"/>
        </w:rPr>
        <w:t>t</w:t>
      </w:r>
      <w:r>
        <w:rPr>
          <w:rFonts w:eastAsia="Arial"/>
          <w:spacing w:val="-3"/>
        </w:rPr>
        <w:t>i</w:t>
      </w:r>
      <w:r>
        <w:rPr>
          <w:rFonts w:eastAsia="Arial"/>
        </w:rPr>
        <w:t>ci</w:t>
      </w:r>
      <w:r>
        <w:rPr>
          <w:rFonts w:eastAsia="Arial"/>
          <w:spacing w:val="1"/>
        </w:rPr>
        <w:t>pa</w:t>
      </w:r>
      <w:r>
        <w:rPr>
          <w:rFonts w:eastAsia="Arial"/>
        </w:rPr>
        <w:t>te</w:t>
      </w:r>
      <w:r>
        <w:rPr>
          <w:rFonts w:eastAsia="Arial"/>
          <w:spacing w:val="1"/>
        </w:rPr>
        <w:t xml:space="preserve"> </w:t>
      </w:r>
      <w:r>
        <w:rPr>
          <w:rFonts w:eastAsia="Arial"/>
          <w:spacing w:val="-3"/>
        </w:rPr>
        <w:t>i</w:t>
      </w:r>
      <w:r>
        <w:rPr>
          <w:rFonts w:eastAsia="Arial"/>
        </w:rPr>
        <w:t>n</w:t>
      </w:r>
      <w:r>
        <w:rPr>
          <w:rFonts w:eastAsia="Arial"/>
          <w:spacing w:val="1"/>
        </w:rPr>
        <w:t xml:space="preserve"> ba</w:t>
      </w:r>
      <w:r>
        <w:rPr>
          <w:rFonts w:eastAsia="Arial"/>
        </w:rPr>
        <w:t>s</w:t>
      </w:r>
      <w:r>
        <w:rPr>
          <w:rFonts w:eastAsia="Arial"/>
          <w:spacing w:val="-2"/>
        </w:rPr>
        <w:t>k</w:t>
      </w:r>
      <w:r>
        <w:rPr>
          <w:rFonts w:eastAsia="Arial"/>
          <w:spacing w:val="1"/>
        </w:rPr>
        <w:t>e</w:t>
      </w:r>
      <w:r>
        <w:rPr>
          <w:rFonts w:eastAsia="Arial"/>
        </w:rPr>
        <w:t>t</w:t>
      </w:r>
      <w:r>
        <w:rPr>
          <w:rFonts w:eastAsia="Arial"/>
          <w:spacing w:val="-1"/>
        </w:rPr>
        <w:t>b</w:t>
      </w:r>
      <w:r>
        <w:rPr>
          <w:rFonts w:eastAsia="Arial"/>
          <w:spacing w:val="1"/>
        </w:rPr>
        <w:t>a</w:t>
      </w:r>
      <w:r>
        <w:rPr>
          <w:rFonts w:eastAsia="Arial"/>
        </w:rPr>
        <w:t>ll,</w:t>
      </w:r>
      <w:r>
        <w:rPr>
          <w:rFonts w:eastAsia="Arial"/>
          <w:spacing w:val="1"/>
        </w:rPr>
        <w:t xml:space="preserve"> </w:t>
      </w:r>
      <w:r>
        <w:rPr>
          <w:rFonts w:eastAsia="Arial"/>
        </w:rPr>
        <w:t>s</w:t>
      </w:r>
      <w:r>
        <w:rPr>
          <w:rFonts w:eastAsia="Arial"/>
          <w:spacing w:val="-1"/>
        </w:rPr>
        <w:t>o</w:t>
      </w:r>
      <w:r>
        <w:rPr>
          <w:rFonts w:eastAsia="Arial"/>
          <w:spacing w:val="3"/>
        </w:rPr>
        <w:t>f</w:t>
      </w:r>
      <w:r>
        <w:rPr>
          <w:rFonts w:eastAsia="Arial"/>
          <w:spacing w:val="-2"/>
        </w:rPr>
        <w:t>t</w:t>
      </w:r>
      <w:r>
        <w:rPr>
          <w:rFonts w:eastAsia="Arial"/>
          <w:spacing w:val="1"/>
        </w:rPr>
        <w:t>ba</w:t>
      </w:r>
      <w:r>
        <w:rPr>
          <w:rFonts w:eastAsia="Arial"/>
        </w:rPr>
        <w:t xml:space="preserve">ll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rPr>
        <w:t>t</w:t>
      </w:r>
      <w:r>
        <w:rPr>
          <w:rFonts w:eastAsia="Arial"/>
          <w:spacing w:val="-1"/>
        </w:rPr>
        <w:t>r</w:t>
      </w:r>
      <w:r>
        <w:rPr>
          <w:rFonts w:eastAsia="Arial"/>
          <w:spacing w:val="1"/>
        </w:rPr>
        <w:t>a</w:t>
      </w:r>
      <w:r>
        <w:rPr>
          <w:rFonts w:eastAsia="Arial"/>
        </w:rPr>
        <w:t xml:space="preserve">ck </w:t>
      </w:r>
      <w:r>
        <w:rPr>
          <w:rFonts w:eastAsia="Arial"/>
          <w:spacing w:val="-3"/>
        </w:rPr>
        <w:t>w</w:t>
      </w:r>
      <w:r>
        <w:rPr>
          <w:rFonts w:eastAsia="Arial"/>
        </w:rPr>
        <w:t>it</w:t>
      </w:r>
      <w:r>
        <w:rPr>
          <w:rFonts w:eastAsia="Arial"/>
          <w:spacing w:val="1"/>
        </w:rPr>
        <w:t>hou</w:t>
      </w:r>
      <w:r>
        <w:rPr>
          <w:rFonts w:eastAsia="Arial"/>
        </w:rPr>
        <w:t>t</w:t>
      </w:r>
      <w:r>
        <w:rPr>
          <w:rFonts w:eastAsia="Arial"/>
          <w:spacing w:val="1"/>
        </w:rPr>
        <w:t xml:space="preserve"> an</w:t>
      </w:r>
      <w:r>
        <w:rPr>
          <w:rFonts w:eastAsia="Arial"/>
        </w:rPr>
        <w:t>y</w:t>
      </w:r>
      <w:r>
        <w:rPr>
          <w:rFonts w:eastAsia="Arial"/>
          <w:spacing w:val="-2"/>
        </w:rPr>
        <w:t xml:space="preserve"> </w:t>
      </w:r>
      <w:r>
        <w:rPr>
          <w:rFonts w:eastAsia="Arial"/>
          <w:spacing w:val="1"/>
        </w:rPr>
        <w:t>an</w:t>
      </w:r>
      <w:r>
        <w:rPr>
          <w:rFonts w:eastAsia="Arial"/>
        </w:rPr>
        <w:t>kle</w:t>
      </w:r>
      <w:r>
        <w:rPr>
          <w:rFonts w:eastAsia="Arial"/>
          <w:spacing w:val="1"/>
        </w:rPr>
        <w:t xml:space="preserve"> </w:t>
      </w:r>
      <w:r>
        <w:rPr>
          <w:rFonts w:eastAsia="Arial"/>
        </w:rPr>
        <w:t>is</w:t>
      </w:r>
      <w:r>
        <w:rPr>
          <w:rFonts w:eastAsia="Arial"/>
          <w:spacing w:val="-2"/>
        </w:rPr>
        <w:t>s</w:t>
      </w:r>
      <w:r>
        <w:rPr>
          <w:rFonts w:eastAsia="Arial"/>
          <w:spacing w:val="-1"/>
        </w:rPr>
        <w:t>u</w:t>
      </w:r>
      <w:r>
        <w:rPr>
          <w:rFonts w:eastAsia="Arial"/>
          <w:spacing w:val="1"/>
        </w:rPr>
        <w:t>e</w:t>
      </w:r>
      <w:r>
        <w:rPr>
          <w:rFonts w:eastAsia="Arial"/>
        </w:rPr>
        <w:t>s.</w:t>
      </w:r>
    </w:p>
    <w:p w:rsidR="00870CF5" w:rsidRDefault="00870CF5" w:rsidP="00870CF5">
      <w:pPr>
        <w:spacing w:before="16" w:after="0" w:line="260" w:lineRule="exact"/>
        <w:rPr>
          <w:sz w:val="26"/>
          <w:szCs w:val="26"/>
        </w:rPr>
      </w:pPr>
    </w:p>
    <w:p w:rsidR="00870CF5" w:rsidRDefault="00870CF5" w:rsidP="00870CF5">
      <w:pPr>
        <w:spacing w:after="0" w:line="240" w:lineRule="auto"/>
        <w:ind w:left="371" w:right="-20"/>
        <w:rPr>
          <w:rFonts w:eastAsia="Arial"/>
        </w:rPr>
      </w:pPr>
      <w:r>
        <w:rPr>
          <w:rFonts w:eastAsia="Arial"/>
          <w:spacing w:val="1"/>
        </w:rPr>
        <w:t>d</w:t>
      </w:r>
      <w:r w:rsidR="005A6E7D">
        <w:rPr>
          <w:rFonts w:eastAsia="Arial"/>
        </w:rPr>
        <w:t xml:space="preserve">.  </w:t>
      </w:r>
      <w:r>
        <w:rPr>
          <w:rFonts w:eastAsia="Arial"/>
          <w:spacing w:val="25"/>
        </w:rPr>
        <w:t xml:space="preserve">The </w:t>
      </w:r>
      <w:r>
        <w:rPr>
          <w:rFonts w:eastAsia="Arial"/>
        </w:rPr>
        <w:t>DD F</w:t>
      </w:r>
      <w:r>
        <w:rPr>
          <w:rFonts w:eastAsia="Arial"/>
          <w:spacing w:val="1"/>
        </w:rPr>
        <w:t>o</w:t>
      </w:r>
      <w:r>
        <w:rPr>
          <w:rFonts w:eastAsia="Arial"/>
          <w:spacing w:val="-1"/>
        </w:rPr>
        <w:t>r</w:t>
      </w:r>
      <w:r>
        <w:rPr>
          <w:rFonts w:eastAsia="Arial"/>
        </w:rPr>
        <w:t xml:space="preserve">m </w:t>
      </w:r>
      <w:r>
        <w:rPr>
          <w:rFonts w:eastAsia="Arial"/>
          <w:spacing w:val="1"/>
        </w:rPr>
        <w:t>2</w:t>
      </w:r>
      <w:r>
        <w:rPr>
          <w:rFonts w:eastAsia="Arial"/>
          <w:spacing w:val="-1"/>
        </w:rPr>
        <w:t>8</w:t>
      </w:r>
      <w:r>
        <w:rPr>
          <w:rFonts w:eastAsia="Arial"/>
          <w:spacing w:val="1"/>
        </w:rPr>
        <w:t>07</w:t>
      </w:r>
      <w:r>
        <w:rPr>
          <w:rFonts w:eastAsia="Arial"/>
          <w:spacing w:val="-1"/>
        </w:rPr>
        <w:t>-</w:t>
      </w:r>
      <w:r>
        <w:rPr>
          <w:rFonts w:eastAsia="Arial"/>
        </w:rPr>
        <w:t>1</w:t>
      </w:r>
      <w:r>
        <w:rPr>
          <w:rFonts w:eastAsia="Arial"/>
          <w:spacing w:val="1"/>
        </w:rPr>
        <w:t xml:space="preserve"> </w:t>
      </w:r>
      <w:r>
        <w:rPr>
          <w:rFonts w:eastAsia="Arial"/>
          <w:spacing w:val="-2"/>
        </w:rPr>
        <w:t>s</w:t>
      </w:r>
      <w:r>
        <w:rPr>
          <w:rFonts w:eastAsia="Arial"/>
          <w:spacing w:val="1"/>
        </w:rPr>
        <w:t>hou</w:t>
      </w:r>
      <w:r>
        <w:rPr>
          <w:rFonts w:eastAsia="Arial"/>
        </w:rPr>
        <w:t>ld</w:t>
      </w:r>
      <w:r>
        <w:rPr>
          <w:rFonts w:eastAsia="Arial"/>
          <w:spacing w:val="-1"/>
        </w:rPr>
        <w:t xml:space="preserve"> </w:t>
      </w:r>
      <w:r>
        <w:rPr>
          <w:rFonts w:eastAsia="Arial"/>
          <w:spacing w:val="1"/>
        </w:rPr>
        <w:t>b</w:t>
      </w:r>
      <w:r>
        <w:rPr>
          <w:rFonts w:eastAsia="Arial"/>
        </w:rPr>
        <w:t>e</w:t>
      </w:r>
      <w:r>
        <w:rPr>
          <w:rFonts w:eastAsia="Arial"/>
          <w:spacing w:val="-1"/>
        </w:rPr>
        <w:t xml:space="preserve"> </w:t>
      </w:r>
      <w:r>
        <w:rPr>
          <w:rFonts w:eastAsia="Arial"/>
          <w:spacing w:val="1"/>
        </w:rPr>
        <w:t>e</w:t>
      </w:r>
      <w:r>
        <w:rPr>
          <w:rFonts w:eastAsia="Arial"/>
        </w:rPr>
        <w:t>l</w:t>
      </w:r>
      <w:r>
        <w:rPr>
          <w:rFonts w:eastAsia="Arial"/>
          <w:spacing w:val="1"/>
        </w:rPr>
        <w:t>e</w:t>
      </w:r>
      <w:r>
        <w:rPr>
          <w:rFonts w:eastAsia="Arial"/>
        </w:rPr>
        <w:t>ct</w:t>
      </w:r>
      <w:r>
        <w:rPr>
          <w:rFonts w:eastAsia="Arial"/>
          <w:spacing w:val="-1"/>
        </w:rPr>
        <w:t>ro</w:t>
      </w:r>
      <w:r>
        <w:rPr>
          <w:rFonts w:eastAsia="Arial"/>
          <w:spacing w:val="1"/>
        </w:rPr>
        <w:t>n</w:t>
      </w:r>
      <w:r>
        <w:rPr>
          <w:rFonts w:eastAsia="Arial"/>
        </w:rPr>
        <w:t>ic</w:t>
      </w:r>
      <w:r>
        <w:rPr>
          <w:rFonts w:eastAsia="Arial"/>
          <w:spacing w:val="1"/>
        </w:rPr>
        <w:t>a</w:t>
      </w:r>
      <w:r>
        <w:rPr>
          <w:rFonts w:eastAsia="Arial"/>
        </w:rPr>
        <w:t>lly</w:t>
      </w:r>
      <w:r>
        <w:rPr>
          <w:rFonts w:eastAsia="Arial"/>
          <w:spacing w:val="-2"/>
        </w:rPr>
        <w:t xml:space="preserve"> </w:t>
      </w:r>
      <w:r>
        <w:rPr>
          <w:rFonts w:eastAsia="Arial"/>
          <w:spacing w:val="1"/>
        </w:rPr>
        <w:t>p</w:t>
      </w:r>
      <w:r>
        <w:rPr>
          <w:rFonts w:eastAsia="Arial"/>
          <w:spacing w:val="-1"/>
        </w:rPr>
        <w:t>r</w:t>
      </w:r>
      <w:r>
        <w:rPr>
          <w:rFonts w:eastAsia="Arial"/>
          <w:spacing w:val="1"/>
        </w:rPr>
        <w:t>o</w:t>
      </w:r>
      <w:r>
        <w:rPr>
          <w:rFonts w:eastAsia="Arial"/>
          <w:spacing w:val="-2"/>
        </w:rPr>
        <w:t>v</w:t>
      </w:r>
      <w:r>
        <w:rPr>
          <w:rFonts w:eastAsia="Arial"/>
        </w:rPr>
        <w:t>i</w:t>
      </w:r>
      <w:r>
        <w:rPr>
          <w:rFonts w:eastAsia="Arial"/>
          <w:spacing w:val="1"/>
        </w:rPr>
        <w:t>de</w:t>
      </w:r>
      <w:r>
        <w:rPr>
          <w:rFonts w:eastAsia="Arial"/>
        </w:rPr>
        <w:t>d</w:t>
      </w:r>
      <w:r>
        <w:rPr>
          <w:rFonts w:eastAsia="Arial"/>
          <w:spacing w:val="1"/>
        </w:rPr>
        <w:t xml:space="preserve"> </w:t>
      </w:r>
      <w:r>
        <w:rPr>
          <w:rFonts w:eastAsia="Arial"/>
        </w:rPr>
        <w:t>to</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sc</w:t>
      </w:r>
      <w:r>
        <w:rPr>
          <w:rFonts w:eastAsia="Arial"/>
          <w:spacing w:val="1"/>
        </w:rPr>
        <w:t>h</w:t>
      </w:r>
      <w:r>
        <w:rPr>
          <w:rFonts w:eastAsia="Arial"/>
          <w:spacing w:val="-1"/>
        </w:rPr>
        <w:t>o</w:t>
      </w:r>
      <w:r>
        <w:rPr>
          <w:rFonts w:eastAsia="Arial"/>
          <w:spacing w:val="1"/>
        </w:rPr>
        <w:t>o</w:t>
      </w:r>
      <w:r>
        <w:rPr>
          <w:rFonts w:eastAsia="Arial"/>
        </w:rPr>
        <w:t>l</w:t>
      </w:r>
      <w:r>
        <w:rPr>
          <w:rFonts w:eastAsia="Arial"/>
          <w:spacing w:val="-2"/>
        </w:rPr>
        <w:t xml:space="preserve"> </w:t>
      </w:r>
      <w:r>
        <w:rPr>
          <w:rFonts w:eastAsia="Arial"/>
        </w:rPr>
        <w:t>in</w:t>
      </w:r>
      <w:r>
        <w:rPr>
          <w:rFonts w:eastAsia="Arial"/>
          <w:spacing w:val="1"/>
        </w:rPr>
        <w:t xml:space="preserve"> P</w:t>
      </w:r>
      <w:r>
        <w:rPr>
          <w:rFonts w:eastAsia="Arial"/>
        </w:rPr>
        <w:t>DF f</w:t>
      </w:r>
      <w:r>
        <w:rPr>
          <w:rFonts w:eastAsia="Arial"/>
          <w:spacing w:val="1"/>
        </w:rPr>
        <w:t>o</w:t>
      </w:r>
      <w:r>
        <w:rPr>
          <w:rFonts w:eastAsia="Arial"/>
          <w:spacing w:val="-1"/>
        </w:rPr>
        <w:t>r</w:t>
      </w:r>
      <w:r>
        <w:rPr>
          <w:rFonts w:eastAsia="Arial"/>
          <w:spacing w:val="2"/>
        </w:rPr>
        <w:t>m</w:t>
      </w:r>
      <w:r>
        <w:rPr>
          <w:rFonts w:eastAsia="Arial"/>
          <w:spacing w:val="-1"/>
        </w:rPr>
        <w:t>a</w:t>
      </w:r>
      <w:r>
        <w:rPr>
          <w:rFonts w:eastAsia="Arial"/>
        </w:rPr>
        <w:t>t</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p</w:t>
      </w:r>
      <w:r>
        <w:rPr>
          <w:rFonts w:eastAsia="Arial"/>
          <w:spacing w:val="-1"/>
        </w:rPr>
        <w:t>r</w:t>
      </w:r>
      <w:r>
        <w:rPr>
          <w:rFonts w:eastAsia="Arial"/>
          <w:spacing w:val="1"/>
        </w:rPr>
        <w:t>o</w:t>
      </w:r>
      <w:r>
        <w:rPr>
          <w:rFonts w:eastAsia="Arial"/>
        </w:rPr>
        <w:t>c</w:t>
      </w:r>
      <w:r>
        <w:rPr>
          <w:rFonts w:eastAsia="Arial"/>
          <w:spacing w:val="1"/>
        </w:rPr>
        <w:t>e</w:t>
      </w:r>
      <w:r>
        <w:rPr>
          <w:rFonts w:eastAsia="Arial"/>
        </w:rPr>
        <w:t>ss</w:t>
      </w:r>
      <w:r>
        <w:rPr>
          <w:rFonts w:eastAsia="Arial"/>
          <w:spacing w:val="-1"/>
        </w:rPr>
        <w:t>e</w:t>
      </w:r>
      <w:r>
        <w:rPr>
          <w:rFonts w:eastAsia="Arial"/>
        </w:rPr>
        <w:t>d</w:t>
      </w:r>
      <w:r>
        <w:rPr>
          <w:rFonts w:eastAsia="Arial"/>
          <w:spacing w:val="-1"/>
        </w:rPr>
        <w:t xml:space="preserve"> </w:t>
      </w:r>
      <w:r>
        <w:rPr>
          <w:rFonts w:eastAsia="Arial"/>
          <w:spacing w:val="1"/>
        </w:rPr>
        <w:t>pe</w:t>
      </w:r>
      <w:r>
        <w:rPr>
          <w:rFonts w:eastAsia="Arial"/>
        </w:rPr>
        <w:t>r t</w:t>
      </w:r>
      <w:r>
        <w:rPr>
          <w:rFonts w:eastAsia="Arial"/>
          <w:spacing w:val="-1"/>
        </w:rPr>
        <w:t>h</w:t>
      </w:r>
      <w:r>
        <w:rPr>
          <w:rFonts w:eastAsia="Arial"/>
        </w:rPr>
        <w:t>e</w:t>
      </w:r>
      <w:r>
        <w:rPr>
          <w:rFonts w:eastAsia="Arial"/>
          <w:spacing w:val="1"/>
        </w:rPr>
        <w:t xml:space="preserve"> </w:t>
      </w:r>
      <w:r>
        <w:rPr>
          <w:rFonts w:eastAsia="Arial"/>
          <w:spacing w:val="-1"/>
        </w:rPr>
        <w:t>r</w:t>
      </w:r>
      <w:r>
        <w:rPr>
          <w:rFonts w:eastAsia="Arial"/>
          <w:spacing w:val="1"/>
        </w:rPr>
        <w:t>e</w:t>
      </w:r>
      <w:r>
        <w:rPr>
          <w:rFonts w:eastAsia="Arial"/>
          <w:spacing w:val="-1"/>
        </w:rPr>
        <w:t>g</w:t>
      </w:r>
      <w:r>
        <w:rPr>
          <w:rFonts w:eastAsia="Arial"/>
          <w:spacing w:val="1"/>
        </w:rPr>
        <w:t>u</w:t>
      </w:r>
      <w:r>
        <w:rPr>
          <w:rFonts w:eastAsia="Arial"/>
        </w:rPr>
        <w:t>l</w:t>
      </w:r>
      <w:r>
        <w:rPr>
          <w:rFonts w:eastAsia="Arial"/>
          <w:spacing w:val="1"/>
        </w:rPr>
        <w:t>a</w:t>
      </w:r>
      <w:r>
        <w:rPr>
          <w:rFonts w:eastAsia="Arial"/>
        </w:rPr>
        <w:t>ti</w:t>
      </w:r>
      <w:r>
        <w:rPr>
          <w:rFonts w:eastAsia="Arial"/>
          <w:spacing w:val="-1"/>
        </w:rPr>
        <w:t>o</w:t>
      </w:r>
      <w:r>
        <w:rPr>
          <w:rFonts w:eastAsia="Arial"/>
          <w:spacing w:val="1"/>
        </w:rPr>
        <w:t>n</w:t>
      </w:r>
      <w:r>
        <w:rPr>
          <w:rFonts w:eastAsia="Arial"/>
        </w:rPr>
        <w:t>s,</w:t>
      </w:r>
      <w:r>
        <w:rPr>
          <w:rFonts w:eastAsia="Arial"/>
          <w:spacing w:val="1"/>
        </w:rPr>
        <w:t xml:space="preserve"> </w:t>
      </w:r>
      <w:r>
        <w:rPr>
          <w:rFonts w:eastAsia="Arial"/>
          <w:spacing w:val="-1"/>
        </w:rPr>
        <w:t>p</w:t>
      </w:r>
      <w:r>
        <w:rPr>
          <w:rFonts w:eastAsia="Arial"/>
          <w:spacing w:val="1"/>
        </w:rPr>
        <w:t>o</w:t>
      </w:r>
      <w:r>
        <w:rPr>
          <w:rFonts w:eastAsia="Arial"/>
          <w:spacing w:val="-3"/>
        </w:rPr>
        <w:t>l</w:t>
      </w:r>
      <w:r>
        <w:rPr>
          <w:rFonts w:eastAsia="Arial"/>
        </w:rPr>
        <w:t>ici</w:t>
      </w:r>
      <w:r>
        <w:rPr>
          <w:rFonts w:eastAsia="Arial"/>
          <w:spacing w:val="1"/>
        </w:rPr>
        <w:t>e</w:t>
      </w:r>
      <w:r>
        <w:rPr>
          <w:rFonts w:eastAsia="Arial"/>
        </w:rPr>
        <w:t xml:space="preserve">s </w:t>
      </w:r>
      <w:r>
        <w:rPr>
          <w:rFonts w:eastAsia="Arial"/>
          <w:spacing w:val="1"/>
        </w:rPr>
        <w:t>an</w:t>
      </w:r>
      <w:r>
        <w:rPr>
          <w:rFonts w:eastAsia="Arial"/>
        </w:rPr>
        <w:t>d</w:t>
      </w:r>
      <w:r>
        <w:rPr>
          <w:rFonts w:eastAsia="Arial"/>
          <w:spacing w:val="-1"/>
        </w:rPr>
        <w:t xml:space="preserve"> </w:t>
      </w:r>
      <w:r>
        <w:rPr>
          <w:rFonts w:eastAsia="Arial"/>
        </w:rPr>
        <w:t>ci</w:t>
      </w:r>
      <w:r>
        <w:rPr>
          <w:rFonts w:eastAsia="Arial"/>
          <w:spacing w:val="-1"/>
        </w:rPr>
        <w:t>r</w:t>
      </w:r>
      <w:r>
        <w:rPr>
          <w:rFonts w:eastAsia="Arial"/>
        </w:rPr>
        <w:t>c</w:t>
      </w:r>
      <w:r>
        <w:rPr>
          <w:rFonts w:eastAsia="Arial"/>
          <w:spacing w:val="1"/>
        </w:rPr>
        <w:t>u</w:t>
      </w:r>
      <w:r>
        <w:rPr>
          <w:rFonts w:eastAsia="Arial"/>
        </w:rPr>
        <w:t>l</w:t>
      </w:r>
      <w:r>
        <w:rPr>
          <w:rFonts w:eastAsia="Arial"/>
          <w:spacing w:val="1"/>
        </w:rPr>
        <w:t>a</w:t>
      </w:r>
      <w:r>
        <w:rPr>
          <w:rFonts w:eastAsia="Arial"/>
          <w:spacing w:val="-1"/>
        </w:rPr>
        <w:t>r</w:t>
      </w:r>
      <w:r>
        <w:rPr>
          <w:rFonts w:eastAsia="Arial"/>
        </w:rPr>
        <w:t>s.</w:t>
      </w:r>
    </w:p>
    <w:p w:rsidR="00870CF5" w:rsidRDefault="00870CF5" w:rsidP="00870CF5">
      <w:pPr>
        <w:spacing w:after="0" w:line="240" w:lineRule="auto"/>
        <w:ind w:left="371" w:right="-20"/>
        <w:rPr>
          <w:rFonts w:eastAsia="Arial"/>
        </w:rPr>
      </w:pPr>
    </w:p>
    <w:p w:rsidR="00870CF5" w:rsidRDefault="00870CF5" w:rsidP="00870CF5">
      <w:pPr>
        <w:spacing w:after="0" w:line="240" w:lineRule="auto"/>
        <w:ind w:left="371" w:right="-20"/>
        <w:rPr>
          <w:rFonts w:eastAsia="Arial"/>
        </w:rPr>
      </w:pPr>
      <w:r>
        <w:rPr>
          <w:rFonts w:eastAsia="Arial"/>
        </w:rPr>
        <w:t>e</w:t>
      </w:r>
      <w:r w:rsidR="005A6E7D">
        <w:rPr>
          <w:rFonts w:eastAsia="Arial"/>
        </w:rPr>
        <w:t xml:space="preserve">.  </w:t>
      </w:r>
      <w:r>
        <w:rPr>
          <w:rFonts w:eastAsia="Arial"/>
        </w:rPr>
        <w:t>Do not sign the DD Form 2807-1.</w:t>
      </w:r>
    </w:p>
    <w:p w:rsidR="00870CF5" w:rsidRDefault="00870CF5" w:rsidP="00870CF5">
      <w:pPr>
        <w:spacing w:before="2" w:after="0" w:line="150" w:lineRule="exact"/>
        <w:rPr>
          <w:sz w:val="15"/>
          <w:szCs w:val="15"/>
        </w:rPr>
      </w:pPr>
    </w:p>
    <w:p w:rsidR="00870CF5" w:rsidRDefault="00870CF5" w:rsidP="00870CF5">
      <w:pPr>
        <w:spacing w:after="0" w:line="200" w:lineRule="exact"/>
        <w:rPr>
          <w:sz w:val="20"/>
          <w:szCs w:val="20"/>
        </w:rPr>
      </w:pPr>
    </w:p>
    <w:p w:rsidR="00870CF5" w:rsidRDefault="00870CF5" w:rsidP="00870CF5">
      <w:pPr>
        <w:spacing w:after="0" w:line="200" w:lineRule="exact"/>
        <w:rPr>
          <w:sz w:val="20"/>
          <w:szCs w:val="20"/>
        </w:rPr>
      </w:pPr>
    </w:p>
    <w:p w:rsidR="00870CF5" w:rsidRDefault="00870CF5" w:rsidP="00870CF5">
      <w:pPr>
        <w:spacing w:after="0" w:line="240" w:lineRule="auto"/>
        <w:ind w:right="98"/>
        <w:jc w:val="right"/>
        <w:rPr>
          <w:rFonts w:eastAsia="Arial"/>
        </w:rPr>
      </w:pPr>
      <w:r>
        <w:rPr>
          <w:rFonts w:eastAsia="Arial"/>
          <w:spacing w:val="1"/>
        </w:rPr>
        <w:t>L</w:t>
      </w:r>
      <w:r>
        <w:rPr>
          <w:rFonts w:eastAsia="Arial"/>
          <w:spacing w:val="2"/>
        </w:rPr>
        <w:t>T</w:t>
      </w:r>
      <w:r>
        <w:rPr>
          <w:rFonts w:eastAsia="Arial"/>
        </w:rPr>
        <w:t>C O</w:t>
      </w:r>
      <w:r>
        <w:rPr>
          <w:rFonts w:eastAsia="Arial"/>
          <w:spacing w:val="-1"/>
        </w:rPr>
        <w:t>r</w:t>
      </w:r>
      <w:r>
        <w:rPr>
          <w:rFonts w:eastAsia="Arial"/>
          <w:spacing w:val="-2"/>
        </w:rPr>
        <w:t>t</w:t>
      </w:r>
      <w:r>
        <w:rPr>
          <w:rFonts w:eastAsia="Arial"/>
          <w:spacing w:val="1"/>
        </w:rPr>
        <w:t>a</w:t>
      </w:r>
      <w:r>
        <w:rPr>
          <w:rFonts w:eastAsia="Arial"/>
        </w:rPr>
        <w:t>/</w:t>
      </w:r>
      <w:r>
        <w:rPr>
          <w:rFonts w:eastAsia="Arial"/>
          <w:spacing w:val="-1"/>
        </w:rPr>
        <w:t xml:space="preserve"> </w:t>
      </w:r>
      <w:r>
        <w:rPr>
          <w:rFonts w:eastAsia="Arial"/>
          <w:spacing w:val="1"/>
        </w:rPr>
        <w:t>A</w:t>
      </w:r>
      <w:r>
        <w:rPr>
          <w:rFonts w:eastAsia="Arial"/>
          <w:spacing w:val="2"/>
        </w:rPr>
        <w:t>T</w:t>
      </w:r>
      <w:r>
        <w:rPr>
          <w:rFonts w:eastAsia="Arial"/>
        </w:rPr>
        <w:t>CC</w:t>
      </w:r>
      <w:r>
        <w:rPr>
          <w:rFonts w:eastAsia="Arial"/>
          <w:spacing w:val="-1"/>
        </w:rPr>
        <w:t>-</w:t>
      </w:r>
      <w:r>
        <w:rPr>
          <w:rFonts w:eastAsia="Arial"/>
        </w:rPr>
        <w:t>Z</w:t>
      </w:r>
      <w:r>
        <w:rPr>
          <w:rFonts w:eastAsia="Arial"/>
          <w:spacing w:val="1"/>
        </w:rPr>
        <w:t>S</w:t>
      </w:r>
      <w:r>
        <w:rPr>
          <w:rFonts w:eastAsia="Arial"/>
        </w:rPr>
        <w:t>/</w:t>
      </w:r>
      <w:r>
        <w:rPr>
          <w:rFonts w:eastAsia="Arial"/>
          <w:spacing w:val="-1"/>
        </w:rPr>
        <w:t>4</w:t>
      </w:r>
      <w:r>
        <w:rPr>
          <w:rFonts w:eastAsia="Arial"/>
          <w:spacing w:val="1"/>
        </w:rPr>
        <w:t>582</w:t>
      </w:r>
    </w:p>
    <w:p w:rsidR="00870CF5" w:rsidRDefault="00870CF5" w:rsidP="00870CF5">
      <w:pPr>
        <w:spacing w:after="0" w:line="240" w:lineRule="auto"/>
        <w:ind w:right="99"/>
        <w:jc w:val="right"/>
        <w:rPr>
          <w:rFonts w:eastAsia="Arial"/>
        </w:rPr>
      </w:pPr>
      <w:r w:rsidRPr="00A55A67">
        <w:rPr>
          <w:rFonts w:eastAsia="Arial"/>
          <w:spacing w:val="1"/>
        </w:rPr>
        <w:t>APP</w:t>
      </w:r>
      <w:r w:rsidRPr="00A55A67">
        <w:rPr>
          <w:rFonts w:eastAsia="Arial"/>
        </w:rPr>
        <w:t>RO</w:t>
      </w:r>
      <w:r w:rsidRPr="00A55A67">
        <w:rPr>
          <w:rFonts w:eastAsia="Arial"/>
          <w:spacing w:val="1"/>
        </w:rPr>
        <w:t>VE</w:t>
      </w:r>
      <w:r w:rsidRPr="00A55A67">
        <w:rPr>
          <w:rFonts w:eastAsia="Arial"/>
        </w:rPr>
        <w:t>D</w:t>
      </w:r>
      <w:r w:rsidRPr="00A55A67">
        <w:rPr>
          <w:rFonts w:eastAsia="Arial"/>
          <w:spacing w:val="-2"/>
        </w:rPr>
        <w:t xml:space="preserve"> </w:t>
      </w:r>
      <w:r w:rsidRPr="00A55A67">
        <w:rPr>
          <w:rFonts w:eastAsia="Arial"/>
          <w:spacing w:val="1"/>
        </w:rPr>
        <w:t>B</w:t>
      </w:r>
      <w:r w:rsidRPr="00A55A67">
        <w:rPr>
          <w:rFonts w:eastAsia="Arial"/>
          <w:spacing w:val="-2"/>
        </w:rPr>
        <w:t>Y</w:t>
      </w:r>
      <w:r w:rsidRPr="00A55A67">
        <w:rPr>
          <w:rFonts w:eastAsia="Arial"/>
        </w:rPr>
        <w:t>:</w:t>
      </w:r>
      <w:r w:rsidRPr="00A55A67">
        <w:rPr>
          <w:rFonts w:eastAsia="Arial"/>
          <w:spacing w:val="1"/>
        </w:rPr>
        <w:t xml:space="preserve"> </w:t>
      </w:r>
      <w:r w:rsidRPr="00A55A67">
        <w:rPr>
          <w:rFonts w:eastAsia="Arial"/>
        </w:rPr>
        <w:t>COL</w:t>
      </w:r>
      <w:r w:rsidRPr="00A55A67">
        <w:rPr>
          <w:rFonts w:eastAsia="Arial"/>
          <w:spacing w:val="-1"/>
        </w:rPr>
        <w:t xml:space="preserve"> </w:t>
      </w:r>
      <w:r w:rsidRPr="00A55A67">
        <w:rPr>
          <w:rFonts w:eastAsia="Arial"/>
          <w:spacing w:val="1"/>
        </w:rPr>
        <w:t>Pede</w:t>
      </w:r>
      <w:r w:rsidRPr="00A55A67">
        <w:rPr>
          <w:rFonts w:eastAsia="Arial"/>
          <w:spacing w:val="-1"/>
        </w:rPr>
        <w:t>r</w:t>
      </w:r>
      <w:r w:rsidRPr="00A55A67">
        <w:rPr>
          <w:rFonts w:eastAsia="Arial"/>
          <w:spacing w:val="-2"/>
        </w:rPr>
        <w:t>s</w:t>
      </w:r>
      <w:r w:rsidRPr="00A55A67">
        <w:rPr>
          <w:rFonts w:eastAsia="Arial"/>
          <w:spacing w:val="1"/>
        </w:rPr>
        <w:t>e</w:t>
      </w:r>
      <w:r w:rsidRPr="00A55A67">
        <w:rPr>
          <w:rFonts w:eastAsia="Arial"/>
        </w:rPr>
        <w:t>n</w:t>
      </w:r>
    </w:p>
    <w:p w:rsidR="00870CF5" w:rsidRDefault="00870CF5" w:rsidP="00870CF5">
      <w:pPr>
        <w:spacing w:after="0" w:line="240" w:lineRule="auto"/>
        <w:ind w:right="99"/>
        <w:jc w:val="right"/>
        <w:rPr>
          <w:rFonts w:eastAsia="Arial"/>
        </w:rPr>
      </w:pPr>
    </w:p>
    <w:p w:rsidR="00870CF5" w:rsidRDefault="00870CF5">
      <w:pPr>
        <w:tabs>
          <w:tab w:val="clear" w:pos="360"/>
          <w:tab w:val="clear" w:pos="720"/>
          <w:tab w:val="clear" w:pos="1080"/>
          <w:tab w:val="clear" w:pos="1440"/>
          <w:tab w:val="clear" w:pos="1800"/>
        </w:tabs>
        <w:spacing w:after="200"/>
        <w:rPr>
          <w:rFonts w:eastAsia="Arial"/>
        </w:rPr>
      </w:pPr>
      <w:r>
        <w:rPr>
          <w:rFonts w:eastAsia="Arial"/>
        </w:rPr>
        <w:br w:type="page"/>
      </w:r>
    </w:p>
    <w:p w:rsidR="00870CF5" w:rsidRDefault="00870CF5" w:rsidP="00870CF5">
      <w:pPr>
        <w:spacing w:after="0" w:line="240" w:lineRule="auto"/>
        <w:ind w:right="99"/>
        <w:rPr>
          <w:rFonts w:eastAsia="Arial"/>
        </w:rPr>
      </w:pPr>
    </w:p>
    <w:p w:rsidR="00870CF5" w:rsidRDefault="00870CF5" w:rsidP="00870CF5">
      <w:pPr>
        <w:spacing w:after="0"/>
        <w:jc w:val="right"/>
      </w:pPr>
      <w:r w:rsidRPr="00870CF5">
        <w:rPr>
          <w:noProof/>
        </w:rPr>
        <w:drawing>
          <wp:inline distT="0" distB="0" distL="0" distR="0">
            <wp:extent cx="6083300" cy="7024144"/>
            <wp:effectExtent l="19050" t="0" r="0" b="0"/>
            <wp:docPr id="6" name="Picture 2" descr="Appendix 6 a (CST Medical Records Checklist updat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6 a (CST Medical Records Checklist updated) (2).jpg"/>
                    <pic:cNvPicPr/>
                  </pic:nvPicPr>
                  <pic:blipFill>
                    <a:blip r:embed="rId33" cstate="print"/>
                    <a:stretch>
                      <a:fillRect/>
                    </a:stretch>
                  </pic:blipFill>
                  <pic:spPr>
                    <a:xfrm>
                      <a:off x="0" y="0"/>
                      <a:ext cx="6083300" cy="7024144"/>
                    </a:xfrm>
                    <a:prstGeom prst="rect">
                      <a:avLst/>
                    </a:prstGeom>
                  </pic:spPr>
                </pic:pic>
              </a:graphicData>
            </a:graphic>
          </wp:inline>
        </w:drawing>
      </w:r>
    </w:p>
    <w:p w:rsidR="00870CF5" w:rsidRDefault="00870CF5" w:rsidP="00870CF5">
      <w:pPr>
        <w:spacing w:after="0"/>
        <w:jc w:val="right"/>
      </w:pPr>
    </w:p>
    <w:p w:rsidR="00870CF5" w:rsidRDefault="00E114EF" w:rsidP="00FE0867">
      <w:pPr>
        <w:pStyle w:val="Caption"/>
        <w:ind w:left="2160" w:firstLine="720"/>
        <w:jc w:val="left"/>
      </w:pPr>
      <w:r>
        <w:rPr>
          <w:rFonts w:asciiTheme="minorHAnsi" w:hAnsiTheme="minorHAnsi"/>
          <w:noProof/>
          <w:sz w:val="28"/>
          <w:szCs w:val="22"/>
        </w:rPr>
        <mc:AlternateContent>
          <mc:Choice Requires="wpg">
            <w:drawing>
              <wp:anchor distT="0" distB="0" distL="114300" distR="114300" simplePos="0" relativeHeight="251684864" behindDoc="1" locked="0" layoutInCell="1" allowOverlap="1">
                <wp:simplePos x="0" y="0"/>
                <wp:positionH relativeFrom="page">
                  <wp:posOffset>676910</wp:posOffset>
                </wp:positionH>
                <wp:positionV relativeFrom="paragraph">
                  <wp:posOffset>232410</wp:posOffset>
                </wp:positionV>
                <wp:extent cx="5980430" cy="1270"/>
                <wp:effectExtent l="0" t="19050" r="20320" b="17780"/>
                <wp:wrapNone/>
                <wp:docPr id="55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56"/>
                          <a:chExt cx="9418" cy="2"/>
                        </a:xfrm>
                      </wpg:grpSpPr>
                      <wps:wsp>
                        <wps:cNvPr id="552" name="Freeform 36"/>
                        <wps:cNvSpPr>
                          <a:spLocks/>
                        </wps:cNvSpPr>
                        <wps:spPr bwMode="auto">
                          <a:xfrm>
                            <a:off x="1411" y="356"/>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5D078" id="Group 35" o:spid="_x0000_s1026" style="position:absolute;margin-left:53.3pt;margin-top:18.3pt;width:470.9pt;height:.1pt;z-index:-251631616;mso-position-horizontal-relative:page" coordorigin="1411,356"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">
                <v:shape id="Freeform 36" o:spid="_x0000_s1027" style="position:absolute;left:1411;top:356;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D38YA&#10;AADcAAAADwAAAGRycy9kb3ducmV2LnhtbESPW2vCQBSE3wv+h+UIfasbQyMlZhUttBRfpF4Q3w7Z&#10;k4tmz4bsNsZ/3xUKfRxm5hsmWw6mET11rrasYDqJQBDnVtdcKjjsP17eQDiPrLGxTAru5GC5GD1l&#10;mGp742/qd74UAcIuRQWV920qpcsrMugmtiUOXmE7gz7IrpS6w1uAm0bGUTSTBmsOCxW29F5Rft39&#10;GAXb1/MpPt6Ly+d5lnjKp5v1vt8o9TweVnMQngb/H/5rf2kFSRLD4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2D38YAAADcAAAADwAAAAAAAAAAAAAAAACYAgAAZHJz&#10;L2Rvd25yZXYueG1sUEsFBgAAAAAEAAQA9QAAAIsDAAAAAA==&#10;" path="m,l9418,e" filled="f" strokeweight="3.1pt">
                  <v:path arrowok="t" o:connecttype="custom" o:connectlocs="0,0;9418,0" o:connectangles="0,0"/>
                </v:shape>
                <w10:wrap anchorx="page"/>
              </v:group>
            </w:pict>
          </mc:Fallback>
        </mc:AlternateContent>
      </w:r>
      <w:r w:rsidR="00870CF5" w:rsidRPr="00F46283">
        <w:t>Figure E-1</w:t>
      </w:r>
      <w:r w:rsidR="005A6E7D">
        <w:t xml:space="preserve">.  </w:t>
      </w:r>
      <w:r w:rsidR="00870CF5" w:rsidRPr="00F46283">
        <w:t>CST Medical Record Checklist</w:t>
      </w:r>
    </w:p>
    <w:p w:rsidR="00FE0867" w:rsidRDefault="00FE0867">
      <w:pPr>
        <w:tabs>
          <w:tab w:val="clear" w:pos="360"/>
          <w:tab w:val="clear" w:pos="720"/>
          <w:tab w:val="clear" w:pos="1080"/>
          <w:tab w:val="clear" w:pos="1440"/>
          <w:tab w:val="clear" w:pos="1800"/>
        </w:tabs>
        <w:spacing w:after="200"/>
      </w:pPr>
      <w:r>
        <w:br w:type="page"/>
      </w:r>
    </w:p>
    <w:p w:rsidR="00FE0867" w:rsidRDefault="00E114EF" w:rsidP="00FE0867">
      <w:pPr>
        <w:jc w:val="center"/>
      </w:pPr>
      <w:r>
        <w:rPr>
          <w:noProof/>
        </w:rPr>
        <w:lastRenderedPageBreak/>
        <mc:AlternateContent>
          <mc:Choice Requires="wpg">
            <w:drawing>
              <wp:anchor distT="0" distB="0" distL="114300" distR="114300" simplePos="0" relativeHeight="251685888" behindDoc="0" locked="0" layoutInCell="1" allowOverlap="1">
                <wp:simplePos x="0" y="0"/>
                <wp:positionH relativeFrom="page">
                  <wp:posOffset>753110</wp:posOffset>
                </wp:positionH>
                <wp:positionV relativeFrom="paragraph">
                  <wp:posOffset>7480300</wp:posOffset>
                </wp:positionV>
                <wp:extent cx="5980430" cy="1270"/>
                <wp:effectExtent l="0" t="19050" r="20320" b="17780"/>
                <wp:wrapNone/>
                <wp:docPr id="54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59"/>
                          <a:chExt cx="9418" cy="2"/>
                        </a:xfrm>
                      </wpg:grpSpPr>
                      <wps:wsp>
                        <wps:cNvPr id="550" name="Freeform 38"/>
                        <wps:cNvSpPr>
                          <a:spLocks/>
                        </wps:cNvSpPr>
                        <wps:spPr bwMode="auto">
                          <a:xfrm>
                            <a:off x="1411" y="359"/>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EB4C4" id="Group 37" o:spid="_x0000_s1026" style="position:absolute;margin-left:59.3pt;margin-top:589pt;width:470.9pt;height:.1pt;z-index:251685888;mso-position-horizontal-relative:page" coordorigin="1411,359"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">
                <v:shape id="Freeform 38" o:spid="_x0000_s1027" style="position:absolute;left:1411;top:359;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4M8QA&#10;AADcAAAADwAAAGRycy9kb3ducmV2LnhtbERPTWvCQBC9F/oflin01mwSGinRVdqCIl6KpqXkNmTH&#10;JDY7G7JrjP++exA8Pt73YjWZTow0uNaygiSKQRBXVrdcK/gu1i9vIJxH1thZJgVXcrBaPj4sMNf2&#10;wnsaD74WIYRdjgoa7/tcSlc1ZNBFticO3NEOBn2AQy31gJcQbjqZxvFMGmw5NDTY02dD1d/hbBR8&#10;vZa/6c/1eNqUs8xTlew+inGn1PPT9D4H4Wnyd/HNvdUKsizMD2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juDPEAAAA3AAAAA8AAAAAAAAAAAAAAAAAmAIAAGRycy9k&#10;b3ducmV2LnhtbFBLBQYAAAAABAAEAPUAAACJAwAAAAA=&#10;" path="m,l9418,e" filled="f" strokeweight="3.1pt">
                  <v:path arrowok="t" o:connecttype="custom" o:connectlocs="0,0;9418,0" o:connectangles="0,0"/>
                </v:shape>
                <w10:wrap anchorx="page"/>
              </v:group>
            </w:pict>
          </mc:Fallback>
        </mc:AlternateContent>
      </w:r>
      <w:r w:rsidR="00FE0867" w:rsidRPr="00FE0867">
        <w:rPr>
          <w:noProof/>
        </w:rPr>
        <w:drawing>
          <wp:inline distT="0" distB="0" distL="0" distR="0">
            <wp:extent cx="6083300" cy="7219291"/>
            <wp:effectExtent l="19050" t="0" r="0" b="0"/>
            <wp:docPr id="15" name="Picture 6" descr="C:\Users\AddieJL\Desktop\CCC 145-05\Appendix 6 b (CST 15 Mini Reg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dieJL\Desktop\CCC 145-05\Appendix 6 b (CST 15 Mini Registration).jpg"/>
                    <pic:cNvPicPr>
                      <a:picLocks noChangeAspect="1" noChangeArrowheads="1"/>
                    </pic:cNvPicPr>
                  </pic:nvPicPr>
                  <pic:blipFill>
                    <a:blip r:embed="rId34" cstate="print"/>
                    <a:srcRect/>
                    <a:stretch>
                      <a:fillRect/>
                    </a:stretch>
                  </pic:blipFill>
                  <pic:spPr bwMode="auto">
                    <a:xfrm>
                      <a:off x="0" y="0"/>
                      <a:ext cx="6083300" cy="7219291"/>
                    </a:xfrm>
                    <a:prstGeom prst="rect">
                      <a:avLst/>
                    </a:prstGeom>
                    <a:noFill/>
                    <a:ln w="9525">
                      <a:noFill/>
                      <a:miter lim="800000"/>
                      <a:headEnd/>
                      <a:tailEnd/>
                    </a:ln>
                  </pic:spPr>
                </pic:pic>
              </a:graphicData>
            </a:graphic>
          </wp:inline>
        </w:drawing>
      </w:r>
      <w:r w:rsidR="00FE0867" w:rsidRPr="00A55A67">
        <w:rPr>
          <w:b/>
        </w:rPr>
        <w:t>Figure E-2</w:t>
      </w:r>
      <w:r w:rsidR="005A6E7D">
        <w:rPr>
          <w:b/>
        </w:rPr>
        <w:t xml:space="preserve">.  </w:t>
      </w:r>
      <w:r w:rsidR="00FE0867" w:rsidRPr="00A55A67">
        <w:rPr>
          <w:b/>
        </w:rPr>
        <w:t>CST Medical Record Mini Reg</w:t>
      </w:r>
    </w:p>
    <w:p w:rsidR="00FE0867" w:rsidRDefault="00FE0867" w:rsidP="00870CF5">
      <w:pPr>
        <w:spacing w:after="0"/>
        <w:jc w:val="right"/>
      </w:pPr>
    </w:p>
    <w:p w:rsidR="00FE0867" w:rsidRDefault="00FE0867">
      <w:pPr>
        <w:tabs>
          <w:tab w:val="clear" w:pos="360"/>
          <w:tab w:val="clear" w:pos="720"/>
          <w:tab w:val="clear" w:pos="1080"/>
          <w:tab w:val="clear" w:pos="1440"/>
          <w:tab w:val="clear" w:pos="1800"/>
        </w:tabs>
        <w:spacing w:after="200"/>
      </w:pPr>
      <w:r>
        <w:br w:type="page"/>
      </w:r>
    </w:p>
    <w:p w:rsidR="00FE0867" w:rsidRDefault="00FE0867">
      <w:pPr>
        <w:tabs>
          <w:tab w:val="clear" w:pos="360"/>
          <w:tab w:val="clear" w:pos="720"/>
          <w:tab w:val="clear" w:pos="1080"/>
          <w:tab w:val="clear" w:pos="1440"/>
          <w:tab w:val="clear" w:pos="1800"/>
        </w:tabs>
        <w:spacing w:after="200"/>
      </w:pPr>
      <w:r w:rsidRPr="00FE0867">
        <w:rPr>
          <w:noProof/>
        </w:rPr>
        <w:lastRenderedPageBreak/>
        <w:drawing>
          <wp:inline distT="0" distB="0" distL="0" distR="0">
            <wp:extent cx="6083300" cy="7483499"/>
            <wp:effectExtent l="19050" t="0" r="0" b="0"/>
            <wp:docPr id="19" name="Picture 8" descr="C:\Users\AddieJL\Desktop\CCC 145-05\Appendix 6 g (Example of DD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dieJL\Desktop\CCC 145-05\Appendix 6 g (Example of DD2005).jpg"/>
                    <pic:cNvPicPr>
                      <a:picLocks noChangeAspect="1" noChangeArrowheads="1"/>
                    </pic:cNvPicPr>
                  </pic:nvPicPr>
                  <pic:blipFill>
                    <a:blip r:embed="rId35" cstate="print"/>
                    <a:srcRect/>
                    <a:stretch>
                      <a:fillRect/>
                    </a:stretch>
                  </pic:blipFill>
                  <pic:spPr bwMode="auto">
                    <a:xfrm>
                      <a:off x="0" y="0"/>
                      <a:ext cx="6083300" cy="7483499"/>
                    </a:xfrm>
                    <a:prstGeom prst="rect">
                      <a:avLst/>
                    </a:prstGeom>
                    <a:noFill/>
                    <a:ln w="9525">
                      <a:noFill/>
                      <a:miter lim="800000"/>
                      <a:headEnd/>
                      <a:tailEnd/>
                    </a:ln>
                  </pic:spPr>
                </pic:pic>
              </a:graphicData>
            </a:graphic>
          </wp:inline>
        </w:drawing>
      </w:r>
    </w:p>
    <w:p w:rsidR="00FE0867" w:rsidRPr="00FE0867" w:rsidRDefault="00E114EF" w:rsidP="00FE0867">
      <w:pPr>
        <w:tabs>
          <w:tab w:val="clear" w:pos="360"/>
          <w:tab w:val="clear" w:pos="720"/>
          <w:tab w:val="clear" w:pos="1080"/>
          <w:tab w:val="clear" w:pos="1440"/>
          <w:tab w:val="clear" w:pos="1800"/>
        </w:tabs>
        <w:spacing w:after="200"/>
        <w:jc w:val="center"/>
        <w:rPr>
          <w:b/>
        </w:rPr>
      </w:pPr>
      <w:r>
        <w:rPr>
          <w:b/>
          <w:noProof/>
        </w:rPr>
        <mc:AlternateContent>
          <mc:Choice Requires="wpg">
            <w:drawing>
              <wp:anchor distT="0" distB="0" distL="114300" distR="114300" simplePos="0" relativeHeight="251686912" behindDoc="1" locked="0" layoutInCell="1" allowOverlap="1">
                <wp:simplePos x="0" y="0"/>
                <wp:positionH relativeFrom="page">
                  <wp:posOffset>705485</wp:posOffset>
                </wp:positionH>
                <wp:positionV relativeFrom="page">
                  <wp:posOffset>8762365</wp:posOffset>
                </wp:positionV>
                <wp:extent cx="5980430" cy="1270"/>
                <wp:effectExtent l="0" t="19050" r="20320" b="17780"/>
                <wp:wrapNone/>
                <wp:docPr id="54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1348"/>
                          <a:chExt cx="9418" cy="2"/>
                        </a:xfrm>
                      </wpg:grpSpPr>
                      <wps:wsp>
                        <wps:cNvPr id="548" name="Freeform 40"/>
                        <wps:cNvSpPr>
                          <a:spLocks/>
                        </wps:cNvSpPr>
                        <wps:spPr bwMode="auto">
                          <a:xfrm>
                            <a:off x="1411" y="11348"/>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BF446" id="Group 39" o:spid="_x0000_s1026" style="position:absolute;margin-left:55.55pt;margin-top:689.95pt;width:470.9pt;height:.1pt;z-index:-251629568;mso-position-horizontal-relative:page;mso-position-vertical-relative:page" coordorigin="1411,11348"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">
                <v:shape id="Freeform 40" o:spid="_x0000_s1027" style="position:absolute;left:1411;top:11348;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i6MMA&#10;AADcAAAADwAAAGRycy9kb3ducmV2LnhtbERPy2rCQBTdC/7DcIXudGJIpKSOooUWcVN8UdxdMtck&#10;beZOyIxJ/PvOQujycN7L9WBq0VHrKssK5rMIBHFudcWFgvPpY/oKwnlkjbVlUvAgB+vVeLTETNue&#10;D9QdfSFCCLsMFZTeN5mULi/JoJvZhjhwN9sa9AG2hdQt9iHc1DKOooU0WHFoKLGh95Ly3+PdKPhK&#10;rt/x5XH7+bwuUk/5fL89dXulXibD5g2Ep8H/i5/unVaQJmFtOB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i6MMAAADcAAAADwAAAAAAAAAAAAAAAACYAgAAZHJzL2Rv&#10;d25yZXYueG1sUEsFBgAAAAAEAAQA9QAAAIgDAAAAAA==&#10;" path="m,l9418,e" filled="f" strokeweight="3.1pt">
                  <v:path arrowok="t" o:connecttype="custom" o:connectlocs="0,0;9418,0" o:connectangles="0,0"/>
                </v:shape>
                <w10:wrap anchorx="page" anchory="page"/>
              </v:group>
            </w:pict>
          </mc:Fallback>
        </mc:AlternateContent>
      </w:r>
      <w:r w:rsidR="00FE0867" w:rsidRPr="00FE0867">
        <w:rPr>
          <w:b/>
        </w:rPr>
        <w:t>Figure E-</w:t>
      </w:r>
      <w:r w:rsidR="00190853">
        <w:rPr>
          <w:b/>
        </w:rPr>
        <w:t>3</w:t>
      </w:r>
      <w:r w:rsidR="005A6E7D">
        <w:rPr>
          <w:b/>
        </w:rPr>
        <w:t xml:space="preserve">.  </w:t>
      </w:r>
      <w:r w:rsidR="00FE0867" w:rsidRPr="00FE0867">
        <w:rPr>
          <w:b/>
        </w:rPr>
        <w:t xml:space="preserve">Example of DD </w:t>
      </w:r>
      <w:r w:rsidR="00190853">
        <w:rPr>
          <w:b/>
        </w:rPr>
        <w:t xml:space="preserve">Form </w:t>
      </w:r>
      <w:r w:rsidR="00FE0867" w:rsidRPr="00FE0867">
        <w:rPr>
          <w:b/>
        </w:rPr>
        <w:t>2005</w:t>
      </w:r>
    </w:p>
    <w:p w:rsidR="00FE0867" w:rsidRDefault="00FE0867">
      <w:pPr>
        <w:tabs>
          <w:tab w:val="clear" w:pos="360"/>
          <w:tab w:val="clear" w:pos="720"/>
          <w:tab w:val="clear" w:pos="1080"/>
          <w:tab w:val="clear" w:pos="1440"/>
          <w:tab w:val="clear" w:pos="1800"/>
        </w:tabs>
        <w:spacing w:after="200"/>
      </w:pPr>
      <w:r>
        <w:br w:type="page"/>
      </w:r>
    </w:p>
    <w:p w:rsidR="00FE0867" w:rsidRDefault="008A5C2C" w:rsidP="00FE0867">
      <w:pPr>
        <w:spacing w:after="0"/>
      </w:pPr>
      <w:r w:rsidRPr="008A5C2C">
        <w:rPr>
          <w:noProof/>
        </w:rPr>
        <w:lastRenderedPageBreak/>
        <w:drawing>
          <wp:inline distT="0" distB="0" distL="0" distR="0">
            <wp:extent cx="5829300" cy="7564568"/>
            <wp:effectExtent l="19050" t="0" r="0" b="0"/>
            <wp:docPr id="1" name="Picture 17" descr="C:\Users\AddieJL\Desktop\CCC 145-05\Appendix 6 j (Safe to Train physical Dec 201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dieJL\Desktop\CCC 145-05\Appendix 6 j (Safe to Train physical Dec 2014)_Page_1.jpg"/>
                    <pic:cNvPicPr>
                      <a:picLocks noChangeAspect="1" noChangeArrowheads="1"/>
                    </pic:cNvPicPr>
                  </pic:nvPicPr>
                  <pic:blipFill>
                    <a:blip r:embed="rId36" cstate="print"/>
                    <a:srcRect/>
                    <a:stretch>
                      <a:fillRect/>
                    </a:stretch>
                  </pic:blipFill>
                  <pic:spPr bwMode="auto">
                    <a:xfrm>
                      <a:off x="0" y="0"/>
                      <a:ext cx="5829300" cy="7564568"/>
                    </a:xfrm>
                    <a:prstGeom prst="rect">
                      <a:avLst/>
                    </a:prstGeom>
                    <a:noFill/>
                    <a:ln w="9525">
                      <a:noFill/>
                      <a:miter lim="800000"/>
                      <a:headEnd/>
                      <a:tailEnd/>
                    </a:ln>
                  </pic:spPr>
                </pic:pic>
              </a:graphicData>
            </a:graphic>
          </wp:inline>
        </w:drawing>
      </w:r>
    </w:p>
    <w:p w:rsidR="00FE0867" w:rsidRPr="008A5C2C" w:rsidRDefault="00E114EF" w:rsidP="008A5C2C">
      <w:pPr>
        <w:tabs>
          <w:tab w:val="clear" w:pos="360"/>
          <w:tab w:val="clear" w:pos="720"/>
          <w:tab w:val="clear" w:pos="1080"/>
          <w:tab w:val="clear" w:pos="1440"/>
          <w:tab w:val="clear" w:pos="1800"/>
        </w:tabs>
        <w:spacing w:after="200"/>
        <w:jc w:val="center"/>
        <w:rPr>
          <w:b/>
        </w:rPr>
        <w:sectPr w:rsidR="00FE0867" w:rsidRPr="008A5C2C" w:rsidSect="004613AF">
          <w:pgSz w:w="12240" w:h="15840"/>
          <w:pgMar w:top="1360" w:right="1320" w:bottom="1350" w:left="1340" w:header="152" w:footer="846" w:gutter="0"/>
          <w:cols w:space="720"/>
        </w:sectPr>
      </w:pPr>
      <w:r>
        <w:rPr>
          <w:b/>
          <w:noProof/>
          <w:szCs w:val="24"/>
        </w:rPr>
        <mc:AlternateContent>
          <mc:Choice Requires="wpg">
            <w:drawing>
              <wp:anchor distT="0" distB="0" distL="114300" distR="114300" simplePos="0" relativeHeight="251687936" behindDoc="1" locked="0" layoutInCell="1" allowOverlap="1">
                <wp:simplePos x="0" y="0"/>
                <wp:positionH relativeFrom="page">
                  <wp:posOffset>876935</wp:posOffset>
                </wp:positionH>
                <wp:positionV relativeFrom="page">
                  <wp:posOffset>8705215</wp:posOffset>
                </wp:positionV>
                <wp:extent cx="5980430" cy="1270"/>
                <wp:effectExtent l="0" t="19050" r="20320" b="17780"/>
                <wp:wrapNone/>
                <wp:docPr id="5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1348"/>
                          <a:chExt cx="9418" cy="2"/>
                        </a:xfrm>
                      </wpg:grpSpPr>
                      <wps:wsp>
                        <wps:cNvPr id="546" name="Freeform 46"/>
                        <wps:cNvSpPr>
                          <a:spLocks/>
                        </wps:cNvSpPr>
                        <wps:spPr bwMode="auto">
                          <a:xfrm>
                            <a:off x="1411" y="11348"/>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74BF9" id="Group 45" o:spid="_x0000_s1026" style="position:absolute;margin-left:69.05pt;margin-top:685.45pt;width:470.9pt;height:.1pt;z-index:-251628544;mso-position-horizontal-relative:page;mso-position-vertical-relative:page" coordorigin="1411,11348"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">
                <v:shape id="Freeform 46" o:spid="_x0000_s1027" style="position:absolute;left:1411;top:11348;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TAcYA&#10;AADcAAAADwAAAGRycy9kb3ducmV2LnhtbESPQWvCQBSE7wX/w/KE3pqNYoKkrtIWWsRL0ViKt0f2&#10;maTNvg3ZbRL/vVsQPA4z8w2z2oymET11rrasYBbFIIgLq2suFRzz96clCOeRNTaWScGFHGzWk4cV&#10;ZtoOvKf+4EsRIOwyVFB532ZSuqIigy6yLXHwzrYz6IPsSqk7HALcNHIex6k0WHNYqLClt4qK38Of&#10;UfC5OH3Pvy7nn49TmngqZrvXvN8p9TgdX55BeBr9PXxrb7WCZJHC/5lw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8TAcYAAADcAAAADwAAAAAAAAAAAAAAAACYAgAAZHJz&#10;L2Rvd25yZXYueG1sUEsFBgAAAAAEAAQA9QAAAIsDAAAAAA==&#10;" path="m,l9418,e" filled="f" strokeweight="3.1pt">
                  <v:path arrowok="t" o:connecttype="custom" o:connectlocs="0,0;9418,0" o:connectangles="0,0"/>
                </v:shape>
                <w10:wrap anchorx="page" anchory="page"/>
              </v:group>
            </w:pict>
          </mc:Fallback>
        </mc:AlternateContent>
      </w:r>
      <w:r w:rsidR="008A5C2C" w:rsidRPr="008A5C2C">
        <w:rPr>
          <w:b/>
          <w:szCs w:val="24"/>
        </w:rPr>
        <w:t>Figure E-</w:t>
      </w:r>
      <w:r w:rsidR="002C0C45">
        <w:rPr>
          <w:b/>
          <w:szCs w:val="24"/>
        </w:rPr>
        <w:t>4</w:t>
      </w:r>
      <w:r w:rsidR="005A6E7D">
        <w:rPr>
          <w:b/>
          <w:szCs w:val="24"/>
        </w:rPr>
        <w:t xml:space="preserve">.  </w:t>
      </w:r>
      <w:r w:rsidR="008A5C2C" w:rsidRPr="008A5C2C">
        <w:rPr>
          <w:b/>
          <w:szCs w:val="24"/>
        </w:rPr>
        <w:t>Safe to Train Physical</w:t>
      </w:r>
    </w:p>
    <w:p w:rsidR="00870CF5" w:rsidRDefault="008A5C2C" w:rsidP="00870CF5">
      <w:pPr>
        <w:spacing w:after="0"/>
      </w:pPr>
      <w:r w:rsidRPr="008A5C2C">
        <w:rPr>
          <w:noProof/>
        </w:rPr>
        <w:lastRenderedPageBreak/>
        <w:drawing>
          <wp:inline distT="0" distB="0" distL="0" distR="0">
            <wp:extent cx="5829300" cy="7723630"/>
            <wp:effectExtent l="19050" t="0" r="0" b="0"/>
            <wp:docPr id="23" name="Picture 18" descr="C:\Users\AddieJL\Desktop\CCC 145-05\Appendix 6 j (Safe to Train physical Dec 2014)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dieJL\Desktop\CCC 145-05\Appendix 6 j (Safe to Train physical Dec 2014)_Page_2.jpg"/>
                    <pic:cNvPicPr>
                      <a:picLocks noChangeAspect="1" noChangeArrowheads="1"/>
                    </pic:cNvPicPr>
                  </pic:nvPicPr>
                  <pic:blipFill>
                    <a:blip r:embed="rId37" cstate="print"/>
                    <a:srcRect/>
                    <a:stretch>
                      <a:fillRect/>
                    </a:stretch>
                  </pic:blipFill>
                  <pic:spPr bwMode="auto">
                    <a:xfrm>
                      <a:off x="0" y="0"/>
                      <a:ext cx="5829300" cy="7723630"/>
                    </a:xfrm>
                    <a:prstGeom prst="rect">
                      <a:avLst/>
                    </a:prstGeom>
                    <a:noFill/>
                    <a:ln w="9525">
                      <a:noFill/>
                      <a:miter lim="800000"/>
                      <a:headEnd/>
                      <a:tailEnd/>
                    </a:ln>
                  </pic:spPr>
                </pic:pic>
              </a:graphicData>
            </a:graphic>
          </wp:inline>
        </w:drawing>
      </w:r>
    </w:p>
    <w:p w:rsidR="00870CF5" w:rsidRDefault="008A5C2C" w:rsidP="008A5C2C">
      <w:pPr>
        <w:tabs>
          <w:tab w:val="clear" w:pos="360"/>
          <w:tab w:val="clear" w:pos="720"/>
          <w:tab w:val="clear" w:pos="1080"/>
          <w:tab w:val="clear" w:pos="1440"/>
          <w:tab w:val="clear" w:pos="1800"/>
        </w:tabs>
        <w:spacing w:after="200"/>
        <w:jc w:val="center"/>
      </w:pPr>
      <w:r w:rsidRPr="00025309">
        <w:rPr>
          <w:b/>
        </w:rPr>
        <w:t>Figure E-</w:t>
      </w:r>
      <w:r w:rsidR="002C0C45">
        <w:rPr>
          <w:b/>
        </w:rPr>
        <w:t>4</w:t>
      </w:r>
      <w:r w:rsidR="005A6E7D">
        <w:rPr>
          <w:b/>
        </w:rPr>
        <w:t xml:space="preserve">.  </w:t>
      </w:r>
      <w:r w:rsidRPr="00025309">
        <w:rPr>
          <w:b/>
        </w:rPr>
        <w:t>Safe to Train Physical</w:t>
      </w:r>
      <w:r>
        <w:rPr>
          <w:b/>
        </w:rPr>
        <w:t xml:space="preserve"> (continued)</w:t>
      </w:r>
    </w:p>
    <w:p w:rsidR="008A5C2C" w:rsidRDefault="008A5C2C" w:rsidP="00C71764">
      <w:pPr>
        <w:spacing w:after="0"/>
        <w:rPr>
          <w:rFonts w:eastAsia="Arial"/>
        </w:rPr>
      </w:pPr>
      <w:r>
        <w:rPr>
          <w:rFonts w:eastAsia="Arial"/>
          <w:b/>
          <w:bCs/>
        </w:rPr>
        <w:lastRenderedPageBreak/>
        <w:t>L</w:t>
      </w:r>
      <w:r>
        <w:rPr>
          <w:rFonts w:eastAsia="Arial"/>
          <w:b/>
          <w:bCs/>
          <w:spacing w:val="1"/>
        </w:rPr>
        <w:t>e</w:t>
      </w:r>
      <w:r>
        <w:rPr>
          <w:rFonts w:eastAsia="Arial"/>
          <w:b/>
          <w:bCs/>
          <w:spacing w:val="-1"/>
        </w:rPr>
        <w:t>tt</w:t>
      </w:r>
      <w:r>
        <w:rPr>
          <w:rFonts w:eastAsia="Arial"/>
          <w:b/>
          <w:bCs/>
          <w:spacing w:val="1"/>
        </w:rPr>
        <w:t>e</w:t>
      </w:r>
      <w:r>
        <w:rPr>
          <w:rFonts w:eastAsia="Arial"/>
          <w:b/>
          <w:bCs/>
        </w:rPr>
        <w:t>r</w:t>
      </w:r>
      <w:r>
        <w:rPr>
          <w:rFonts w:eastAsia="Arial"/>
          <w:b/>
          <w:bCs/>
          <w:spacing w:val="1"/>
        </w:rPr>
        <w:t xml:space="preserve"> </w:t>
      </w:r>
      <w:r>
        <w:rPr>
          <w:rFonts w:eastAsia="Arial"/>
          <w:b/>
          <w:bCs/>
        </w:rPr>
        <w:t>H</w:t>
      </w:r>
      <w:r>
        <w:rPr>
          <w:rFonts w:eastAsia="Arial"/>
          <w:b/>
          <w:bCs/>
          <w:spacing w:val="1"/>
        </w:rPr>
        <w:t>ead</w:t>
      </w:r>
    </w:p>
    <w:p w:rsidR="008A5C2C" w:rsidRDefault="008A5C2C" w:rsidP="008A5C2C">
      <w:pPr>
        <w:spacing w:before="2" w:after="0" w:line="150" w:lineRule="exact"/>
        <w:rPr>
          <w:sz w:val="15"/>
          <w:szCs w:val="15"/>
        </w:rPr>
      </w:pPr>
    </w:p>
    <w:p w:rsidR="008A5C2C" w:rsidRDefault="008A5C2C" w:rsidP="008A5C2C">
      <w:pPr>
        <w:spacing w:after="0" w:line="200" w:lineRule="exact"/>
        <w:rPr>
          <w:sz w:val="20"/>
          <w:szCs w:val="20"/>
        </w:rPr>
      </w:pPr>
    </w:p>
    <w:p w:rsidR="008A5C2C" w:rsidRDefault="008A5C2C" w:rsidP="008A5C2C">
      <w:pPr>
        <w:spacing w:after="0" w:line="200" w:lineRule="exact"/>
        <w:rPr>
          <w:sz w:val="20"/>
          <w:szCs w:val="20"/>
        </w:rPr>
      </w:pPr>
    </w:p>
    <w:p w:rsidR="008A5C2C" w:rsidRDefault="008A5C2C" w:rsidP="008A5C2C">
      <w:pPr>
        <w:tabs>
          <w:tab w:val="left" w:pos="8220"/>
        </w:tabs>
        <w:spacing w:after="0" w:line="240" w:lineRule="auto"/>
        <w:ind w:left="100" w:right="-20"/>
        <w:rPr>
          <w:rFonts w:eastAsia="Arial"/>
        </w:rPr>
      </w:pPr>
      <w:r>
        <w:rPr>
          <w:rFonts w:eastAsia="Arial"/>
          <w:spacing w:val="1"/>
        </w:rPr>
        <w:t>A</w:t>
      </w:r>
      <w:r>
        <w:rPr>
          <w:rFonts w:eastAsia="Arial"/>
          <w:spacing w:val="2"/>
        </w:rPr>
        <w:t>T</w:t>
      </w:r>
      <w:r>
        <w:rPr>
          <w:rFonts w:eastAsia="Arial"/>
        </w:rPr>
        <w:t>CC</w:t>
      </w:r>
      <w:r>
        <w:rPr>
          <w:rFonts w:eastAsia="Arial"/>
          <w:spacing w:val="-1"/>
        </w:rPr>
        <w:t>-</w:t>
      </w:r>
      <w:r>
        <w:rPr>
          <w:rFonts w:eastAsia="Arial"/>
        </w:rPr>
        <w:t>xx</w:t>
      </w:r>
      <w:r>
        <w:rPr>
          <w:rFonts w:eastAsia="Arial"/>
        </w:rPr>
        <w:tab/>
        <w:t>D</w:t>
      </w:r>
      <w:r>
        <w:rPr>
          <w:rFonts w:eastAsia="Arial"/>
          <w:spacing w:val="1"/>
        </w:rPr>
        <w:t>a</w:t>
      </w:r>
      <w:r>
        <w:rPr>
          <w:rFonts w:eastAsia="Arial"/>
        </w:rPr>
        <w:t>te</w:t>
      </w:r>
    </w:p>
    <w:p w:rsidR="008A5C2C" w:rsidRDefault="008A5C2C" w:rsidP="008A5C2C">
      <w:pPr>
        <w:spacing w:before="2" w:after="0" w:line="150" w:lineRule="exact"/>
        <w:rPr>
          <w:sz w:val="15"/>
          <w:szCs w:val="15"/>
        </w:rPr>
      </w:pPr>
    </w:p>
    <w:p w:rsidR="008A5C2C" w:rsidRDefault="008A5C2C" w:rsidP="008A5C2C">
      <w:pPr>
        <w:spacing w:after="0" w:line="200" w:lineRule="exact"/>
        <w:rPr>
          <w:sz w:val="20"/>
          <w:szCs w:val="20"/>
        </w:rPr>
      </w:pPr>
    </w:p>
    <w:p w:rsidR="008A5C2C" w:rsidRDefault="008A5C2C" w:rsidP="008A5C2C">
      <w:pPr>
        <w:spacing w:after="0" w:line="200" w:lineRule="exact"/>
        <w:rPr>
          <w:sz w:val="20"/>
          <w:szCs w:val="20"/>
        </w:rPr>
      </w:pPr>
    </w:p>
    <w:p w:rsidR="008A5C2C" w:rsidRDefault="008A5C2C" w:rsidP="008A5C2C">
      <w:pPr>
        <w:spacing w:after="0" w:line="240" w:lineRule="auto"/>
        <w:ind w:left="100" w:right="-20"/>
        <w:rPr>
          <w:rFonts w:eastAsia="Arial"/>
        </w:rPr>
      </w:pPr>
      <w:r>
        <w:rPr>
          <w:rFonts w:eastAsia="Arial"/>
          <w:spacing w:val="-1"/>
        </w:rPr>
        <w:t>M</w:t>
      </w:r>
      <w:r>
        <w:rPr>
          <w:rFonts w:eastAsia="Arial"/>
          <w:spacing w:val="1"/>
        </w:rPr>
        <w:t>E</w:t>
      </w:r>
      <w:r>
        <w:rPr>
          <w:rFonts w:eastAsia="Arial"/>
          <w:spacing w:val="-1"/>
        </w:rPr>
        <w:t>M</w:t>
      </w:r>
      <w:r>
        <w:rPr>
          <w:rFonts w:eastAsia="Arial"/>
        </w:rPr>
        <w:t>OR</w:t>
      </w:r>
      <w:r>
        <w:rPr>
          <w:rFonts w:eastAsia="Arial"/>
          <w:spacing w:val="1"/>
        </w:rPr>
        <w:t>A</w:t>
      </w:r>
      <w:r>
        <w:rPr>
          <w:rFonts w:eastAsia="Arial"/>
        </w:rPr>
        <w:t>NDUM FOR</w:t>
      </w:r>
      <w:r>
        <w:rPr>
          <w:rFonts w:eastAsia="Arial"/>
          <w:spacing w:val="2"/>
        </w:rPr>
        <w:t xml:space="preserve"> </w:t>
      </w:r>
      <w:r w:rsidR="00D469E3">
        <w:rPr>
          <w:rFonts w:eastAsia="Arial"/>
        </w:rPr>
        <w:t>Commandant</w:t>
      </w:r>
      <w:r>
        <w:rPr>
          <w:rFonts w:eastAsia="Arial"/>
        </w:rPr>
        <w:t>,</w:t>
      </w:r>
      <w:r>
        <w:rPr>
          <w:rFonts w:eastAsia="Arial"/>
          <w:spacing w:val="1"/>
        </w:rPr>
        <w:t xml:space="preserve"> </w:t>
      </w:r>
      <w:r>
        <w:rPr>
          <w:rFonts w:eastAsia="Arial"/>
        </w:rPr>
        <w:t>C</w:t>
      </w:r>
      <w:r>
        <w:rPr>
          <w:rFonts w:eastAsia="Arial"/>
          <w:spacing w:val="-1"/>
        </w:rPr>
        <w:t>a</w:t>
      </w:r>
      <w:r>
        <w:rPr>
          <w:rFonts w:eastAsia="Arial"/>
          <w:spacing w:val="1"/>
        </w:rPr>
        <w:t>de</w:t>
      </w:r>
      <w:r>
        <w:rPr>
          <w:rFonts w:eastAsia="Arial"/>
        </w:rPr>
        <w:t>t</w:t>
      </w:r>
      <w:r>
        <w:rPr>
          <w:rFonts w:eastAsia="Arial"/>
          <w:spacing w:val="-1"/>
        </w:rPr>
        <w:t xml:space="preserve"> </w:t>
      </w:r>
      <w:r>
        <w:rPr>
          <w:rFonts w:eastAsia="Arial"/>
          <w:spacing w:val="1"/>
        </w:rPr>
        <w:t>S</w:t>
      </w:r>
      <w:r>
        <w:rPr>
          <w:rFonts w:eastAsia="Arial"/>
          <w:spacing w:val="-1"/>
        </w:rPr>
        <w:t>u</w:t>
      </w:r>
      <w:r>
        <w:rPr>
          <w:rFonts w:eastAsia="Arial"/>
          <w:spacing w:val="2"/>
        </w:rPr>
        <w:t>m</w:t>
      </w:r>
      <w:r>
        <w:rPr>
          <w:rFonts w:eastAsia="Arial"/>
          <w:spacing w:val="-1"/>
        </w:rPr>
        <w:t>m</w:t>
      </w:r>
      <w:r>
        <w:rPr>
          <w:rFonts w:eastAsia="Arial"/>
          <w:spacing w:val="1"/>
        </w:rPr>
        <w:t>e</w:t>
      </w:r>
      <w:r>
        <w:rPr>
          <w:rFonts w:eastAsia="Arial"/>
        </w:rPr>
        <w:t>r</w:t>
      </w:r>
      <w:r>
        <w:rPr>
          <w:rFonts w:eastAsia="Arial"/>
          <w:spacing w:val="-3"/>
        </w:rPr>
        <w:t xml:space="preserve"> </w:t>
      </w:r>
      <w:r>
        <w:rPr>
          <w:rFonts w:eastAsia="Arial"/>
          <w:spacing w:val="2"/>
        </w:rPr>
        <w:t>T</w:t>
      </w:r>
      <w:r>
        <w:rPr>
          <w:rFonts w:eastAsia="Arial"/>
          <w:spacing w:val="-1"/>
        </w:rPr>
        <w:t>r</w:t>
      </w:r>
      <w:r>
        <w:rPr>
          <w:rFonts w:eastAsia="Arial"/>
          <w:spacing w:val="1"/>
        </w:rPr>
        <w:t>a</w:t>
      </w:r>
      <w:r>
        <w:rPr>
          <w:rFonts w:eastAsia="Arial"/>
        </w:rPr>
        <w:t>i</w:t>
      </w:r>
      <w:r>
        <w:rPr>
          <w:rFonts w:eastAsia="Arial"/>
          <w:spacing w:val="1"/>
        </w:rPr>
        <w:t>n</w:t>
      </w:r>
      <w:r>
        <w:rPr>
          <w:rFonts w:eastAsia="Arial"/>
        </w:rPr>
        <w:t>i</w:t>
      </w:r>
      <w:r>
        <w:rPr>
          <w:rFonts w:eastAsia="Arial"/>
          <w:spacing w:val="1"/>
        </w:rPr>
        <w:t>n</w:t>
      </w:r>
      <w:r>
        <w:rPr>
          <w:rFonts w:eastAsia="Arial"/>
          <w:spacing w:val="-1"/>
        </w:rPr>
        <w:t>g</w:t>
      </w:r>
      <w:r>
        <w:rPr>
          <w:rFonts w:eastAsia="Arial"/>
        </w:rPr>
        <w:t>,</w:t>
      </w:r>
      <w:r>
        <w:rPr>
          <w:rFonts w:eastAsia="Arial"/>
          <w:spacing w:val="1"/>
        </w:rPr>
        <w:t xml:space="preserve"> </w:t>
      </w:r>
      <w:r>
        <w:rPr>
          <w:rFonts w:eastAsia="Arial"/>
        </w:rPr>
        <w:t>F</w:t>
      </w:r>
      <w:r>
        <w:rPr>
          <w:rFonts w:eastAsia="Arial"/>
          <w:spacing w:val="1"/>
        </w:rPr>
        <w:t>o</w:t>
      </w:r>
      <w:r>
        <w:rPr>
          <w:rFonts w:eastAsia="Arial"/>
          <w:spacing w:val="-1"/>
        </w:rPr>
        <w:t>r</w:t>
      </w:r>
      <w:r>
        <w:rPr>
          <w:rFonts w:eastAsia="Arial"/>
        </w:rPr>
        <w:t>t</w:t>
      </w:r>
      <w:r>
        <w:rPr>
          <w:rFonts w:eastAsia="Arial"/>
          <w:spacing w:val="-1"/>
        </w:rPr>
        <w:t xml:space="preserve"> </w:t>
      </w:r>
      <w:r>
        <w:rPr>
          <w:rFonts w:eastAsia="Arial"/>
          <w:spacing w:val="-2"/>
        </w:rPr>
        <w:t>K</w:t>
      </w:r>
      <w:r>
        <w:rPr>
          <w:rFonts w:eastAsia="Arial"/>
          <w:spacing w:val="1"/>
        </w:rPr>
        <w:t>no</w:t>
      </w:r>
      <w:r>
        <w:rPr>
          <w:rFonts w:eastAsia="Arial"/>
        </w:rPr>
        <w:t>x</w:t>
      </w:r>
      <w:r>
        <w:rPr>
          <w:rFonts w:eastAsia="Arial"/>
          <w:spacing w:val="-2"/>
        </w:rPr>
        <w:t xml:space="preserve"> </w:t>
      </w:r>
      <w:r>
        <w:rPr>
          <w:rFonts w:eastAsia="Arial"/>
          <w:spacing w:val="1"/>
        </w:rPr>
        <w:t>K</w:t>
      </w:r>
      <w:r>
        <w:rPr>
          <w:rFonts w:eastAsia="Arial"/>
          <w:spacing w:val="-2"/>
        </w:rPr>
        <w:t>Y</w:t>
      </w:r>
      <w:r>
        <w:rPr>
          <w:rFonts w:eastAsia="Arial"/>
        </w:rPr>
        <w:t>,</w:t>
      </w:r>
      <w:r>
        <w:rPr>
          <w:rFonts w:eastAsia="Arial"/>
          <w:spacing w:val="1"/>
        </w:rPr>
        <w:t xml:space="preserve"> 40</w:t>
      </w:r>
      <w:r>
        <w:rPr>
          <w:rFonts w:eastAsia="Arial"/>
          <w:spacing w:val="-1"/>
        </w:rPr>
        <w:t>1</w:t>
      </w:r>
      <w:r>
        <w:rPr>
          <w:rFonts w:eastAsia="Arial"/>
          <w:spacing w:val="1"/>
        </w:rPr>
        <w:t>21</w:t>
      </w:r>
    </w:p>
    <w:p w:rsidR="008A5C2C" w:rsidRDefault="008A5C2C" w:rsidP="008A5C2C">
      <w:pPr>
        <w:spacing w:before="16" w:after="0" w:line="260" w:lineRule="exact"/>
        <w:rPr>
          <w:sz w:val="26"/>
          <w:szCs w:val="26"/>
        </w:rPr>
      </w:pPr>
    </w:p>
    <w:p w:rsidR="008A5C2C" w:rsidRDefault="008A5C2C" w:rsidP="008A5C2C">
      <w:pPr>
        <w:spacing w:after="0" w:line="240" w:lineRule="auto"/>
        <w:ind w:left="100" w:right="-20"/>
        <w:rPr>
          <w:rFonts w:eastAsia="Arial"/>
        </w:rPr>
      </w:pPr>
      <w:r>
        <w:rPr>
          <w:rFonts w:eastAsia="Arial"/>
          <w:spacing w:val="1"/>
        </w:rPr>
        <w:t>S</w:t>
      </w:r>
      <w:r>
        <w:rPr>
          <w:rFonts w:eastAsia="Arial"/>
        </w:rPr>
        <w:t>U</w:t>
      </w:r>
      <w:r>
        <w:rPr>
          <w:rFonts w:eastAsia="Arial"/>
          <w:spacing w:val="1"/>
        </w:rPr>
        <w:t>B</w:t>
      </w:r>
      <w:r>
        <w:rPr>
          <w:rFonts w:eastAsia="Arial"/>
        </w:rPr>
        <w:t>J</w:t>
      </w:r>
      <w:r>
        <w:rPr>
          <w:rFonts w:eastAsia="Arial"/>
          <w:spacing w:val="1"/>
        </w:rPr>
        <w:t>E</w:t>
      </w:r>
      <w:r>
        <w:rPr>
          <w:rFonts w:eastAsia="Arial"/>
        </w:rPr>
        <w:t xml:space="preserve">CT: </w:t>
      </w:r>
      <w:r>
        <w:rPr>
          <w:rFonts w:eastAsia="Arial"/>
          <w:spacing w:val="1"/>
        </w:rPr>
        <w:t xml:space="preserve"> </w:t>
      </w:r>
      <w:r>
        <w:rPr>
          <w:rFonts w:eastAsia="Arial"/>
        </w:rPr>
        <w:t>R</w:t>
      </w:r>
      <w:r>
        <w:rPr>
          <w:rFonts w:eastAsia="Arial"/>
          <w:spacing w:val="1"/>
        </w:rPr>
        <w:t>e</w:t>
      </w:r>
      <w:r>
        <w:rPr>
          <w:rFonts w:eastAsia="Arial"/>
          <w:spacing w:val="-1"/>
        </w:rPr>
        <w:t>q</w:t>
      </w:r>
      <w:r>
        <w:rPr>
          <w:rFonts w:eastAsia="Arial"/>
          <w:spacing w:val="1"/>
        </w:rPr>
        <w:t>ue</w:t>
      </w:r>
      <w:r>
        <w:rPr>
          <w:rFonts w:eastAsia="Arial"/>
          <w:spacing w:val="-2"/>
        </w:rPr>
        <w:t>s</w:t>
      </w:r>
      <w:r>
        <w:rPr>
          <w:rFonts w:eastAsia="Arial"/>
        </w:rPr>
        <w:t>t</w:t>
      </w:r>
      <w:r>
        <w:rPr>
          <w:rFonts w:eastAsia="Arial"/>
          <w:spacing w:val="-1"/>
        </w:rPr>
        <w:t xml:space="preserve"> </w:t>
      </w:r>
      <w:r>
        <w:rPr>
          <w:rFonts w:eastAsia="Arial"/>
          <w:spacing w:val="3"/>
        </w:rPr>
        <w:t>f</w:t>
      </w:r>
      <w:r>
        <w:rPr>
          <w:rFonts w:eastAsia="Arial"/>
          <w:spacing w:val="-1"/>
        </w:rPr>
        <w:t>o</w:t>
      </w:r>
      <w:r>
        <w:rPr>
          <w:rFonts w:eastAsia="Arial"/>
        </w:rPr>
        <w:t>r Cl</w:t>
      </w:r>
      <w:r>
        <w:rPr>
          <w:rFonts w:eastAsia="Arial"/>
          <w:spacing w:val="1"/>
        </w:rPr>
        <w:t>a</w:t>
      </w:r>
      <w:r>
        <w:rPr>
          <w:rFonts w:eastAsia="Arial"/>
        </w:rPr>
        <w:t xml:space="preserve">ss </w:t>
      </w:r>
      <w:r>
        <w:rPr>
          <w:rFonts w:eastAsia="Arial"/>
          <w:spacing w:val="1"/>
        </w:rPr>
        <w:t>1</w:t>
      </w:r>
      <w:r>
        <w:rPr>
          <w:rFonts w:eastAsia="Arial"/>
        </w:rPr>
        <w:t>A</w:t>
      </w:r>
      <w:r>
        <w:rPr>
          <w:rFonts w:eastAsia="Arial"/>
          <w:spacing w:val="1"/>
        </w:rPr>
        <w:t xml:space="preserve"> </w:t>
      </w:r>
      <w:r>
        <w:rPr>
          <w:rFonts w:eastAsia="Arial"/>
        </w:rPr>
        <w:t>Fli</w:t>
      </w:r>
      <w:r>
        <w:rPr>
          <w:rFonts w:eastAsia="Arial"/>
          <w:spacing w:val="-1"/>
        </w:rPr>
        <w:t>g</w:t>
      </w:r>
      <w:r>
        <w:rPr>
          <w:rFonts w:eastAsia="Arial"/>
          <w:spacing w:val="1"/>
        </w:rPr>
        <w:t>h</w:t>
      </w:r>
      <w:r>
        <w:rPr>
          <w:rFonts w:eastAsia="Arial"/>
        </w:rPr>
        <w:t>t</w:t>
      </w:r>
      <w:r>
        <w:rPr>
          <w:rFonts w:eastAsia="Arial"/>
          <w:spacing w:val="1"/>
        </w:rPr>
        <w:t xml:space="preserve"> Ph</w:t>
      </w:r>
      <w:r>
        <w:rPr>
          <w:rFonts w:eastAsia="Arial"/>
          <w:spacing w:val="-2"/>
        </w:rPr>
        <w:t>y</w:t>
      </w:r>
      <w:r>
        <w:rPr>
          <w:rFonts w:eastAsia="Arial"/>
        </w:rPr>
        <w:t>sic</w:t>
      </w:r>
      <w:r>
        <w:rPr>
          <w:rFonts w:eastAsia="Arial"/>
          <w:spacing w:val="1"/>
        </w:rPr>
        <w:t>a</w:t>
      </w:r>
      <w:r>
        <w:rPr>
          <w:rFonts w:eastAsia="Arial"/>
        </w:rPr>
        <w:t xml:space="preserve">l </w:t>
      </w:r>
      <w:r>
        <w:rPr>
          <w:rFonts w:eastAsia="Arial"/>
          <w:spacing w:val="1"/>
        </w:rPr>
        <w:t>a</w:t>
      </w:r>
      <w:r>
        <w:rPr>
          <w:rFonts w:eastAsia="Arial"/>
        </w:rPr>
        <w:t>t</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Cadet </w:t>
      </w:r>
      <w:r>
        <w:rPr>
          <w:rFonts w:eastAsia="Arial"/>
          <w:spacing w:val="1"/>
        </w:rPr>
        <w:t>L</w:t>
      </w:r>
      <w:r>
        <w:rPr>
          <w:rFonts w:eastAsia="Arial"/>
          <w:spacing w:val="-1"/>
        </w:rPr>
        <w:t>e</w:t>
      </w:r>
      <w:r>
        <w:rPr>
          <w:rFonts w:eastAsia="Arial"/>
          <w:spacing w:val="1"/>
        </w:rPr>
        <w:t>ade</w:t>
      </w:r>
      <w:r>
        <w:rPr>
          <w:rFonts w:eastAsia="Arial"/>
        </w:rPr>
        <w:t>r C</w:t>
      </w:r>
      <w:r>
        <w:rPr>
          <w:rFonts w:eastAsia="Arial"/>
          <w:spacing w:val="1"/>
        </w:rPr>
        <w:t>ou</w:t>
      </w:r>
      <w:r>
        <w:rPr>
          <w:rFonts w:eastAsia="Arial"/>
          <w:spacing w:val="-1"/>
        </w:rPr>
        <w:t>r</w:t>
      </w:r>
      <w:r>
        <w:rPr>
          <w:rFonts w:eastAsia="Arial"/>
        </w:rPr>
        <w:t>se</w:t>
      </w:r>
      <w:r>
        <w:rPr>
          <w:rFonts w:eastAsia="Arial"/>
          <w:spacing w:val="1"/>
        </w:rPr>
        <w:t xml:space="preserve"> </w:t>
      </w:r>
      <w:r>
        <w:rPr>
          <w:rFonts w:eastAsia="Arial"/>
          <w:spacing w:val="-1"/>
        </w:rPr>
        <w:t>(CL</w:t>
      </w:r>
      <w:r>
        <w:rPr>
          <w:rFonts w:eastAsia="Arial"/>
        </w:rPr>
        <w:t>C)</w:t>
      </w:r>
    </w:p>
    <w:p w:rsidR="008A5C2C" w:rsidRDefault="008A5C2C" w:rsidP="008A5C2C">
      <w:pPr>
        <w:spacing w:before="2" w:after="0" w:line="150" w:lineRule="exact"/>
        <w:rPr>
          <w:sz w:val="15"/>
          <w:szCs w:val="15"/>
        </w:rPr>
      </w:pPr>
    </w:p>
    <w:p w:rsidR="008A5C2C" w:rsidRDefault="008A5C2C" w:rsidP="008A5C2C">
      <w:pPr>
        <w:spacing w:after="0" w:line="200" w:lineRule="exact"/>
        <w:rPr>
          <w:sz w:val="20"/>
          <w:szCs w:val="20"/>
        </w:rPr>
      </w:pPr>
    </w:p>
    <w:p w:rsidR="008A5C2C" w:rsidRDefault="008A5C2C" w:rsidP="008A5C2C">
      <w:pPr>
        <w:spacing w:after="0" w:line="200" w:lineRule="exact"/>
        <w:rPr>
          <w:sz w:val="20"/>
          <w:szCs w:val="20"/>
        </w:rPr>
      </w:pPr>
    </w:p>
    <w:p w:rsidR="008A5C2C" w:rsidRDefault="008A5C2C" w:rsidP="008A5C2C">
      <w:pPr>
        <w:tabs>
          <w:tab w:val="left" w:pos="6320"/>
          <w:tab w:val="left" w:pos="7440"/>
        </w:tabs>
        <w:spacing w:after="0" w:line="240" w:lineRule="auto"/>
        <w:ind w:left="100" w:right="345"/>
        <w:rPr>
          <w:rFonts w:eastAsia="Arial"/>
        </w:rPr>
      </w:pPr>
      <w:r>
        <w:rPr>
          <w:rFonts w:eastAsia="Arial"/>
          <w:spacing w:val="1"/>
        </w:rPr>
        <w:t>1</w:t>
      </w:r>
      <w:r w:rsidR="005A6E7D">
        <w:rPr>
          <w:rFonts w:eastAsia="Arial"/>
        </w:rPr>
        <w:t xml:space="preserve">.  </w:t>
      </w:r>
      <w:r>
        <w:rPr>
          <w:rFonts w:eastAsia="Arial"/>
        </w:rPr>
        <w:t>I</w:t>
      </w:r>
      <w:r>
        <w:rPr>
          <w:rFonts w:eastAsia="Arial"/>
          <w:spacing w:val="1"/>
        </w:rPr>
        <w:t xml:space="preserve"> </w:t>
      </w:r>
      <w:r>
        <w:rPr>
          <w:rFonts w:eastAsia="Arial"/>
          <w:spacing w:val="-1"/>
        </w:rPr>
        <w:t>a</w:t>
      </w:r>
      <w:r>
        <w:rPr>
          <w:rFonts w:eastAsia="Arial"/>
        </w:rPr>
        <w:t>m</w:t>
      </w:r>
      <w:r>
        <w:rPr>
          <w:rFonts w:eastAsia="Arial"/>
          <w:spacing w:val="2"/>
        </w:rPr>
        <w:t xml:space="preserve"> </w:t>
      </w:r>
      <w:r>
        <w:rPr>
          <w:rFonts w:eastAsia="Arial"/>
          <w:spacing w:val="-1"/>
        </w:rPr>
        <w:t>r</w:t>
      </w:r>
      <w:r>
        <w:rPr>
          <w:rFonts w:eastAsia="Arial"/>
          <w:spacing w:val="1"/>
        </w:rPr>
        <w:t>e</w:t>
      </w:r>
      <w:r>
        <w:rPr>
          <w:rFonts w:eastAsia="Arial"/>
          <w:spacing w:val="-1"/>
        </w:rPr>
        <w:t>q</w:t>
      </w:r>
      <w:r>
        <w:rPr>
          <w:rFonts w:eastAsia="Arial"/>
          <w:spacing w:val="1"/>
        </w:rPr>
        <w:t>ue</w:t>
      </w:r>
      <w:r>
        <w:rPr>
          <w:rFonts w:eastAsia="Arial"/>
        </w:rPr>
        <w:t>sti</w:t>
      </w:r>
      <w:r>
        <w:rPr>
          <w:rFonts w:eastAsia="Arial"/>
          <w:spacing w:val="1"/>
        </w:rPr>
        <w:t>n</w:t>
      </w:r>
      <w:r>
        <w:rPr>
          <w:rFonts w:eastAsia="Arial"/>
        </w:rPr>
        <w:t>g</w:t>
      </w:r>
      <w:r>
        <w:rPr>
          <w:rFonts w:eastAsia="Arial"/>
          <w:spacing w:val="-1"/>
        </w:rPr>
        <w:t xml:space="preserve"> </w:t>
      </w:r>
      <w:r>
        <w:rPr>
          <w:rFonts w:eastAsia="Arial"/>
        </w:rPr>
        <w:t>a</w:t>
      </w:r>
      <w:r>
        <w:rPr>
          <w:rFonts w:eastAsia="Arial"/>
          <w:spacing w:val="1"/>
        </w:rPr>
        <w:t xml:space="preserve"> </w:t>
      </w:r>
      <w:r>
        <w:rPr>
          <w:rFonts w:eastAsia="Arial"/>
        </w:rPr>
        <w:t>Cl</w:t>
      </w:r>
      <w:r>
        <w:rPr>
          <w:rFonts w:eastAsia="Arial"/>
          <w:spacing w:val="1"/>
        </w:rPr>
        <w:t>a</w:t>
      </w:r>
      <w:r>
        <w:rPr>
          <w:rFonts w:eastAsia="Arial"/>
          <w:spacing w:val="-2"/>
        </w:rPr>
        <w:t>s</w:t>
      </w:r>
      <w:r>
        <w:rPr>
          <w:rFonts w:eastAsia="Arial"/>
        </w:rPr>
        <w:t xml:space="preserve">s </w:t>
      </w:r>
      <w:r>
        <w:rPr>
          <w:rFonts w:eastAsia="Arial"/>
          <w:spacing w:val="1"/>
        </w:rPr>
        <w:t>1</w:t>
      </w:r>
      <w:r>
        <w:rPr>
          <w:rFonts w:eastAsia="Arial"/>
        </w:rPr>
        <w:t>A</w:t>
      </w:r>
      <w:r>
        <w:rPr>
          <w:rFonts w:eastAsia="Arial"/>
          <w:spacing w:val="1"/>
        </w:rPr>
        <w:t xml:space="preserve"> </w:t>
      </w:r>
      <w:r>
        <w:rPr>
          <w:rFonts w:eastAsia="Arial"/>
        </w:rPr>
        <w:t>Fli</w:t>
      </w:r>
      <w:r>
        <w:rPr>
          <w:rFonts w:eastAsia="Arial"/>
          <w:spacing w:val="-1"/>
        </w:rPr>
        <w:t>g</w:t>
      </w:r>
      <w:r>
        <w:rPr>
          <w:rFonts w:eastAsia="Arial"/>
          <w:spacing w:val="1"/>
        </w:rPr>
        <w:t>h</w:t>
      </w:r>
      <w:r>
        <w:rPr>
          <w:rFonts w:eastAsia="Arial"/>
        </w:rPr>
        <w:t>t</w:t>
      </w:r>
      <w:r>
        <w:rPr>
          <w:rFonts w:eastAsia="Arial"/>
          <w:spacing w:val="1"/>
        </w:rPr>
        <w:t xml:space="preserve"> Ph</w:t>
      </w:r>
      <w:r>
        <w:rPr>
          <w:rFonts w:eastAsia="Arial"/>
          <w:spacing w:val="-2"/>
        </w:rPr>
        <w:t>y</w:t>
      </w:r>
      <w:r>
        <w:rPr>
          <w:rFonts w:eastAsia="Arial"/>
        </w:rPr>
        <w:t>sic</w:t>
      </w:r>
      <w:r>
        <w:rPr>
          <w:rFonts w:eastAsia="Arial"/>
          <w:spacing w:val="1"/>
        </w:rPr>
        <w:t>a</w:t>
      </w:r>
      <w:r>
        <w:rPr>
          <w:rFonts w:eastAsia="Arial"/>
        </w:rPr>
        <w:t>l</w:t>
      </w:r>
      <w:r>
        <w:rPr>
          <w:rFonts w:eastAsia="Arial"/>
          <w:spacing w:val="-2"/>
        </w:rPr>
        <w:t xml:space="preserve"> </w:t>
      </w:r>
      <w:r>
        <w:rPr>
          <w:rFonts w:eastAsia="Arial"/>
          <w:spacing w:val="3"/>
        </w:rPr>
        <w:t>f</w:t>
      </w:r>
      <w:r>
        <w:rPr>
          <w:rFonts w:eastAsia="Arial"/>
          <w:spacing w:val="1"/>
        </w:rPr>
        <w:t>o</w:t>
      </w:r>
      <w:r>
        <w:rPr>
          <w:rFonts w:eastAsia="Arial"/>
        </w:rPr>
        <w:t xml:space="preserve">r  </w:t>
      </w:r>
      <w:r>
        <w:rPr>
          <w:rFonts w:eastAsia="Arial"/>
          <w:u w:val="single" w:color="000000"/>
        </w:rPr>
        <w:t xml:space="preserve"> </w:t>
      </w:r>
      <w:r>
        <w:rPr>
          <w:rFonts w:eastAsia="Arial"/>
          <w:u w:val="single" w:color="000000"/>
        </w:rPr>
        <w:tab/>
      </w:r>
      <w:r>
        <w:rPr>
          <w:rFonts w:eastAsia="Arial"/>
          <w:u w:val="single" w:color="000000"/>
        </w:rPr>
        <w:tab/>
      </w:r>
      <w:r>
        <w:rPr>
          <w:rFonts w:eastAsia="Arial"/>
        </w:rPr>
        <w:t xml:space="preserve"> </w:t>
      </w:r>
      <w:r>
        <w:rPr>
          <w:rFonts w:eastAsia="Arial"/>
          <w:spacing w:val="-1"/>
        </w:rPr>
        <w:t>(</w:t>
      </w:r>
      <w:r>
        <w:rPr>
          <w:rFonts w:eastAsia="Arial"/>
          <w:spacing w:val="-3"/>
        </w:rPr>
        <w:t>C</w:t>
      </w:r>
      <w:r>
        <w:rPr>
          <w:rFonts w:eastAsia="Arial"/>
          <w:spacing w:val="1"/>
        </w:rPr>
        <w:t>ade</w:t>
      </w:r>
      <w:r>
        <w:rPr>
          <w:rFonts w:eastAsia="Arial"/>
        </w:rPr>
        <w:t>t’s</w:t>
      </w:r>
      <w:r>
        <w:rPr>
          <w:rFonts w:eastAsia="Arial"/>
          <w:spacing w:val="-2"/>
        </w:rPr>
        <w:t xml:space="preserve"> </w:t>
      </w:r>
      <w:r>
        <w:rPr>
          <w:rFonts w:eastAsia="Arial"/>
        </w:rPr>
        <w:t>f</w:t>
      </w:r>
      <w:r>
        <w:rPr>
          <w:rFonts w:eastAsia="Arial"/>
          <w:spacing w:val="1"/>
        </w:rPr>
        <w:t>u</w:t>
      </w:r>
      <w:r>
        <w:rPr>
          <w:rFonts w:eastAsia="Arial"/>
        </w:rPr>
        <w:t xml:space="preserve">ll </w:t>
      </w:r>
      <w:r>
        <w:rPr>
          <w:rFonts w:eastAsia="Arial"/>
          <w:spacing w:val="1"/>
        </w:rPr>
        <w:t>na</w:t>
      </w:r>
      <w:r>
        <w:rPr>
          <w:rFonts w:eastAsia="Arial"/>
          <w:spacing w:val="-1"/>
        </w:rPr>
        <w:t>m</w:t>
      </w:r>
      <w:r>
        <w:rPr>
          <w:rFonts w:eastAsia="Arial"/>
          <w:spacing w:val="1"/>
        </w:rPr>
        <w:t>e</w:t>
      </w:r>
      <w:r>
        <w:rPr>
          <w:rFonts w:eastAsia="Arial"/>
        </w:rPr>
        <w:t>)</w:t>
      </w:r>
      <w:r>
        <w:rPr>
          <w:rFonts w:eastAsia="Arial"/>
          <w:spacing w:val="-3"/>
        </w:rPr>
        <w:t xml:space="preserve"> </w:t>
      </w:r>
      <w:r>
        <w:rPr>
          <w:rFonts w:eastAsia="Arial"/>
          <w:spacing w:val="3"/>
        </w:rPr>
        <w:t>f</w:t>
      </w:r>
      <w:r>
        <w:rPr>
          <w:rFonts w:eastAsia="Arial"/>
          <w:spacing w:val="-1"/>
        </w:rPr>
        <w:t>ro</w:t>
      </w:r>
      <w:r>
        <w:rPr>
          <w:rFonts w:eastAsia="Arial"/>
        </w:rPr>
        <w:t>m</w:t>
      </w:r>
      <w:r>
        <w:rPr>
          <w:rFonts w:eastAsia="Arial"/>
          <w:spacing w:val="2"/>
        </w:rPr>
        <w:t xml:space="preserve"> </w:t>
      </w:r>
      <w:r>
        <w:rPr>
          <w:rFonts w:eastAsia="Arial"/>
          <w:spacing w:val="-2"/>
        </w:rPr>
        <w:t>t</w:t>
      </w:r>
      <w:r>
        <w:rPr>
          <w:rFonts w:eastAsia="Arial"/>
          <w:spacing w:val="1"/>
        </w:rPr>
        <w:t>h</w:t>
      </w:r>
      <w:r>
        <w:rPr>
          <w:rFonts w:eastAsia="Arial"/>
        </w:rPr>
        <w:t xml:space="preserve">e </w:t>
      </w:r>
      <w:r>
        <w:rPr>
          <w:rFonts w:eastAsia="Arial"/>
          <w:u w:val="single" w:color="000000"/>
        </w:rPr>
        <w:t xml:space="preserve"> </w:t>
      </w:r>
      <w:r>
        <w:rPr>
          <w:rFonts w:eastAsia="Arial"/>
          <w:u w:val="single" w:color="000000"/>
        </w:rPr>
        <w:tab/>
      </w:r>
      <w:r>
        <w:rPr>
          <w:rFonts w:eastAsia="Arial"/>
        </w:rPr>
        <w:t xml:space="preserve"> </w:t>
      </w:r>
      <w:r>
        <w:rPr>
          <w:rFonts w:eastAsia="Arial"/>
          <w:spacing w:val="-1"/>
        </w:rPr>
        <w:t>(</w:t>
      </w:r>
      <w:r>
        <w:rPr>
          <w:rFonts w:eastAsia="Arial"/>
          <w:spacing w:val="1"/>
        </w:rPr>
        <w:t>S</w:t>
      </w:r>
      <w:r>
        <w:rPr>
          <w:rFonts w:eastAsia="Arial"/>
          <w:spacing w:val="-2"/>
        </w:rPr>
        <w:t>c</w:t>
      </w:r>
      <w:r>
        <w:rPr>
          <w:rFonts w:eastAsia="Arial"/>
          <w:spacing w:val="1"/>
        </w:rPr>
        <w:t>h</w:t>
      </w:r>
      <w:r>
        <w:rPr>
          <w:rFonts w:eastAsia="Arial"/>
          <w:spacing w:val="-1"/>
        </w:rPr>
        <w:t>o</w:t>
      </w:r>
      <w:r>
        <w:rPr>
          <w:rFonts w:eastAsia="Arial"/>
          <w:spacing w:val="1"/>
        </w:rPr>
        <w:t>o</w:t>
      </w:r>
      <w:r>
        <w:rPr>
          <w:rFonts w:eastAsia="Arial"/>
        </w:rPr>
        <w:t>l</w:t>
      </w:r>
      <w:r>
        <w:rPr>
          <w:rFonts w:eastAsia="Arial"/>
          <w:spacing w:val="-2"/>
        </w:rPr>
        <w:t xml:space="preserve"> </w:t>
      </w:r>
      <w:r>
        <w:rPr>
          <w:rFonts w:eastAsia="Arial"/>
        </w:rPr>
        <w:t>N</w:t>
      </w:r>
      <w:r>
        <w:rPr>
          <w:rFonts w:eastAsia="Arial"/>
          <w:spacing w:val="1"/>
        </w:rPr>
        <w:t>a</w:t>
      </w:r>
      <w:r>
        <w:rPr>
          <w:rFonts w:eastAsia="Arial"/>
          <w:spacing w:val="2"/>
        </w:rPr>
        <w:t>m</w:t>
      </w:r>
      <w:r>
        <w:rPr>
          <w:rFonts w:eastAsia="Arial"/>
          <w:spacing w:val="1"/>
        </w:rPr>
        <w:t>e</w:t>
      </w:r>
      <w:r>
        <w:rPr>
          <w:rFonts w:eastAsia="Arial"/>
          <w:spacing w:val="-1"/>
        </w:rPr>
        <w:t>)</w:t>
      </w:r>
      <w:r>
        <w:rPr>
          <w:rFonts w:eastAsia="Arial"/>
        </w:rPr>
        <w:t>.</w:t>
      </w:r>
    </w:p>
    <w:p w:rsidR="008A5C2C" w:rsidRDefault="008A5C2C" w:rsidP="008A5C2C">
      <w:pPr>
        <w:spacing w:before="16" w:after="0" w:line="260" w:lineRule="exact"/>
        <w:rPr>
          <w:sz w:val="26"/>
          <w:szCs w:val="26"/>
        </w:rPr>
      </w:pPr>
    </w:p>
    <w:p w:rsidR="008A5C2C" w:rsidRDefault="008A5C2C" w:rsidP="008A5C2C">
      <w:pPr>
        <w:tabs>
          <w:tab w:val="left" w:pos="5420"/>
        </w:tabs>
        <w:spacing w:after="0" w:line="240" w:lineRule="auto"/>
        <w:ind w:left="100" w:right="-20"/>
        <w:rPr>
          <w:rFonts w:eastAsia="Arial"/>
        </w:rPr>
      </w:pPr>
      <w:r>
        <w:rPr>
          <w:rFonts w:eastAsia="Arial"/>
          <w:spacing w:val="1"/>
        </w:rPr>
        <w:t>2</w:t>
      </w:r>
      <w:r w:rsidR="005A6E7D">
        <w:rPr>
          <w:rFonts w:eastAsia="Arial"/>
        </w:rPr>
        <w:t xml:space="preserve">.  </w:t>
      </w:r>
      <w:r>
        <w:rPr>
          <w:rFonts w:eastAsia="Arial"/>
        </w:rPr>
        <w:t>C</w:t>
      </w:r>
      <w:r>
        <w:rPr>
          <w:rFonts w:eastAsia="Arial"/>
          <w:spacing w:val="1"/>
        </w:rPr>
        <w:t>ade</w:t>
      </w:r>
      <w:r>
        <w:rPr>
          <w:rFonts w:eastAsia="Arial"/>
        </w:rPr>
        <w:t xml:space="preserve">t </w:t>
      </w:r>
      <w:r>
        <w:rPr>
          <w:rFonts w:eastAsia="Arial"/>
          <w:u w:val="single" w:color="000000"/>
        </w:rPr>
        <w:t xml:space="preserve"> </w:t>
      </w:r>
      <w:r>
        <w:rPr>
          <w:rFonts w:eastAsia="Arial"/>
          <w:u w:val="single" w:color="000000"/>
        </w:rPr>
        <w:tab/>
      </w:r>
      <w:r>
        <w:rPr>
          <w:rFonts w:eastAsia="Arial"/>
        </w:rPr>
        <w:t>t</w:t>
      </w:r>
      <w:r>
        <w:rPr>
          <w:rFonts w:eastAsia="Arial"/>
          <w:spacing w:val="-1"/>
        </w:rPr>
        <w:t>o</w:t>
      </w:r>
      <w:r>
        <w:rPr>
          <w:rFonts w:eastAsia="Arial"/>
          <w:spacing w:val="1"/>
        </w:rPr>
        <w:t>o</w:t>
      </w:r>
      <w:r>
        <w:rPr>
          <w:rFonts w:eastAsia="Arial"/>
        </w:rPr>
        <w:t>k t</w:t>
      </w:r>
      <w:r>
        <w:rPr>
          <w:rFonts w:eastAsia="Arial"/>
          <w:spacing w:val="-1"/>
        </w:rPr>
        <w:t>h</w:t>
      </w:r>
      <w:r>
        <w:rPr>
          <w:rFonts w:eastAsia="Arial"/>
        </w:rPr>
        <w:t>e</w:t>
      </w:r>
      <w:r>
        <w:rPr>
          <w:rFonts w:eastAsia="Arial"/>
          <w:spacing w:val="1"/>
        </w:rPr>
        <w:t xml:space="preserve"> </w:t>
      </w:r>
      <w:r>
        <w:rPr>
          <w:rFonts w:eastAsia="Arial"/>
          <w:spacing w:val="-2"/>
        </w:rPr>
        <w:t>S</w:t>
      </w:r>
      <w:r>
        <w:rPr>
          <w:rFonts w:eastAsia="Arial"/>
          <w:spacing w:val="1"/>
        </w:rPr>
        <w:t>e</w:t>
      </w:r>
      <w:r>
        <w:rPr>
          <w:rFonts w:eastAsia="Arial"/>
        </w:rPr>
        <w:t>l</w:t>
      </w:r>
      <w:r>
        <w:rPr>
          <w:rFonts w:eastAsia="Arial"/>
          <w:spacing w:val="1"/>
        </w:rPr>
        <w:t>e</w:t>
      </w:r>
      <w:r>
        <w:rPr>
          <w:rFonts w:eastAsia="Arial"/>
        </w:rPr>
        <w:t>cti</w:t>
      </w:r>
      <w:r>
        <w:rPr>
          <w:rFonts w:eastAsia="Arial"/>
          <w:spacing w:val="-1"/>
        </w:rPr>
        <w:t>o</w:t>
      </w:r>
      <w:r>
        <w:rPr>
          <w:rFonts w:eastAsia="Arial"/>
        </w:rPr>
        <w:t>n</w:t>
      </w:r>
      <w:r>
        <w:rPr>
          <w:rFonts w:eastAsia="Arial"/>
          <w:spacing w:val="1"/>
        </w:rPr>
        <w:t xml:space="preserve"> </w:t>
      </w:r>
      <w:r>
        <w:rPr>
          <w:rFonts w:eastAsia="Arial"/>
        </w:rPr>
        <w:t>I</w:t>
      </w:r>
      <w:r>
        <w:rPr>
          <w:rFonts w:eastAsia="Arial"/>
          <w:spacing w:val="-1"/>
        </w:rPr>
        <w:t>n</w:t>
      </w:r>
      <w:r>
        <w:rPr>
          <w:rFonts w:eastAsia="Arial"/>
        </w:rPr>
        <w:t>st</w:t>
      </w:r>
      <w:r>
        <w:rPr>
          <w:rFonts w:eastAsia="Arial"/>
          <w:spacing w:val="-1"/>
        </w:rPr>
        <w:t>r</w:t>
      </w:r>
      <w:r>
        <w:rPr>
          <w:rFonts w:eastAsia="Arial"/>
          <w:spacing w:val="1"/>
        </w:rPr>
        <w:t>u</w:t>
      </w:r>
      <w:r>
        <w:rPr>
          <w:rFonts w:eastAsia="Arial"/>
          <w:spacing w:val="2"/>
        </w:rPr>
        <w:t>m</w:t>
      </w:r>
      <w:r>
        <w:rPr>
          <w:rFonts w:eastAsia="Arial"/>
          <w:spacing w:val="-1"/>
        </w:rPr>
        <w:t>e</w:t>
      </w:r>
      <w:r>
        <w:rPr>
          <w:rFonts w:eastAsia="Arial"/>
          <w:spacing w:val="1"/>
        </w:rPr>
        <w:t>n</w:t>
      </w:r>
      <w:r>
        <w:rPr>
          <w:rFonts w:eastAsia="Arial"/>
        </w:rPr>
        <w:t>t</w:t>
      </w:r>
      <w:r>
        <w:rPr>
          <w:rFonts w:eastAsia="Arial"/>
          <w:spacing w:val="-1"/>
        </w:rPr>
        <w:t xml:space="preserve"> </w:t>
      </w:r>
      <w:r>
        <w:rPr>
          <w:rFonts w:eastAsia="Arial"/>
        </w:rPr>
        <w:t>f</w:t>
      </w:r>
      <w:r>
        <w:rPr>
          <w:rFonts w:eastAsia="Arial"/>
          <w:spacing w:val="1"/>
        </w:rPr>
        <w:t>or</w:t>
      </w:r>
    </w:p>
    <w:p w:rsidR="008A5C2C" w:rsidRDefault="008A5C2C" w:rsidP="008A5C2C">
      <w:pPr>
        <w:tabs>
          <w:tab w:val="left" w:pos="4500"/>
          <w:tab w:val="left" w:pos="8280"/>
        </w:tabs>
        <w:spacing w:after="0" w:line="240" w:lineRule="auto"/>
        <w:ind w:left="100" w:right="-20"/>
        <w:rPr>
          <w:rFonts w:eastAsia="Arial"/>
        </w:rPr>
      </w:pPr>
      <w:r>
        <w:rPr>
          <w:rFonts w:eastAsia="Arial"/>
        </w:rPr>
        <w:t>Fli</w:t>
      </w:r>
      <w:r>
        <w:rPr>
          <w:rFonts w:eastAsia="Arial"/>
          <w:spacing w:val="-1"/>
        </w:rPr>
        <w:t>g</w:t>
      </w:r>
      <w:r>
        <w:rPr>
          <w:rFonts w:eastAsia="Arial"/>
          <w:spacing w:val="1"/>
        </w:rPr>
        <w:t>h</w:t>
      </w:r>
      <w:r>
        <w:rPr>
          <w:rFonts w:eastAsia="Arial"/>
        </w:rPr>
        <w:t>t</w:t>
      </w:r>
      <w:r>
        <w:rPr>
          <w:rFonts w:eastAsia="Arial"/>
          <w:spacing w:val="1"/>
        </w:rPr>
        <w:t xml:space="preserve"> </w:t>
      </w:r>
      <w:r>
        <w:rPr>
          <w:rFonts w:eastAsia="Arial"/>
          <w:spacing w:val="2"/>
        </w:rPr>
        <w:t>T</w:t>
      </w:r>
      <w:r>
        <w:rPr>
          <w:rFonts w:eastAsia="Arial"/>
          <w:spacing w:val="-1"/>
        </w:rPr>
        <w:t>r</w:t>
      </w:r>
      <w:r>
        <w:rPr>
          <w:rFonts w:eastAsia="Arial"/>
          <w:spacing w:val="1"/>
        </w:rPr>
        <w:t>a</w:t>
      </w:r>
      <w:r>
        <w:rPr>
          <w:rFonts w:eastAsia="Arial"/>
        </w:rPr>
        <w:t>i</w:t>
      </w:r>
      <w:r>
        <w:rPr>
          <w:rFonts w:eastAsia="Arial"/>
          <w:spacing w:val="1"/>
        </w:rPr>
        <w:t>n</w:t>
      </w:r>
      <w:r>
        <w:rPr>
          <w:rFonts w:eastAsia="Arial"/>
        </w:rPr>
        <w:t>i</w:t>
      </w:r>
      <w:r>
        <w:rPr>
          <w:rFonts w:eastAsia="Arial"/>
          <w:spacing w:val="1"/>
        </w:rPr>
        <w:t>n</w:t>
      </w:r>
      <w:r>
        <w:rPr>
          <w:rFonts w:eastAsia="Arial"/>
        </w:rPr>
        <w:t>g</w:t>
      </w:r>
      <w:r>
        <w:rPr>
          <w:rFonts w:eastAsia="Arial"/>
          <w:spacing w:val="-1"/>
        </w:rPr>
        <w:t xml:space="preserve"> (</w:t>
      </w:r>
      <w:r>
        <w:rPr>
          <w:rFonts w:eastAsia="Arial"/>
          <w:spacing w:val="1"/>
        </w:rPr>
        <w:t>S</w:t>
      </w:r>
      <w:r>
        <w:rPr>
          <w:rFonts w:eastAsia="Arial"/>
        </w:rPr>
        <w:t>I</w:t>
      </w:r>
      <w:r>
        <w:rPr>
          <w:rFonts w:eastAsia="Arial"/>
          <w:spacing w:val="-3"/>
        </w:rPr>
        <w:t>F</w:t>
      </w:r>
      <w:r>
        <w:rPr>
          <w:rFonts w:eastAsia="Arial"/>
          <w:spacing w:val="2"/>
        </w:rPr>
        <w:t>T</w:t>
      </w:r>
      <w:r>
        <w:rPr>
          <w:rFonts w:eastAsia="Arial"/>
        </w:rPr>
        <w:t>)</w:t>
      </w:r>
      <w:r>
        <w:rPr>
          <w:rFonts w:eastAsia="Arial"/>
          <w:spacing w:val="-3"/>
        </w:rPr>
        <w:t xml:space="preserve"> </w:t>
      </w:r>
      <w:r>
        <w:rPr>
          <w:rFonts w:eastAsia="Arial"/>
          <w:spacing w:val="1"/>
        </w:rPr>
        <w:t>o</w:t>
      </w:r>
      <w:r>
        <w:rPr>
          <w:rFonts w:eastAsia="Arial"/>
        </w:rPr>
        <w:t xml:space="preserve">n </w:t>
      </w:r>
      <w:r>
        <w:rPr>
          <w:rFonts w:eastAsia="Arial"/>
          <w:u w:val="single" w:color="000000"/>
        </w:rPr>
        <w:t xml:space="preserve"> </w:t>
      </w:r>
      <w:r>
        <w:rPr>
          <w:rFonts w:eastAsia="Arial"/>
          <w:u w:val="single" w:color="000000"/>
        </w:rPr>
        <w:tab/>
      </w:r>
      <w:r>
        <w:rPr>
          <w:rFonts w:eastAsia="Arial"/>
          <w:spacing w:val="-1"/>
        </w:rPr>
        <w:t>(</w:t>
      </w:r>
      <w:r>
        <w:rPr>
          <w:rFonts w:eastAsia="Arial"/>
          <w:spacing w:val="1"/>
        </w:rPr>
        <w:t>d</w:t>
      </w:r>
      <w:r>
        <w:rPr>
          <w:rFonts w:eastAsia="Arial"/>
          <w:spacing w:val="-1"/>
        </w:rPr>
        <w:t>a</w:t>
      </w:r>
      <w:r>
        <w:rPr>
          <w:rFonts w:eastAsia="Arial"/>
        </w:rPr>
        <w:t>t</w:t>
      </w:r>
      <w:r>
        <w:rPr>
          <w:rFonts w:eastAsia="Arial"/>
          <w:spacing w:val="1"/>
        </w:rPr>
        <w:t>e</w:t>
      </w:r>
      <w:r>
        <w:rPr>
          <w:rFonts w:eastAsia="Arial"/>
        </w:rPr>
        <w:t xml:space="preserve">) </w:t>
      </w:r>
      <w:r>
        <w:rPr>
          <w:rFonts w:eastAsia="Arial"/>
          <w:spacing w:val="-3"/>
        </w:rPr>
        <w:t>w</w:t>
      </w:r>
      <w:r>
        <w:rPr>
          <w:rFonts w:eastAsia="Arial"/>
        </w:rPr>
        <w:t>ith</w:t>
      </w:r>
      <w:r>
        <w:rPr>
          <w:rFonts w:eastAsia="Arial"/>
          <w:spacing w:val="1"/>
        </w:rPr>
        <w:t xml:space="preserve"> </w:t>
      </w:r>
      <w:r>
        <w:rPr>
          <w:rFonts w:eastAsia="Arial"/>
        </w:rPr>
        <w:t>a</w:t>
      </w:r>
      <w:r>
        <w:rPr>
          <w:rFonts w:eastAsia="Arial"/>
          <w:spacing w:val="1"/>
        </w:rPr>
        <w:t xml:space="preserve"> </w:t>
      </w:r>
      <w:r>
        <w:rPr>
          <w:rFonts w:eastAsia="Arial"/>
        </w:rPr>
        <w:t>sc</w:t>
      </w:r>
      <w:r>
        <w:rPr>
          <w:rFonts w:eastAsia="Arial"/>
          <w:spacing w:val="1"/>
        </w:rPr>
        <w:t>o</w:t>
      </w:r>
      <w:r>
        <w:rPr>
          <w:rFonts w:eastAsia="Arial"/>
          <w:spacing w:val="-1"/>
        </w:rPr>
        <w:t>r</w:t>
      </w:r>
      <w:r>
        <w:rPr>
          <w:rFonts w:eastAsia="Arial"/>
        </w:rPr>
        <w:t>e</w:t>
      </w:r>
      <w:r>
        <w:rPr>
          <w:rFonts w:eastAsia="Arial"/>
          <w:spacing w:val="-1"/>
        </w:rPr>
        <w:t xml:space="preserve"> o</w:t>
      </w:r>
      <w:r>
        <w:rPr>
          <w:rFonts w:eastAsia="Arial"/>
        </w:rPr>
        <w:t xml:space="preserve">f </w:t>
      </w:r>
      <w:r>
        <w:rPr>
          <w:rFonts w:eastAsia="Arial"/>
          <w:u w:val="single" w:color="000000"/>
        </w:rPr>
        <w:t xml:space="preserve"> </w:t>
      </w:r>
      <w:r>
        <w:rPr>
          <w:rFonts w:eastAsia="Arial"/>
          <w:u w:val="single" w:color="000000"/>
        </w:rPr>
        <w:tab/>
      </w:r>
      <w:r>
        <w:rPr>
          <w:rFonts w:eastAsia="Arial"/>
          <w:spacing w:val="1"/>
        </w:rPr>
        <w:t>.</w:t>
      </w:r>
    </w:p>
    <w:p w:rsidR="008A5C2C" w:rsidRDefault="008A5C2C" w:rsidP="008A5C2C">
      <w:pPr>
        <w:spacing w:before="16" w:after="0" w:line="260" w:lineRule="exact"/>
        <w:rPr>
          <w:sz w:val="26"/>
          <w:szCs w:val="26"/>
        </w:rPr>
      </w:pPr>
    </w:p>
    <w:p w:rsidR="008A5C2C" w:rsidRDefault="008A5C2C" w:rsidP="008A5C2C">
      <w:pPr>
        <w:tabs>
          <w:tab w:val="left" w:pos="7920"/>
        </w:tabs>
        <w:spacing w:after="0" w:line="240" w:lineRule="auto"/>
        <w:ind w:left="100" w:right="-20"/>
        <w:rPr>
          <w:rFonts w:eastAsia="Arial"/>
        </w:rPr>
      </w:pPr>
      <w:r>
        <w:rPr>
          <w:rFonts w:eastAsia="Arial"/>
          <w:spacing w:val="1"/>
        </w:rPr>
        <w:t>3</w:t>
      </w:r>
      <w:r w:rsidR="005A6E7D">
        <w:rPr>
          <w:rFonts w:eastAsia="Arial"/>
        </w:rPr>
        <w:t xml:space="preserve">.  </w:t>
      </w:r>
      <w:r>
        <w:rPr>
          <w:rFonts w:eastAsia="Arial"/>
          <w:spacing w:val="1"/>
        </w:rPr>
        <w:t>S</w:t>
      </w:r>
      <w:r>
        <w:rPr>
          <w:rFonts w:eastAsia="Arial"/>
        </w:rPr>
        <w:t xml:space="preserve">IFT </w:t>
      </w:r>
      <w:r>
        <w:rPr>
          <w:rFonts w:eastAsia="Arial"/>
          <w:spacing w:val="1"/>
        </w:rPr>
        <w:t>S</w:t>
      </w:r>
      <w:r>
        <w:rPr>
          <w:rFonts w:eastAsia="Arial"/>
        </w:rPr>
        <w:t>c</w:t>
      </w:r>
      <w:r>
        <w:rPr>
          <w:rFonts w:eastAsia="Arial"/>
          <w:spacing w:val="1"/>
        </w:rPr>
        <w:t>o</w:t>
      </w:r>
      <w:r>
        <w:rPr>
          <w:rFonts w:eastAsia="Arial"/>
          <w:spacing w:val="-1"/>
        </w:rPr>
        <w:t>r</w:t>
      </w:r>
      <w:r>
        <w:rPr>
          <w:rFonts w:eastAsia="Arial"/>
        </w:rPr>
        <w:t>e</w:t>
      </w:r>
      <w:r>
        <w:rPr>
          <w:rFonts w:eastAsia="Arial"/>
          <w:spacing w:val="-1"/>
        </w:rPr>
        <w:t xml:space="preserve"> </w:t>
      </w:r>
      <w:r>
        <w:rPr>
          <w:rFonts w:eastAsia="Arial"/>
          <w:spacing w:val="-3"/>
        </w:rPr>
        <w:t>w</w:t>
      </w:r>
      <w:r>
        <w:rPr>
          <w:rFonts w:eastAsia="Arial"/>
          <w:spacing w:val="1"/>
        </w:rPr>
        <w:t>a</w:t>
      </w:r>
      <w:r>
        <w:rPr>
          <w:rFonts w:eastAsia="Arial"/>
        </w:rPr>
        <w:t xml:space="preserve">s </w:t>
      </w:r>
      <w:r>
        <w:rPr>
          <w:rFonts w:eastAsia="Arial"/>
          <w:spacing w:val="1"/>
        </w:rPr>
        <w:t>en</w:t>
      </w:r>
      <w:r>
        <w:rPr>
          <w:rFonts w:eastAsia="Arial"/>
        </w:rPr>
        <w:t>t</w:t>
      </w:r>
      <w:r>
        <w:rPr>
          <w:rFonts w:eastAsia="Arial"/>
          <w:spacing w:val="1"/>
        </w:rPr>
        <w:t>e</w:t>
      </w:r>
      <w:r>
        <w:rPr>
          <w:rFonts w:eastAsia="Arial"/>
          <w:spacing w:val="-1"/>
        </w:rPr>
        <w:t>re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rPr>
        <w:t>CCI</w:t>
      </w:r>
      <w:r>
        <w:rPr>
          <w:rFonts w:eastAsia="Arial"/>
          <w:spacing w:val="-1"/>
        </w:rPr>
        <w:t xml:space="preserve">MM </w:t>
      </w:r>
      <w:r>
        <w:rPr>
          <w:rFonts w:eastAsia="Arial"/>
          <w:spacing w:val="2"/>
        </w:rPr>
        <w:t>T</w:t>
      </w:r>
      <w:r>
        <w:rPr>
          <w:rFonts w:eastAsia="Arial"/>
          <w:spacing w:val="-1"/>
        </w:rPr>
        <w:t>r</w:t>
      </w:r>
      <w:r>
        <w:rPr>
          <w:rFonts w:eastAsia="Arial"/>
          <w:spacing w:val="1"/>
        </w:rPr>
        <w:t>a</w:t>
      </w:r>
      <w:r>
        <w:rPr>
          <w:rFonts w:eastAsia="Arial"/>
        </w:rPr>
        <w:t>i</w:t>
      </w:r>
      <w:r>
        <w:rPr>
          <w:rFonts w:eastAsia="Arial"/>
          <w:spacing w:val="1"/>
        </w:rPr>
        <w:t>n</w:t>
      </w:r>
      <w:r>
        <w:rPr>
          <w:rFonts w:eastAsia="Arial"/>
        </w:rPr>
        <w:t>i</w:t>
      </w:r>
      <w:r>
        <w:rPr>
          <w:rFonts w:eastAsia="Arial"/>
          <w:spacing w:val="1"/>
        </w:rPr>
        <w:t>n</w:t>
      </w:r>
      <w:r>
        <w:rPr>
          <w:rFonts w:eastAsia="Arial"/>
        </w:rPr>
        <w:t>g</w:t>
      </w:r>
      <w:r>
        <w:rPr>
          <w:rFonts w:eastAsia="Arial"/>
          <w:spacing w:val="-3"/>
        </w:rPr>
        <w:t xml:space="preserve"> </w:t>
      </w:r>
      <w:r>
        <w:rPr>
          <w:rFonts w:eastAsia="Arial"/>
          <w:spacing w:val="-1"/>
        </w:rPr>
        <w:t>m</w:t>
      </w:r>
      <w:r>
        <w:rPr>
          <w:rFonts w:eastAsia="Arial"/>
          <w:spacing w:val="1"/>
        </w:rPr>
        <w:t>odu</w:t>
      </w:r>
      <w:r>
        <w:rPr>
          <w:rFonts w:eastAsia="Arial"/>
        </w:rPr>
        <w:t>le</w:t>
      </w:r>
      <w:r>
        <w:rPr>
          <w:rFonts w:eastAsia="Arial"/>
          <w:spacing w:val="-1"/>
        </w:rPr>
        <w:t xml:space="preserve"> </w:t>
      </w:r>
      <w:r>
        <w:rPr>
          <w:rFonts w:eastAsia="Arial"/>
          <w:spacing w:val="1"/>
        </w:rPr>
        <w:t>o</w:t>
      </w:r>
      <w:r>
        <w:rPr>
          <w:rFonts w:eastAsia="Arial"/>
        </w:rPr>
        <w:t xml:space="preserve">n </w:t>
      </w:r>
      <w:r>
        <w:rPr>
          <w:rFonts w:eastAsia="Arial"/>
          <w:u w:val="single" w:color="000000"/>
        </w:rPr>
        <w:t xml:space="preserve"> </w:t>
      </w:r>
      <w:r>
        <w:rPr>
          <w:rFonts w:eastAsia="Arial"/>
          <w:u w:val="single" w:color="000000"/>
        </w:rPr>
        <w:tab/>
      </w:r>
      <w:r>
        <w:rPr>
          <w:rFonts w:eastAsia="Arial"/>
          <w:spacing w:val="-1"/>
        </w:rPr>
        <w:t>(</w:t>
      </w:r>
      <w:r>
        <w:rPr>
          <w:rFonts w:eastAsia="Arial"/>
          <w:spacing w:val="1"/>
        </w:rPr>
        <w:t>da</w:t>
      </w:r>
      <w:r>
        <w:rPr>
          <w:rFonts w:eastAsia="Arial"/>
          <w:spacing w:val="-2"/>
        </w:rPr>
        <w:t>t</w:t>
      </w:r>
      <w:r>
        <w:rPr>
          <w:rFonts w:eastAsia="Arial"/>
          <w:spacing w:val="1"/>
        </w:rPr>
        <w:t>e</w:t>
      </w:r>
      <w:r>
        <w:rPr>
          <w:rFonts w:eastAsia="Arial"/>
          <w:spacing w:val="-1"/>
        </w:rPr>
        <w:t>)</w:t>
      </w:r>
      <w:r>
        <w:rPr>
          <w:rFonts w:eastAsia="Arial"/>
        </w:rPr>
        <w:t>.</w:t>
      </w:r>
    </w:p>
    <w:p w:rsidR="008A5C2C" w:rsidRDefault="008A5C2C" w:rsidP="008A5C2C">
      <w:pPr>
        <w:spacing w:before="16" w:after="0" w:line="260" w:lineRule="exact"/>
        <w:rPr>
          <w:sz w:val="26"/>
          <w:szCs w:val="26"/>
        </w:rPr>
      </w:pPr>
    </w:p>
    <w:p w:rsidR="008A5C2C" w:rsidRDefault="008A5C2C" w:rsidP="008A5C2C">
      <w:pPr>
        <w:spacing w:after="0" w:line="240" w:lineRule="auto"/>
        <w:ind w:left="100" w:right="117"/>
        <w:rPr>
          <w:rFonts w:eastAsia="Arial"/>
        </w:rPr>
      </w:pPr>
      <w:r>
        <w:rPr>
          <w:rFonts w:eastAsia="Arial"/>
          <w:spacing w:val="1"/>
        </w:rPr>
        <w:t>4</w:t>
      </w:r>
      <w:r w:rsidR="005A6E7D">
        <w:rPr>
          <w:rFonts w:eastAsia="Arial"/>
        </w:rPr>
        <w:t xml:space="preserve">.  </w:t>
      </w:r>
      <w:r>
        <w:rPr>
          <w:rFonts w:eastAsia="Arial"/>
        </w:rPr>
        <w:t>I</w:t>
      </w:r>
      <w:r>
        <w:rPr>
          <w:rFonts w:eastAsia="Arial"/>
          <w:spacing w:val="1"/>
        </w:rPr>
        <w:t xml:space="preserve"> ha</w:t>
      </w:r>
      <w:r>
        <w:rPr>
          <w:rFonts w:eastAsia="Arial"/>
          <w:spacing w:val="-2"/>
        </w:rPr>
        <w:t>v</w:t>
      </w:r>
      <w:r>
        <w:rPr>
          <w:rFonts w:eastAsia="Arial"/>
        </w:rPr>
        <w:t>e</w:t>
      </w:r>
      <w:r>
        <w:rPr>
          <w:rFonts w:eastAsia="Arial"/>
          <w:spacing w:val="1"/>
        </w:rPr>
        <w:t xml:space="preserve"> d</w:t>
      </w:r>
      <w:r>
        <w:rPr>
          <w:rFonts w:eastAsia="Arial"/>
        </w:rPr>
        <w:t>isc</w:t>
      </w:r>
      <w:r>
        <w:rPr>
          <w:rFonts w:eastAsia="Arial"/>
          <w:spacing w:val="1"/>
        </w:rPr>
        <w:t>u</w:t>
      </w:r>
      <w:r>
        <w:rPr>
          <w:rFonts w:eastAsia="Arial"/>
        </w:rPr>
        <w:t>s</w:t>
      </w:r>
      <w:r>
        <w:rPr>
          <w:rFonts w:eastAsia="Arial"/>
          <w:spacing w:val="-2"/>
        </w:rPr>
        <w:t>s</w:t>
      </w:r>
      <w:r>
        <w:rPr>
          <w:rFonts w:eastAsia="Arial"/>
          <w:spacing w:val="1"/>
        </w:rPr>
        <w:t>e</w:t>
      </w:r>
      <w:r>
        <w:rPr>
          <w:rFonts w:eastAsia="Arial"/>
        </w:rPr>
        <w:t>d</w:t>
      </w:r>
      <w:r>
        <w:rPr>
          <w:rFonts w:eastAsia="Arial"/>
          <w:spacing w:val="1"/>
        </w:rPr>
        <w:t xml:space="preserve"> </w:t>
      </w:r>
      <w:r>
        <w:rPr>
          <w:rFonts w:eastAsia="Arial"/>
          <w:spacing w:val="-3"/>
        </w:rPr>
        <w:t>w</w:t>
      </w:r>
      <w:r>
        <w:rPr>
          <w:rFonts w:eastAsia="Arial"/>
        </w:rPr>
        <w:t>ith</w:t>
      </w:r>
      <w:r>
        <w:rPr>
          <w:rFonts w:eastAsia="Arial"/>
          <w:spacing w:val="1"/>
        </w:rPr>
        <w:t xml:space="preserve"> </w:t>
      </w:r>
      <w:r>
        <w:rPr>
          <w:rFonts w:eastAsia="Arial"/>
          <w:spacing w:val="-2"/>
        </w:rPr>
        <w:t>t</w:t>
      </w:r>
      <w:r>
        <w:rPr>
          <w:rFonts w:eastAsia="Arial"/>
          <w:spacing w:val="1"/>
        </w:rPr>
        <w:t>h</w:t>
      </w:r>
      <w:r>
        <w:rPr>
          <w:rFonts w:eastAsia="Arial"/>
        </w:rPr>
        <w:t>is C</w:t>
      </w:r>
      <w:r>
        <w:rPr>
          <w:rFonts w:eastAsia="Arial"/>
          <w:spacing w:val="1"/>
        </w:rPr>
        <w:t>ad</w:t>
      </w:r>
      <w:r>
        <w:rPr>
          <w:rFonts w:eastAsia="Arial"/>
          <w:spacing w:val="-1"/>
        </w:rPr>
        <w:t>e</w:t>
      </w:r>
      <w:r>
        <w:rPr>
          <w:rFonts w:eastAsia="Arial"/>
        </w:rPr>
        <w:t>t</w:t>
      </w:r>
      <w:r>
        <w:rPr>
          <w:rFonts w:eastAsia="Arial"/>
          <w:spacing w:val="1"/>
        </w:rPr>
        <w:t xml:space="preserve"> h</w:t>
      </w:r>
      <w:r>
        <w:rPr>
          <w:rFonts w:eastAsia="Arial"/>
        </w:rPr>
        <w:t>is/</w:t>
      </w:r>
      <w:r>
        <w:rPr>
          <w:rFonts w:eastAsia="Arial"/>
          <w:spacing w:val="-1"/>
        </w:rPr>
        <w:t>h</w:t>
      </w:r>
      <w:r>
        <w:rPr>
          <w:rFonts w:eastAsia="Arial"/>
          <w:spacing w:val="1"/>
        </w:rPr>
        <w:t>e</w:t>
      </w:r>
      <w:r>
        <w:rPr>
          <w:rFonts w:eastAsia="Arial"/>
        </w:rPr>
        <w:t xml:space="preserve">r </w:t>
      </w:r>
      <w:r>
        <w:rPr>
          <w:rFonts w:eastAsia="Arial"/>
          <w:spacing w:val="-1"/>
        </w:rPr>
        <w:t>d</w:t>
      </w:r>
      <w:r>
        <w:rPr>
          <w:rFonts w:eastAsia="Arial"/>
          <w:spacing w:val="1"/>
        </w:rPr>
        <w:t>e</w:t>
      </w:r>
      <w:r>
        <w:rPr>
          <w:rFonts w:eastAsia="Arial"/>
        </w:rPr>
        <w:t>si</w:t>
      </w:r>
      <w:r>
        <w:rPr>
          <w:rFonts w:eastAsia="Arial"/>
          <w:spacing w:val="-1"/>
        </w:rPr>
        <w:t>r</w:t>
      </w:r>
      <w:r>
        <w:rPr>
          <w:rFonts w:eastAsia="Arial"/>
          <w:spacing w:val="1"/>
        </w:rPr>
        <w:t>e</w:t>
      </w:r>
      <w:r>
        <w:rPr>
          <w:rFonts w:eastAsia="Arial"/>
        </w:rPr>
        <w:t>s to</w:t>
      </w:r>
      <w:r>
        <w:rPr>
          <w:rFonts w:eastAsia="Arial"/>
          <w:spacing w:val="-1"/>
        </w:rPr>
        <w:t xml:space="preserve"> </w:t>
      </w:r>
      <w:r>
        <w:rPr>
          <w:rFonts w:eastAsia="Arial"/>
          <w:spacing w:val="1"/>
        </w:rPr>
        <w:t>b</w:t>
      </w:r>
      <w:r>
        <w:rPr>
          <w:rFonts w:eastAsia="Arial"/>
          <w:spacing w:val="-1"/>
        </w:rPr>
        <w:t>r</w:t>
      </w:r>
      <w:r>
        <w:rPr>
          <w:rFonts w:eastAsia="Arial"/>
          <w:spacing w:val="1"/>
        </w:rPr>
        <w:t>an</w:t>
      </w:r>
      <w:r>
        <w:rPr>
          <w:rFonts w:eastAsia="Arial"/>
          <w:spacing w:val="-2"/>
        </w:rPr>
        <w:t>c</w:t>
      </w:r>
      <w:r>
        <w:rPr>
          <w:rFonts w:eastAsia="Arial"/>
        </w:rPr>
        <w:t>h</w:t>
      </w:r>
      <w:r>
        <w:rPr>
          <w:rFonts w:eastAsia="Arial"/>
          <w:spacing w:val="1"/>
        </w:rPr>
        <w:t xml:space="preserve"> a</w:t>
      </w:r>
      <w:r>
        <w:rPr>
          <w:rFonts w:eastAsia="Arial"/>
          <w:spacing w:val="-2"/>
        </w:rPr>
        <w:t>v</w:t>
      </w:r>
      <w:r>
        <w:rPr>
          <w:rFonts w:eastAsia="Arial"/>
        </w:rPr>
        <w:t>i</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a</w:t>
      </w:r>
      <w:r>
        <w:rPr>
          <w:rFonts w:eastAsia="Arial"/>
          <w:spacing w:val="1"/>
        </w:rPr>
        <w:t>n</w:t>
      </w:r>
      <w:r>
        <w:rPr>
          <w:rFonts w:eastAsia="Arial"/>
        </w:rPr>
        <w:t>d</w:t>
      </w:r>
      <w:r>
        <w:rPr>
          <w:rFonts w:eastAsia="Arial"/>
          <w:spacing w:val="1"/>
        </w:rPr>
        <w:t xml:space="preserve"> </w:t>
      </w:r>
      <w:r>
        <w:rPr>
          <w:rFonts w:eastAsia="Arial"/>
          <w:spacing w:val="-1"/>
        </w:rPr>
        <w:t>b</w:t>
      </w:r>
      <w:r>
        <w:rPr>
          <w:rFonts w:eastAsia="Arial"/>
          <w:spacing w:val="1"/>
        </w:rPr>
        <w:t>a</w:t>
      </w:r>
      <w:r>
        <w:rPr>
          <w:rFonts w:eastAsia="Arial"/>
        </w:rPr>
        <w:t>s</w:t>
      </w:r>
      <w:r>
        <w:rPr>
          <w:rFonts w:eastAsia="Arial"/>
          <w:spacing w:val="1"/>
        </w:rPr>
        <w:t>e</w:t>
      </w:r>
      <w:r>
        <w:rPr>
          <w:rFonts w:eastAsia="Arial"/>
        </w:rPr>
        <w:t>d</w:t>
      </w:r>
      <w:r>
        <w:rPr>
          <w:rFonts w:eastAsia="Arial"/>
          <w:spacing w:val="-1"/>
        </w:rPr>
        <w:t xml:space="preserve"> </w:t>
      </w:r>
      <w:r>
        <w:rPr>
          <w:rFonts w:eastAsia="Arial"/>
          <w:spacing w:val="1"/>
        </w:rPr>
        <w:t>on h</w:t>
      </w:r>
      <w:r>
        <w:rPr>
          <w:rFonts w:eastAsia="Arial"/>
        </w:rPr>
        <w:t>is/</w:t>
      </w:r>
      <w:r>
        <w:rPr>
          <w:rFonts w:eastAsia="Arial"/>
          <w:spacing w:val="1"/>
        </w:rPr>
        <w:t>he</w:t>
      </w:r>
      <w:r>
        <w:rPr>
          <w:rFonts w:eastAsia="Arial"/>
        </w:rPr>
        <w:t xml:space="preserve">r </w:t>
      </w:r>
      <w:r>
        <w:rPr>
          <w:rFonts w:eastAsia="Arial"/>
          <w:spacing w:val="-1"/>
        </w:rPr>
        <w:t>p</w:t>
      </w:r>
      <w:r>
        <w:rPr>
          <w:rFonts w:eastAsia="Arial"/>
          <w:spacing w:val="1"/>
        </w:rPr>
        <w:t>e</w:t>
      </w:r>
      <w:r>
        <w:rPr>
          <w:rFonts w:eastAsia="Arial"/>
          <w:spacing w:val="-3"/>
        </w:rPr>
        <w:t>r</w:t>
      </w:r>
      <w:r>
        <w:rPr>
          <w:rFonts w:eastAsia="Arial"/>
          <w:spacing w:val="3"/>
        </w:rPr>
        <w:t>f</w:t>
      </w:r>
      <w:r>
        <w:rPr>
          <w:rFonts w:eastAsia="Arial"/>
          <w:spacing w:val="1"/>
        </w:rPr>
        <w:t>o</w:t>
      </w:r>
      <w:r>
        <w:rPr>
          <w:rFonts w:eastAsia="Arial"/>
          <w:spacing w:val="-1"/>
        </w:rPr>
        <w:t>rm</w:t>
      </w:r>
      <w:r>
        <w:rPr>
          <w:rFonts w:eastAsia="Arial"/>
          <w:spacing w:val="1"/>
        </w:rPr>
        <w:t>an</w:t>
      </w:r>
      <w:r>
        <w:rPr>
          <w:rFonts w:eastAsia="Arial"/>
          <w:spacing w:val="-2"/>
        </w:rPr>
        <w:t>c</w:t>
      </w:r>
      <w:r>
        <w:rPr>
          <w:rFonts w:eastAsia="Arial"/>
        </w:rPr>
        <w:t>e</w:t>
      </w:r>
      <w:r>
        <w:rPr>
          <w:rFonts w:eastAsia="Arial"/>
          <w:spacing w:val="1"/>
        </w:rPr>
        <w:t xml:space="preserve"> a</w:t>
      </w:r>
      <w:r>
        <w:rPr>
          <w:rFonts w:eastAsia="Arial"/>
        </w:rPr>
        <w:t>s</w:t>
      </w:r>
      <w:r>
        <w:rPr>
          <w:rFonts w:eastAsia="Arial"/>
          <w:spacing w:val="-2"/>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3"/>
        </w:rPr>
        <w:t>C</w:t>
      </w:r>
      <w:r>
        <w:rPr>
          <w:rFonts w:eastAsia="Arial"/>
          <w:spacing w:val="1"/>
        </w:rPr>
        <w:t>ad</w:t>
      </w:r>
      <w:r>
        <w:rPr>
          <w:rFonts w:eastAsia="Arial"/>
          <w:spacing w:val="-1"/>
        </w:rPr>
        <w:t>e</w:t>
      </w:r>
      <w:r>
        <w:rPr>
          <w:rFonts w:eastAsia="Arial"/>
        </w:rPr>
        <w:t xml:space="preserve">t’s </w:t>
      </w:r>
      <w:r>
        <w:rPr>
          <w:rFonts w:eastAsia="Arial"/>
          <w:spacing w:val="1"/>
        </w:rPr>
        <w:t>P</w:t>
      </w:r>
      <w:r>
        <w:rPr>
          <w:rFonts w:eastAsia="Arial"/>
          <w:spacing w:val="-1"/>
        </w:rPr>
        <w:t>M</w:t>
      </w:r>
      <w:r>
        <w:rPr>
          <w:rFonts w:eastAsia="Arial"/>
        </w:rPr>
        <w:t>S</w:t>
      </w:r>
      <w:r>
        <w:rPr>
          <w:rFonts w:eastAsia="Arial"/>
          <w:spacing w:val="1"/>
        </w:rPr>
        <w:t xml:space="preserve"> </w:t>
      </w:r>
      <w:r>
        <w:rPr>
          <w:rFonts w:eastAsia="Arial"/>
          <w:spacing w:val="-1"/>
        </w:rPr>
        <w:t>h</w:t>
      </w:r>
      <w:r>
        <w:rPr>
          <w:rFonts w:eastAsia="Arial"/>
          <w:spacing w:val="1"/>
        </w:rPr>
        <w:t>e</w:t>
      </w:r>
      <w:r>
        <w:rPr>
          <w:rFonts w:eastAsia="Arial"/>
        </w:rPr>
        <w:t>/</w:t>
      </w:r>
      <w:r>
        <w:rPr>
          <w:rFonts w:eastAsia="Arial"/>
          <w:spacing w:val="-2"/>
        </w:rPr>
        <w:t>s</w:t>
      </w:r>
      <w:r>
        <w:rPr>
          <w:rFonts w:eastAsia="Arial"/>
          <w:spacing w:val="1"/>
        </w:rPr>
        <w:t>h</w:t>
      </w:r>
      <w:r>
        <w:rPr>
          <w:rFonts w:eastAsia="Arial"/>
        </w:rPr>
        <w:t>e</w:t>
      </w:r>
      <w:r>
        <w:rPr>
          <w:rFonts w:eastAsia="Arial"/>
          <w:spacing w:val="1"/>
        </w:rPr>
        <w:t xml:space="preserve"> </w:t>
      </w:r>
      <w:r>
        <w:rPr>
          <w:rFonts w:eastAsia="Arial"/>
          <w:spacing w:val="-1"/>
        </w:rPr>
        <w:t>h</w:t>
      </w:r>
      <w:r>
        <w:rPr>
          <w:rFonts w:eastAsia="Arial"/>
          <w:spacing w:val="1"/>
        </w:rPr>
        <w:t>a</w:t>
      </w:r>
      <w:r>
        <w:rPr>
          <w:rFonts w:eastAsia="Arial"/>
        </w:rPr>
        <w:t xml:space="preserve">s </w:t>
      </w:r>
      <w:r>
        <w:rPr>
          <w:rFonts w:eastAsia="Arial"/>
          <w:spacing w:val="-1"/>
        </w:rPr>
        <w:t>d</w:t>
      </w:r>
      <w:r>
        <w:rPr>
          <w:rFonts w:eastAsia="Arial"/>
          <w:spacing w:val="1"/>
        </w:rPr>
        <w:t>e</w:t>
      </w:r>
      <w:r>
        <w:rPr>
          <w:rFonts w:eastAsia="Arial"/>
          <w:spacing w:val="-1"/>
        </w:rPr>
        <w:t>m</w:t>
      </w:r>
      <w:r>
        <w:rPr>
          <w:rFonts w:eastAsia="Arial"/>
          <w:spacing w:val="1"/>
        </w:rPr>
        <w:t>on</w:t>
      </w:r>
      <w:r>
        <w:rPr>
          <w:rFonts w:eastAsia="Arial"/>
        </w:rPr>
        <w:t>st</w:t>
      </w:r>
      <w:r>
        <w:rPr>
          <w:rFonts w:eastAsia="Arial"/>
          <w:spacing w:val="-1"/>
        </w:rPr>
        <w:t>ra</w:t>
      </w:r>
      <w:r>
        <w:rPr>
          <w:rFonts w:eastAsia="Arial"/>
        </w:rPr>
        <w:t>t</w:t>
      </w:r>
      <w:r>
        <w:rPr>
          <w:rFonts w:eastAsia="Arial"/>
          <w:spacing w:val="1"/>
        </w:rPr>
        <w:t>e</w:t>
      </w:r>
      <w:r>
        <w:rPr>
          <w:rFonts w:eastAsia="Arial"/>
        </w:rPr>
        <w:t>d</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1"/>
        </w:rPr>
        <w:t>p</w:t>
      </w:r>
      <w:r>
        <w:rPr>
          <w:rFonts w:eastAsia="Arial"/>
          <w:spacing w:val="1"/>
        </w:rPr>
        <w:t>o</w:t>
      </w:r>
      <w:r>
        <w:rPr>
          <w:rFonts w:eastAsia="Arial"/>
        </w:rPr>
        <w:t>t</w:t>
      </w:r>
      <w:r>
        <w:rPr>
          <w:rFonts w:eastAsia="Arial"/>
          <w:spacing w:val="-1"/>
        </w:rPr>
        <w:t>e</w:t>
      </w:r>
      <w:r>
        <w:rPr>
          <w:rFonts w:eastAsia="Arial"/>
          <w:spacing w:val="1"/>
        </w:rPr>
        <w:t>n</w:t>
      </w:r>
      <w:r>
        <w:rPr>
          <w:rFonts w:eastAsia="Arial"/>
        </w:rPr>
        <w:t>ti</w:t>
      </w:r>
      <w:r>
        <w:rPr>
          <w:rFonts w:eastAsia="Arial"/>
          <w:spacing w:val="1"/>
        </w:rPr>
        <w:t>a</w:t>
      </w:r>
      <w:r>
        <w:rPr>
          <w:rFonts w:eastAsia="Arial"/>
        </w:rPr>
        <w:t xml:space="preserve">l </w:t>
      </w:r>
      <w:r>
        <w:rPr>
          <w:rFonts w:eastAsia="Arial"/>
          <w:spacing w:val="-2"/>
        </w:rPr>
        <w:t>t</w:t>
      </w:r>
      <w:r>
        <w:rPr>
          <w:rFonts w:eastAsia="Arial"/>
        </w:rPr>
        <w:t xml:space="preserve">o </w:t>
      </w:r>
      <w:r>
        <w:rPr>
          <w:rFonts w:eastAsia="Arial"/>
          <w:spacing w:val="1"/>
        </w:rPr>
        <w:t>b</w:t>
      </w:r>
      <w:r>
        <w:rPr>
          <w:rFonts w:eastAsia="Arial"/>
          <w:spacing w:val="-1"/>
        </w:rPr>
        <w:t>r</w:t>
      </w:r>
      <w:r>
        <w:rPr>
          <w:rFonts w:eastAsia="Arial"/>
          <w:spacing w:val="1"/>
        </w:rPr>
        <w:t>an</w:t>
      </w:r>
      <w:r>
        <w:rPr>
          <w:rFonts w:eastAsia="Arial"/>
        </w:rPr>
        <w:t>ch</w:t>
      </w:r>
      <w:r>
        <w:rPr>
          <w:rFonts w:eastAsia="Arial"/>
          <w:spacing w:val="-1"/>
        </w:rPr>
        <w:t xml:space="preserve"> </w:t>
      </w:r>
      <w:r>
        <w:rPr>
          <w:rFonts w:eastAsia="Arial"/>
          <w:spacing w:val="1"/>
        </w:rPr>
        <w:t>a</w:t>
      </w:r>
      <w:r>
        <w:rPr>
          <w:rFonts w:eastAsia="Arial"/>
          <w:spacing w:val="-2"/>
        </w:rPr>
        <w:t>v</w:t>
      </w:r>
      <w:r>
        <w:rPr>
          <w:rFonts w:eastAsia="Arial"/>
        </w:rPr>
        <w:t>i</w:t>
      </w:r>
      <w:r>
        <w:rPr>
          <w:rFonts w:eastAsia="Arial"/>
          <w:spacing w:val="1"/>
        </w:rPr>
        <w:t>a</w:t>
      </w:r>
      <w:r>
        <w:rPr>
          <w:rFonts w:eastAsia="Arial"/>
        </w:rPr>
        <w:t>ti</w:t>
      </w:r>
      <w:r>
        <w:rPr>
          <w:rFonts w:eastAsia="Arial"/>
          <w:spacing w:val="1"/>
        </w:rPr>
        <w:t>on.</w:t>
      </w:r>
    </w:p>
    <w:p w:rsidR="008A5C2C" w:rsidRDefault="008A5C2C" w:rsidP="008A5C2C">
      <w:pPr>
        <w:spacing w:before="16" w:after="0" w:line="260" w:lineRule="exact"/>
        <w:rPr>
          <w:sz w:val="26"/>
          <w:szCs w:val="26"/>
        </w:rPr>
      </w:pPr>
    </w:p>
    <w:p w:rsidR="008A5C2C" w:rsidRDefault="008A5C2C" w:rsidP="008A5C2C">
      <w:pPr>
        <w:spacing w:after="0" w:line="240" w:lineRule="auto"/>
        <w:ind w:left="100" w:right="-20"/>
        <w:rPr>
          <w:rFonts w:eastAsia="Arial"/>
        </w:rPr>
      </w:pPr>
      <w:r>
        <w:rPr>
          <w:rFonts w:eastAsia="Arial"/>
          <w:spacing w:val="1"/>
        </w:rPr>
        <w:t>5</w:t>
      </w:r>
      <w:r w:rsidR="005A6E7D">
        <w:rPr>
          <w:rFonts w:eastAsia="Arial"/>
        </w:rPr>
        <w:t xml:space="preserve">.  </w:t>
      </w:r>
      <w:r>
        <w:rPr>
          <w:rFonts w:eastAsia="Arial"/>
          <w:spacing w:val="1"/>
        </w:rPr>
        <w:t>Po</w:t>
      </w:r>
      <w:r>
        <w:rPr>
          <w:rFonts w:eastAsia="Arial"/>
        </w:rPr>
        <w:t>i</w:t>
      </w:r>
      <w:r>
        <w:rPr>
          <w:rFonts w:eastAsia="Arial"/>
          <w:spacing w:val="1"/>
        </w:rPr>
        <w:t>n</w:t>
      </w:r>
      <w:r>
        <w:rPr>
          <w:rFonts w:eastAsia="Arial"/>
        </w:rPr>
        <w:t>t</w:t>
      </w:r>
      <w:r>
        <w:rPr>
          <w:rFonts w:eastAsia="Arial"/>
          <w:spacing w:val="-1"/>
        </w:rPr>
        <w:t xml:space="preserve"> o</w:t>
      </w:r>
      <w:r>
        <w:rPr>
          <w:rFonts w:eastAsia="Arial"/>
        </w:rPr>
        <w:t>f</w:t>
      </w:r>
      <w:r>
        <w:rPr>
          <w:rFonts w:eastAsia="Arial"/>
          <w:spacing w:val="3"/>
        </w:rPr>
        <w:t xml:space="preserve"> </w:t>
      </w:r>
      <w:r>
        <w:rPr>
          <w:rFonts w:eastAsia="Arial"/>
        </w:rPr>
        <w:t>c</w:t>
      </w:r>
      <w:r>
        <w:rPr>
          <w:rFonts w:eastAsia="Arial"/>
          <w:spacing w:val="-1"/>
        </w:rPr>
        <w:t>o</w:t>
      </w:r>
      <w:r>
        <w:rPr>
          <w:rFonts w:eastAsia="Arial"/>
          <w:spacing w:val="1"/>
        </w:rPr>
        <w:t>n</w:t>
      </w:r>
      <w:r>
        <w:rPr>
          <w:rFonts w:eastAsia="Arial"/>
        </w:rPr>
        <w:t>t</w:t>
      </w:r>
      <w:r>
        <w:rPr>
          <w:rFonts w:eastAsia="Arial"/>
          <w:spacing w:val="1"/>
        </w:rPr>
        <w:t>a</w:t>
      </w:r>
      <w:r>
        <w:rPr>
          <w:rFonts w:eastAsia="Arial"/>
          <w:spacing w:val="-2"/>
        </w:rPr>
        <w:t>c</w:t>
      </w:r>
      <w:r>
        <w:rPr>
          <w:rFonts w:eastAsia="Arial"/>
        </w:rPr>
        <w:t>t</w:t>
      </w:r>
      <w:r>
        <w:rPr>
          <w:rFonts w:eastAsia="Arial"/>
          <w:spacing w:val="1"/>
        </w:rPr>
        <w:t xml:space="preserve"> </w:t>
      </w:r>
      <w:r>
        <w:rPr>
          <w:rFonts w:eastAsia="Arial"/>
        </w:rPr>
        <w:t>is t</w:t>
      </w:r>
      <w:r>
        <w:rPr>
          <w:rFonts w:eastAsia="Arial"/>
          <w:spacing w:val="-1"/>
        </w:rPr>
        <w:t>h</w:t>
      </w:r>
      <w:r>
        <w:rPr>
          <w:rFonts w:eastAsia="Arial"/>
        </w:rPr>
        <w:t>e</w:t>
      </w:r>
      <w:r>
        <w:rPr>
          <w:rFonts w:eastAsia="Arial"/>
          <w:spacing w:val="-1"/>
        </w:rPr>
        <w:t xml:space="preserve"> </w:t>
      </w:r>
      <w:r>
        <w:rPr>
          <w:rFonts w:eastAsia="Arial"/>
          <w:spacing w:val="1"/>
        </w:rPr>
        <w:t>un</w:t>
      </w:r>
      <w:r>
        <w:rPr>
          <w:rFonts w:eastAsia="Arial"/>
          <w:spacing w:val="-1"/>
        </w:rPr>
        <w:t>d</w:t>
      </w:r>
      <w:r>
        <w:rPr>
          <w:rFonts w:eastAsia="Arial"/>
          <w:spacing w:val="1"/>
        </w:rPr>
        <w:t>e</w:t>
      </w:r>
      <w:r>
        <w:rPr>
          <w:rFonts w:eastAsia="Arial"/>
          <w:spacing w:val="-1"/>
        </w:rPr>
        <w:t>r</w:t>
      </w:r>
      <w:r>
        <w:rPr>
          <w:rFonts w:eastAsia="Arial"/>
        </w:rPr>
        <w:t>si</w:t>
      </w:r>
      <w:r>
        <w:rPr>
          <w:rFonts w:eastAsia="Arial"/>
          <w:spacing w:val="-1"/>
        </w:rPr>
        <w:t>g</w:t>
      </w:r>
      <w:r>
        <w:rPr>
          <w:rFonts w:eastAsia="Arial"/>
          <w:spacing w:val="1"/>
        </w:rPr>
        <w:t>ne</w:t>
      </w:r>
      <w:r>
        <w:rPr>
          <w:rFonts w:eastAsia="Arial"/>
        </w:rPr>
        <w:t>d</w:t>
      </w:r>
      <w:r>
        <w:rPr>
          <w:rFonts w:eastAsia="Arial"/>
          <w:spacing w:val="1"/>
        </w:rPr>
        <w:t xml:space="preserve"> a</w:t>
      </w:r>
      <w:r>
        <w:rPr>
          <w:rFonts w:eastAsia="Arial"/>
        </w:rPr>
        <w:t>t</w:t>
      </w:r>
      <w:r>
        <w:rPr>
          <w:rFonts w:eastAsia="Arial"/>
          <w:spacing w:val="-1"/>
        </w:rPr>
        <w:t xml:space="preserve"> e</w:t>
      </w:r>
      <w:r>
        <w:rPr>
          <w:rFonts w:eastAsia="Arial"/>
          <w:spacing w:val="2"/>
        </w:rPr>
        <w:t>m</w:t>
      </w:r>
      <w:r>
        <w:rPr>
          <w:rFonts w:eastAsia="Arial"/>
          <w:spacing w:val="1"/>
        </w:rPr>
        <w:t>a</w:t>
      </w:r>
      <w:r>
        <w:rPr>
          <w:rFonts w:eastAsia="Arial"/>
        </w:rPr>
        <w:t xml:space="preserve">il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p</w:t>
      </w:r>
      <w:r>
        <w:rPr>
          <w:rFonts w:eastAsia="Arial"/>
          <w:spacing w:val="1"/>
        </w:rPr>
        <w:t>ho</w:t>
      </w:r>
      <w:r>
        <w:rPr>
          <w:rFonts w:eastAsia="Arial"/>
          <w:spacing w:val="-1"/>
        </w:rPr>
        <w:t>n</w:t>
      </w:r>
      <w:r>
        <w:rPr>
          <w:rFonts w:eastAsia="Arial"/>
        </w:rPr>
        <w:t>e</w:t>
      </w:r>
      <w:r>
        <w:rPr>
          <w:rFonts w:eastAsia="Arial"/>
          <w:spacing w:val="1"/>
        </w:rPr>
        <w:t xml:space="preserve"> </w:t>
      </w:r>
      <w:r>
        <w:rPr>
          <w:rFonts w:eastAsia="Arial"/>
          <w:spacing w:val="-1"/>
        </w:rPr>
        <w:t>nu</w:t>
      </w:r>
      <w:r>
        <w:rPr>
          <w:rFonts w:eastAsia="Arial"/>
          <w:spacing w:val="2"/>
        </w:rPr>
        <w:t>m</w:t>
      </w:r>
      <w:r>
        <w:rPr>
          <w:rFonts w:eastAsia="Arial"/>
          <w:spacing w:val="1"/>
        </w:rPr>
        <w:t>be</w:t>
      </w:r>
      <w:r>
        <w:rPr>
          <w:rFonts w:eastAsia="Arial"/>
          <w:spacing w:val="-1"/>
        </w:rPr>
        <w:t>r</w:t>
      </w:r>
      <w:r>
        <w:rPr>
          <w:rFonts w:eastAsia="Arial"/>
        </w:rPr>
        <w:t>.</w:t>
      </w:r>
    </w:p>
    <w:p w:rsidR="008A5C2C" w:rsidRDefault="008A5C2C" w:rsidP="008A5C2C">
      <w:pPr>
        <w:spacing w:before="4" w:after="0" w:line="100" w:lineRule="exact"/>
        <w:rPr>
          <w:sz w:val="10"/>
          <w:szCs w:val="10"/>
        </w:rPr>
      </w:pPr>
    </w:p>
    <w:p w:rsidR="008A5C2C" w:rsidRDefault="008A5C2C" w:rsidP="008A5C2C">
      <w:pPr>
        <w:spacing w:after="0" w:line="200" w:lineRule="exact"/>
        <w:rPr>
          <w:sz w:val="20"/>
          <w:szCs w:val="20"/>
        </w:rPr>
      </w:pPr>
    </w:p>
    <w:p w:rsidR="008A5C2C" w:rsidRDefault="008A5C2C" w:rsidP="008A5C2C">
      <w:pPr>
        <w:spacing w:after="0" w:line="200" w:lineRule="exact"/>
        <w:rPr>
          <w:sz w:val="20"/>
          <w:szCs w:val="20"/>
        </w:rPr>
      </w:pPr>
    </w:p>
    <w:p w:rsidR="008A5C2C" w:rsidRDefault="008A5C2C" w:rsidP="008A5C2C">
      <w:pPr>
        <w:spacing w:after="0" w:line="200" w:lineRule="exact"/>
        <w:rPr>
          <w:sz w:val="20"/>
          <w:szCs w:val="20"/>
        </w:rPr>
      </w:pPr>
    </w:p>
    <w:p w:rsidR="008A5C2C" w:rsidRDefault="008A5C2C" w:rsidP="008A5C2C">
      <w:pPr>
        <w:spacing w:after="0" w:line="200" w:lineRule="exact"/>
        <w:rPr>
          <w:sz w:val="20"/>
          <w:szCs w:val="20"/>
        </w:rPr>
      </w:pPr>
    </w:p>
    <w:p w:rsidR="008A5C2C" w:rsidRDefault="008A5C2C" w:rsidP="008A5C2C">
      <w:pPr>
        <w:spacing w:after="0" w:line="200" w:lineRule="exact"/>
        <w:rPr>
          <w:sz w:val="20"/>
          <w:szCs w:val="20"/>
        </w:rPr>
      </w:pPr>
    </w:p>
    <w:p w:rsidR="008A5C2C" w:rsidRDefault="008A5C2C" w:rsidP="008A5C2C">
      <w:pPr>
        <w:spacing w:after="0" w:line="240" w:lineRule="auto"/>
        <w:ind w:left="4780" w:right="2883"/>
        <w:rPr>
          <w:rFonts w:eastAsia="Arial"/>
        </w:rPr>
      </w:pPr>
      <w:r>
        <w:rPr>
          <w:rFonts w:eastAsia="Arial"/>
          <w:spacing w:val="1"/>
        </w:rPr>
        <w:t>P</w:t>
      </w:r>
      <w:r>
        <w:rPr>
          <w:rFonts w:eastAsia="Arial"/>
          <w:spacing w:val="-1"/>
        </w:rPr>
        <w:t>M</w:t>
      </w:r>
      <w:r>
        <w:rPr>
          <w:rFonts w:eastAsia="Arial"/>
        </w:rPr>
        <w:t>S</w:t>
      </w:r>
      <w:r>
        <w:rPr>
          <w:rFonts w:eastAsia="Arial"/>
          <w:spacing w:val="1"/>
        </w:rPr>
        <w:t xml:space="preserve"> </w:t>
      </w:r>
      <w:r>
        <w:rPr>
          <w:rFonts w:eastAsia="Arial"/>
        </w:rPr>
        <w:t>N</w:t>
      </w:r>
      <w:r>
        <w:rPr>
          <w:rFonts w:eastAsia="Arial"/>
          <w:spacing w:val="1"/>
        </w:rPr>
        <w:t>A</w:t>
      </w:r>
      <w:r>
        <w:rPr>
          <w:rFonts w:eastAsia="Arial"/>
          <w:spacing w:val="-1"/>
        </w:rPr>
        <w:t>M</w:t>
      </w:r>
      <w:r>
        <w:rPr>
          <w:rFonts w:eastAsia="Arial"/>
        </w:rPr>
        <w:t>E R</w:t>
      </w:r>
      <w:r>
        <w:rPr>
          <w:rFonts w:eastAsia="Arial"/>
          <w:spacing w:val="1"/>
        </w:rPr>
        <w:t>an</w:t>
      </w:r>
      <w:r>
        <w:rPr>
          <w:rFonts w:eastAsia="Arial"/>
        </w:rPr>
        <w:t>k,</w:t>
      </w:r>
      <w:r>
        <w:rPr>
          <w:rFonts w:eastAsia="Arial"/>
          <w:spacing w:val="1"/>
        </w:rPr>
        <w:t xml:space="preserve"> B</w:t>
      </w:r>
      <w:r>
        <w:rPr>
          <w:rFonts w:eastAsia="Arial"/>
          <w:spacing w:val="-1"/>
        </w:rPr>
        <w:t>ra</w:t>
      </w:r>
      <w:r>
        <w:rPr>
          <w:rFonts w:eastAsia="Arial"/>
          <w:spacing w:val="1"/>
        </w:rPr>
        <w:t>n</w:t>
      </w:r>
      <w:r>
        <w:rPr>
          <w:rFonts w:eastAsia="Arial"/>
        </w:rPr>
        <w:t xml:space="preserve">ch </w:t>
      </w:r>
      <w:r>
        <w:rPr>
          <w:rFonts w:eastAsia="Arial"/>
          <w:spacing w:val="2"/>
        </w:rPr>
        <w:t>T</w:t>
      </w:r>
      <w:r>
        <w:rPr>
          <w:rFonts w:eastAsia="Arial"/>
        </w:rPr>
        <w:t>itle</w:t>
      </w:r>
    </w:p>
    <w:p w:rsidR="008A5C2C" w:rsidRDefault="00E114EF" w:rsidP="008A5C2C">
      <w:pPr>
        <w:spacing w:before="9" w:after="0" w:line="240" w:lineRule="exact"/>
      </w:pPr>
      <w:r>
        <w:rPr>
          <w:noProof/>
          <w:sz w:val="22"/>
        </w:rPr>
        <mc:AlternateContent>
          <mc:Choice Requires="wpg">
            <w:drawing>
              <wp:anchor distT="0" distB="0" distL="114300" distR="114300" simplePos="0" relativeHeight="251691008" behindDoc="1" locked="0" layoutInCell="1" allowOverlap="1">
                <wp:simplePos x="0" y="0"/>
                <wp:positionH relativeFrom="page">
                  <wp:posOffset>895985</wp:posOffset>
                </wp:positionH>
                <wp:positionV relativeFrom="page">
                  <wp:posOffset>6777355</wp:posOffset>
                </wp:positionV>
                <wp:extent cx="5980430" cy="1270"/>
                <wp:effectExtent l="0" t="19050" r="20320" b="17780"/>
                <wp:wrapNone/>
                <wp:docPr id="54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1348"/>
                          <a:chExt cx="9418" cy="2"/>
                        </a:xfrm>
                      </wpg:grpSpPr>
                      <wps:wsp>
                        <wps:cNvPr id="544" name="Freeform 50"/>
                        <wps:cNvSpPr>
                          <a:spLocks/>
                        </wps:cNvSpPr>
                        <wps:spPr bwMode="auto">
                          <a:xfrm>
                            <a:off x="1411" y="11348"/>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ADE48" id="Group 49" o:spid="_x0000_s1026" style="position:absolute;margin-left:70.55pt;margin-top:533.65pt;width:470.9pt;height:.1pt;z-index:-251625472;mso-position-horizontal-relative:page;mso-position-vertical-relative:page" coordorigin="1411,11348"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">
                <v:shape id="Freeform 50" o:spid="_x0000_s1027" style="position:absolute;left:1411;top:11348;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Eo7cUA&#10;AADcAAAADwAAAGRycy9kb3ducmV2LnhtbESPQYvCMBSE78L+h/AWvGmqVFmqUVTYZfEi6op4ezTP&#10;ttq8lCbW+u83guBxmJlvmOm8NaVoqHaFZQWDfgSCOLW64EzB3/679wXCeWSNpWVS8CAH89lHZ4qJ&#10;tnfeUrPzmQgQdgkqyL2vEildmpNB17cVcfDOtjbog6wzqWu8B7gp5TCKxtJgwWEhx4pWOaXX3c0o&#10;2MSn4/DwOF9+TuORp3SwXu6btVLdz3YxAeGp9e/wq/2rFYziGJ5nwhG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SjtxQAAANwAAAAPAAAAAAAAAAAAAAAAAJgCAABkcnMv&#10;ZG93bnJldi54bWxQSwUGAAAAAAQABAD1AAAAigMAAAAA&#10;" path="m,l9418,e" filled="f" strokeweight="3.1pt">
                  <v:path arrowok="t" o:connecttype="custom" o:connectlocs="0,0;9418,0" o:connectangles="0,0"/>
                </v:shape>
                <w10:wrap anchorx="page" anchory="page"/>
              </v:group>
            </w:pict>
          </mc:Fallback>
        </mc:AlternateContent>
      </w:r>
    </w:p>
    <w:p w:rsidR="008A5C2C" w:rsidRDefault="008A5C2C" w:rsidP="008A5C2C">
      <w:pPr>
        <w:spacing w:before="29" w:after="0" w:line="240" w:lineRule="auto"/>
        <w:ind w:right="-20"/>
        <w:rPr>
          <w:rFonts w:eastAsia="Arial"/>
        </w:rPr>
      </w:pPr>
      <w:r>
        <w:rPr>
          <w:rFonts w:eastAsia="Arial"/>
          <w:b/>
          <w:bCs/>
        </w:rPr>
        <w:t xml:space="preserve">                                         Figure</w:t>
      </w:r>
      <w:r>
        <w:rPr>
          <w:rFonts w:eastAsia="Arial"/>
          <w:b/>
          <w:bCs/>
          <w:spacing w:val="1"/>
        </w:rPr>
        <w:t xml:space="preserve"> E</w:t>
      </w:r>
      <w:r>
        <w:rPr>
          <w:rFonts w:eastAsia="Arial"/>
          <w:b/>
          <w:bCs/>
          <w:spacing w:val="-1"/>
        </w:rPr>
        <w:t>-</w:t>
      </w:r>
      <w:r w:rsidR="002C0C45">
        <w:rPr>
          <w:rFonts w:eastAsia="Arial"/>
          <w:b/>
          <w:bCs/>
          <w:spacing w:val="-1"/>
        </w:rPr>
        <w:t>5</w:t>
      </w:r>
      <w:r w:rsidR="005A6E7D">
        <w:rPr>
          <w:rFonts w:eastAsia="Arial"/>
          <w:b/>
          <w:bCs/>
        </w:rPr>
        <w:t xml:space="preserve">.  </w:t>
      </w:r>
      <w:r>
        <w:rPr>
          <w:rFonts w:eastAsia="Arial"/>
          <w:b/>
          <w:bCs/>
        </w:rPr>
        <w:t xml:space="preserve">Flight </w:t>
      </w:r>
      <w:r>
        <w:rPr>
          <w:rFonts w:eastAsia="Arial"/>
          <w:b/>
          <w:bCs/>
          <w:spacing w:val="1"/>
        </w:rPr>
        <w:t>P</w:t>
      </w:r>
      <w:r>
        <w:rPr>
          <w:rFonts w:eastAsia="Arial"/>
          <w:b/>
          <w:bCs/>
          <w:spacing w:val="-3"/>
        </w:rPr>
        <w:t>h</w:t>
      </w:r>
      <w:r>
        <w:rPr>
          <w:rFonts w:eastAsia="Arial"/>
          <w:b/>
          <w:bCs/>
          <w:spacing w:val="-4"/>
        </w:rPr>
        <w:t>y</w:t>
      </w:r>
      <w:r>
        <w:rPr>
          <w:rFonts w:eastAsia="Arial"/>
          <w:b/>
          <w:bCs/>
          <w:spacing w:val="1"/>
        </w:rPr>
        <w:t>s</w:t>
      </w:r>
      <w:r>
        <w:rPr>
          <w:rFonts w:eastAsia="Arial"/>
          <w:b/>
          <w:bCs/>
        </w:rPr>
        <w:t>i</w:t>
      </w:r>
      <w:r>
        <w:rPr>
          <w:rFonts w:eastAsia="Arial"/>
          <w:b/>
          <w:bCs/>
          <w:spacing w:val="1"/>
        </w:rPr>
        <w:t>ca</w:t>
      </w:r>
      <w:r>
        <w:rPr>
          <w:rFonts w:eastAsia="Arial"/>
          <w:b/>
          <w:bCs/>
        </w:rPr>
        <w:t>l</w:t>
      </w:r>
      <w:r>
        <w:rPr>
          <w:rFonts w:eastAsia="Arial"/>
          <w:b/>
          <w:bCs/>
          <w:spacing w:val="1"/>
        </w:rPr>
        <w:t xml:space="preserve"> </w:t>
      </w:r>
      <w:r>
        <w:rPr>
          <w:rFonts w:eastAsia="Arial"/>
          <w:b/>
          <w:bCs/>
        </w:rPr>
        <w:t>R</w:t>
      </w:r>
      <w:r>
        <w:rPr>
          <w:rFonts w:eastAsia="Arial"/>
          <w:b/>
          <w:bCs/>
          <w:spacing w:val="1"/>
        </w:rPr>
        <w:t>e</w:t>
      </w:r>
      <w:r>
        <w:rPr>
          <w:rFonts w:eastAsia="Arial"/>
          <w:b/>
          <w:bCs/>
        </w:rPr>
        <w:t>qu</w:t>
      </w:r>
      <w:r>
        <w:rPr>
          <w:rFonts w:eastAsia="Arial"/>
          <w:b/>
          <w:bCs/>
          <w:spacing w:val="1"/>
        </w:rPr>
        <w:t>est</w:t>
      </w:r>
    </w:p>
    <w:p w:rsidR="008A5C2C" w:rsidRDefault="008A5C2C" w:rsidP="008A5C2C">
      <w:pPr>
        <w:spacing w:after="0"/>
      </w:pPr>
    </w:p>
    <w:p w:rsidR="008A5C2C" w:rsidRDefault="008A5C2C" w:rsidP="008A5C2C">
      <w:pPr>
        <w:spacing w:after="0"/>
      </w:pPr>
    </w:p>
    <w:p w:rsidR="008A5C2C" w:rsidRDefault="008A5C2C" w:rsidP="008A5C2C">
      <w:pPr>
        <w:spacing w:after="0"/>
      </w:pPr>
    </w:p>
    <w:p w:rsidR="008A5C2C" w:rsidRDefault="008A5C2C">
      <w:pPr>
        <w:tabs>
          <w:tab w:val="clear" w:pos="360"/>
          <w:tab w:val="clear" w:pos="720"/>
          <w:tab w:val="clear" w:pos="1080"/>
          <w:tab w:val="clear" w:pos="1440"/>
          <w:tab w:val="clear" w:pos="1800"/>
        </w:tabs>
        <w:spacing w:after="200"/>
      </w:pPr>
      <w:r>
        <w:br w:type="page"/>
      </w:r>
    </w:p>
    <w:p w:rsidR="004613AF" w:rsidRDefault="004613AF" w:rsidP="004613AF">
      <w:pPr>
        <w:spacing w:before="75" w:after="0" w:line="271" w:lineRule="exact"/>
        <w:ind w:right="-20"/>
        <w:rPr>
          <w:rFonts w:eastAsia="Arial"/>
          <w:b/>
          <w:bCs/>
          <w:position w:val="-1"/>
        </w:rPr>
      </w:pPr>
      <w:r>
        <w:rPr>
          <w:rFonts w:eastAsia="Arial"/>
          <w:b/>
          <w:bCs/>
          <w:spacing w:val="-5"/>
          <w:position w:val="-1"/>
        </w:rPr>
        <w:lastRenderedPageBreak/>
        <w:t>A</w:t>
      </w:r>
      <w:r>
        <w:rPr>
          <w:rFonts w:eastAsia="Arial"/>
          <w:b/>
          <w:bCs/>
          <w:spacing w:val="3"/>
          <w:position w:val="-1"/>
        </w:rPr>
        <w:t>P</w:t>
      </w:r>
      <w:r>
        <w:rPr>
          <w:rFonts w:eastAsia="Arial"/>
          <w:b/>
          <w:bCs/>
          <w:spacing w:val="1"/>
          <w:position w:val="-1"/>
        </w:rPr>
        <w:t>PE</w:t>
      </w:r>
      <w:r>
        <w:rPr>
          <w:rFonts w:eastAsia="Arial"/>
          <w:b/>
          <w:bCs/>
          <w:position w:val="-1"/>
        </w:rPr>
        <w:t>NDIX</w:t>
      </w:r>
      <w:r>
        <w:rPr>
          <w:rFonts w:eastAsia="Arial"/>
          <w:b/>
          <w:bCs/>
          <w:spacing w:val="1"/>
          <w:position w:val="-1"/>
        </w:rPr>
        <w:t xml:space="preserve"> </w:t>
      </w:r>
      <w:r>
        <w:rPr>
          <w:rFonts w:eastAsia="Arial"/>
          <w:b/>
          <w:bCs/>
          <w:position w:val="-1"/>
        </w:rPr>
        <w:t>F –</w:t>
      </w:r>
      <w:r>
        <w:rPr>
          <w:rFonts w:eastAsia="Arial"/>
          <w:b/>
          <w:bCs/>
          <w:spacing w:val="1"/>
          <w:position w:val="-1"/>
        </w:rPr>
        <w:t xml:space="preserve"> 2</w:t>
      </w:r>
      <w:r>
        <w:rPr>
          <w:rFonts w:eastAsia="Arial"/>
          <w:b/>
          <w:bCs/>
          <w:position w:val="-1"/>
        </w:rPr>
        <w:t>LT I</w:t>
      </w:r>
      <w:r>
        <w:rPr>
          <w:rFonts w:eastAsia="Arial"/>
          <w:b/>
          <w:bCs/>
          <w:spacing w:val="-3"/>
          <w:position w:val="-1"/>
        </w:rPr>
        <w:t>n</w:t>
      </w:r>
      <w:r>
        <w:rPr>
          <w:rFonts w:eastAsia="Arial"/>
          <w:b/>
          <w:bCs/>
          <w:spacing w:val="-1"/>
          <w:position w:val="-1"/>
        </w:rPr>
        <w:t>-</w:t>
      </w:r>
      <w:r>
        <w:rPr>
          <w:rFonts w:eastAsia="Arial"/>
          <w:b/>
          <w:bCs/>
          <w:spacing w:val="1"/>
          <w:position w:val="-1"/>
        </w:rPr>
        <w:t>P</w:t>
      </w:r>
      <w:r>
        <w:rPr>
          <w:rFonts w:eastAsia="Arial"/>
          <w:b/>
          <w:bCs/>
          <w:position w:val="-1"/>
        </w:rPr>
        <w:t>ro</w:t>
      </w:r>
      <w:r>
        <w:rPr>
          <w:rFonts w:eastAsia="Arial"/>
          <w:b/>
          <w:bCs/>
          <w:spacing w:val="1"/>
          <w:position w:val="-1"/>
        </w:rPr>
        <w:t>ce</w:t>
      </w:r>
      <w:r>
        <w:rPr>
          <w:rFonts w:eastAsia="Arial"/>
          <w:b/>
          <w:bCs/>
          <w:spacing w:val="-1"/>
          <w:position w:val="-1"/>
        </w:rPr>
        <w:t>s</w:t>
      </w:r>
      <w:r>
        <w:rPr>
          <w:rFonts w:eastAsia="Arial"/>
          <w:b/>
          <w:bCs/>
          <w:spacing w:val="1"/>
          <w:position w:val="-1"/>
        </w:rPr>
        <w:t>s</w:t>
      </w:r>
      <w:r>
        <w:rPr>
          <w:rFonts w:eastAsia="Arial"/>
          <w:b/>
          <w:bCs/>
          <w:position w:val="-1"/>
        </w:rPr>
        <w:t>ing Ch</w:t>
      </w:r>
      <w:r>
        <w:rPr>
          <w:rFonts w:eastAsia="Arial"/>
          <w:b/>
          <w:bCs/>
          <w:spacing w:val="1"/>
          <w:position w:val="-1"/>
        </w:rPr>
        <w:t>e</w:t>
      </w:r>
      <w:r>
        <w:rPr>
          <w:rFonts w:eastAsia="Arial"/>
          <w:b/>
          <w:bCs/>
          <w:spacing w:val="-1"/>
          <w:position w:val="-1"/>
        </w:rPr>
        <w:t>c</w:t>
      </w:r>
      <w:r>
        <w:rPr>
          <w:rFonts w:eastAsia="Arial"/>
          <w:b/>
          <w:bCs/>
          <w:spacing w:val="1"/>
          <w:position w:val="-1"/>
        </w:rPr>
        <w:t>k</w:t>
      </w:r>
      <w:r>
        <w:rPr>
          <w:rFonts w:eastAsia="Arial"/>
          <w:b/>
          <w:bCs/>
          <w:position w:val="-1"/>
        </w:rPr>
        <w:t>li</w:t>
      </w:r>
      <w:r>
        <w:rPr>
          <w:rFonts w:eastAsia="Arial"/>
          <w:b/>
          <w:bCs/>
          <w:spacing w:val="-1"/>
          <w:position w:val="-1"/>
        </w:rPr>
        <w:t>s</w:t>
      </w:r>
      <w:r>
        <w:rPr>
          <w:rFonts w:eastAsia="Arial"/>
          <w:b/>
          <w:bCs/>
          <w:position w:val="-1"/>
        </w:rPr>
        <w:t>t</w:t>
      </w:r>
    </w:p>
    <w:p w:rsidR="004613AF" w:rsidRDefault="004613AF" w:rsidP="004613AF">
      <w:pPr>
        <w:spacing w:before="75" w:after="0" w:line="271" w:lineRule="exact"/>
        <w:ind w:right="-20"/>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6600"/>
        <w:gridCol w:w="1405"/>
      </w:tblGrid>
      <w:tr w:rsidR="004613AF" w:rsidRPr="005A19B5" w:rsidTr="004613AF">
        <w:trPr>
          <w:trHeight w:val="20"/>
        </w:trPr>
        <w:tc>
          <w:tcPr>
            <w:tcW w:w="9396" w:type="dxa"/>
            <w:gridSpan w:val="3"/>
            <w:tcBorders>
              <w:top w:val="single" w:sz="4" w:space="0" w:color="auto"/>
              <w:left w:val="single" w:sz="4" w:space="0" w:color="auto"/>
              <w:bottom w:val="single" w:sz="4" w:space="0" w:color="auto"/>
              <w:right w:val="single" w:sz="4" w:space="0" w:color="auto"/>
            </w:tcBorders>
            <w:shd w:val="clear" w:color="auto" w:fill="FFCC00"/>
            <w:hideMark/>
          </w:tcPr>
          <w:p w:rsidR="004613AF" w:rsidRPr="00734CD7" w:rsidRDefault="004613AF" w:rsidP="004613AF">
            <w:pPr>
              <w:spacing w:after="0"/>
              <w:rPr>
                <w:b/>
                <w:sz w:val="20"/>
                <w:szCs w:val="20"/>
              </w:rPr>
            </w:pPr>
            <w:r w:rsidRPr="00734CD7">
              <w:rPr>
                <w:b/>
                <w:sz w:val="20"/>
                <w:szCs w:val="20"/>
              </w:rPr>
              <w:t>LIEUTENANT IN-PROCESSING CHECKLIST</w:t>
            </w:r>
          </w:p>
        </w:tc>
      </w:tr>
      <w:tr w:rsidR="004613AF" w:rsidRPr="005A19B5" w:rsidTr="004613AF">
        <w:trPr>
          <w:trHeight w:val="20"/>
        </w:trPr>
        <w:tc>
          <w:tcPr>
            <w:tcW w:w="9396" w:type="dxa"/>
            <w:gridSpan w:val="3"/>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Name:</w:t>
            </w:r>
          </w:p>
        </w:tc>
      </w:tr>
      <w:tr w:rsidR="004613AF" w:rsidRPr="005A19B5" w:rsidTr="004613AF">
        <w:trPr>
          <w:trHeight w:val="20"/>
        </w:trPr>
        <w:tc>
          <w:tcPr>
            <w:tcW w:w="9396" w:type="dxa"/>
            <w:gridSpan w:val="3"/>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Phone/email address:</w:t>
            </w:r>
          </w:p>
        </w:tc>
      </w:tr>
      <w:tr w:rsidR="004613AF" w:rsidRPr="005A19B5" w:rsidTr="004613AF">
        <w:trPr>
          <w:trHeight w:val="20"/>
        </w:trPr>
        <w:tc>
          <w:tcPr>
            <w:tcW w:w="9396" w:type="dxa"/>
            <w:gridSpan w:val="3"/>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Active Duty Date:</w:t>
            </w:r>
          </w:p>
        </w:tc>
      </w:tr>
      <w:tr w:rsidR="004613AF" w:rsidRPr="005A19B5" w:rsidTr="004613AF">
        <w:trPr>
          <w:trHeight w:val="20"/>
        </w:trPr>
        <w:tc>
          <w:tcPr>
            <w:tcW w:w="9396" w:type="dxa"/>
            <w:gridSpan w:val="3"/>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School:</w:t>
            </w:r>
          </w:p>
        </w:tc>
      </w:tr>
      <w:tr w:rsidR="004613AF" w:rsidRPr="005A19B5" w:rsidTr="004613AF">
        <w:trPr>
          <w:trHeight w:val="20"/>
        </w:trPr>
        <w:tc>
          <w:tcPr>
            <w:tcW w:w="9396" w:type="dxa"/>
            <w:gridSpan w:val="3"/>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CST Assignment:</w:t>
            </w:r>
          </w:p>
        </w:tc>
      </w:tr>
      <w:tr w:rsidR="004613AF" w:rsidRPr="005A19B5" w:rsidTr="004613AF">
        <w:trPr>
          <w:trHeight w:val="20"/>
        </w:trPr>
        <w:tc>
          <w:tcPr>
            <w:tcW w:w="9396" w:type="dxa"/>
            <w:gridSpan w:val="3"/>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Report Date:                                        Depart Date:                                         # Days:</w:t>
            </w:r>
          </w:p>
        </w:tc>
      </w:tr>
      <w:tr w:rsidR="004613AF" w:rsidRPr="005A19B5" w:rsidTr="004613AF">
        <w:trPr>
          <w:trHeight w:val="20"/>
        </w:trPr>
        <w:tc>
          <w:tcPr>
            <w:tcW w:w="9396" w:type="dxa"/>
            <w:gridSpan w:val="3"/>
            <w:tcBorders>
              <w:top w:val="single" w:sz="4" w:space="0" w:color="auto"/>
              <w:left w:val="single" w:sz="4" w:space="0" w:color="auto"/>
              <w:bottom w:val="single" w:sz="4" w:space="0" w:color="auto"/>
              <w:right w:val="single" w:sz="4" w:space="0" w:color="auto"/>
            </w:tcBorders>
            <w:shd w:val="clear" w:color="auto" w:fill="FFCC00"/>
            <w:hideMark/>
          </w:tcPr>
          <w:p w:rsidR="004613AF" w:rsidRPr="00734CD7" w:rsidRDefault="004613AF" w:rsidP="004613AF">
            <w:pPr>
              <w:spacing w:after="0"/>
              <w:rPr>
                <w:b/>
                <w:sz w:val="20"/>
                <w:szCs w:val="20"/>
              </w:rPr>
            </w:pPr>
            <w:r w:rsidRPr="00734CD7">
              <w:rPr>
                <w:b/>
                <w:sz w:val="20"/>
                <w:szCs w:val="20"/>
              </w:rPr>
              <w:t>Required CST Documents: These documents must be scanned and sent in an encrypted email to:</w:t>
            </w:r>
            <w:r w:rsidRPr="00734CD7">
              <w:rPr>
                <w:sz w:val="20"/>
                <w:szCs w:val="20"/>
              </w:rPr>
              <w:t xml:space="preserve"> </w:t>
            </w:r>
            <w:hyperlink r:id="rId38" w:history="1">
              <w:r w:rsidRPr="00734CD7">
                <w:rPr>
                  <w:rStyle w:val="Hyperlink"/>
                  <w:sz w:val="20"/>
                  <w:szCs w:val="20"/>
                </w:rPr>
                <w:t>Anthony.j.baptiste.civ@mail.mil</w:t>
              </w:r>
            </w:hyperlink>
            <w:r w:rsidRPr="00734CD7">
              <w:rPr>
                <w:b/>
                <w:sz w:val="20"/>
                <w:szCs w:val="20"/>
              </w:rPr>
              <w:t xml:space="preserve">, and cc to </w:t>
            </w:r>
            <w:hyperlink r:id="rId39" w:history="1">
              <w:r w:rsidRPr="00734CD7">
                <w:rPr>
                  <w:rStyle w:val="Hyperlink"/>
                  <w:sz w:val="20"/>
                  <w:szCs w:val="20"/>
                </w:rPr>
                <w:t>Shannon.a.viau.civ@mail.mil</w:t>
              </w:r>
            </w:hyperlink>
          </w:p>
          <w:p w:rsidR="004613AF" w:rsidRPr="00734CD7" w:rsidRDefault="004613AF" w:rsidP="004613AF">
            <w:pPr>
              <w:spacing w:after="0"/>
              <w:rPr>
                <w:b/>
                <w:sz w:val="20"/>
                <w:szCs w:val="20"/>
              </w:rPr>
            </w:pPr>
            <w:r w:rsidRPr="00734CD7">
              <w:rPr>
                <w:b/>
                <w:sz w:val="20"/>
                <w:szCs w:val="20"/>
              </w:rPr>
              <w:t>The subject line must read:</w:t>
            </w:r>
            <w:r>
              <w:rPr>
                <w:b/>
                <w:sz w:val="20"/>
                <w:szCs w:val="20"/>
              </w:rPr>
              <w:t xml:space="preserve"> </w:t>
            </w:r>
            <w:r w:rsidRPr="00734CD7">
              <w:rPr>
                <w:b/>
                <w:sz w:val="20"/>
                <w:szCs w:val="20"/>
              </w:rPr>
              <w:t>2LT PERSONNEL RECORDS, 2LT LAST NAME, FIRST NAME (HOST SCHOOL NAME)</w:t>
            </w:r>
          </w:p>
        </w:tc>
      </w:tr>
      <w:tr w:rsidR="004613AF" w:rsidRPr="005A19B5" w:rsidTr="004613AF">
        <w:trPr>
          <w:trHeight w:val="251"/>
        </w:trPr>
        <w:tc>
          <w:tcPr>
            <w:tcW w:w="1183" w:type="dxa"/>
            <w:tcBorders>
              <w:top w:val="single" w:sz="4" w:space="0" w:color="auto"/>
              <w:left w:val="single" w:sz="4" w:space="0" w:color="auto"/>
              <w:bottom w:val="single" w:sz="4" w:space="0" w:color="auto"/>
              <w:right w:val="single" w:sz="4" w:space="0" w:color="auto"/>
            </w:tcBorders>
            <w:shd w:val="clear" w:color="auto" w:fill="FFFF99"/>
            <w:hideMark/>
          </w:tcPr>
          <w:p w:rsidR="004613AF" w:rsidRPr="00734CD7" w:rsidRDefault="004613AF" w:rsidP="004613AF">
            <w:pPr>
              <w:spacing w:after="0"/>
              <w:rPr>
                <w:b/>
                <w:sz w:val="20"/>
                <w:szCs w:val="20"/>
              </w:rPr>
            </w:pPr>
            <w:r w:rsidRPr="00734CD7">
              <w:rPr>
                <w:b/>
                <w:sz w:val="20"/>
                <w:szCs w:val="20"/>
              </w:rPr>
              <w:t>ITEM #</w:t>
            </w:r>
          </w:p>
        </w:tc>
        <w:tc>
          <w:tcPr>
            <w:tcW w:w="6790" w:type="dxa"/>
            <w:tcBorders>
              <w:top w:val="single" w:sz="4" w:space="0" w:color="auto"/>
              <w:left w:val="single" w:sz="4" w:space="0" w:color="auto"/>
              <w:bottom w:val="single" w:sz="4" w:space="0" w:color="auto"/>
              <w:right w:val="single" w:sz="4" w:space="0" w:color="auto"/>
            </w:tcBorders>
            <w:shd w:val="clear" w:color="auto" w:fill="FFFF99"/>
            <w:hideMark/>
          </w:tcPr>
          <w:p w:rsidR="004613AF" w:rsidRPr="00734CD7" w:rsidRDefault="004613AF" w:rsidP="004613AF">
            <w:pPr>
              <w:spacing w:after="0"/>
              <w:rPr>
                <w:b/>
                <w:sz w:val="20"/>
                <w:szCs w:val="20"/>
              </w:rPr>
            </w:pPr>
            <w:r w:rsidRPr="00734CD7">
              <w:rPr>
                <w:b/>
                <w:sz w:val="20"/>
                <w:szCs w:val="20"/>
              </w:rPr>
              <w:t>DESCRIPTION</w:t>
            </w:r>
          </w:p>
        </w:tc>
        <w:tc>
          <w:tcPr>
            <w:tcW w:w="1423" w:type="dxa"/>
            <w:tcBorders>
              <w:top w:val="single" w:sz="4" w:space="0" w:color="auto"/>
              <w:left w:val="single" w:sz="4" w:space="0" w:color="auto"/>
              <w:bottom w:val="single" w:sz="4" w:space="0" w:color="auto"/>
              <w:right w:val="single" w:sz="4" w:space="0" w:color="auto"/>
            </w:tcBorders>
            <w:shd w:val="clear" w:color="auto" w:fill="FFFF99"/>
            <w:hideMark/>
          </w:tcPr>
          <w:p w:rsidR="004613AF" w:rsidRPr="00734CD7" w:rsidRDefault="004613AF" w:rsidP="004613AF">
            <w:pPr>
              <w:spacing w:after="0"/>
              <w:rPr>
                <w:b/>
                <w:sz w:val="20"/>
                <w:szCs w:val="20"/>
              </w:rPr>
            </w:pPr>
            <w:r w:rsidRPr="00734CD7">
              <w:rPr>
                <w:b/>
                <w:sz w:val="20"/>
                <w:szCs w:val="20"/>
              </w:rPr>
              <w:t>CHECK</w:t>
            </w: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1</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sz w:val="20"/>
                <w:szCs w:val="20"/>
              </w:rPr>
            </w:pPr>
            <w:r w:rsidRPr="00734CD7">
              <w:rPr>
                <w:sz w:val="20"/>
                <w:szCs w:val="20"/>
              </w:rPr>
              <w:t>One complete sets of orders and</w:t>
            </w:r>
            <w:r>
              <w:rPr>
                <w:sz w:val="20"/>
                <w:szCs w:val="20"/>
              </w:rPr>
              <w:t xml:space="preserve"> approved</w:t>
            </w:r>
            <w:r w:rsidRPr="00734CD7">
              <w:rPr>
                <w:sz w:val="20"/>
                <w:szCs w:val="20"/>
              </w:rPr>
              <w:t xml:space="preserve"> </w:t>
            </w:r>
            <w:hyperlink r:id="rId40" w:history="1">
              <w:r w:rsidRPr="00734CD7">
                <w:rPr>
                  <w:rStyle w:val="Hyperlink"/>
                  <w:sz w:val="20"/>
                  <w:szCs w:val="20"/>
                </w:rPr>
                <w:t>1610s</w:t>
              </w:r>
            </w:hyperlink>
            <w:r w:rsidRPr="00734CD7">
              <w:rPr>
                <w:sz w:val="20"/>
                <w:szCs w:val="20"/>
              </w:rPr>
              <w:t xml:space="preserve"> to include amendments</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2</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41" w:history="1">
              <w:r w:rsidR="004613AF" w:rsidRPr="00734CD7">
                <w:rPr>
                  <w:rStyle w:val="Hyperlink"/>
                  <w:sz w:val="20"/>
                  <w:szCs w:val="20"/>
                </w:rPr>
                <w:t xml:space="preserve">W4 </w:t>
              </w:r>
            </w:hyperlink>
            <w:r w:rsidR="004613AF" w:rsidRPr="00734CD7">
              <w:rPr>
                <w:sz w:val="20"/>
                <w:szCs w:val="20"/>
              </w:rPr>
              <w:t>Employee Withholding Allowance (2014 or 2015 versions)</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3</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42" w:history="1">
              <w:r w:rsidR="004613AF" w:rsidRPr="00734CD7">
                <w:rPr>
                  <w:rStyle w:val="Hyperlink"/>
                  <w:sz w:val="20"/>
                  <w:szCs w:val="20"/>
                </w:rPr>
                <w:t>DD Form 2058</w:t>
              </w:r>
            </w:hyperlink>
            <w:r w:rsidR="004613AF" w:rsidRPr="00734CD7">
              <w:rPr>
                <w:b/>
                <w:sz w:val="20"/>
                <w:szCs w:val="20"/>
              </w:rPr>
              <w:t xml:space="preserve"> </w:t>
            </w:r>
            <w:r w:rsidR="004613AF" w:rsidRPr="00734CD7">
              <w:rPr>
                <w:sz w:val="20"/>
                <w:szCs w:val="20"/>
              </w:rPr>
              <w:t>Statement of Legal Residence (most recent version)</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4</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b/>
                <w:sz w:val="20"/>
                <w:szCs w:val="20"/>
              </w:rPr>
            </w:pPr>
            <w:hyperlink r:id="rId43" w:history="1">
              <w:r w:rsidR="004613AF" w:rsidRPr="00734CD7">
                <w:rPr>
                  <w:rStyle w:val="Hyperlink"/>
                  <w:sz w:val="20"/>
                  <w:szCs w:val="20"/>
                </w:rPr>
                <w:t>DD Form 2058-1</w:t>
              </w:r>
            </w:hyperlink>
            <w:r w:rsidR="004613AF" w:rsidRPr="00734CD7">
              <w:rPr>
                <w:sz w:val="20"/>
                <w:szCs w:val="20"/>
              </w:rPr>
              <w:t xml:space="preserve"> State Tax Exemption (if applicable) (most recent version)</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5</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44" w:history="1">
              <w:r w:rsidR="004613AF" w:rsidRPr="00734CD7">
                <w:rPr>
                  <w:rStyle w:val="Hyperlink"/>
                  <w:sz w:val="20"/>
                  <w:szCs w:val="20"/>
                </w:rPr>
                <w:t>DA Form 5960</w:t>
              </w:r>
            </w:hyperlink>
            <w:r w:rsidR="004613AF" w:rsidRPr="00734CD7">
              <w:rPr>
                <w:sz w:val="20"/>
                <w:szCs w:val="20"/>
              </w:rPr>
              <w:t xml:space="preserve"> (BAH), Need copy of marriage/birth certificate and copy of court order for child support, if applicable (most recent version)</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6</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45" w:history="1">
              <w:r w:rsidR="004613AF" w:rsidRPr="00734CD7">
                <w:rPr>
                  <w:rStyle w:val="Hyperlink"/>
                  <w:sz w:val="20"/>
                  <w:szCs w:val="20"/>
                </w:rPr>
                <w:t>ATZK-CM 3564</w:t>
              </w:r>
            </w:hyperlink>
            <w:r w:rsidR="004613AF" w:rsidRPr="00734CD7">
              <w:rPr>
                <w:sz w:val="20"/>
                <w:szCs w:val="20"/>
              </w:rPr>
              <w:t xml:space="preserve"> Uniform Allowance Statement</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7</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46" w:history="1">
              <w:r w:rsidR="004613AF" w:rsidRPr="00734CD7">
                <w:rPr>
                  <w:rStyle w:val="Hyperlink"/>
                  <w:sz w:val="20"/>
                  <w:szCs w:val="20"/>
                </w:rPr>
                <w:t>DA 3685</w:t>
              </w:r>
            </w:hyperlink>
            <w:r w:rsidR="004613AF" w:rsidRPr="00734CD7">
              <w:rPr>
                <w:sz w:val="20"/>
                <w:szCs w:val="20"/>
              </w:rPr>
              <w:t xml:space="preserve"> Pay Election (most recent version)</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8</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47" w:history="1">
              <w:r w:rsidR="004613AF" w:rsidRPr="00734CD7">
                <w:rPr>
                  <w:rStyle w:val="Hyperlink"/>
                  <w:sz w:val="20"/>
                  <w:szCs w:val="20"/>
                </w:rPr>
                <w:t xml:space="preserve">SF 1199 </w:t>
              </w:r>
            </w:hyperlink>
            <w:r w:rsidR="004613AF" w:rsidRPr="00734CD7">
              <w:rPr>
                <w:sz w:val="20"/>
                <w:szCs w:val="20"/>
              </w:rPr>
              <w:t>Direct Deposit with a voided check (most recent version)</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9</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sz w:val="20"/>
                <w:szCs w:val="20"/>
              </w:rPr>
            </w:pPr>
            <w:r w:rsidRPr="00734CD7">
              <w:rPr>
                <w:sz w:val="20"/>
                <w:szCs w:val="20"/>
              </w:rPr>
              <w:t>Advance Pay Request for Accession Officers (USACC version)</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10</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48" w:history="1">
              <w:r w:rsidR="004613AF" w:rsidRPr="00734CD7">
                <w:rPr>
                  <w:rStyle w:val="Hyperlink"/>
                  <w:sz w:val="20"/>
                  <w:szCs w:val="20"/>
                </w:rPr>
                <w:t>DD 93</w:t>
              </w:r>
            </w:hyperlink>
            <w:r w:rsidR="004613AF" w:rsidRPr="00734CD7">
              <w:rPr>
                <w:b/>
                <w:sz w:val="20"/>
                <w:szCs w:val="20"/>
              </w:rPr>
              <w:t xml:space="preserve"> </w:t>
            </w:r>
            <w:r w:rsidR="004613AF" w:rsidRPr="00734CD7">
              <w:rPr>
                <w:sz w:val="20"/>
                <w:szCs w:val="20"/>
              </w:rPr>
              <w:t>Emergency Data (copy) (most recent version)</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11</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sz w:val="20"/>
                <w:szCs w:val="20"/>
              </w:rPr>
            </w:pPr>
            <w:r w:rsidRPr="00734CD7">
              <w:rPr>
                <w:b/>
                <w:color w:val="0000CC"/>
                <w:sz w:val="20"/>
                <w:szCs w:val="20"/>
                <w:u w:val="single"/>
              </w:rPr>
              <w:t>SGLV 8286</w:t>
            </w:r>
            <w:r w:rsidRPr="00734CD7">
              <w:rPr>
                <w:sz w:val="20"/>
                <w:szCs w:val="20"/>
              </w:rPr>
              <w:t xml:space="preserve"> Servicemen’s Group Life Ins Election and Cert.</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12</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color w:val="0000CC"/>
                <w:sz w:val="20"/>
                <w:szCs w:val="20"/>
              </w:rPr>
            </w:pPr>
            <w:r w:rsidRPr="00734CD7">
              <w:rPr>
                <w:b/>
                <w:color w:val="0000CC"/>
                <w:sz w:val="20"/>
                <w:szCs w:val="20"/>
                <w:u w:val="single"/>
              </w:rPr>
              <w:t>NGB Form 22 and Discha</w:t>
            </w:r>
            <w:r>
              <w:rPr>
                <w:b/>
                <w:color w:val="0000CC"/>
                <w:sz w:val="20"/>
                <w:szCs w:val="20"/>
                <w:u w:val="single"/>
              </w:rPr>
              <w:t>r</w:t>
            </w:r>
            <w:r w:rsidRPr="00734CD7">
              <w:rPr>
                <w:b/>
                <w:color w:val="0000CC"/>
                <w:sz w:val="20"/>
                <w:szCs w:val="20"/>
                <w:u w:val="single"/>
              </w:rPr>
              <w:t xml:space="preserve">ge Order  </w:t>
            </w:r>
            <w:r w:rsidRPr="00734CD7">
              <w:rPr>
                <w:color w:val="0000CC"/>
                <w:sz w:val="20"/>
                <w:szCs w:val="20"/>
              </w:rPr>
              <w:t xml:space="preserve">  </w:t>
            </w:r>
            <w:r w:rsidRPr="00734CD7">
              <w:rPr>
                <w:sz w:val="20"/>
                <w:szCs w:val="20"/>
              </w:rPr>
              <w:t>if applicable</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13</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49" w:history="1">
              <w:r w:rsidR="004613AF" w:rsidRPr="00734CD7">
                <w:rPr>
                  <w:rStyle w:val="Hyperlink"/>
                  <w:sz w:val="20"/>
                  <w:szCs w:val="20"/>
                </w:rPr>
                <w:t>DA 71</w:t>
              </w:r>
            </w:hyperlink>
            <w:r w:rsidR="004613AF" w:rsidRPr="00734CD7">
              <w:rPr>
                <w:sz w:val="20"/>
                <w:szCs w:val="20"/>
              </w:rPr>
              <w:t xml:space="preserve"> Oath of Office (most recent version)</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9396" w:type="dxa"/>
            <w:gridSpan w:val="3"/>
            <w:tcBorders>
              <w:top w:val="single" w:sz="4" w:space="0" w:color="auto"/>
              <w:left w:val="single" w:sz="4" w:space="0" w:color="auto"/>
              <w:bottom w:val="single" w:sz="4" w:space="0" w:color="auto"/>
              <w:right w:val="single" w:sz="4" w:space="0" w:color="auto"/>
            </w:tcBorders>
            <w:hideMark/>
          </w:tcPr>
          <w:p w:rsidR="004613AF" w:rsidRPr="00734CD7" w:rsidRDefault="005A6E7D" w:rsidP="004613AF">
            <w:pPr>
              <w:spacing w:after="0"/>
              <w:rPr>
                <w:i/>
                <w:sz w:val="20"/>
                <w:szCs w:val="20"/>
              </w:rPr>
            </w:pPr>
            <w:r>
              <w:rPr>
                <w:sz w:val="20"/>
                <w:szCs w:val="20"/>
              </w:rPr>
              <w:t xml:space="preserve">.  </w:t>
            </w:r>
          </w:p>
        </w:tc>
      </w:tr>
      <w:tr w:rsidR="004613AF" w:rsidRPr="005A19B5" w:rsidTr="004613AF">
        <w:trPr>
          <w:trHeight w:val="20"/>
        </w:trPr>
        <w:tc>
          <w:tcPr>
            <w:tcW w:w="9396" w:type="dxa"/>
            <w:gridSpan w:val="3"/>
            <w:tcBorders>
              <w:top w:val="single" w:sz="4" w:space="0" w:color="auto"/>
              <w:left w:val="single" w:sz="4" w:space="0" w:color="auto"/>
              <w:bottom w:val="single" w:sz="4" w:space="0" w:color="auto"/>
              <w:right w:val="single" w:sz="4" w:space="0" w:color="auto"/>
            </w:tcBorders>
            <w:shd w:val="clear" w:color="auto" w:fill="FFCC00"/>
            <w:hideMark/>
          </w:tcPr>
          <w:p w:rsidR="004613AF" w:rsidRPr="00734CD7" w:rsidRDefault="004613AF" w:rsidP="004613AF">
            <w:pPr>
              <w:spacing w:after="0"/>
              <w:rPr>
                <w:b/>
                <w:sz w:val="20"/>
                <w:szCs w:val="20"/>
              </w:rPr>
            </w:pPr>
            <w:r w:rsidRPr="00734CD7">
              <w:rPr>
                <w:b/>
                <w:sz w:val="20"/>
                <w:szCs w:val="20"/>
              </w:rPr>
              <w:t>Required Personnel Documents (hand carry the following to CST):</w:t>
            </w: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shd w:val="clear" w:color="auto" w:fill="FFFF99"/>
            <w:hideMark/>
          </w:tcPr>
          <w:p w:rsidR="004613AF" w:rsidRPr="00734CD7" w:rsidRDefault="004613AF" w:rsidP="004613AF">
            <w:pPr>
              <w:spacing w:after="0"/>
              <w:rPr>
                <w:b/>
                <w:sz w:val="20"/>
                <w:szCs w:val="20"/>
              </w:rPr>
            </w:pPr>
            <w:r w:rsidRPr="00734CD7">
              <w:rPr>
                <w:b/>
                <w:sz w:val="20"/>
                <w:szCs w:val="20"/>
              </w:rPr>
              <w:t>ITEM #</w:t>
            </w:r>
          </w:p>
        </w:tc>
        <w:tc>
          <w:tcPr>
            <w:tcW w:w="6790" w:type="dxa"/>
            <w:tcBorders>
              <w:top w:val="single" w:sz="4" w:space="0" w:color="auto"/>
              <w:left w:val="single" w:sz="4" w:space="0" w:color="auto"/>
              <w:bottom w:val="single" w:sz="4" w:space="0" w:color="auto"/>
              <w:right w:val="single" w:sz="4" w:space="0" w:color="auto"/>
            </w:tcBorders>
            <w:shd w:val="clear" w:color="auto" w:fill="FFFF99"/>
            <w:hideMark/>
          </w:tcPr>
          <w:p w:rsidR="004613AF" w:rsidRPr="00734CD7" w:rsidRDefault="004613AF" w:rsidP="004613AF">
            <w:pPr>
              <w:spacing w:after="0"/>
              <w:rPr>
                <w:b/>
                <w:sz w:val="20"/>
                <w:szCs w:val="20"/>
              </w:rPr>
            </w:pPr>
            <w:r w:rsidRPr="00734CD7">
              <w:rPr>
                <w:b/>
                <w:sz w:val="20"/>
                <w:szCs w:val="20"/>
              </w:rPr>
              <w:t>DESCRIPTION</w:t>
            </w:r>
          </w:p>
        </w:tc>
        <w:tc>
          <w:tcPr>
            <w:tcW w:w="1423" w:type="dxa"/>
            <w:tcBorders>
              <w:top w:val="single" w:sz="4" w:space="0" w:color="auto"/>
              <w:left w:val="single" w:sz="4" w:space="0" w:color="auto"/>
              <w:bottom w:val="single" w:sz="4" w:space="0" w:color="auto"/>
              <w:right w:val="single" w:sz="4" w:space="0" w:color="auto"/>
            </w:tcBorders>
            <w:shd w:val="clear" w:color="auto" w:fill="FFFF99"/>
            <w:hideMark/>
          </w:tcPr>
          <w:p w:rsidR="004613AF" w:rsidRPr="00734CD7" w:rsidRDefault="004613AF" w:rsidP="004613AF">
            <w:pPr>
              <w:spacing w:after="0"/>
              <w:rPr>
                <w:b/>
                <w:sz w:val="20"/>
                <w:szCs w:val="20"/>
              </w:rPr>
            </w:pPr>
            <w:r w:rsidRPr="00734CD7">
              <w:rPr>
                <w:b/>
                <w:sz w:val="20"/>
                <w:szCs w:val="20"/>
              </w:rPr>
              <w:t>CHECK</w:t>
            </w: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1</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sz w:val="20"/>
                <w:szCs w:val="20"/>
              </w:rPr>
            </w:pPr>
            <w:r w:rsidRPr="00734CD7">
              <w:rPr>
                <w:sz w:val="20"/>
                <w:szCs w:val="20"/>
              </w:rPr>
              <w:t>Military Personnel Record</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2</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50" w:history="1">
              <w:r w:rsidR="004613AF" w:rsidRPr="00734CD7">
                <w:rPr>
                  <w:rStyle w:val="Hyperlink"/>
                  <w:sz w:val="20"/>
                  <w:szCs w:val="20"/>
                </w:rPr>
                <w:t>DA 31</w:t>
              </w:r>
            </w:hyperlink>
            <w:r w:rsidR="004613AF" w:rsidRPr="00734CD7">
              <w:rPr>
                <w:sz w:val="20"/>
                <w:szCs w:val="20"/>
              </w:rPr>
              <w:t xml:space="preserve"> (If selected for Immediate Active Duty, leave form must be effective the date of commission (or depart from school) through CST report date.</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3</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51" w:history="1">
              <w:r w:rsidR="004613AF" w:rsidRPr="00734CD7">
                <w:rPr>
                  <w:rStyle w:val="Hyperlink"/>
                  <w:sz w:val="20"/>
                  <w:szCs w:val="20"/>
                </w:rPr>
                <w:t>DD 1610</w:t>
              </w:r>
            </w:hyperlink>
            <w:r w:rsidR="004613AF" w:rsidRPr="00734CD7">
              <w:rPr>
                <w:b/>
                <w:sz w:val="20"/>
                <w:szCs w:val="20"/>
              </w:rPr>
              <w:t xml:space="preserve"> </w:t>
            </w:r>
            <w:r w:rsidR="004613AF" w:rsidRPr="00734CD7">
              <w:rPr>
                <w:sz w:val="20"/>
                <w:szCs w:val="20"/>
              </w:rPr>
              <w:tab/>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4</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52" w:history="1">
              <w:r w:rsidR="004613AF" w:rsidRPr="00734CD7">
                <w:rPr>
                  <w:rStyle w:val="Hyperlink"/>
                  <w:sz w:val="20"/>
                  <w:szCs w:val="20"/>
                </w:rPr>
                <w:t>DD 1610</w:t>
              </w:r>
            </w:hyperlink>
            <w:r w:rsidR="004613AF" w:rsidRPr="00734CD7">
              <w:rPr>
                <w:sz w:val="20"/>
                <w:szCs w:val="20"/>
              </w:rPr>
              <w:t xml:space="preserve"> OBC</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5</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53" w:history="1">
              <w:r w:rsidR="004613AF" w:rsidRPr="00734CD7">
                <w:rPr>
                  <w:rStyle w:val="Hyperlink"/>
                  <w:sz w:val="20"/>
                  <w:szCs w:val="20"/>
                </w:rPr>
                <w:t xml:space="preserve">DA 71 </w:t>
              </w:r>
            </w:hyperlink>
            <w:r w:rsidR="004613AF" w:rsidRPr="00734CD7">
              <w:rPr>
                <w:sz w:val="20"/>
                <w:szCs w:val="20"/>
              </w:rPr>
              <w:t>(Oath of Office)</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6</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9D7FB4" w:rsidP="004613AF">
            <w:pPr>
              <w:spacing w:after="0"/>
              <w:rPr>
                <w:sz w:val="20"/>
                <w:szCs w:val="20"/>
              </w:rPr>
            </w:pPr>
            <w:hyperlink r:id="rId54" w:history="1">
              <w:r w:rsidR="004613AF" w:rsidRPr="00734CD7">
                <w:rPr>
                  <w:rStyle w:val="Hyperlink"/>
                  <w:sz w:val="20"/>
                  <w:szCs w:val="20"/>
                </w:rPr>
                <w:t>DA 705</w:t>
              </w:r>
            </w:hyperlink>
            <w:r w:rsidR="004613AF" w:rsidRPr="00734CD7">
              <w:rPr>
                <w:sz w:val="20"/>
                <w:szCs w:val="20"/>
              </w:rPr>
              <w:t xml:space="preserve"> (APFT Score Card)</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0"/>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7</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sz w:val="20"/>
                <w:szCs w:val="20"/>
              </w:rPr>
            </w:pPr>
            <w:r w:rsidRPr="00734CD7">
              <w:rPr>
                <w:sz w:val="20"/>
                <w:szCs w:val="20"/>
              </w:rPr>
              <w:t xml:space="preserve">Medical Record </w:t>
            </w:r>
            <w:r>
              <w:rPr>
                <w:sz w:val="20"/>
                <w:szCs w:val="20"/>
              </w:rPr>
              <w:t>and commissioning physical</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r w:rsidR="004613AF" w:rsidRPr="005A19B5" w:rsidTr="004613AF">
        <w:trPr>
          <w:trHeight w:val="233"/>
        </w:trPr>
        <w:tc>
          <w:tcPr>
            <w:tcW w:w="1183"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b/>
                <w:sz w:val="20"/>
                <w:szCs w:val="20"/>
              </w:rPr>
            </w:pPr>
            <w:r w:rsidRPr="00734CD7">
              <w:rPr>
                <w:b/>
                <w:sz w:val="20"/>
                <w:szCs w:val="20"/>
              </w:rPr>
              <w:t>9</w:t>
            </w:r>
          </w:p>
        </w:tc>
        <w:tc>
          <w:tcPr>
            <w:tcW w:w="6790" w:type="dxa"/>
            <w:tcBorders>
              <w:top w:val="single" w:sz="4" w:space="0" w:color="auto"/>
              <w:left w:val="single" w:sz="4" w:space="0" w:color="auto"/>
              <w:bottom w:val="single" w:sz="4" w:space="0" w:color="auto"/>
              <w:right w:val="single" w:sz="4" w:space="0" w:color="auto"/>
            </w:tcBorders>
            <w:hideMark/>
          </w:tcPr>
          <w:p w:rsidR="004613AF" w:rsidRPr="00734CD7" w:rsidRDefault="004613AF" w:rsidP="004613AF">
            <w:pPr>
              <w:spacing w:after="0"/>
              <w:rPr>
                <w:sz w:val="20"/>
                <w:szCs w:val="20"/>
              </w:rPr>
            </w:pPr>
            <w:r w:rsidRPr="00734CD7">
              <w:rPr>
                <w:sz w:val="20"/>
                <w:szCs w:val="20"/>
              </w:rPr>
              <w:t>Immunization Record</w:t>
            </w:r>
          </w:p>
        </w:tc>
        <w:tc>
          <w:tcPr>
            <w:tcW w:w="1423" w:type="dxa"/>
            <w:tcBorders>
              <w:top w:val="single" w:sz="4" w:space="0" w:color="auto"/>
              <w:left w:val="single" w:sz="4" w:space="0" w:color="auto"/>
              <w:bottom w:val="single" w:sz="4" w:space="0" w:color="auto"/>
              <w:right w:val="single" w:sz="4" w:space="0" w:color="auto"/>
            </w:tcBorders>
          </w:tcPr>
          <w:p w:rsidR="004613AF" w:rsidRPr="00734CD7" w:rsidRDefault="004613AF" w:rsidP="004613AF">
            <w:pPr>
              <w:spacing w:after="0"/>
              <w:rPr>
                <w:sz w:val="20"/>
                <w:szCs w:val="20"/>
              </w:rPr>
            </w:pPr>
          </w:p>
        </w:tc>
      </w:tr>
    </w:tbl>
    <w:p w:rsidR="004613AF" w:rsidRDefault="00E114EF" w:rsidP="004613AF">
      <w:pPr>
        <w:spacing w:before="29" w:after="0" w:line="240" w:lineRule="auto"/>
        <w:ind w:left="2613" w:right="-20"/>
        <w:rPr>
          <w:rFonts w:eastAsia="Arial"/>
          <w:b/>
          <w:bCs/>
          <w:spacing w:val="1"/>
        </w:rPr>
      </w:pPr>
      <w:r>
        <w:rPr>
          <w:rFonts w:asciiTheme="minorHAnsi" w:hAnsiTheme="minorHAnsi"/>
          <w:noProof/>
          <w:sz w:val="22"/>
        </w:rPr>
        <mc:AlternateContent>
          <mc:Choice Requires="wpg">
            <w:drawing>
              <wp:anchor distT="0" distB="0" distL="114300" distR="114300" simplePos="0" relativeHeight="251693056" behindDoc="1" locked="0" layoutInCell="1" allowOverlap="1">
                <wp:simplePos x="0" y="0"/>
                <wp:positionH relativeFrom="page">
                  <wp:posOffset>895985</wp:posOffset>
                </wp:positionH>
                <wp:positionV relativeFrom="paragraph">
                  <wp:posOffset>226060</wp:posOffset>
                </wp:positionV>
                <wp:extent cx="5980430" cy="1270"/>
                <wp:effectExtent l="0" t="19050" r="20320" b="17780"/>
                <wp:wrapNone/>
                <wp:docPr id="54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56"/>
                          <a:chExt cx="9418" cy="2"/>
                        </a:xfrm>
                      </wpg:grpSpPr>
                      <wps:wsp>
                        <wps:cNvPr id="542" name="Freeform 52"/>
                        <wps:cNvSpPr>
                          <a:spLocks/>
                        </wps:cNvSpPr>
                        <wps:spPr bwMode="auto">
                          <a:xfrm>
                            <a:off x="1411" y="356"/>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A750F" id="Group 51" o:spid="_x0000_s1026" style="position:absolute;margin-left:70.55pt;margin-top:17.8pt;width:470.9pt;height:.1pt;z-index:-251623424;mso-position-horizontal-relative:page" coordorigin="1411,356"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">
                <v:shape id="Freeform 52" o:spid="_x0000_s1027" style="position:absolute;left:1411;top:356;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QVAsYA&#10;AADcAAAADwAAAGRycy9kb3ducmV2LnhtbESPQWvCQBSE74X+h+UVvDUbg0pJXUWFlpKL1LQUb4/s&#10;M0nNvg3ZNYn/visUPA4z8w2zXI+mET11rrasYBrFIIgLq2suFXzlb88vIJxH1thYJgVXcrBePT4s&#10;MdV24E/qD74UAcIuRQWV920qpSsqMugi2xIH72Q7gz7IrpS6wyHATSOTOF5IgzWHhQpb2lVUnA8X&#10;o2A/O/4k39fT7/txMfdUTLNt3mdKTZ7GzSsIT6O/h//bH1rBfJbA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QVAsYAAADcAAAADwAAAAAAAAAAAAAAAACYAgAAZHJz&#10;L2Rvd25yZXYueG1sUEsFBgAAAAAEAAQA9QAAAIsDAAAAAA==&#10;" path="m,l9418,e" filled="f" strokeweight="3.1pt">
                  <v:path arrowok="t" o:connecttype="custom" o:connectlocs="0,0;9418,0" o:connectangles="0,0"/>
                </v:shape>
                <w10:wrap anchorx="page"/>
              </v:group>
            </w:pict>
          </mc:Fallback>
        </mc:AlternateContent>
      </w:r>
      <w:r w:rsidR="004613AF">
        <w:rPr>
          <w:rFonts w:eastAsia="Arial"/>
          <w:b/>
          <w:bCs/>
        </w:rPr>
        <w:t>Figure</w:t>
      </w:r>
      <w:r w:rsidR="004613AF">
        <w:rPr>
          <w:rFonts w:eastAsia="Arial"/>
          <w:b/>
          <w:bCs/>
          <w:spacing w:val="1"/>
        </w:rPr>
        <w:t xml:space="preserve"> </w:t>
      </w:r>
      <w:r w:rsidR="004613AF">
        <w:rPr>
          <w:rFonts w:eastAsia="Arial"/>
          <w:b/>
          <w:bCs/>
        </w:rPr>
        <w:t>F</w:t>
      </w:r>
      <w:r w:rsidR="004613AF">
        <w:rPr>
          <w:rFonts w:eastAsia="Arial"/>
          <w:b/>
          <w:bCs/>
          <w:spacing w:val="-1"/>
        </w:rPr>
        <w:t>-</w:t>
      </w:r>
      <w:r w:rsidR="004613AF">
        <w:rPr>
          <w:rFonts w:eastAsia="Arial"/>
          <w:b/>
          <w:bCs/>
          <w:spacing w:val="1"/>
        </w:rPr>
        <w:t>1</w:t>
      </w:r>
      <w:r w:rsidR="005A6E7D">
        <w:rPr>
          <w:rFonts w:eastAsia="Arial"/>
          <w:b/>
          <w:bCs/>
        </w:rPr>
        <w:t xml:space="preserve">.  </w:t>
      </w:r>
      <w:r w:rsidR="004613AF">
        <w:rPr>
          <w:rFonts w:eastAsia="Arial"/>
          <w:b/>
          <w:bCs/>
          <w:spacing w:val="1"/>
        </w:rPr>
        <w:t>2</w:t>
      </w:r>
      <w:r w:rsidR="004613AF">
        <w:rPr>
          <w:rFonts w:eastAsia="Arial"/>
          <w:b/>
          <w:bCs/>
        </w:rPr>
        <w:t>LT In</w:t>
      </w:r>
      <w:r w:rsidR="004613AF">
        <w:rPr>
          <w:rFonts w:eastAsia="Arial"/>
          <w:b/>
          <w:bCs/>
          <w:spacing w:val="-1"/>
        </w:rPr>
        <w:t>-</w:t>
      </w:r>
      <w:r w:rsidR="004613AF">
        <w:rPr>
          <w:rFonts w:eastAsia="Arial"/>
          <w:b/>
          <w:bCs/>
          <w:spacing w:val="1"/>
        </w:rPr>
        <w:t>P</w:t>
      </w:r>
      <w:r w:rsidR="004613AF">
        <w:rPr>
          <w:rFonts w:eastAsia="Arial"/>
          <w:b/>
          <w:bCs/>
          <w:spacing w:val="-2"/>
        </w:rPr>
        <w:t>r</w:t>
      </w:r>
      <w:r w:rsidR="004613AF">
        <w:rPr>
          <w:rFonts w:eastAsia="Arial"/>
          <w:b/>
          <w:bCs/>
        </w:rPr>
        <w:t>o</w:t>
      </w:r>
      <w:r w:rsidR="004613AF">
        <w:rPr>
          <w:rFonts w:eastAsia="Arial"/>
          <w:b/>
          <w:bCs/>
          <w:spacing w:val="1"/>
        </w:rPr>
        <w:t>ces</w:t>
      </w:r>
      <w:r w:rsidR="004613AF">
        <w:rPr>
          <w:rFonts w:eastAsia="Arial"/>
          <w:b/>
          <w:bCs/>
          <w:spacing w:val="-1"/>
        </w:rPr>
        <w:t>s</w:t>
      </w:r>
      <w:r w:rsidR="004613AF">
        <w:rPr>
          <w:rFonts w:eastAsia="Arial"/>
          <w:b/>
          <w:bCs/>
        </w:rPr>
        <w:t>ing Ch</w:t>
      </w:r>
      <w:r w:rsidR="004613AF">
        <w:rPr>
          <w:rFonts w:eastAsia="Arial"/>
          <w:b/>
          <w:bCs/>
          <w:spacing w:val="1"/>
        </w:rPr>
        <w:t>e</w:t>
      </w:r>
      <w:r w:rsidR="004613AF">
        <w:rPr>
          <w:rFonts w:eastAsia="Arial"/>
          <w:b/>
          <w:bCs/>
          <w:spacing w:val="-1"/>
        </w:rPr>
        <w:t>c</w:t>
      </w:r>
      <w:r w:rsidR="004613AF">
        <w:rPr>
          <w:rFonts w:eastAsia="Arial"/>
          <w:b/>
          <w:bCs/>
          <w:spacing w:val="1"/>
        </w:rPr>
        <w:t>k</w:t>
      </w:r>
      <w:r w:rsidR="004613AF">
        <w:rPr>
          <w:rFonts w:eastAsia="Arial"/>
          <w:b/>
          <w:bCs/>
        </w:rPr>
        <w:t>li</w:t>
      </w:r>
      <w:r w:rsidR="004613AF">
        <w:rPr>
          <w:rFonts w:eastAsia="Arial"/>
          <w:b/>
          <w:bCs/>
          <w:spacing w:val="1"/>
        </w:rPr>
        <w:t>st</w:t>
      </w:r>
    </w:p>
    <w:p w:rsidR="004613AF" w:rsidRDefault="004613AF" w:rsidP="008A5C2C">
      <w:pPr>
        <w:tabs>
          <w:tab w:val="clear" w:pos="360"/>
          <w:tab w:val="clear" w:pos="720"/>
          <w:tab w:val="clear" w:pos="1080"/>
          <w:tab w:val="clear" w:pos="1440"/>
          <w:tab w:val="clear" w:pos="1800"/>
        </w:tabs>
        <w:spacing w:after="200"/>
      </w:pPr>
    </w:p>
    <w:p w:rsidR="004613AF" w:rsidRDefault="004613AF" w:rsidP="008A5C2C">
      <w:pPr>
        <w:tabs>
          <w:tab w:val="clear" w:pos="360"/>
          <w:tab w:val="clear" w:pos="720"/>
          <w:tab w:val="clear" w:pos="1080"/>
          <w:tab w:val="clear" w:pos="1440"/>
          <w:tab w:val="clear" w:pos="1800"/>
        </w:tabs>
        <w:spacing w:after="200"/>
      </w:pPr>
    </w:p>
    <w:p w:rsidR="004613AF" w:rsidRDefault="004613AF" w:rsidP="008A5C2C">
      <w:pPr>
        <w:tabs>
          <w:tab w:val="clear" w:pos="360"/>
          <w:tab w:val="clear" w:pos="720"/>
          <w:tab w:val="clear" w:pos="1080"/>
          <w:tab w:val="clear" w:pos="1440"/>
          <w:tab w:val="clear" w:pos="1800"/>
        </w:tabs>
        <w:spacing w:after="200"/>
        <w:sectPr w:rsidR="004613AF">
          <w:pgSz w:w="12240" w:h="15840"/>
          <w:pgMar w:top="1480" w:right="1720" w:bottom="1240" w:left="1340" w:header="152" w:footer="846" w:gutter="0"/>
          <w:cols w:space="720"/>
        </w:sectPr>
      </w:pPr>
    </w:p>
    <w:p w:rsidR="004613AF" w:rsidRDefault="004613AF" w:rsidP="004613AF">
      <w:pPr>
        <w:spacing w:before="75" w:after="0" w:line="271" w:lineRule="exact"/>
        <w:ind w:left="220" w:right="-20"/>
        <w:rPr>
          <w:rFonts w:eastAsia="Arial"/>
        </w:rPr>
      </w:pPr>
      <w:r>
        <w:rPr>
          <w:rFonts w:eastAsia="Arial"/>
          <w:b/>
          <w:bCs/>
          <w:spacing w:val="-5"/>
          <w:position w:val="-1"/>
        </w:rPr>
        <w:lastRenderedPageBreak/>
        <w:t>A</w:t>
      </w:r>
      <w:r>
        <w:rPr>
          <w:rFonts w:eastAsia="Arial"/>
          <w:b/>
          <w:bCs/>
          <w:spacing w:val="3"/>
          <w:position w:val="-1"/>
        </w:rPr>
        <w:t>P</w:t>
      </w:r>
      <w:r>
        <w:rPr>
          <w:rFonts w:eastAsia="Arial"/>
          <w:b/>
          <w:bCs/>
          <w:spacing w:val="1"/>
          <w:position w:val="-1"/>
        </w:rPr>
        <w:t>PE</w:t>
      </w:r>
      <w:r>
        <w:rPr>
          <w:rFonts w:eastAsia="Arial"/>
          <w:b/>
          <w:bCs/>
          <w:position w:val="-1"/>
        </w:rPr>
        <w:t>NDIX</w:t>
      </w:r>
      <w:r>
        <w:rPr>
          <w:rFonts w:eastAsia="Arial"/>
          <w:b/>
          <w:bCs/>
          <w:spacing w:val="1"/>
          <w:position w:val="-1"/>
        </w:rPr>
        <w:t xml:space="preserve"> G</w:t>
      </w:r>
      <w:r>
        <w:rPr>
          <w:rFonts w:eastAsia="Arial"/>
          <w:b/>
          <w:bCs/>
          <w:position w:val="-1"/>
        </w:rPr>
        <w:t xml:space="preserve"> –</w:t>
      </w:r>
      <w:r>
        <w:rPr>
          <w:rFonts w:eastAsia="Arial"/>
          <w:b/>
          <w:bCs/>
          <w:spacing w:val="1"/>
          <w:position w:val="-1"/>
        </w:rPr>
        <w:t xml:space="preserve"> POV Storage SOP</w:t>
      </w:r>
    </w:p>
    <w:p w:rsidR="004613AF" w:rsidRDefault="004613AF" w:rsidP="004613AF">
      <w:pPr>
        <w:spacing w:before="75" w:after="0" w:line="240" w:lineRule="auto"/>
        <w:ind w:left="371" w:right="-20"/>
        <w:rPr>
          <w:rFonts w:eastAsia="Arial"/>
          <w:spacing w:val="1"/>
        </w:rPr>
      </w:pPr>
    </w:p>
    <w:p w:rsidR="004613AF" w:rsidRDefault="004613AF" w:rsidP="00B602F0">
      <w:pPr>
        <w:spacing w:before="75" w:after="0"/>
        <w:ind w:left="371" w:right="-20"/>
        <w:rPr>
          <w:rFonts w:eastAsia="Arial"/>
        </w:rPr>
      </w:pPr>
      <w:r>
        <w:rPr>
          <w:rFonts w:eastAsia="Arial"/>
          <w:spacing w:val="1"/>
        </w:rPr>
        <w:t>a</w:t>
      </w:r>
      <w:r w:rsidR="005A6E7D">
        <w:rPr>
          <w:rFonts w:eastAsia="Arial"/>
          <w:spacing w:val="1"/>
        </w:rPr>
        <w:t xml:space="preserve">.  </w:t>
      </w:r>
      <w:r>
        <w:rPr>
          <w:rFonts w:eastAsia="Arial"/>
        </w:rPr>
        <w:t>Responsibilities</w:t>
      </w:r>
      <w:r>
        <w:rPr>
          <w:rFonts w:eastAsia="Arial"/>
          <w:spacing w:val="1"/>
        </w:rPr>
        <w:t>.</w:t>
      </w:r>
    </w:p>
    <w:p w:rsidR="004613AF" w:rsidRDefault="004613AF" w:rsidP="00B602F0">
      <w:pPr>
        <w:spacing w:before="16" w:after="0"/>
        <w:rPr>
          <w:sz w:val="26"/>
          <w:szCs w:val="26"/>
        </w:rPr>
      </w:pPr>
    </w:p>
    <w:p w:rsidR="004613AF" w:rsidRDefault="004613AF" w:rsidP="00B602F0">
      <w:pPr>
        <w:spacing w:after="0"/>
        <w:ind w:left="90" w:right="-20" w:firstLine="630"/>
        <w:rPr>
          <w:rFonts w:eastAsia="Arial"/>
        </w:rPr>
      </w:pPr>
      <w:r>
        <w:rPr>
          <w:rFonts w:eastAsia="Arial"/>
          <w:spacing w:val="-1"/>
        </w:rPr>
        <w:t>(1</w:t>
      </w:r>
      <w:r>
        <w:rPr>
          <w:rFonts w:eastAsia="Arial"/>
        </w:rPr>
        <w:t xml:space="preserve">) </w:t>
      </w:r>
      <w:r>
        <w:rPr>
          <w:rFonts w:eastAsia="Arial"/>
          <w:spacing w:val="22"/>
        </w:rPr>
        <w:t xml:space="preserve"> </w:t>
      </w:r>
      <w:r>
        <w:rPr>
          <w:rFonts w:eastAsia="Arial"/>
          <w:spacing w:val="2"/>
        </w:rPr>
        <w:t>T</w:t>
      </w:r>
      <w:r>
        <w:rPr>
          <w:rFonts w:eastAsia="Arial"/>
          <w:spacing w:val="-1"/>
        </w:rPr>
        <w:t>h</w:t>
      </w:r>
      <w:r>
        <w:rPr>
          <w:rFonts w:eastAsia="Arial"/>
        </w:rPr>
        <w:t>e</w:t>
      </w:r>
      <w:r>
        <w:rPr>
          <w:rFonts w:eastAsia="Arial"/>
          <w:spacing w:val="-1"/>
        </w:rPr>
        <w:t xml:space="preserve"> </w:t>
      </w:r>
      <w:r w:rsidRPr="000C76B9">
        <w:rPr>
          <w:rFonts w:eastAsia="Arial"/>
          <w:spacing w:val="2"/>
        </w:rPr>
        <w:t>T</w:t>
      </w:r>
      <w:r w:rsidRPr="000C76B9">
        <w:rPr>
          <w:rFonts w:eastAsia="Arial"/>
        </w:rPr>
        <w:t>F</w:t>
      </w:r>
      <w:r w:rsidRPr="000C76B9">
        <w:rPr>
          <w:rFonts w:eastAsia="Arial"/>
          <w:spacing w:val="-7"/>
        </w:rPr>
        <w:t xml:space="preserve"> </w:t>
      </w:r>
      <w:r w:rsidRPr="000C76B9">
        <w:rPr>
          <w:rFonts w:eastAsia="Arial"/>
          <w:spacing w:val="9"/>
        </w:rPr>
        <w:t>W</w:t>
      </w:r>
      <w:r w:rsidRPr="000C76B9">
        <w:rPr>
          <w:rFonts w:eastAsia="Arial"/>
          <w:spacing w:val="-1"/>
        </w:rPr>
        <w:t>arr</w:t>
      </w:r>
      <w:r w:rsidRPr="000C76B9">
        <w:rPr>
          <w:rFonts w:eastAsia="Arial"/>
        </w:rPr>
        <w:t>i</w:t>
      </w:r>
      <w:r w:rsidRPr="000C76B9">
        <w:rPr>
          <w:rFonts w:eastAsia="Arial"/>
          <w:spacing w:val="1"/>
        </w:rPr>
        <w:t>o</w:t>
      </w:r>
      <w:r w:rsidRPr="000C76B9">
        <w:rPr>
          <w:rFonts w:eastAsia="Arial"/>
        </w:rPr>
        <w:t xml:space="preserve">r </w:t>
      </w:r>
      <w:r w:rsidR="000C76B9" w:rsidRPr="000C76B9">
        <w:rPr>
          <w:rFonts w:eastAsia="Arial"/>
        </w:rPr>
        <w:t>and Leader have</w:t>
      </w:r>
      <w:r>
        <w:rPr>
          <w:rFonts w:eastAsia="Arial"/>
          <w:spacing w:val="-2"/>
        </w:rPr>
        <w:t xml:space="preserve"> </w:t>
      </w:r>
      <w:r>
        <w:rPr>
          <w:rFonts w:eastAsia="Arial"/>
          <w:spacing w:val="1"/>
        </w:rPr>
        <w:t>o</w:t>
      </w:r>
      <w:r>
        <w:rPr>
          <w:rFonts w:eastAsia="Arial"/>
          <w:spacing w:val="-2"/>
        </w:rPr>
        <w:t>v</w:t>
      </w:r>
      <w:r>
        <w:rPr>
          <w:rFonts w:eastAsia="Arial"/>
          <w:spacing w:val="1"/>
        </w:rPr>
        <w:t>e</w:t>
      </w:r>
      <w:r>
        <w:rPr>
          <w:rFonts w:eastAsia="Arial"/>
          <w:spacing w:val="-1"/>
        </w:rPr>
        <w:t>r</w:t>
      </w:r>
      <w:r>
        <w:rPr>
          <w:rFonts w:eastAsia="Arial"/>
          <w:spacing w:val="1"/>
        </w:rPr>
        <w:t>a</w:t>
      </w:r>
      <w:r>
        <w:rPr>
          <w:rFonts w:eastAsia="Arial"/>
        </w:rPr>
        <w:t xml:space="preserve">ll </w:t>
      </w:r>
      <w:r>
        <w:rPr>
          <w:rFonts w:eastAsia="Arial"/>
          <w:spacing w:val="-1"/>
        </w:rPr>
        <w:t>r</w:t>
      </w:r>
      <w:r>
        <w:rPr>
          <w:rFonts w:eastAsia="Arial"/>
          <w:spacing w:val="1"/>
        </w:rPr>
        <w:t>e</w:t>
      </w:r>
      <w:r>
        <w:rPr>
          <w:rFonts w:eastAsia="Arial"/>
        </w:rPr>
        <w:t>s</w:t>
      </w:r>
      <w:r>
        <w:rPr>
          <w:rFonts w:eastAsia="Arial"/>
          <w:spacing w:val="1"/>
        </w:rPr>
        <w:t>pon</w:t>
      </w:r>
      <w:r>
        <w:rPr>
          <w:rFonts w:eastAsia="Arial"/>
        </w:rPr>
        <w:t>si</w:t>
      </w:r>
      <w:r>
        <w:rPr>
          <w:rFonts w:eastAsia="Arial"/>
          <w:spacing w:val="1"/>
        </w:rPr>
        <w:t>b</w:t>
      </w:r>
      <w:r>
        <w:rPr>
          <w:rFonts w:eastAsia="Arial"/>
        </w:rPr>
        <w:t>ility</w:t>
      </w:r>
      <w:r>
        <w:rPr>
          <w:rFonts w:eastAsia="Arial"/>
          <w:spacing w:val="-2"/>
        </w:rPr>
        <w:t xml:space="preserve"> </w:t>
      </w:r>
      <w:r>
        <w:rPr>
          <w:rFonts w:eastAsia="Arial"/>
          <w:spacing w:val="3"/>
        </w:rPr>
        <w:t>f</w:t>
      </w:r>
      <w:r>
        <w:rPr>
          <w:rFonts w:eastAsia="Arial"/>
          <w:spacing w:val="1"/>
        </w:rPr>
        <w:t>o</w:t>
      </w:r>
      <w:r>
        <w:rPr>
          <w:rFonts w:eastAsia="Arial"/>
        </w:rPr>
        <w:t xml:space="preserve">r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3"/>
        </w:rPr>
        <w:t>C</w:t>
      </w:r>
      <w:r>
        <w:rPr>
          <w:rFonts w:eastAsia="Arial"/>
          <w:spacing w:val="1"/>
        </w:rPr>
        <w:t>ad</w:t>
      </w:r>
      <w:r>
        <w:rPr>
          <w:rFonts w:eastAsia="Arial"/>
          <w:spacing w:val="-1"/>
        </w:rPr>
        <w:t>e</w:t>
      </w:r>
      <w:r>
        <w:rPr>
          <w:rFonts w:eastAsia="Arial"/>
        </w:rPr>
        <w:t>t</w:t>
      </w:r>
      <w:r>
        <w:rPr>
          <w:rFonts w:eastAsia="Arial"/>
          <w:spacing w:val="-1"/>
        </w:rPr>
        <w:t xml:space="preserve"> </w:t>
      </w:r>
      <w:r>
        <w:rPr>
          <w:rFonts w:eastAsia="Arial"/>
          <w:spacing w:val="1"/>
        </w:rPr>
        <w:t>P</w:t>
      </w:r>
      <w:r>
        <w:rPr>
          <w:rFonts w:eastAsia="Arial"/>
        </w:rPr>
        <w:t>OV st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a</w:t>
      </w:r>
      <w:r>
        <w:rPr>
          <w:rFonts w:eastAsia="Arial"/>
          <w:spacing w:val="-1"/>
        </w:rPr>
        <w:t>r</w:t>
      </w:r>
      <w:r>
        <w:rPr>
          <w:rFonts w:eastAsia="Arial"/>
          <w:spacing w:val="1"/>
        </w:rPr>
        <w:t>e</w:t>
      </w:r>
      <w:r>
        <w:rPr>
          <w:rFonts w:eastAsia="Arial"/>
          <w:spacing w:val="-1"/>
        </w:rPr>
        <w:t>a</w:t>
      </w:r>
      <w:r w:rsidR="005A6E7D">
        <w:rPr>
          <w:rFonts w:eastAsia="Arial"/>
        </w:rPr>
        <w:t xml:space="preserve">.  </w:t>
      </w:r>
    </w:p>
    <w:p w:rsidR="004613AF" w:rsidRDefault="004613AF" w:rsidP="00B602F0">
      <w:pPr>
        <w:spacing w:before="16" w:after="0"/>
        <w:ind w:firstLine="619"/>
        <w:rPr>
          <w:sz w:val="26"/>
          <w:szCs w:val="26"/>
        </w:rPr>
      </w:pPr>
    </w:p>
    <w:p w:rsidR="004613AF" w:rsidRDefault="004613AF" w:rsidP="00B602F0">
      <w:pPr>
        <w:spacing w:after="0"/>
        <w:ind w:left="100" w:right="383" w:firstLine="620"/>
        <w:rPr>
          <w:rFonts w:eastAsia="Arial"/>
        </w:rPr>
      </w:pPr>
      <w:r>
        <w:rPr>
          <w:rFonts w:eastAsia="Arial"/>
          <w:spacing w:val="-1"/>
        </w:rPr>
        <w:t>(2</w:t>
      </w:r>
      <w:r>
        <w:rPr>
          <w:rFonts w:eastAsia="Arial"/>
        </w:rPr>
        <w:t xml:space="preserve">) </w:t>
      </w:r>
      <w:r>
        <w:rPr>
          <w:rFonts w:eastAsia="Arial"/>
          <w:spacing w:val="22"/>
        </w:rPr>
        <w:t xml:space="preserve"> </w:t>
      </w:r>
      <w:r>
        <w:rPr>
          <w:rFonts w:eastAsia="Arial"/>
        </w:rPr>
        <w:t>R</w:t>
      </w:r>
      <w:r>
        <w:rPr>
          <w:rFonts w:eastAsia="Arial"/>
          <w:spacing w:val="1"/>
        </w:rPr>
        <w:t>e</w:t>
      </w:r>
      <w:r>
        <w:rPr>
          <w:rFonts w:eastAsia="Arial"/>
          <w:spacing w:val="-1"/>
        </w:rPr>
        <w:t>g</w:t>
      </w:r>
      <w:r>
        <w:rPr>
          <w:rFonts w:eastAsia="Arial"/>
        </w:rPr>
        <w:t>i</w:t>
      </w:r>
      <w:r>
        <w:rPr>
          <w:rFonts w:eastAsia="Arial"/>
          <w:spacing w:val="2"/>
        </w:rPr>
        <w:t>m</w:t>
      </w:r>
      <w:r>
        <w:rPr>
          <w:rFonts w:eastAsia="Arial"/>
          <w:spacing w:val="1"/>
        </w:rPr>
        <w:t>en</w:t>
      </w:r>
      <w:r>
        <w:rPr>
          <w:rFonts w:eastAsia="Arial"/>
        </w:rPr>
        <w:t>t</w:t>
      </w:r>
      <w:r>
        <w:rPr>
          <w:rFonts w:eastAsia="Arial"/>
          <w:spacing w:val="1"/>
        </w:rPr>
        <w:t>a</w:t>
      </w:r>
      <w:r>
        <w:rPr>
          <w:rFonts w:eastAsia="Arial"/>
        </w:rPr>
        <w:t xml:space="preserve">l </w:t>
      </w:r>
      <w:r>
        <w:rPr>
          <w:rFonts w:eastAsia="Arial"/>
          <w:spacing w:val="-3"/>
        </w:rPr>
        <w:t>C</w:t>
      </w:r>
      <w:r>
        <w:rPr>
          <w:rFonts w:eastAsia="Arial"/>
          <w:spacing w:val="1"/>
        </w:rPr>
        <w:t>ad</w:t>
      </w:r>
      <w:r>
        <w:rPr>
          <w:rFonts w:eastAsia="Arial"/>
          <w:spacing w:val="-1"/>
        </w:rPr>
        <w:t>r</w:t>
      </w:r>
      <w:r>
        <w:rPr>
          <w:rFonts w:eastAsia="Arial"/>
          <w:spacing w:val="1"/>
        </w:rPr>
        <w:t>e</w:t>
      </w:r>
      <w:r w:rsidR="005A6E7D">
        <w:rPr>
          <w:rFonts w:eastAsia="Arial"/>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R</w:t>
      </w:r>
      <w:r>
        <w:rPr>
          <w:rFonts w:eastAsia="Arial"/>
          <w:spacing w:val="1"/>
        </w:rPr>
        <w:t>e</w:t>
      </w:r>
      <w:r>
        <w:rPr>
          <w:rFonts w:eastAsia="Arial"/>
          <w:spacing w:val="-1"/>
        </w:rPr>
        <w:t>g</w:t>
      </w:r>
      <w:r>
        <w:rPr>
          <w:rFonts w:eastAsia="Arial"/>
        </w:rPr>
        <w:t>i</w:t>
      </w:r>
      <w:r>
        <w:rPr>
          <w:rFonts w:eastAsia="Arial"/>
          <w:spacing w:val="2"/>
        </w:rPr>
        <w:t>m</w:t>
      </w:r>
      <w:r>
        <w:rPr>
          <w:rFonts w:eastAsia="Arial"/>
          <w:spacing w:val="1"/>
        </w:rPr>
        <w:t>e</w:t>
      </w:r>
      <w:r>
        <w:rPr>
          <w:rFonts w:eastAsia="Arial"/>
          <w:spacing w:val="-1"/>
        </w:rPr>
        <w:t>n</w:t>
      </w:r>
      <w:r>
        <w:rPr>
          <w:rFonts w:eastAsia="Arial"/>
        </w:rPr>
        <w:t>t</w:t>
      </w:r>
      <w:r>
        <w:rPr>
          <w:rFonts w:eastAsia="Arial"/>
          <w:spacing w:val="1"/>
        </w:rPr>
        <w:t xml:space="preserve"> </w:t>
      </w:r>
      <w:r>
        <w:rPr>
          <w:rFonts w:eastAsia="Arial"/>
          <w:spacing w:val="-3"/>
        </w:rPr>
        <w:t>w</w:t>
      </w:r>
      <w:r>
        <w:rPr>
          <w:rFonts w:eastAsia="Arial"/>
        </w:rPr>
        <w:t xml:space="preserve">ill </w:t>
      </w:r>
      <w:r>
        <w:rPr>
          <w:rFonts w:eastAsia="Arial"/>
          <w:spacing w:val="1"/>
        </w:rPr>
        <w:t>e</w:t>
      </w:r>
      <w:r>
        <w:rPr>
          <w:rFonts w:eastAsia="Arial"/>
          <w:spacing w:val="-2"/>
        </w:rPr>
        <w:t>x</w:t>
      </w:r>
      <w:r>
        <w:rPr>
          <w:rFonts w:eastAsia="Arial"/>
          <w:spacing w:val="1"/>
        </w:rPr>
        <w:t>e</w:t>
      </w:r>
      <w:r>
        <w:rPr>
          <w:rFonts w:eastAsia="Arial"/>
        </w:rPr>
        <w:t>c</w:t>
      </w:r>
      <w:r>
        <w:rPr>
          <w:rFonts w:eastAsia="Arial"/>
          <w:spacing w:val="1"/>
        </w:rPr>
        <w:t>u</w:t>
      </w:r>
      <w:r>
        <w:rPr>
          <w:rFonts w:eastAsia="Arial"/>
          <w:spacing w:val="3"/>
        </w:rPr>
        <w:t>t</w:t>
      </w:r>
      <w:r>
        <w:rPr>
          <w:rFonts w:eastAsia="Arial"/>
        </w:rPr>
        <w:t>e</w:t>
      </w:r>
      <w:r>
        <w:rPr>
          <w:rFonts w:eastAsia="Arial"/>
          <w:spacing w:val="1"/>
        </w:rPr>
        <w:t xml:space="preserve"> </w:t>
      </w:r>
      <w:r>
        <w:rPr>
          <w:rFonts w:eastAsia="Arial"/>
        </w:rPr>
        <w:t>t</w:t>
      </w:r>
      <w:r>
        <w:rPr>
          <w:rFonts w:eastAsia="Arial"/>
          <w:spacing w:val="1"/>
        </w:rPr>
        <w:t>h</w:t>
      </w:r>
      <w:r>
        <w:rPr>
          <w:rFonts w:eastAsia="Arial"/>
        </w:rPr>
        <w:t xml:space="preserve">is </w:t>
      </w:r>
      <w:r>
        <w:rPr>
          <w:rFonts w:eastAsia="Arial"/>
          <w:spacing w:val="-2"/>
        </w:rPr>
        <w:t>S</w:t>
      </w:r>
      <w:r>
        <w:rPr>
          <w:rFonts w:eastAsia="Arial"/>
        </w:rPr>
        <w:t>O</w:t>
      </w:r>
      <w:r>
        <w:rPr>
          <w:rFonts w:eastAsia="Arial"/>
          <w:spacing w:val="1"/>
        </w:rPr>
        <w:t>P</w:t>
      </w:r>
      <w:r>
        <w:rPr>
          <w:rFonts w:eastAsia="Arial"/>
        </w:rPr>
        <w:t>,</w:t>
      </w:r>
      <w:r>
        <w:rPr>
          <w:rFonts w:eastAsia="Arial"/>
          <w:spacing w:val="-1"/>
        </w:rPr>
        <w:t xml:space="preserve"> </w:t>
      </w:r>
      <w:r>
        <w:rPr>
          <w:rFonts w:eastAsia="Arial"/>
          <w:spacing w:val="1"/>
        </w:rPr>
        <w:t>en</w:t>
      </w:r>
      <w:r>
        <w:rPr>
          <w:rFonts w:eastAsia="Arial"/>
          <w:spacing w:val="-2"/>
        </w:rPr>
        <w:t>s</w:t>
      </w:r>
      <w:r>
        <w:rPr>
          <w:rFonts w:eastAsia="Arial"/>
          <w:spacing w:val="1"/>
        </w:rPr>
        <w:t>u</w:t>
      </w:r>
      <w:r>
        <w:rPr>
          <w:rFonts w:eastAsia="Arial"/>
          <w:spacing w:val="-1"/>
        </w:rPr>
        <w:t>r</w:t>
      </w:r>
      <w:r>
        <w:rPr>
          <w:rFonts w:eastAsia="Arial"/>
        </w:rPr>
        <w:t>i</w:t>
      </w:r>
      <w:r>
        <w:rPr>
          <w:rFonts w:eastAsia="Arial"/>
          <w:spacing w:val="1"/>
        </w:rPr>
        <w:t>n</w:t>
      </w:r>
      <w:r>
        <w:rPr>
          <w:rFonts w:eastAsia="Arial"/>
        </w:rPr>
        <w:t>g</w:t>
      </w:r>
      <w:r>
        <w:rPr>
          <w:rFonts w:eastAsia="Arial"/>
          <w:spacing w:val="-1"/>
        </w:rPr>
        <w:t xml:space="preserve"> </w:t>
      </w:r>
      <w:r>
        <w:rPr>
          <w:rFonts w:eastAsia="Arial"/>
          <w:spacing w:val="1"/>
        </w:rPr>
        <w:t>on</w:t>
      </w:r>
      <w:r>
        <w:rPr>
          <w:rFonts w:eastAsia="Arial"/>
        </w:rPr>
        <w:t xml:space="preserve">ly </w:t>
      </w:r>
      <w:r>
        <w:rPr>
          <w:rFonts w:eastAsia="Arial"/>
          <w:spacing w:val="1"/>
        </w:rPr>
        <w:t>au</w:t>
      </w:r>
      <w:r>
        <w:rPr>
          <w:rFonts w:eastAsia="Arial"/>
        </w:rPr>
        <w:t>t</w:t>
      </w:r>
      <w:r>
        <w:rPr>
          <w:rFonts w:eastAsia="Arial"/>
          <w:spacing w:val="-1"/>
        </w:rPr>
        <w:t>h</w:t>
      </w:r>
      <w:r>
        <w:rPr>
          <w:rFonts w:eastAsia="Arial"/>
          <w:spacing w:val="1"/>
        </w:rPr>
        <w:t>o</w:t>
      </w:r>
      <w:r>
        <w:rPr>
          <w:rFonts w:eastAsia="Arial"/>
          <w:spacing w:val="-1"/>
        </w:rPr>
        <w:t>r</w:t>
      </w:r>
      <w:r>
        <w:rPr>
          <w:rFonts w:eastAsia="Arial"/>
        </w:rPr>
        <w:t>i</w:t>
      </w:r>
      <w:r>
        <w:rPr>
          <w:rFonts w:eastAsia="Arial"/>
          <w:spacing w:val="-2"/>
        </w:rPr>
        <w:t>z</w:t>
      </w:r>
      <w:r>
        <w:rPr>
          <w:rFonts w:eastAsia="Arial"/>
          <w:spacing w:val="1"/>
        </w:rPr>
        <w:t>e</w:t>
      </w:r>
      <w:r>
        <w:rPr>
          <w:rFonts w:eastAsia="Arial"/>
        </w:rPr>
        <w:t>d</w:t>
      </w:r>
      <w:r>
        <w:rPr>
          <w:rFonts w:eastAsia="Arial"/>
          <w:spacing w:val="1"/>
        </w:rPr>
        <w:t xml:space="preserve"> </w:t>
      </w:r>
      <w:r>
        <w:rPr>
          <w:rFonts w:eastAsia="Arial"/>
        </w:rPr>
        <w:t>C</w:t>
      </w:r>
      <w:r>
        <w:rPr>
          <w:rFonts w:eastAsia="Arial"/>
          <w:spacing w:val="1"/>
        </w:rPr>
        <w:t>ade</w:t>
      </w:r>
      <w:r>
        <w:rPr>
          <w:rFonts w:eastAsia="Arial"/>
        </w:rPr>
        <w:t>ts</w:t>
      </w:r>
      <w:r>
        <w:rPr>
          <w:rFonts w:eastAsia="Arial"/>
          <w:spacing w:val="-2"/>
        </w:rPr>
        <w:t xml:space="preserve"> </w:t>
      </w:r>
      <w:r>
        <w:rPr>
          <w:rFonts w:eastAsia="Arial"/>
          <w:spacing w:val="1"/>
        </w:rPr>
        <w:t>u</w:t>
      </w:r>
      <w:r>
        <w:rPr>
          <w:rFonts w:eastAsia="Arial"/>
        </w:rPr>
        <w:t>se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1"/>
        </w:rPr>
        <w:t>P</w:t>
      </w:r>
      <w:r>
        <w:rPr>
          <w:rFonts w:eastAsia="Arial"/>
        </w:rPr>
        <w:t>OV</w:t>
      </w:r>
      <w:r>
        <w:rPr>
          <w:rFonts w:eastAsia="Arial"/>
          <w:spacing w:val="-1"/>
        </w:rPr>
        <w:t xml:space="preserve"> </w:t>
      </w:r>
      <w:r>
        <w:rPr>
          <w:rFonts w:eastAsia="Arial"/>
          <w:spacing w:val="1"/>
        </w:rPr>
        <w:t>S</w:t>
      </w:r>
      <w:r>
        <w:rPr>
          <w:rFonts w:eastAsia="Arial"/>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spacing w:val="1"/>
        </w:rPr>
        <w:t>A</w:t>
      </w:r>
      <w:r>
        <w:rPr>
          <w:rFonts w:eastAsia="Arial"/>
          <w:spacing w:val="-1"/>
        </w:rPr>
        <w:t>r</w:t>
      </w:r>
      <w:r>
        <w:rPr>
          <w:rFonts w:eastAsia="Arial"/>
          <w:spacing w:val="1"/>
        </w:rPr>
        <w:t>e</w:t>
      </w:r>
      <w:r>
        <w:rPr>
          <w:rFonts w:eastAsia="Arial"/>
          <w:spacing w:val="-1"/>
        </w:rPr>
        <w:t>a</w:t>
      </w:r>
      <w:r>
        <w:rPr>
          <w:rFonts w:eastAsia="Arial"/>
        </w:rPr>
        <w:t>,</w:t>
      </w:r>
      <w:r w:rsidR="00193021">
        <w:rPr>
          <w:rFonts w:eastAsia="Arial"/>
        </w:rPr>
        <w:t xml:space="preserve"> accessible through coordination with CST Transportation</w:t>
      </w:r>
      <w:r>
        <w:rPr>
          <w:rFonts w:eastAsia="Arial"/>
          <w:spacing w:val="1"/>
        </w:rPr>
        <w:t xml:space="preserve"> a</w:t>
      </w:r>
      <w:r>
        <w:rPr>
          <w:rFonts w:eastAsia="Arial"/>
          <w:spacing w:val="-1"/>
        </w:rPr>
        <w:t>n</w:t>
      </w:r>
      <w:r>
        <w:rPr>
          <w:rFonts w:eastAsia="Arial"/>
        </w:rPr>
        <w:t>d</w:t>
      </w:r>
      <w:r>
        <w:rPr>
          <w:rFonts w:eastAsia="Arial"/>
          <w:spacing w:val="1"/>
        </w:rPr>
        <w:t xml:space="preserve"> </w:t>
      </w:r>
      <w:r>
        <w:rPr>
          <w:rFonts w:eastAsia="Arial"/>
          <w:spacing w:val="-1"/>
        </w:rPr>
        <w:t>e</w:t>
      </w:r>
      <w:r>
        <w:rPr>
          <w:rFonts w:eastAsia="Arial"/>
          <w:spacing w:val="1"/>
        </w:rPr>
        <w:t>n</w:t>
      </w:r>
      <w:r>
        <w:rPr>
          <w:rFonts w:eastAsia="Arial"/>
        </w:rPr>
        <w:t>s</w:t>
      </w:r>
      <w:r>
        <w:rPr>
          <w:rFonts w:eastAsia="Arial"/>
          <w:spacing w:val="1"/>
        </w:rPr>
        <w:t>u</w:t>
      </w:r>
      <w:r>
        <w:rPr>
          <w:rFonts w:eastAsia="Arial"/>
          <w:spacing w:val="-1"/>
        </w:rPr>
        <w:t>r</w:t>
      </w:r>
      <w:r>
        <w:rPr>
          <w:rFonts w:eastAsia="Arial"/>
        </w:rPr>
        <w:t>e</w:t>
      </w:r>
      <w:r>
        <w:rPr>
          <w:rFonts w:eastAsia="Arial"/>
          <w:spacing w:val="-1"/>
        </w:rPr>
        <w:t xml:space="preserve"> </w:t>
      </w:r>
      <w:r>
        <w:rPr>
          <w:rFonts w:eastAsia="Arial"/>
          <w:spacing w:val="1"/>
        </w:rPr>
        <w:t>on</w:t>
      </w:r>
      <w:r>
        <w:rPr>
          <w:rFonts w:eastAsia="Arial"/>
        </w:rPr>
        <w:t>ly</w:t>
      </w:r>
      <w:r>
        <w:rPr>
          <w:rFonts w:eastAsia="Arial"/>
          <w:spacing w:val="-2"/>
        </w:rPr>
        <w:t xml:space="preserve"> </w:t>
      </w:r>
      <w:r>
        <w:rPr>
          <w:rFonts w:eastAsia="Arial"/>
          <w:spacing w:val="1"/>
        </w:rPr>
        <w:t>au</w:t>
      </w:r>
      <w:r>
        <w:rPr>
          <w:rFonts w:eastAsia="Arial"/>
        </w:rPr>
        <w:t>t</w:t>
      </w:r>
      <w:r>
        <w:rPr>
          <w:rFonts w:eastAsia="Arial"/>
          <w:spacing w:val="-1"/>
        </w:rPr>
        <w:t>h</w:t>
      </w:r>
      <w:r>
        <w:rPr>
          <w:rFonts w:eastAsia="Arial"/>
          <w:spacing w:val="1"/>
        </w:rPr>
        <w:t>o</w:t>
      </w:r>
      <w:r>
        <w:rPr>
          <w:rFonts w:eastAsia="Arial"/>
          <w:spacing w:val="-1"/>
        </w:rPr>
        <w:t>r</w:t>
      </w:r>
      <w:r>
        <w:rPr>
          <w:rFonts w:eastAsia="Arial"/>
        </w:rPr>
        <w:t>i</w:t>
      </w:r>
      <w:r>
        <w:rPr>
          <w:rFonts w:eastAsia="Arial"/>
          <w:spacing w:val="-2"/>
        </w:rPr>
        <w:t>z</w:t>
      </w:r>
      <w:r>
        <w:rPr>
          <w:rFonts w:eastAsia="Arial"/>
          <w:spacing w:val="1"/>
        </w:rPr>
        <w:t>e</w:t>
      </w:r>
      <w:r>
        <w:rPr>
          <w:rFonts w:eastAsia="Arial"/>
        </w:rPr>
        <w:t>d</w:t>
      </w:r>
      <w:r>
        <w:rPr>
          <w:rFonts w:eastAsia="Arial"/>
          <w:spacing w:val="1"/>
        </w:rPr>
        <w:t xml:space="preserve"> P</w:t>
      </w:r>
      <w:r>
        <w:rPr>
          <w:rFonts w:eastAsia="Arial"/>
        </w:rPr>
        <w:t>O</w:t>
      </w:r>
      <w:r>
        <w:rPr>
          <w:rFonts w:eastAsia="Arial"/>
          <w:spacing w:val="1"/>
        </w:rPr>
        <w:t>V</w:t>
      </w:r>
      <w:r>
        <w:rPr>
          <w:rFonts w:eastAsia="Arial"/>
        </w:rPr>
        <w:t xml:space="preserve">s </w:t>
      </w:r>
      <w:r>
        <w:rPr>
          <w:rFonts w:eastAsia="Arial"/>
          <w:spacing w:val="1"/>
        </w:rPr>
        <w:t>a</w:t>
      </w:r>
      <w:r>
        <w:rPr>
          <w:rFonts w:eastAsia="Arial"/>
          <w:spacing w:val="-1"/>
        </w:rPr>
        <w:t>r</w:t>
      </w:r>
      <w:r>
        <w:rPr>
          <w:rFonts w:eastAsia="Arial"/>
        </w:rPr>
        <w:t xml:space="preserve">e </w:t>
      </w:r>
      <w:r>
        <w:rPr>
          <w:rFonts w:eastAsia="Arial"/>
          <w:spacing w:val="1"/>
        </w:rPr>
        <w:t>p</w:t>
      </w:r>
      <w:r>
        <w:rPr>
          <w:rFonts w:eastAsia="Arial"/>
        </w:rPr>
        <w:t>l</w:t>
      </w:r>
      <w:r>
        <w:rPr>
          <w:rFonts w:eastAsia="Arial"/>
          <w:spacing w:val="1"/>
        </w:rPr>
        <w:t>a</w:t>
      </w:r>
      <w:r>
        <w:rPr>
          <w:rFonts w:eastAsia="Arial"/>
        </w:rPr>
        <w:t>c</w:t>
      </w:r>
      <w:r>
        <w:rPr>
          <w:rFonts w:eastAsia="Arial"/>
          <w:spacing w:val="1"/>
        </w:rPr>
        <w:t>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P</w:t>
      </w:r>
      <w:r>
        <w:rPr>
          <w:rFonts w:eastAsia="Arial"/>
        </w:rPr>
        <w:t>OV</w:t>
      </w:r>
      <w:r>
        <w:rPr>
          <w:rFonts w:eastAsia="Arial"/>
          <w:spacing w:val="1"/>
        </w:rPr>
        <w:t xml:space="preserve"> </w:t>
      </w:r>
      <w:r>
        <w:rPr>
          <w:rFonts w:eastAsia="Arial"/>
          <w:spacing w:val="-2"/>
        </w:rPr>
        <w:t>S</w:t>
      </w:r>
      <w:r>
        <w:rPr>
          <w:rFonts w:eastAsia="Arial"/>
        </w:rPr>
        <w:t>t</w:t>
      </w:r>
      <w:r>
        <w:rPr>
          <w:rFonts w:eastAsia="Arial"/>
          <w:spacing w:val="1"/>
        </w:rPr>
        <w:t>o</w:t>
      </w:r>
      <w:r>
        <w:rPr>
          <w:rFonts w:eastAsia="Arial"/>
          <w:spacing w:val="-3"/>
        </w:rPr>
        <w:t>r</w:t>
      </w:r>
      <w:r>
        <w:rPr>
          <w:rFonts w:eastAsia="Arial"/>
          <w:spacing w:val="1"/>
        </w:rPr>
        <w:t>a</w:t>
      </w:r>
      <w:r>
        <w:rPr>
          <w:rFonts w:eastAsia="Arial"/>
          <w:spacing w:val="-1"/>
        </w:rPr>
        <w:t>g</w:t>
      </w:r>
      <w:r>
        <w:rPr>
          <w:rFonts w:eastAsia="Arial"/>
        </w:rPr>
        <w:t>e</w:t>
      </w:r>
      <w:r>
        <w:rPr>
          <w:rFonts w:eastAsia="Arial"/>
          <w:spacing w:val="1"/>
        </w:rPr>
        <w:t xml:space="preserve"> Lo</w:t>
      </w:r>
      <w:r>
        <w:rPr>
          <w:rFonts w:eastAsia="Arial"/>
          <w:spacing w:val="-2"/>
        </w:rPr>
        <w:t>t</w:t>
      </w:r>
      <w:r w:rsidR="005A6E7D">
        <w:rPr>
          <w:rFonts w:eastAsia="Arial"/>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R</w:t>
      </w:r>
      <w:r>
        <w:rPr>
          <w:rFonts w:eastAsia="Arial"/>
          <w:spacing w:val="1"/>
        </w:rPr>
        <w:t>e</w:t>
      </w:r>
      <w:r>
        <w:rPr>
          <w:rFonts w:eastAsia="Arial"/>
          <w:spacing w:val="-1"/>
        </w:rPr>
        <w:t>g</w:t>
      </w:r>
      <w:r>
        <w:rPr>
          <w:rFonts w:eastAsia="Arial"/>
        </w:rPr>
        <w:t>i</w:t>
      </w:r>
      <w:r>
        <w:rPr>
          <w:rFonts w:eastAsia="Arial"/>
          <w:spacing w:val="2"/>
        </w:rPr>
        <w:t>m</w:t>
      </w:r>
      <w:r>
        <w:rPr>
          <w:rFonts w:eastAsia="Arial"/>
          <w:spacing w:val="-1"/>
        </w:rPr>
        <w:t>en</w:t>
      </w:r>
      <w:r>
        <w:rPr>
          <w:rFonts w:eastAsia="Arial"/>
        </w:rPr>
        <w:t>t</w:t>
      </w:r>
      <w:r>
        <w:rPr>
          <w:rFonts w:eastAsia="Arial"/>
          <w:spacing w:val="1"/>
        </w:rPr>
        <w:t xml:space="preserve"> </w:t>
      </w:r>
      <w:r>
        <w:rPr>
          <w:rFonts w:eastAsia="Arial"/>
          <w:spacing w:val="-3"/>
        </w:rPr>
        <w:t>w</w:t>
      </w:r>
      <w:r>
        <w:rPr>
          <w:rFonts w:eastAsia="Arial"/>
        </w:rPr>
        <w:t>ill c</w:t>
      </w:r>
      <w:r>
        <w:rPr>
          <w:rFonts w:eastAsia="Arial"/>
          <w:spacing w:val="1"/>
        </w:rPr>
        <w:t>oo</w:t>
      </w:r>
      <w:r>
        <w:rPr>
          <w:rFonts w:eastAsia="Arial"/>
          <w:spacing w:val="-1"/>
        </w:rPr>
        <w:t>r</w:t>
      </w:r>
      <w:r>
        <w:rPr>
          <w:rFonts w:eastAsia="Arial"/>
          <w:spacing w:val="1"/>
        </w:rPr>
        <w:t>d</w:t>
      </w:r>
      <w:r>
        <w:rPr>
          <w:rFonts w:eastAsia="Arial"/>
        </w:rPr>
        <w:t>i</w:t>
      </w:r>
      <w:r>
        <w:rPr>
          <w:rFonts w:eastAsia="Arial"/>
          <w:spacing w:val="1"/>
        </w:rPr>
        <w:t>na</w:t>
      </w:r>
      <w:r>
        <w:rPr>
          <w:rFonts w:eastAsia="Arial"/>
        </w:rPr>
        <w:t>te</w:t>
      </w:r>
      <w:r>
        <w:rPr>
          <w:rFonts w:eastAsia="Arial"/>
          <w:spacing w:val="-1"/>
        </w:rPr>
        <w:t xml:space="preserve"> </w:t>
      </w:r>
      <w:r w:rsidR="00193021">
        <w:rPr>
          <w:rFonts w:eastAsia="Arial"/>
          <w:spacing w:val="-1"/>
        </w:rPr>
        <w:t xml:space="preserve">with the CST Transportation cell </w:t>
      </w:r>
      <w:r>
        <w:rPr>
          <w:rFonts w:eastAsia="Arial"/>
        </w:rPr>
        <w:t>f</w:t>
      </w:r>
      <w:r>
        <w:rPr>
          <w:rFonts w:eastAsia="Arial"/>
          <w:spacing w:val="1"/>
        </w:rPr>
        <w:t>o</w:t>
      </w:r>
      <w:r>
        <w:rPr>
          <w:rFonts w:eastAsia="Arial"/>
        </w:rPr>
        <w:t xml:space="preserve">r </w:t>
      </w:r>
      <w:r>
        <w:rPr>
          <w:rFonts w:eastAsia="Arial"/>
          <w:spacing w:val="1"/>
        </w:rPr>
        <w:t>a</w:t>
      </w:r>
      <w:r>
        <w:rPr>
          <w:rFonts w:eastAsia="Arial"/>
        </w:rPr>
        <w:t>c</w:t>
      </w:r>
      <w:r>
        <w:rPr>
          <w:rFonts w:eastAsia="Arial"/>
          <w:spacing w:val="-2"/>
        </w:rPr>
        <w:t>c</w:t>
      </w:r>
      <w:r>
        <w:rPr>
          <w:rFonts w:eastAsia="Arial"/>
          <w:spacing w:val="1"/>
        </w:rPr>
        <w:t>e</w:t>
      </w:r>
      <w:r>
        <w:rPr>
          <w:rFonts w:eastAsia="Arial"/>
        </w:rPr>
        <w:t>ss to</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1"/>
        </w:rPr>
        <w:t>P</w:t>
      </w:r>
      <w:r>
        <w:rPr>
          <w:rFonts w:eastAsia="Arial"/>
        </w:rPr>
        <w:t>OV st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rPr>
        <w:t>l</w:t>
      </w:r>
      <w:r>
        <w:rPr>
          <w:rFonts w:eastAsia="Arial"/>
          <w:spacing w:val="1"/>
        </w:rPr>
        <w:t>o</w:t>
      </w:r>
      <w:r>
        <w:rPr>
          <w:rFonts w:eastAsia="Arial"/>
        </w:rPr>
        <w:t>t</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spacing w:val="1"/>
        </w:rPr>
        <w:t>en</w:t>
      </w:r>
      <w:r>
        <w:rPr>
          <w:rFonts w:eastAsia="Arial"/>
          <w:spacing w:val="-2"/>
        </w:rPr>
        <w:t>s</w:t>
      </w:r>
      <w:r>
        <w:rPr>
          <w:rFonts w:eastAsia="Arial"/>
          <w:spacing w:val="1"/>
        </w:rPr>
        <w:t>u</w:t>
      </w:r>
      <w:r>
        <w:rPr>
          <w:rFonts w:eastAsia="Arial"/>
          <w:spacing w:val="-1"/>
        </w:rPr>
        <w:t>r</w:t>
      </w:r>
      <w:r>
        <w:rPr>
          <w:rFonts w:eastAsia="Arial"/>
        </w:rPr>
        <w:t>e</w:t>
      </w:r>
      <w:r>
        <w:rPr>
          <w:rFonts w:eastAsia="Arial"/>
          <w:spacing w:val="-1"/>
        </w:rPr>
        <w:t xml:space="preserve"> </w:t>
      </w:r>
      <w:r>
        <w:rPr>
          <w:rFonts w:eastAsia="Arial"/>
        </w:rPr>
        <w:t>HFL</w:t>
      </w:r>
      <w:r>
        <w:rPr>
          <w:rFonts w:eastAsia="Arial"/>
          <w:spacing w:val="1"/>
        </w:rPr>
        <w:t xml:space="preserve"> </w:t>
      </w:r>
      <w:r>
        <w:rPr>
          <w:rFonts w:eastAsia="Arial"/>
        </w:rPr>
        <w:t>F</w:t>
      </w:r>
      <w:r>
        <w:rPr>
          <w:rFonts w:eastAsia="Arial"/>
          <w:spacing w:val="1"/>
        </w:rPr>
        <w:t>o</w:t>
      </w:r>
      <w:r>
        <w:rPr>
          <w:rFonts w:eastAsia="Arial"/>
          <w:spacing w:val="-1"/>
        </w:rPr>
        <w:t>r</w:t>
      </w:r>
      <w:r>
        <w:rPr>
          <w:rFonts w:eastAsia="Arial"/>
        </w:rPr>
        <w:t xml:space="preserve">m </w:t>
      </w:r>
      <w:r>
        <w:rPr>
          <w:rFonts w:eastAsia="Arial"/>
          <w:spacing w:val="1"/>
        </w:rPr>
        <w:t>4</w:t>
      </w:r>
      <w:r>
        <w:rPr>
          <w:rFonts w:eastAsia="Arial"/>
        </w:rPr>
        <w:t>5</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rPr>
        <w:t>HJB</w:t>
      </w:r>
      <w:r>
        <w:rPr>
          <w:rFonts w:eastAsia="Arial"/>
          <w:spacing w:val="-1"/>
        </w:rPr>
        <w:t xml:space="preserve"> </w:t>
      </w:r>
      <w:r>
        <w:rPr>
          <w:rFonts w:eastAsia="Arial"/>
        </w:rPr>
        <w:t>F</w:t>
      </w:r>
      <w:r>
        <w:rPr>
          <w:rFonts w:eastAsia="Arial"/>
          <w:spacing w:val="1"/>
        </w:rPr>
        <w:t>o</w:t>
      </w:r>
      <w:r>
        <w:rPr>
          <w:rFonts w:eastAsia="Arial"/>
          <w:spacing w:val="-1"/>
        </w:rPr>
        <w:t>r</w:t>
      </w:r>
      <w:r>
        <w:rPr>
          <w:rFonts w:eastAsia="Arial"/>
        </w:rPr>
        <w:t>m</w:t>
      </w:r>
      <w:r>
        <w:rPr>
          <w:rFonts w:eastAsia="Arial"/>
          <w:spacing w:val="2"/>
        </w:rPr>
        <w:t xml:space="preserve"> </w:t>
      </w:r>
      <w:r>
        <w:rPr>
          <w:rFonts w:eastAsia="Arial"/>
          <w:spacing w:val="-1"/>
        </w:rPr>
        <w:t>4</w:t>
      </w:r>
      <w:r>
        <w:rPr>
          <w:rFonts w:eastAsia="Arial"/>
        </w:rPr>
        <w:t>9</w:t>
      </w:r>
      <w:r>
        <w:rPr>
          <w:rFonts w:eastAsia="Arial"/>
          <w:spacing w:val="1"/>
        </w:rPr>
        <w:t xml:space="preserve"> a</w:t>
      </w:r>
      <w:r>
        <w:rPr>
          <w:rFonts w:eastAsia="Arial"/>
          <w:spacing w:val="-3"/>
        </w:rPr>
        <w:t>r</w:t>
      </w:r>
      <w:r>
        <w:rPr>
          <w:rFonts w:eastAsia="Arial"/>
        </w:rPr>
        <w:t>e</w:t>
      </w:r>
      <w:r>
        <w:rPr>
          <w:rFonts w:eastAsia="Arial"/>
          <w:spacing w:val="1"/>
        </w:rPr>
        <w:t xml:space="preserve"> u</w:t>
      </w:r>
      <w:r>
        <w:rPr>
          <w:rFonts w:eastAsia="Arial"/>
          <w:spacing w:val="-2"/>
        </w:rPr>
        <w:t>s</w:t>
      </w:r>
      <w:r>
        <w:rPr>
          <w:rFonts w:eastAsia="Arial"/>
          <w:spacing w:val="1"/>
        </w:rPr>
        <w:t>e</w:t>
      </w:r>
      <w:r>
        <w:rPr>
          <w:rFonts w:eastAsia="Arial"/>
        </w:rPr>
        <w:t>d</w:t>
      </w:r>
      <w:r>
        <w:rPr>
          <w:rFonts w:eastAsia="Arial"/>
          <w:spacing w:val="1"/>
        </w:rPr>
        <w:t xml:space="preserve"> </w:t>
      </w:r>
      <w:r>
        <w:rPr>
          <w:rFonts w:eastAsia="Arial"/>
          <w:spacing w:val="-2"/>
        </w:rPr>
        <w:t>t</w:t>
      </w:r>
      <w:r>
        <w:rPr>
          <w:rFonts w:eastAsia="Arial"/>
        </w:rPr>
        <w:t>o</w:t>
      </w:r>
      <w:r>
        <w:rPr>
          <w:rFonts w:eastAsia="Arial"/>
          <w:spacing w:val="1"/>
        </w:rPr>
        <w:t xml:space="preserve"> </w:t>
      </w:r>
      <w:r>
        <w:rPr>
          <w:rFonts w:eastAsia="Arial"/>
          <w:spacing w:val="-3"/>
        </w:rPr>
        <w:t>i</w:t>
      </w:r>
      <w:r>
        <w:rPr>
          <w:rFonts w:eastAsia="Arial"/>
          <w:spacing w:val="1"/>
        </w:rPr>
        <w:t>n</w:t>
      </w:r>
      <w:r>
        <w:rPr>
          <w:rFonts w:eastAsia="Arial"/>
          <w:spacing w:val="-2"/>
        </w:rPr>
        <w:t>v</w:t>
      </w:r>
      <w:r>
        <w:rPr>
          <w:rFonts w:eastAsia="Arial"/>
          <w:spacing w:val="1"/>
        </w:rPr>
        <w:t>en</w:t>
      </w:r>
      <w:r>
        <w:rPr>
          <w:rFonts w:eastAsia="Arial"/>
        </w:rPr>
        <w:t>t</w:t>
      </w:r>
      <w:r>
        <w:rPr>
          <w:rFonts w:eastAsia="Arial"/>
          <w:spacing w:val="1"/>
        </w:rPr>
        <w:t>o</w:t>
      </w:r>
      <w:r>
        <w:rPr>
          <w:rFonts w:eastAsia="Arial"/>
          <w:spacing w:val="-1"/>
        </w:rPr>
        <w:t>r</w:t>
      </w:r>
      <w:r>
        <w:rPr>
          <w:rFonts w:eastAsia="Arial"/>
        </w:rPr>
        <w:t>y</w:t>
      </w:r>
      <w:r>
        <w:rPr>
          <w:rFonts w:eastAsia="Arial"/>
          <w:spacing w:val="-2"/>
        </w:rPr>
        <w:t xml:space="preserve"> </w:t>
      </w:r>
      <w:r>
        <w:rPr>
          <w:rFonts w:eastAsia="Arial"/>
          <w:spacing w:val="1"/>
        </w:rPr>
        <w:t>and do</w:t>
      </w:r>
      <w:r>
        <w:rPr>
          <w:rFonts w:eastAsia="Arial"/>
        </w:rPr>
        <w:t>c</w:t>
      </w:r>
      <w:r>
        <w:rPr>
          <w:rFonts w:eastAsia="Arial"/>
          <w:spacing w:val="-1"/>
        </w:rPr>
        <w:t>u</w:t>
      </w:r>
      <w:r>
        <w:rPr>
          <w:rFonts w:eastAsia="Arial"/>
          <w:spacing w:val="2"/>
        </w:rPr>
        <w:t>m</w:t>
      </w:r>
      <w:r>
        <w:rPr>
          <w:rFonts w:eastAsia="Arial"/>
          <w:spacing w:val="-1"/>
        </w:rPr>
        <w:t>e</w:t>
      </w:r>
      <w:r>
        <w:rPr>
          <w:rFonts w:eastAsia="Arial"/>
          <w:spacing w:val="1"/>
        </w:rPr>
        <w:t>n</w:t>
      </w:r>
      <w:r>
        <w:rPr>
          <w:rFonts w:eastAsia="Arial"/>
        </w:rPr>
        <w:t>t</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2"/>
        </w:rPr>
        <w:t>c</w:t>
      </w:r>
      <w:r>
        <w:rPr>
          <w:rFonts w:eastAsia="Arial"/>
          <w:spacing w:val="1"/>
        </w:rPr>
        <w:t>ond</w:t>
      </w:r>
      <w:r>
        <w:rPr>
          <w:rFonts w:eastAsia="Arial"/>
        </w:rPr>
        <w:t>it</w:t>
      </w:r>
      <w:r>
        <w:rPr>
          <w:rFonts w:eastAsia="Arial"/>
          <w:spacing w:val="-3"/>
        </w:rPr>
        <w: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f</w:t>
      </w:r>
      <w:r>
        <w:rPr>
          <w:rFonts w:eastAsia="Arial"/>
          <w:spacing w:val="3"/>
        </w:rPr>
        <w:t xml:space="preserve"> </w:t>
      </w:r>
      <w:r>
        <w:rPr>
          <w:rFonts w:eastAsia="Arial"/>
          <w:spacing w:val="-3"/>
        </w:rPr>
        <w:t>i</w:t>
      </w:r>
      <w:r>
        <w:rPr>
          <w:rFonts w:eastAsia="Arial"/>
          <w:spacing w:val="1"/>
        </w:rPr>
        <w:t>n</w:t>
      </w:r>
      <w:r>
        <w:rPr>
          <w:rFonts w:eastAsia="Arial"/>
        </w:rPr>
        <w:t>c</w:t>
      </w:r>
      <w:r>
        <w:rPr>
          <w:rFonts w:eastAsia="Arial"/>
          <w:spacing w:val="-1"/>
        </w:rPr>
        <w:t>o</w:t>
      </w:r>
      <w:r>
        <w:rPr>
          <w:rFonts w:eastAsia="Arial"/>
          <w:spacing w:val="2"/>
        </w:rPr>
        <w:t>m</w:t>
      </w:r>
      <w:r>
        <w:rPr>
          <w:rFonts w:eastAsia="Arial"/>
        </w:rPr>
        <w:t>i</w:t>
      </w:r>
      <w:r>
        <w:rPr>
          <w:rFonts w:eastAsia="Arial"/>
          <w:spacing w:val="1"/>
        </w:rPr>
        <w:t>n</w:t>
      </w:r>
      <w:r>
        <w:rPr>
          <w:rFonts w:eastAsia="Arial"/>
        </w:rPr>
        <w:t>g</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o</w:t>
      </w:r>
      <w:r>
        <w:rPr>
          <w:rFonts w:eastAsia="Arial"/>
          <w:spacing w:val="1"/>
        </w:rPr>
        <w:t>u</w:t>
      </w:r>
      <w:r>
        <w:rPr>
          <w:rFonts w:eastAsia="Arial"/>
        </w:rPr>
        <w:t>t</w:t>
      </w:r>
      <w:r>
        <w:rPr>
          <w:rFonts w:eastAsia="Arial"/>
          <w:spacing w:val="-1"/>
        </w:rPr>
        <w:t>g</w:t>
      </w:r>
      <w:r>
        <w:rPr>
          <w:rFonts w:eastAsia="Arial"/>
          <w:spacing w:val="1"/>
        </w:rPr>
        <w:t>o</w:t>
      </w:r>
      <w:r>
        <w:rPr>
          <w:rFonts w:eastAsia="Arial"/>
        </w:rPr>
        <w:t>i</w:t>
      </w:r>
      <w:r>
        <w:rPr>
          <w:rFonts w:eastAsia="Arial"/>
          <w:spacing w:val="1"/>
        </w:rPr>
        <w:t>n</w:t>
      </w:r>
      <w:r>
        <w:rPr>
          <w:rFonts w:eastAsia="Arial"/>
        </w:rPr>
        <w:t>g</w:t>
      </w:r>
      <w:r>
        <w:rPr>
          <w:rFonts w:eastAsia="Arial"/>
          <w:spacing w:val="-1"/>
        </w:rPr>
        <w:t xml:space="preserve"> </w:t>
      </w:r>
      <w:r>
        <w:rPr>
          <w:rFonts w:eastAsia="Arial"/>
          <w:spacing w:val="-2"/>
        </w:rPr>
        <w:t>v</w:t>
      </w:r>
      <w:r>
        <w:rPr>
          <w:rFonts w:eastAsia="Arial"/>
          <w:spacing w:val="1"/>
        </w:rPr>
        <w:t>eh</w:t>
      </w:r>
      <w:r>
        <w:rPr>
          <w:rFonts w:eastAsia="Arial"/>
        </w:rPr>
        <w:t>icl</w:t>
      </w:r>
      <w:r>
        <w:rPr>
          <w:rFonts w:eastAsia="Arial"/>
          <w:spacing w:val="1"/>
        </w:rPr>
        <w:t>e</w:t>
      </w:r>
      <w:r>
        <w:rPr>
          <w:rFonts w:eastAsia="Arial"/>
        </w:rPr>
        <w:t>s</w:t>
      </w:r>
      <w:r w:rsidR="005A6E7D">
        <w:rPr>
          <w:rFonts w:eastAsia="Arial"/>
        </w:rPr>
        <w:t xml:space="preserve">.  </w:t>
      </w:r>
      <w:r>
        <w:rPr>
          <w:rFonts w:eastAsia="Arial"/>
        </w:rPr>
        <w:t>A</w:t>
      </w:r>
      <w:r>
        <w:rPr>
          <w:rFonts w:eastAsia="Arial"/>
          <w:spacing w:val="1"/>
        </w:rPr>
        <w:t xml:space="preserve"> </w:t>
      </w:r>
      <w:r>
        <w:rPr>
          <w:rFonts w:eastAsia="Arial"/>
        </w:rPr>
        <w:t>l</w:t>
      </w:r>
      <w:r>
        <w:rPr>
          <w:rFonts w:eastAsia="Arial"/>
          <w:spacing w:val="1"/>
        </w:rPr>
        <w:t>o</w:t>
      </w:r>
      <w:r>
        <w:rPr>
          <w:rFonts w:eastAsia="Arial"/>
          <w:spacing w:val="-1"/>
        </w:rPr>
        <w:t>g</w:t>
      </w:r>
      <w:r>
        <w:rPr>
          <w:rFonts w:eastAsia="Arial"/>
          <w:spacing w:val="1"/>
        </w:rPr>
        <w:t>b</w:t>
      </w:r>
      <w:r>
        <w:rPr>
          <w:rFonts w:eastAsia="Arial"/>
          <w:spacing w:val="-1"/>
        </w:rPr>
        <w:t>o</w:t>
      </w:r>
      <w:r>
        <w:rPr>
          <w:rFonts w:eastAsia="Arial"/>
          <w:spacing w:val="1"/>
        </w:rPr>
        <w:t>o</w:t>
      </w:r>
      <w:r>
        <w:rPr>
          <w:rFonts w:eastAsia="Arial"/>
        </w:rPr>
        <w:t>k, c</w:t>
      </w:r>
      <w:r>
        <w:rPr>
          <w:rFonts w:eastAsia="Arial"/>
          <w:spacing w:val="-1"/>
        </w:rPr>
        <w:t>o</w:t>
      </w:r>
      <w:r>
        <w:rPr>
          <w:rFonts w:eastAsia="Arial"/>
          <w:spacing w:val="1"/>
        </w:rPr>
        <w:t>n</w:t>
      </w:r>
      <w:r>
        <w:rPr>
          <w:rFonts w:eastAsia="Arial"/>
        </w:rPr>
        <w:t>t</w:t>
      </w:r>
      <w:r>
        <w:rPr>
          <w:rFonts w:eastAsia="Arial"/>
          <w:spacing w:val="1"/>
        </w:rPr>
        <w:t>a</w:t>
      </w:r>
      <w:r>
        <w:rPr>
          <w:rFonts w:eastAsia="Arial"/>
        </w:rPr>
        <w:t>i</w:t>
      </w:r>
      <w:r>
        <w:rPr>
          <w:rFonts w:eastAsia="Arial"/>
          <w:spacing w:val="1"/>
        </w:rPr>
        <w:t>n</w:t>
      </w:r>
      <w:r>
        <w:rPr>
          <w:rFonts w:eastAsia="Arial"/>
          <w:spacing w:val="-3"/>
        </w:rPr>
        <w:t>i</w:t>
      </w:r>
      <w:r>
        <w:rPr>
          <w:rFonts w:eastAsia="Arial"/>
          <w:spacing w:val="1"/>
        </w:rPr>
        <w:t>n</w:t>
      </w:r>
      <w:r>
        <w:rPr>
          <w:rFonts w:eastAsia="Arial"/>
        </w:rPr>
        <w:t>g</w:t>
      </w:r>
      <w:r>
        <w:rPr>
          <w:rFonts w:eastAsia="Arial"/>
          <w:spacing w:val="-1"/>
        </w:rPr>
        <w:t xml:space="preserve"> </w:t>
      </w:r>
      <w:r>
        <w:rPr>
          <w:rFonts w:eastAsia="Arial"/>
          <w:spacing w:val="1"/>
        </w:rPr>
        <w:t>a</w:t>
      </w:r>
      <w:r>
        <w:rPr>
          <w:rFonts w:eastAsia="Arial"/>
        </w:rPr>
        <w:t>ll f</w:t>
      </w:r>
      <w:r>
        <w:rPr>
          <w:rFonts w:eastAsia="Arial"/>
          <w:spacing w:val="1"/>
        </w:rPr>
        <w:t>o</w:t>
      </w:r>
      <w:r>
        <w:rPr>
          <w:rFonts w:eastAsia="Arial"/>
          <w:spacing w:val="-1"/>
        </w:rPr>
        <w:t>r</w:t>
      </w:r>
      <w:r>
        <w:rPr>
          <w:rFonts w:eastAsia="Arial"/>
          <w:spacing w:val="2"/>
        </w:rPr>
        <w:t>m</w:t>
      </w:r>
      <w:r>
        <w:rPr>
          <w:rFonts w:eastAsia="Arial"/>
        </w:rPr>
        <w:t>s,</w:t>
      </w:r>
      <w:r>
        <w:rPr>
          <w:rFonts w:eastAsia="Arial"/>
          <w:spacing w:val="-3"/>
        </w:rPr>
        <w:t xml:space="preserve"> w</w:t>
      </w:r>
      <w:r>
        <w:rPr>
          <w:rFonts w:eastAsia="Arial"/>
        </w:rPr>
        <w:t xml:space="preserve">ill </w:t>
      </w:r>
      <w:r>
        <w:rPr>
          <w:rFonts w:eastAsia="Arial"/>
          <w:spacing w:val="1"/>
        </w:rPr>
        <w:t xml:space="preserve">be </w:t>
      </w:r>
      <w:r>
        <w:rPr>
          <w:rFonts w:eastAsia="Arial"/>
          <w:spacing w:val="2"/>
        </w:rPr>
        <w:t>m</w:t>
      </w:r>
      <w:r>
        <w:rPr>
          <w:rFonts w:eastAsia="Arial"/>
          <w:spacing w:val="1"/>
        </w:rPr>
        <w:t>a</w:t>
      </w:r>
      <w:r>
        <w:rPr>
          <w:rFonts w:eastAsia="Arial"/>
        </w:rPr>
        <w:t>i</w:t>
      </w:r>
      <w:r>
        <w:rPr>
          <w:rFonts w:eastAsia="Arial"/>
          <w:spacing w:val="1"/>
        </w:rPr>
        <w:t>n</w:t>
      </w:r>
      <w:r>
        <w:rPr>
          <w:rFonts w:eastAsia="Arial"/>
          <w:spacing w:val="-2"/>
        </w:rPr>
        <w:t>t</w:t>
      </w:r>
      <w:r>
        <w:rPr>
          <w:rFonts w:eastAsia="Arial"/>
          <w:spacing w:val="1"/>
        </w:rPr>
        <w:t>a</w:t>
      </w:r>
      <w:r>
        <w:rPr>
          <w:rFonts w:eastAsia="Arial"/>
        </w:rPr>
        <w:t>i</w:t>
      </w:r>
      <w:r>
        <w:rPr>
          <w:rFonts w:eastAsia="Arial"/>
          <w:spacing w:val="1"/>
        </w:rPr>
        <w:t>n</w:t>
      </w:r>
      <w:r>
        <w:rPr>
          <w:rFonts w:eastAsia="Arial"/>
          <w:spacing w:val="-1"/>
        </w:rPr>
        <w:t>e</w:t>
      </w:r>
      <w:r>
        <w:rPr>
          <w:rFonts w:eastAsia="Arial"/>
        </w:rPr>
        <w:t>d</w:t>
      </w:r>
      <w:r>
        <w:rPr>
          <w:rFonts w:eastAsia="Arial"/>
          <w:spacing w:val="1"/>
        </w:rPr>
        <w:t xml:space="preserve"> </w:t>
      </w:r>
      <w:r>
        <w:rPr>
          <w:rFonts w:eastAsia="Arial"/>
          <w:spacing w:val="-3"/>
        </w:rPr>
        <w:t>i</w:t>
      </w:r>
      <w:r>
        <w:rPr>
          <w:rFonts w:eastAsia="Arial"/>
        </w:rPr>
        <w:t>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R</w:t>
      </w:r>
      <w:r>
        <w:rPr>
          <w:rFonts w:eastAsia="Arial"/>
          <w:spacing w:val="1"/>
        </w:rPr>
        <w:t>e</w:t>
      </w:r>
      <w:r>
        <w:rPr>
          <w:rFonts w:eastAsia="Arial"/>
          <w:spacing w:val="-1"/>
        </w:rPr>
        <w:t>g</w:t>
      </w:r>
      <w:r>
        <w:rPr>
          <w:rFonts w:eastAsia="Arial"/>
        </w:rPr>
        <w:t>i</w:t>
      </w:r>
      <w:r>
        <w:rPr>
          <w:rFonts w:eastAsia="Arial"/>
          <w:spacing w:val="2"/>
        </w:rPr>
        <w:t>m</w:t>
      </w:r>
      <w:r>
        <w:rPr>
          <w:rFonts w:eastAsia="Arial"/>
          <w:spacing w:val="-1"/>
        </w:rPr>
        <w:t>e</w:t>
      </w:r>
      <w:r>
        <w:rPr>
          <w:rFonts w:eastAsia="Arial"/>
          <w:spacing w:val="1"/>
        </w:rPr>
        <w:t>n</w:t>
      </w:r>
      <w:r>
        <w:rPr>
          <w:rFonts w:eastAsia="Arial"/>
        </w:rPr>
        <w:t>t</w:t>
      </w:r>
      <w:r>
        <w:rPr>
          <w:rFonts w:eastAsia="Arial"/>
          <w:spacing w:val="1"/>
        </w:rPr>
        <w:t>a</w:t>
      </w:r>
      <w:r>
        <w:rPr>
          <w:rFonts w:eastAsia="Arial"/>
        </w:rPr>
        <w:t>l</w:t>
      </w:r>
      <w:r>
        <w:rPr>
          <w:rFonts w:eastAsia="Arial"/>
          <w:spacing w:val="-2"/>
        </w:rPr>
        <w:t xml:space="preserve"> </w:t>
      </w:r>
      <w:r>
        <w:rPr>
          <w:rFonts w:eastAsia="Arial"/>
          <w:spacing w:val="2"/>
        </w:rPr>
        <w:t>T</w:t>
      </w:r>
      <w:r>
        <w:rPr>
          <w:rFonts w:eastAsia="Arial"/>
        </w:rPr>
        <w:t>OC</w:t>
      </w:r>
      <w:r w:rsidR="005A6E7D">
        <w:rPr>
          <w:rFonts w:eastAsia="Arial"/>
        </w:rPr>
        <w:t xml:space="preserve">.  </w:t>
      </w:r>
      <w:r>
        <w:rPr>
          <w:rFonts w:eastAsia="Arial"/>
          <w:spacing w:val="1"/>
        </w:rPr>
        <w:t>V</w:t>
      </w:r>
      <w:r>
        <w:rPr>
          <w:rFonts w:eastAsia="Arial"/>
          <w:spacing w:val="-1"/>
        </w:rPr>
        <w:t>e</w:t>
      </w:r>
      <w:r>
        <w:rPr>
          <w:rFonts w:eastAsia="Arial"/>
          <w:spacing w:val="1"/>
        </w:rPr>
        <w:t>h</w:t>
      </w:r>
      <w:r>
        <w:rPr>
          <w:rFonts w:eastAsia="Arial"/>
        </w:rPr>
        <w:t>icle</w:t>
      </w:r>
      <w:r>
        <w:rPr>
          <w:rFonts w:eastAsia="Arial"/>
          <w:spacing w:val="1"/>
        </w:rPr>
        <w:t xml:space="preserve"> </w:t>
      </w:r>
      <w:r>
        <w:rPr>
          <w:rFonts w:eastAsia="Arial"/>
        </w:rPr>
        <w:t>k</w:t>
      </w:r>
      <w:r>
        <w:rPr>
          <w:rFonts w:eastAsia="Arial"/>
          <w:spacing w:val="1"/>
        </w:rPr>
        <w:t>e</w:t>
      </w:r>
      <w:r>
        <w:rPr>
          <w:rFonts w:eastAsia="Arial"/>
          <w:spacing w:val="-2"/>
        </w:rPr>
        <w:t>y</w:t>
      </w:r>
      <w:r>
        <w:rPr>
          <w:rFonts w:eastAsia="Arial"/>
        </w:rPr>
        <w:t xml:space="preserve">s </w:t>
      </w:r>
      <w:r>
        <w:rPr>
          <w:rFonts w:eastAsia="Arial"/>
          <w:spacing w:val="-3"/>
        </w:rPr>
        <w:t>w</w:t>
      </w:r>
      <w:r>
        <w:rPr>
          <w:rFonts w:eastAsia="Arial"/>
        </w:rPr>
        <w:t>i</w:t>
      </w:r>
      <w:r>
        <w:rPr>
          <w:rFonts w:eastAsia="Arial"/>
          <w:spacing w:val="2"/>
        </w:rPr>
        <w:t>l</w:t>
      </w:r>
      <w:r>
        <w:rPr>
          <w:rFonts w:eastAsia="Arial"/>
        </w:rPr>
        <w:t xml:space="preserve">l </w:t>
      </w:r>
      <w:r>
        <w:rPr>
          <w:rFonts w:eastAsia="Arial"/>
          <w:spacing w:val="1"/>
        </w:rPr>
        <w:t>b</w:t>
      </w:r>
      <w:r>
        <w:rPr>
          <w:rFonts w:eastAsia="Arial"/>
        </w:rPr>
        <w:t>e</w:t>
      </w:r>
      <w:r>
        <w:rPr>
          <w:rFonts w:eastAsia="Arial"/>
          <w:spacing w:val="1"/>
        </w:rPr>
        <w:t xml:space="preserve"> </w:t>
      </w:r>
      <w:r>
        <w:rPr>
          <w:rFonts w:eastAsia="Arial"/>
          <w:spacing w:val="-1"/>
        </w:rPr>
        <w:t>r</w:t>
      </w:r>
      <w:r>
        <w:rPr>
          <w:rFonts w:eastAsia="Arial"/>
          <w:spacing w:val="1"/>
        </w:rPr>
        <w:t>e</w:t>
      </w:r>
      <w:r>
        <w:rPr>
          <w:rFonts w:eastAsia="Arial"/>
        </w:rPr>
        <w:t>t</w:t>
      </w:r>
      <w:r>
        <w:rPr>
          <w:rFonts w:eastAsia="Arial"/>
          <w:spacing w:val="1"/>
        </w:rPr>
        <w:t>a</w:t>
      </w:r>
      <w:r>
        <w:rPr>
          <w:rFonts w:eastAsia="Arial"/>
        </w:rPr>
        <w:t>i</w:t>
      </w:r>
      <w:r>
        <w:rPr>
          <w:rFonts w:eastAsia="Arial"/>
          <w:spacing w:val="-1"/>
        </w:rPr>
        <w:t>n</w:t>
      </w:r>
      <w:r>
        <w:rPr>
          <w:rFonts w:eastAsia="Arial"/>
          <w:spacing w:val="1"/>
        </w:rPr>
        <w:t>ed an</w:t>
      </w:r>
      <w:r>
        <w:rPr>
          <w:rFonts w:eastAsia="Arial"/>
        </w:rPr>
        <w:t>d</w:t>
      </w:r>
      <w:r>
        <w:rPr>
          <w:rFonts w:eastAsia="Arial"/>
          <w:spacing w:val="1"/>
        </w:rPr>
        <w:t xml:space="preserve"> </w:t>
      </w:r>
      <w:r>
        <w:rPr>
          <w:rFonts w:eastAsia="Arial"/>
          <w:spacing w:val="-2"/>
        </w:rPr>
        <w:t>s</w:t>
      </w:r>
      <w:r>
        <w:rPr>
          <w:rFonts w:eastAsia="Arial"/>
          <w:spacing w:val="1"/>
        </w:rPr>
        <w:t>e</w:t>
      </w:r>
      <w:r>
        <w:rPr>
          <w:rFonts w:eastAsia="Arial"/>
        </w:rPr>
        <w:t>c</w:t>
      </w:r>
      <w:r>
        <w:rPr>
          <w:rFonts w:eastAsia="Arial"/>
          <w:spacing w:val="1"/>
        </w:rPr>
        <w:t>u</w:t>
      </w:r>
      <w:r>
        <w:rPr>
          <w:rFonts w:eastAsia="Arial"/>
          <w:spacing w:val="-1"/>
        </w:rPr>
        <w:t>re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3"/>
        </w:rPr>
        <w:t>R</w:t>
      </w:r>
      <w:r>
        <w:rPr>
          <w:rFonts w:eastAsia="Arial"/>
          <w:spacing w:val="-1"/>
        </w:rPr>
        <w:t>eg</w:t>
      </w:r>
      <w:r>
        <w:rPr>
          <w:rFonts w:eastAsia="Arial"/>
        </w:rPr>
        <w:t>i</w:t>
      </w:r>
      <w:r>
        <w:rPr>
          <w:rFonts w:eastAsia="Arial"/>
          <w:spacing w:val="2"/>
        </w:rPr>
        <w:t>m</w:t>
      </w:r>
      <w:r>
        <w:rPr>
          <w:rFonts w:eastAsia="Arial"/>
          <w:spacing w:val="1"/>
        </w:rPr>
        <w:t>en</w:t>
      </w:r>
      <w:r>
        <w:rPr>
          <w:rFonts w:eastAsia="Arial"/>
        </w:rPr>
        <w:t>t</w:t>
      </w:r>
      <w:r>
        <w:rPr>
          <w:rFonts w:eastAsia="Arial"/>
          <w:spacing w:val="1"/>
        </w:rPr>
        <w:t>a</w:t>
      </w:r>
      <w:r>
        <w:rPr>
          <w:rFonts w:eastAsia="Arial"/>
        </w:rPr>
        <w:t>l</w:t>
      </w:r>
      <w:r>
        <w:rPr>
          <w:rFonts w:eastAsia="Arial"/>
          <w:spacing w:val="-2"/>
        </w:rPr>
        <w:t xml:space="preserve"> </w:t>
      </w:r>
      <w:r>
        <w:rPr>
          <w:rFonts w:eastAsia="Arial"/>
          <w:spacing w:val="2"/>
        </w:rPr>
        <w:t>T</w:t>
      </w:r>
      <w:r>
        <w:rPr>
          <w:rFonts w:eastAsia="Arial"/>
        </w:rPr>
        <w:t>OC.</w:t>
      </w:r>
    </w:p>
    <w:p w:rsidR="004613AF" w:rsidRDefault="004613AF" w:rsidP="00B602F0">
      <w:pPr>
        <w:spacing w:before="16" w:after="0"/>
        <w:ind w:firstLine="619"/>
        <w:rPr>
          <w:sz w:val="26"/>
          <w:szCs w:val="26"/>
        </w:rPr>
      </w:pPr>
    </w:p>
    <w:p w:rsidR="004613AF" w:rsidRDefault="004613AF" w:rsidP="00B602F0">
      <w:pPr>
        <w:spacing w:after="0"/>
        <w:ind w:left="100" w:right="107" w:firstLine="620"/>
        <w:rPr>
          <w:rFonts w:eastAsia="Arial"/>
        </w:rPr>
      </w:pPr>
      <w:r>
        <w:rPr>
          <w:rFonts w:eastAsia="Arial"/>
          <w:spacing w:val="-1"/>
        </w:rPr>
        <w:t>(3</w:t>
      </w:r>
      <w:r>
        <w:rPr>
          <w:rFonts w:eastAsia="Arial"/>
        </w:rPr>
        <w:t xml:space="preserve">) </w:t>
      </w:r>
      <w:r>
        <w:rPr>
          <w:rFonts w:eastAsia="Arial"/>
          <w:spacing w:val="37"/>
        </w:rPr>
        <w:t xml:space="preserve"> </w:t>
      </w:r>
      <w:r>
        <w:rPr>
          <w:rFonts w:eastAsia="Arial"/>
        </w:rPr>
        <w:t>C</w:t>
      </w:r>
      <w:r>
        <w:rPr>
          <w:rFonts w:eastAsia="Arial"/>
          <w:spacing w:val="1"/>
        </w:rPr>
        <w:t>ade</w:t>
      </w:r>
      <w:r>
        <w:rPr>
          <w:rFonts w:eastAsia="Arial"/>
        </w:rPr>
        <w:t>t</w:t>
      </w:r>
      <w:r w:rsidR="005A6E7D">
        <w:rPr>
          <w:rFonts w:eastAsia="Arial"/>
        </w:rPr>
        <w:t xml:space="preserve">.  </w:t>
      </w:r>
      <w:r>
        <w:rPr>
          <w:rFonts w:eastAsia="Arial"/>
          <w:spacing w:val="1"/>
        </w:rPr>
        <w:t>Ea</w:t>
      </w:r>
      <w:r>
        <w:rPr>
          <w:rFonts w:eastAsia="Arial"/>
          <w:spacing w:val="-2"/>
        </w:rPr>
        <w:t>c</w:t>
      </w:r>
      <w:r>
        <w:rPr>
          <w:rFonts w:eastAsia="Arial"/>
        </w:rPr>
        <w:t>h</w:t>
      </w:r>
      <w:r>
        <w:rPr>
          <w:rFonts w:eastAsia="Arial"/>
          <w:spacing w:val="1"/>
        </w:rPr>
        <w:t xml:space="preserve"> </w:t>
      </w:r>
      <w:r>
        <w:rPr>
          <w:rFonts w:eastAsia="Arial"/>
        </w:rPr>
        <w:t>C</w:t>
      </w:r>
      <w:r>
        <w:rPr>
          <w:rFonts w:eastAsia="Arial"/>
          <w:spacing w:val="-1"/>
        </w:rPr>
        <w:t>a</w:t>
      </w:r>
      <w:r>
        <w:rPr>
          <w:rFonts w:eastAsia="Arial"/>
          <w:spacing w:val="1"/>
        </w:rPr>
        <w:t>de</w:t>
      </w:r>
      <w:r>
        <w:rPr>
          <w:rFonts w:eastAsia="Arial"/>
        </w:rPr>
        <w:t>t</w:t>
      </w:r>
      <w:r>
        <w:rPr>
          <w:rFonts w:eastAsia="Arial"/>
          <w:spacing w:val="-1"/>
        </w:rPr>
        <w:t xml:space="preserve"> </w:t>
      </w:r>
      <w:r>
        <w:rPr>
          <w:rFonts w:eastAsia="Arial"/>
          <w:spacing w:val="1"/>
        </w:rPr>
        <w:t>u</w:t>
      </w:r>
      <w:r>
        <w:rPr>
          <w:rFonts w:eastAsia="Arial"/>
          <w:spacing w:val="-2"/>
        </w:rPr>
        <w:t>s</w:t>
      </w:r>
      <w:r>
        <w:rPr>
          <w:rFonts w:eastAsia="Arial"/>
        </w:rPr>
        <w:t>i</w:t>
      </w:r>
      <w:r>
        <w:rPr>
          <w:rFonts w:eastAsia="Arial"/>
          <w:spacing w:val="1"/>
        </w:rPr>
        <w:t>n</w:t>
      </w:r>
      <w:r>
        <w:rPr>
          <w:rFonts w:eastAsia="Arial"/>
        </w:rPr>
        <w:t>g</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P</w:t>
      </w:r>
      <w:r>
        <w:rPr>
          <w:rFonts w:eastAsia="Arial"/>
          <w:spacing w:val="-2"/>
        </w:rPr>
        <w:t>O</w:t>
      </w:r>
      <w:r>
        <w:rPr>
          <w:rFonts w:eastAsia="Arial"/>
        </w:rPr>
        <w:t>V</w:t>
      </w:r>
      <w:r>
        <w:rPr>
          <w:rFonts w:eastAsia="Arial"/>
          <w:spacing w:val="1"/>
        </w:rPr>
        <w:t xml:space="preserve"> S</w:t>
      </w:r>
      <w:r>
        <w:rPr>
          <w:rFonts w:eastAsia="Arial"/>
          <w:spacing w:val="-2"/>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spacing w:val="-1"/>
        </w:rPr>
        <w:t>L</w:t>
      </w:r>
      <w:r>
        <w:rPr>
          <w:rFonts w:eastAsia="Arial"/>
          <w:spacing w:val="1"/>
        </w:rPr>
        <w:t>o</w:t>
      </w:r>
      <w:r>
        <w:rPr>
          <w:rFonts w:eastAsia="Arial"/>
        </w:rPr>
        <w:t>t</w:t>
      </w:r>
      <w:r>
        <w:rPr>
          <w:rFonts w:eastAsia="Arial"/>
          <w:spacing w:val="1"/>
        </w:rPr>
        <w:t xml:space="preserve"> </w:t>
      </w:r>
      <w:r>
        <w:rPr>
          <w:rFonts w:eastAsia="Arial"/>
          <w:spacing w:val="-3"/>
        </w:rPr>
        <w:t>w</w:t>
      </w:r>
      <w:r>
        <w:rPr>
          <w:rFonts w:eastAsia="Arial"/>
        </w:rPr>
        <w:t xml:space="preserve">ill </w:t>
      </w:r>
      <w:r>
        <w:rPr>
          <w:rFonts w:eastAsia="Arial"/>
          <w:spacing w:val="1"/>
        </w:rPr>
        <w:t>en</w:t>
      </w:r>
      <w:r>
        <w:rPr>
          <w:rFonts w:eastAsia="Arial"/>
        </w:rPr>
        <w:t>s</w:t>
      </w:r>
      <w:r>
        <w:rPr>
          <w:rFonts w:eastAsia="Arial"/>
          <w:spacing w:val="1"/>
        </w:rPr>
        <w:t>u</w:t>
      </w:r>
      <w:r>
        <w:rPr>
          <w:rFonts w:eastAsia="Arial"/>
          <w:spacing w:val="-1"/>
        </w:rPr>
        <w:t>r</w:t>
      </w:r>
      <w:r>
        <w:rPr>
          <w:rFonts w:eastAsia="Arial"/>
        </w:rPr>
        <w:t>e</w:t>
      </w:r>
      <w:r>
        <w:rPr>
          <w:rFonts w:eastAsia="Arial"/>
          <w:spacing w:val="1"/>
        </w:rPr>
        <w:t xml:space="preserve"> the P</w:t>
      </w:r>
      <w:r>
        <w:rPr>
          <w:rFonts w:eastAsia="Arial"/>
          <w:spacing w:val="-2"/>
        </w:rPr>
        <w:t>O</w:t>
      </w:r>
      <w:r>
        <w:rPr>
          <w:rFonts w:eastAsia="Arial"/>
        </w:rPr>
        <w:t>V</w:t>
      </w:r>
      <w:r>
        <w:rPr>
          <w:rFonts w:eastAsia="Arial"/>
          <w:spacing w:val="1"/>
        </w:rPr>
        <w:t xml:space="preserve"> has p</w:t>
      </w:r>
      <w:r>
        <w:rPr>
          <w:rFonts w:eastAsia="Arial"/>
          <w:spacing w:val="-1"/>
        </w:rPr>
        <w:t>r</w:t>
      </w:r>
      <w:r>
        <w:rPr>
          <w:rFonts w:eastAsia="Arial"/>
          <w:spacing w:val="1"/>
        </w:rPr>
        <w:t>ope</w:t>
      </w:r>
      <w:r>
        <w:rPr>
          <w:rFonts w:eastAsia="Arial"/>
        </w:rPr>
        <w:t>r s</w:t>
      </w:r>
      <w:r>
        <w:rPr>
          <w:rFonts w:eastAsia="Arial"/>
          <w:spacing w:val="-2"/>
        </w:rPr>
        <w:t>t</w:t>
      </w:r>
      <w:r>
        <w:rPr>
          <w:rFonts w:eastAsia="Arial"/>
          <w:spacing w:val="1"/>
        </w:rPr>
        <w:t>a</w:t>
      </w:r>
      <w:r>
        <w:rPr>
          <w:rFonts w:eastAsia="Arial"/>
        </w:rPr>
        <w:t>te</w:t>
      </w:r>
      <w:r>
        <w:rPr>
          <w:rFonts w:eastAsia="Arial"/>
          <w:spacing w:val="-1"/>
        </w:rPr>
        <w:t xml:space="preserve"> r</w:t>
      </w:r>
      <w:r>
        <w:rPr>
          <w:rFonts w:eastAsia="Arial"/>
          <w:spacing w:val="1"/>
        </w:rPr>
        <w:t>e</w:t>
      </w:r>
      <w:r>
        <w:rPr>
          <w:rFonts w:eastAsia="Arial"/>
          <w:spacing w:val="-1"/>
        </w:rPr>
        <w:t>g</w:t>
      </w:r>
      <w:r>
        <w:rPr>
          <w:rFonts w:eastAsia="Arial"/>
        </w:rPr>
        <w:t>ist</w:t>
      </w:r>
      <w:r>
        <w:rPr>
          <w:rFonts w:eastAsia="Arial"/>
          <w:spacing w:val="-1"/>
        </w:rPr>
        <w:t>r</w:t>
      </w:r>
      <w:r>
        <w:rPr>
          <w:rFonts w:eastAsia="Arial"/>
          <w:spacing w:val="1"/>
        </w:rPr>
        <w:t>a</w:t>
      </w:r>
      <w:r>
        <w:rPr>
          <w:rFonts w:eastAsia="Arial"/>
        </w:rPr>
        <w:t>ti</w:t>
      </w:r>
      <w:r>
        <w:rPr>
          <w:rFonts w:eastAsia="Arial"/>
          <w:spacing w:val="1"/>
        </w:rPr>
        <w:t>on</w:t>
      </w:r>
      <w:r>
        <w:rPr>
          <w:rFonts w:eastAsia="Arial"/>
        </w:rPr>
        <w:t>,</w:t>
      </w:r>
      <w:r>
        <w:rPr>
          <w:rFonts w:eastAsia="Arial"/>
          <w:spacing w:val="1"/>
        </w:rPr>
        <w:t xml:space="preserve"> </w:t>
      </w:r>
      <w:r>
        <w:rPr>
          <w:rFonts w:eastAsia="Arial"/>
        </w:rPr>
        <w:t>a</w:t>
      </w:r>
      <w:r>
        <w:rPr>
          <w:rFonts w:eastAsia="Arial"/>
          <w:spacing w:val="1"/>
        </w:rPr>
        <w:t xml:space="preserve"> </w:t>
      </w:r>
      <w:r>
        <w:rPr>
          <w:rFonts w:eastAsia="Arial"/>
          <w:spacing w:val="-2"/>
        </w:rPr>
        <w:t>c</w:t>
      </w:r>
      <w:r>
        <w:rPr>
          <w:rFonts w:eastAsia="Arial"/>
          <w:spacing w:val="1"/>
        </w:rPr>
        <w:t>u</w:t>
      </w:r>
      <w:r>
        <w:rPr>
          <w:rFonts w:eastAsia="Arial"/>
          <w:spacing w:val="-1"/>
        </w:rPr>
        <w:t>rr</w:t>
      </w:r>
      <w:r>
        <w:rPr>
          <w:rFonts w:eastAsia="Arial"/>
          <w:spacing w:val="1"/>
        </w:rPr>
        <w:t>en</w:t>
      </w:r>
      <w:r>
        <w:rPr>
          <w:rFonts w:eastAsia="Arial"/>
        </w:rPr>
        <w:t>t</w:t>
      </w:r>
      <w:r>
        <w:rPr>
          <w:rFonts w:eastAsia="Arial"/>
          <w:spacing w:val="-1"/>
        </w:rPr>
        <w:t xml:space="preserve"> </w:t>
      </w:r>
      <w:r>
        <w:rPr>
          <w:rFonts w:eastAsia="Arial"/>
          <w:spacing w:val="1"/>
        </w:rPr>
        <w:t>d</w:t>
      </w:r>
      <w:r>
        <w:rPr>
          <w:rFonts w:eastAsia="Arial"/>
          <w:spacing w:val="-1"/>
        </w:rPr>
        <w:t>r</w:t>
      </w:r>
      <w:r>
        <w:rPr>
          <w:rFonts w:eastAsia="Arial"/>
        </w:rPr>
        <w:t>i</w:t>
      </w:r>
      <w:r>
        <w:rPr>
          <w:rFonts w:eastAsia="Arial"/>
          <w:spacing w:val="-2"/>
        </w:rPr>
        <w:t>v</w:t>
      </w:r>
      <w:r>
        <w:rPr>
          <w:rFonts w:eastAsia="Arial"/>
          <w:spacing w:val="1"/>
        </w:rPr>
        <w:t>e</w:t>
      </w:r>
      <w:r>
        <w:rPr>
          <w:rFonts w:eastAsia="Arial"/>
          <w:spacing w:val="-1"/>
        </w:rPr>
        <w:t>r</w:t>
      </w:r>
      <w:r>
        <w:rPr>
          <w:rFonts w:eastAsia="Arial"/>
        </w:rPr>
        <w:t>’s li</w:t>
      </w:r>
      <w:r>
        <w:rPr>
          <w:rFonts w:eastAsia="Arial"/>
          <w:spacing w:val="2"/>
        </w:rPr>
        <w:t>c</w:t>
      </w:r>
      <w:r>
        <w:rPr>
          <w:rFonts w:eastAsia="Arial"/>
          <w:spacing w:val="1"/>
        </w:rPr>
        <w:t>en</w:t>
      </w:r>
      <w:r>
        <w:rPr>
          <w:rFonts w:eastAsia="Arial"/>
        </w:rPr>
        <w:t>s</w:t>
      </w:r>
      <w:r>
        <w:rPr>
          <w:rFonts w:eastAsia="Arial"/>
          <w:spacing w:val="1"/>
        </w:rPr>
        <w:t>e</w:t>
      </w:r>
      <w:r>
        <w:rPr>
          <w:rFonts w:eastAsia="Arial"/>
        </w:rPr>
        <w:t>,</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2"/>
        </w:rPr>
        <w:t>v</w:t>
      </w:r>
      <w:r>
        <w:rPr>
          <w:rFonts w:eastAsia="Arial"/>
          <w:spacing w:val="1"/>
        </w:rPr>
        <w:t>eh</w:t>
      </w:r>
      <w:r>
        <w:rPr>
          <w:rFonts w:eastAsia="Arial"/>
        </w:rPr>
        <w:t>icle</w:t>
      </w:r>
      <w:r>
        <w:rPr>
          <w:rFonts w:eastAsia="Arial"/>
          <w:spacing w:val="1"/>
        </w:rPr>
        <w:t xml:space="preserve"> </w:t>
      </w:r>
      <w:r>
        <w:rPr>
          <w:rFonts w:eastAsia="Arial"/>
        </w:rPr>
        <w:t>i</w:t>
      </w:r>
      <w:r>
        <w:rPr>
          <w:rFonts w:eastAsia="Arial"/>
          <w:spacing w:val="1"/>
        </w:rPr>
        <w:t>n</w:t>
      </w:r>
      <w:r>
        <w:rPr>
          <w:rFonts w:eastAsia="Arial"/>
        </w:rPr>
        <w:t>s</w:t>
      </w:r>
      <w:r>
        <w:rPr>
          <w:rFonts w:eastAsia="Arial"/>
          <w:spacing w:val="1"/>
        </w:rPr>
        <w:t>u</w:t>
      </w:r>
      <w:r>
        <w:rPr>
          <w:rFonts w:eastAsia="Arial"/>
          <w:spacing w:val="-3"/>
        </w:rPr>
        <w:t>r</w:t>
      </w:r>
      <w:r>
        <w:rPr>
          <w:rFonts w:eastAsia="Arial"/>
          <w:spacing w:val="1"/>
        </w:rPr>
        <w:t>an</w:t>
      </w:r>
      <w:r>
        <w:rPr>
          <w:rFonts w:eastAsia="Arial"/>
        </w:rPr>
        <w:t>c</w:t>
      </w:r>
      <w:r>
        <w:rPr>
          <w:rFonts w:eastAsia="Arial"/>
          <w:spacing w:val="1"/>
        </w:rPr>
        <w:t>e</w:t>
      </w:r>
      <w:r w:rsidR="005A6E7D">
        <w:rPr>
          <w:rFonts w:eastAsia="Arial"/>
        </w:rPr>
        <w:t xml:space="preserve">.  </w:t>
      </w:r>
      <w:r>
        <w:rPr>
          <w:rFonts w:eastAsia="Arial"/>
        </w:rPr>
        <w:t>C</w:t>
      </w:r>
      <w:r>
        <w:rPr>
          <w:rFonts w:eastAsia="Arial"/>
          <w:spacing w:val="1"/>
        </w:rPr>
        <w:t>ad</w:t>
      </w:r>
      <w:r>
        <w:rPr>
          <w:rFonts w:eastAsia="Arial"/>
          <w:spacing w:val="-1"/>
        </w:rPr>
        <w:t>e</w:t>
      </w:r>
      <w:r>
        <w:rPr>
          <w:rFonts w:eastAsia="Arial"/>
        </w:rPr>
        <w:t xml:space="preserve">ts </w:t>
      </w:r>
      <w:r>
        <w:rPr>
          <w:rFonts w:eastAsia="Arial"/>
          <w:spacing w:val="-3"/>
        </w:rPr>
        <w:t>w</w:t>
      </w:r>
      <w:r>
        <w:rPr>
          <w:rFonts w:eastAsia="Arial"/>
        </w:rPr>
        <w:t>ill complete HFL</w:t>
      </w:r>
      <w:r>
        <w:rPr>
          <w:rFonts w:eastAsia="Arial"/>
          <w:spacing w:val="1"/>
        </w:rPr>
        <w:t xml:space="preserve"> </w:t>
      </w:r>
      <w:r>
        <w:rPr>
          <w:rFonts w:eastAsia="Arial"/>
          <w:spacing w:val="-3"/>
        </w:rPr>
        <w:t>F</w:t>
      </w:r>
      <w:r>
        <w:rPr>
          <w:rFonts w:eastAsia="Arial"/>
          <w:spacing w:val="1"/>
        </w:rPr>
        <w:t>o</w:t>
      </w:r>
      <w:r>
        <w:rPr>
          <w:rFonts w:eastAsia="Arial"/>
          <w:spacing w:val="-1"/>
        </w:rPr>
        <w:t>r</w:t>
      </w:r>
      <w:r>
        <w:rPr>
          <w:rFonts w:eastAsia="Arial"/>
        </w:rPr>
        <w:t xml:space="preserve">m </w:t>
      </w:r>
      <w:r>
        <w:rPr>
          <w:rFonts w:eastAsia="Arial"/>
          <w:spacing w:val="1"/>
        </w:rPr>
        <w:t>4</w:t>
      </w:r>
      <w:r>
        <w:rPr>
          <w:rFonts w:eastAsia="Arial"/>
        </w:rPr>
        <w:t>5</w:t>
      </w:r>
      <w:r>
        <w:rPr>
          <w:rFonts w:eastAsia="Arial"/>
          <w:spacing w:val="-1"/>
        </w:rPr>
        <w:t xml:space="preserve"> </w:t>
      </w:r>
      <w:r>
        <w:rPr>
          <w:rFonts w:eastAsia="Arial"/>
          <w:spacing w:val="1"/>
        </w:rPr>
        <w:t>an</w:t>
      </w:r>
      <w:r>
        <w:rPr>
          <w:rFonts w:eastAsia="Arial"/>
        </w:rPr>
        <w:t>d</w:t>
      </w:r>
      <w:r>
        <w:rPr>
          <w:rFonts w:eastAsia="Arial"/>
          <w:spacing w:val="-3"/>
        </w:rPr>
        <w:t xml:space="preserve"> </w:t>
      </w:r>
      <w:r>
        <w:rPr>
          <w:rFonts w:eastAsia="Arial"/>
          <w:spacing w:val="1"/>
        </w:rPr>
        <w:t>en</w:t>
      </w:r>
      <w:r>
        <w:rPr>
          <w:rFonts w:eastAsia="Arial"/>
        </w:rPr>
        <w:t>s</w:t>
      </w:r>
      <w:r>
        <w:rPr>
          <w:rFonts w:eastAsia="Arial"/>
          <w:spacing w:val="1"/>
        </w:rPr>
        <w:t>u</w:t>
      </w:r>
      <w:r>
        <w:rPr>
          <w:rFonts w:eastAsia="Arial"/>
          <w:spacing w:val="-1"/>
        </w:rPr>
        <w:t>r</w:t>
      </w:r>
      <w:r>
        <w:rPr>
          <w:rFonts w:eastAsia="Arial"/>
        </w:rPr>
        <w:t>e</w:t>
      </w:r>
      <w:r>
        <w:rPr>
          <w:rFonts w:eastAsia="Arial"/>
          <w:spacing w:val="-1"/>
        </w:rPr>
        <w:t xml:space="preserve"> </w:t>
      </w:r>
      <w:r>
        <w:rPr>
          <w:rFonts w:eastAsia="Arial"/>
          <w:spacing w:val="1"/>
        </w:rPr>
        <w:t>on</w:t>
      </w:r>
      <w:r>
        <w:rPr>
          <w:rFonts w:eastAsia="Arial"/>
        </w:rPr>
        <w:t>ly</w:t>
      </w:r>
      <w:r>
        <w:rPr>
          <w:rFonts w:eastAsia="Arial"/>
          <w:spacing w:val="-2"/>
        </w:rPr>
        <w:t xml:space="preserve"> </w:t>
      </w:r>
      <w:r>
        <w:rPr>
          <w:rFonts w:eastAsia="Arial"/>
          <w:spacing w:val="1"/>
        </w:rPr>
        <w:t>au</w:t>
      </w:r>
      <w:r>
        <w:rPr>
          <w:rFonts w:eastAsia="Arial"/>
          <w:spacing w:val="-2"/>
        </w:rPr>
        <w:t>t</w:t>
      </w:r>
      <w:r>
        <w:rPr>
          <w:rFonts w:eastAsia="Arial"/>
          <w:spacing w:val="1"/>
        </w:rPr>
        <w:t>ho</w:t>
      </w:r>
      <w:r>
        <w:rPr>
          <w:rFonts w:eastAsia="Arial"/>
          <w:spacing w:val="-1"/>
        </w:rPr>
        <w:t>r</w:t>
      </w:r>
      <w:r>
        <w:rPr>
          <w:rFonts w:eastAsia="Arial"/>
        </w:rPr>
        <w:t>i</w:t>
      </w:r>
      <w:r>
        <w:rPr>
          <w:rFonts w:eastAsia="Arial"/>
          <w:spacing w:val="-2"/>
        </w:rPr>
        <w:t>z</w:t>
      </w:r>
      <w:r>
        <w:rPr>
          <w:rFonts w:eastAsia="Arial"/>
          <w:spacing w:val="1"/>
        </w:rPr>
        <w:t>e</w:t>
      </w:r>
      <w:r>
        <w:rPr>
          <w:rFonts w:eastAsia="Arial"/>
        </w:rPr>
        <w:t>d</w:t>
      </w:r>
      <w:r>
        <w:rPr>
          <w:rFonts w:eastAsia="Arial"/>
          <w:spacing w:val="1"/>
        </w:rPr>
        <w:t xml:space="preserve"> </w:t>
      </w:r>
      <w:r>
        <w:rPr>
          <w:rFonts w:eastAsia="Arial"/>
        </w:rPr>
        <w:t>it</w:t>
      </w:r>
      <w:r>
        <w:rPr>
          <w:rFonts w:eastAsia="Arial"/>
          <w:spacing w:val="1"/>
        </w:rPr>
        <w:t>e</w:t>
      </w:r>
      <w:r>
        <w:rPr>
          <w:rFonts w:eastAsia="Arial"/>
          <w:spacing w:val="2"/>
        </w:rPr>
        <w:t>m</w:t>
      </w:r>
      <w:r>
        <w:rPr>
          <w:rFonts w:eastAsia="Arial"/>
        </w:rPr>
        <w:t>s</w:t>
      </w:r>
      <w:r>
        <w:rPr>
          <w:rFonts w:eastAsia="Arial"/>
          <w:spacing w:val="-2"/>
        </w:rPr>
        <w:t xml:space="preserve"> </w:t>
      </w:r>
      <w:r>
        <w:rPr>
          <w:rFonts w:eastAsia="Arial"/>
          <w:spacing w:val="1"/>
        </w:rPr>
        <w:t>a</w:t>
      </w:r>
      <w:r>
        <w:rPr>
          <w:rFonts w:eastAsia="Arial"/>
          <w:spacing w:val="-1"/>
        </w:rPr>
        <w:t>r</w:t>
      </w:r>
      <w:r>
        <w:rPr>
          <w:rFonts w:eastAsia="Arial"/>
        </w:rPr>
        <w:t>e</w:t>
      </w:r>
      <w:r>
        <w:rPr>
          <w:rFonts w:eastAsia="Arial"/>
          <w:spacing w:val="1"/>
        </w:rPr>
        <w:t xml:space="preserve"> </w:t>
      </w:r>
      <w:r>
        <w:rPr>
          <w:rFonts w:eastAsia="Arial"/>
        </w:rPr>
        <w:t>s</w:t>
      </w:r>
      <w:r>
        <w:rPr>
          <w:rFonts w:eastAsia="Arial"/>
          <w:spacing w:val="-2"/>
        </w:rPr>
        <w:t>t</w:t>
      </w:r>
      <w:r>
        <w:rPr>
          <w:rFonts w:eastAsia="Arial"/>
          <w:spacing w:val="1"/>
        </w:rPr>
        <w:t>o</w:t>
      </w:r>
      <w:r>
        <w:rPr>
          <w:rFonts w:eastAsia="Arial"/>
          <w:spacing w:val="-1"/>
        </w:rPr>
        <w:t>r</w:t>
      </w:r>
      <w:r>
        <w:rPr>
          <w:rFonts w:eastAsia="Arial"/>
          <w:spacing w:val="1"/>
        </w:rPr>
        <w:t>e</w:t>
      </w:r>
      <w:r>
        <w:rPr>
          <w:rFonts w:eastAsia="Arial"/>
        </w:rPr>
        <w:t>d</w:t>
      </w:r>
      <w:r>
        <w:rPr>
          <w:rFonts w:eastAsia="Arial"/>
          <w:spacing w:val="1"/>
        </w:rPr>
        <w:t xml:space="preserve"> </w:t>
      </w:r>
      <w:r>
        <w:rPr>
          <w:rFonts w:eastAsia="Arial"/>
          <w:spacing w:val="-3"/>
        </w:rPr>
        <w:t>i</w:t>
      </w:r>
      <w:r>
        <w:rPr>
          <w:rFonts w:eastAsia="Arial"/>
        </w:rPr>
        <w:t>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v</w:t>
      </w:r>
      <w:r>
        <w:rPr>
          <w:rFonts w:eastAsia="Arial"/>
          <w:spacing w:val="1"/>
        </w:rPr>
        <w:t>eh</w:t>
      </w:r>
      <w:r>
        <w:rPr>
          <w:rFonts w:eastAsia="Arial"/>
        </w:rPr>
        <w:t>icl</w:t>
      </w:r>
      <w:r>
        <w:rPr>
          <w:rFonts w:eastAsia="Arial"/>
          <w:spacing w:val="1"/>
        </w:rPr>
        <w:t>e</w:t>
      </w:r>
      <w:r w:rsidR="005A6E7D">
        <w:rPr>
          <w:rFonts w:eastAsia="Arial"/>
          <w:spacing w:val="1"/>
        </w:rPr>
        <w:t xml:space="preserve">.  </w:t>
      </w:r>
      <w:r>
        <w:rPr>
          <w:rFonts w:eastAsia="Arial"/>
        </w:rPr>
        <w:t xml:space="preserve">Cadets </w:t>
      </w:r>
      <w:r>
        <w:rPr>
          <w:rFonts w:eastAsia="Arial"/>
          <w:spacing w:val="-1"/>
        </w:rPr>
        <w:t>m</w:t>
      </w:r>
      <w:r>
        <w:rPr>
          <w:rFonts w:eastAsia="Arial"/>
          <w:spacing w:val="1"/>
        </w:rPr>
        <w:t>u</w:t>
      </w:r>
      <w:r>
        <w:rPr>
          <w:rFonts w:eastAsia="Arial"/>
        </w:rPr>
        <w:t>st</w:t>
      </w:r>
      <w:r>
        <w:rPr>
          <w:rFonts w:eastAsia="Arial"/>
          <w:spacing w:val="1"/>
        </w:rPr>
        <w:t xml:space="preserve"> </w:t>
      </w:r>
      <w:r>
        <w:rPr>
          <w:rFonts w:eastAsia="Arial"/>
          <w:spacing w:val="-1"/>
        </w:rPr>
        <w:t>re</w:t>
      </w:r>
      <w:r>
        <w:rPr>
          <w:rFonts w:eastAsia="Arial"/>
          <w:spacing w:val="2"/>
        </w:rPr>
        <w:t>m</w:t>
      </w:r>
      <w:r>
        <w:rPr>
          <w:rFonts w:eastAsia="Arial"/>
          <w:spacing w:val="1"/>
        </w:rPr>
        <w:t>o</w:t>
      </w:r>
      <w:r>
        <w:rPr>
          <w:rFonts w:eastAsia="Arial"/>
          <w:spacing w:val="-2"/>
        </w:rPr>
        <w:t>v</w:t>
      </w:r>
      <w:r>
        <w:rPr>
          <w:rFonts w:eastAsia="Arial"/>
        </w:rPr>
        <w:t>e</w:t>
      </w:r>
      <w:r>
        <w:rPr>
          <w:rFonts w:eastAsia="Arial"/>
          <w:spacing w:val="1"/>
        </w:rPr>
        <w:t xml:space="preserve"> P</w:t>
      </w:r>
      <w:r>
        <w:rPr>
          <w:rFonts w:eastAsia="Arial"/>
        </w:rPr>
        <w:t>OVs</w:t>
      </w:r>
      <w:r>
        <w:rPr>
          <w:rFonts w:eastAsia="Arial"/>
          <w:spacing w:val="-1"/>
        </w:rPr>
        <w:t xml:space="preserve"> </w:t>
      </w:r>
      <w:r>
        <w:rPr>
          <w:rFonts w:eastAsia="Arial"/>
          <w:spacing w:val="3"/>
        </w:rPr>
        <w:t>f</w:t>
      </w:r>
      <w:r>
        <w:rPr>
          <w:rFonts w:eastAsia="Arial"/>
          <w:spacing w:val="-3"/>
        </w:rPr>
        <w:t>r</w:t>
      </w:r>
      <w:r>
        <w:rPr>
          <w:rFonts w:eastAsia="Arial"/>
          <w:spacing w:val="1"/>
        </w:rPr>
        <w:t>o</w:t>
      </w:r>
      <w:r>
        <w:rPr>
          <w:rFonts w:eastAsia="Arial"/>
        </w:rPr>
        <w:t>m t</w:t>
      </w:r>
      <w:r>
        <w:rPr>
          <w:rFonts w:eastAsia="Arial"/>
          <w:spacing w:val="1"/>
        </w:rPr>
        <w:t>h</w:t>
      </w:r>
      <w:r>
        <w:rPr>
          <w:rFonts w:eastAsia="Arial"/>
        </w:rPr>
        <w:t>e</w:t>
      </w:r>
      <w:r>
        <w:rPr>
          <w:rFonts w:eastAsia="Arial"/>
          <w:spacing w:val="-1"/>
        </w:rPr>
        <w:t xml:space="preserve"> </w:t>
      </w:r>
      <w:r>
        <w:rPr>
          <w:rFonts w:eastAsia="Arial"/>
        </w:rPr>
        <w:t>l</w:t>
      </w:r>
      <w:r>
        <w:rPr>
          <w:rFonts w:eastAsia="Arial"/>
          <w:spacing w:val="-1"/>
        </w:rPr>
        <w:t>o</w:t>
      </w:r>
      <w:r>
        <w:rPr>
          <w:rFonts w:eastAsia="Arial"/>
        </w:rPr>
        <w:t>t</w:t>
      </w:r>
      <w:r>
        <w:rPr>
          <w:rFonts w:eastAsia="Arial"/>
          <w:spacing w:val="1"/>
        </w:rPr>
        <w:t xml:space="preserve"> </w:t>
      </w:r>
      <w:r>
        <w:rPr>
          <w:rFonts w:eastAsia="Arial"/>
          <w:spacing w:val="-3"/>
        </w:rPr>
        <w:t>w</w:t>
      </w:r>
      <w:r>
        <w:rPr>
          <w:rFonts w:eastAsia="Arial"/>
        </w:rPr>
        <w:t>it</w:t>
      </w:r>
      <w:r>
        <w:rPr>
          <w:rFonts w:eastAsia="Arial"/>
          <w:spacing w:val="1"/>
        </w:rPr>
        <w:t>h</w:t>
      </w:r>
      <w:r>
        <w:rPr>
          <w:rFonts w:eastAsia="Arial"/>
        </w:rPr>
        <w:t>in</w:t>
      </w:r>
      <w:r>
        <w:rPr>
          <w:rFonts w:eastAsia="Arial"/>
          <w:spacing w:val="1"/>
        </w:rPr>
        <w:t xml:space="preserve"> 4</w:t>
      </w:r>
      <w:r>
        <w:rPr>
          <w:rFonts w:eastAsia="Arial"/>
        </w:rPr>
        <w:t>8</w:t>
      </w:r>
      <w:r>
        <w:rPr>
          <w:rFonts w:eastAsia="Arial"/>
          <w:spacing w:val="1"/>
        </w:rPr>
        <w:t xml:space="preserve"> </w:t>
      </w:r>
      <w:r>
        <w:rPr>
          <w:rFonts w:eastAsia="Arial"/>
          <w:spacing w:val="-1"/>
        </w:rPr>
        <w:t>h</w:t>
      </w:r>
      <w:r>
        <w:rPr>
          <w:rFonts w:eastAsia="Arial"/>
          <w:spacing w:val="1"/>
        </w:rPr>
        <w:t>ou</w:t>
      </w:r>
      <w:r>
        <w:rPr>
          <w:rFonts w:eastAsia="Arial"/>
          <w:spacing w:val="-1"/>
        </w:rPr>
        <w:t>r</w:t>
      </w:r>
      <w:r>
        <w:rPr>
          <w:rFonts w:eastAsia="Arial"/>
        </w:rPr>
        <w:t>s</w:t>
      </w:r>
      <w:r>
        <w:rPr>
          <w:rFonts w:eastAsia="Arial"/>
          <w:spacing w:val="-2"/>
        </w:rPr>
        <w:t xml:space="preserve"> </w:t>
      </w:r>
      <w:r>
        <w:rPr>
          <w:rFonts w:eastAsia="Arial"/>
          <w:spacing w:val="3"/>
        </w:rPr>
        <w:t>f</w:t>
      </w:r>
      <w:r>
        <w:rPr>
          <w:rFonts w:eastAsia="Arial"/>
          <w:spacing w:val="-1"/>
        </w:rPr>
        <w:t>ro</w:t>
      </w:r>
      <w:r>
        <w:rPr>
          <w:rFonts w:eastAsia="Arial"/>
        </w:rPr>
        <w:t>m CST c</w:t>
      </w:r>
      <w:r>
        <w:rPr>
          <w:rFonts w:eastAsia="Arial"/>
          <w:spacing w:val="1"/>
        </w:rPr>
        <w:t>o</w:t>
      </w:r>
      <w:r>
        <w:rPr>
          <w:rFonts w:eastAsia="Arial"/>
          <w:spacing w:val="2"/>
        </w:rPr>
        <w:t>m</w:t>
      </w:r>
      <w:r>
        <w:rPr>
          <w:rFonts w:eastAsia="Arial"/>
          <w:spacing w:val="1"/>
        </w:rPr>
        <w:t>p</w:t>
      </w:r>
      <w:r>
        <w:rPr>
          <w:rFonts w:eastAsia="Arial"/>
          <w:spacing w:val="-3"/>
        </w:rPr>
        <w:t>l</w:t>
      </w:r>
      <w:r>
        <w:rPr>
          <w:rFonts w:eastAsia="Arial"/>
          <w:spacing w:val="1"/>
        </w:rPr>
        <w:t>e</w:t>
      </w:r>
      <w:r>
        <w:rPr>
          <w:rFonts w:eastAsia="Arial"/>
        </w:rPr>
        <w:t xml:space="preserve">tion </w:t>
      </w:r>
      <w:r>
        <w:rPr>
          <w:rFonts w:eastAsia="Arial"/>
          <w:spacing w:val="1"/>
        </w:rPr>
        <w:t>o</w:t>
      </w:r>
      <w:r>
        <w:rPr>
          <w:rFonts w:eastAsia="Arial"/>
        </w:rPr>
        <w:t>r</w:t>
      </w:r>
      <w:r>
        <w:rPr>
          <w:rFonts w:eastAsia="Arial"/>
          <w:spacing w:val="-3"/>
        </w:rPr>
        <w:t xml:space="preserve"> </w:t>
      </w:r>
      <w:r>
        <w:rPr>
          <w:rFonts w:eastAsia="Arial"/>
          <w:spacing w:val="3"/>
        </w:rPr>
        <w:t>f</w:t>
      </w:r>
      <w:r>
        <w:rPr>
          <w:rFonts w:eastAsia="Arial"/>
          <w:spacing w:val="-1"/>
        </w:rPr>
        <w:t>ro</w:t>
      </w:r>
      <w:r>
        <w:rPr>
          <w:rFonts w:eastAsia="Arial"/>
        </w:rPr>
        <w:t>m</w:t>
      </w:r>
      <w:r>
        <w:rPr>
          <w:rFonts w:eastAsia="Arial"/>
          <w:spacing w:val="2"/>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t</w:t>
      </w:r>
      <w:r>
        <w:rPr>
          <w:rFonts w:eastAsia="Arial"/>
          <w:spacing w:val="-3"/>
        </w:rPr>
        <w:t>i</w:t>
      </w:r>
      <w:r>
        <w:rPr>
          <w:rFonts w:eastAsia="Arial"/>
          <w:spacing w:val="2"/>
        </w:rPr>
        <w:t>m</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ad</w:t>
      </w:r>
      <w:r>
        <w:rPr>
          <w:rFonts w:eastAsia="Arial"/>
          <w:spacing w:val="-1"/>
        </w:rPr>
        <w:t>e</w:t>
      </w:r>
      <w:r>
        <w:rPr>
          <w:rFonts w:eastAsia="Arial"/>
        </w:rPr>
        <w:t>t</w:t>
      </w:r>
      <w:r>
        <w:rPr>
          <w:rFonts w:eastAsia="Arial"/>
          <w:spacing w:val="1"/>
        </w:rPr>
        <w:t xml:space="preserve"> </w:t>
      </w:r>
      <w:r>
        <w:rPr>
          <w:rFonts w:eastAsia="Arial"/>
          <w:spacing w:val="-3"/>
        </w:rPr>
        <w:t>i</w:t>
      </w:r>
      <w:r>
        <w:rPr>
          <w:rFonts w:eastAsia="Arial"/>
        </w:rPr>
        <w:t xml:space="preserve">s </w:t>
      </w:r>
      <w:r>
        <w:rPr>
          <w:rFonts w:eastAsia="Arial"/>
          <w:spacing w:val="1"/>
        </w:rPr>
        <w:t>d</w:t>
      </w:r>
      <w:r>
        <w:rPr>
          <w:rFonts w:eastAsia="Arial"/>
        </w:rPr>
        <w:t>is</w:t>
      </w:r>
      <w:r>
        <w:rPr>
          <w:rFonts w:eastAsia="Arial"/>
          <w:spacing w:val="2"/>
        </w:rPr>
        <w:t>m</w:t>
      </w:r>
      <w:r>
        <w:rPr>
          <w:rFonts w:eastAsia="Arial"/>
        </w:rPr>
        <w:t>iss</w:t>
      </w:r>
      <w:r>
        <w:rPr>
          <w:rFonts w:eastAsia="Arial"/>
          <w:spacing w:val="-1"/>
        </w:rPr>
        <w:t>e</w:t>
      </w:r>
      <w:r>
        <w:rPr>
          <w:rFonts w:eastAsia="Arial"/>
        </w:rPr>
        <w:t>d</w:t>
      </w:r>
      <w:r>
        <w:rPr>
          <w:rFonts w:eastAsia="Arial"/>
          <w:spacing w:val="-1"/>
        </w:rPr>
        <w:t xml:space="preserve"> </w:t>
      </w:r>
      <w:r>
        <w:rPr>
          <w:rFonts w:eastAsia="Arial"/>
          <w:spacing w:val="3"/>
        </w:rPr>
        <w:t>f</w:t>
      </w:r>
      <w:r>
        <w:rPr>
          <w:rFonts w:eastAsia="Arial"/>
          <w:spacing w:val="-1"/>
        </w:rPr>
        <w:t>ro</w:t>
      </w:r>
      <w:r>
        <w:rPr>
          <w:rFonts w:eastAsia="Arial"/>
        </w:rPr>
        <w:t>m</w:t>
      </w:r>
      <w:r>
        <w:rPr>
          <w:rFonts w:eastAsia="Arial"/>
          <w:spacing w:val="2"/>
        </w:rPr>
        <w:t xml:space="preserve"> </w:t>
      </w:r>
      <w:r>
        <w:rPr>
          <w:rFonts w:eastAsia="Arial"/>
        </w:rPr>
        <w:t>C</w:t>
      </w:r>
      <w:r>
        <w:rPr>
          <w:rFonts w:eastAsia="Arial"/>
          <w:spacing w:val="-2"/>
        </w:rPr>
        <w:t>S</w:t>
      </w:r>
      <w:r>
        <w:rPr>
          <w:rFonts w:eastAsia="Arial"/>
          <w:spacing w:val="2"/>
        </w:rPr>
        <w:t>T</w:t>
      </w:r>
      <w:r>
        <w:rPr>
          <w:rFonts w:eastAsia="Arial"/>
        </w:rPr>
        <w:t>.</w:t>
      </w:r>
    </w:p>
    <w:p w:rsidR="004613AF" w:rsidRDefault="004613AF" w:rsidP="00B602F0">
      <w:pPr>
        <w:spacing w:before="16" w:after="0"/>
        <w:rPr>
          <w:sz w:val="26"/>
          <w:szCs w:val="26"/>
        </w:rPr>
      </w:pPr>
    </w:p>
    <w:p w:rsidR="004613AF" w:rsidRDefault="004613AF" w:rsidP="00B602F0">
      <w:pPr>
        <w:spacing w:after="0"/>
        <w:ind w:right="5080" w:firstLine="360"/>
        <w:rPr>
          <w:rFonts w:eastAsia="Arial"/>
        </w:rPr>
      </w:pPr>
      <w:r>
        <w:rPr>
          <w:rFonts w:eastAsia="Arial"/>
          <w:spacing w:val="-1"/>
        </w:rPr>
        <w:t>b</w:t>
      </w:r>
      <w:r w:rsidR="005A6E7D">
        <w:rPr>
          <w:rFonts w:eastAsia="Arial"/>
          <w:spacing w:val="-1"/>
        </w:rPr>
        <w:t xml:space="preserve">.  </w:t>
      </w:r>
      <w:r>
        <w:rPr>
          <w:rFonts w:eastAsia="Arial"/>
        </w:rPr>
        <w:t>O</w:t>
      </w:r>
      <w:r>
        <w:rPr>
          <w:rFonts w:eastAsia="Arial"/>
          <w:spacing w:val="1"/>
        </w:rPr>
        <w:t>pe</w:t>
      </w:r>
      <w:r>
        <w:rPr>
          <w:rFonts w:eastAsia="Arial"/>
          <w:spacing w:val="-1"/>
        </w:rPr>
        <w:t>r</w:t>
      </w:r>
      <w:r>
        <w:rPr>
          <w:rFonts w:eastAsia="Arial"/>
          <w:spacing w:val="1"/>
        </w:rPr>
        <w:t>a</w:t>
      </w:r>
      <w:r>
        <w:rPr>
          <w:rFonts w:eastAsia="Arial"/>
        </w:rPr>
        <w:t>ti</w:t>
      </w:r>
      <w:r>
        <w:rPr>
          <w:rFonts w:eastAsia="Arial"/>
          <w:spacing w:val="1"/>
        </w:rPr>
        <w:t>n</w:t>
      </w:r>
      <w:r>
        <w:rPr>
          <w:rFonts w:eastAsia="Arial"/>
        </w:rPr>
        <w:t>g</w:t>
      </w:r>
      <w:r>
        <w:rPr>
          <w:rFonts w:eastAsia="Arial"/>
          <w:spacing w:val="-1"/>
        </w:rPr>
        <w:t xml:space="preserve"> </w:t>
      </w:r>
      <w:r>
        <w:rPr>
          <w:rFonts w:eastAsia="Arial"/>
          <w:spacing w:val="1"/>
        </w:rPr>
        <w:t>P</w:t>
      </w:r>
      <w:r>
        <w:rPr>
          <w:rFonts w:eastAsia="Arial"/>
          <w:spacing w:val="-1"/>
        </w:rPr>
        <w:t>r</w:t>
      </w:r>
      <w:r>
        <w:rPr>
          <w:rFonts w:eastAsia="Arial"/>
          <w:spacing w:val="1"/>
        </w:rPr>
        <w:t>o</w:t>
      </w:r>
      <w:r>
        <w:rPr>
          <w:rFonts w:eastAsia="Arial"/>
          <w:spacing w:val="-2"/>
        </w:rPr>
        <w:t>c</w:t>
      </w:r>
      <w:r>
        <w:rPr>
          <w:rFonts w:eastAsia="Arial"/>
          <w:spacing w:val="1"/>
        </w:rPr>
        <w:t>e</w:t>
      </w:r>
      <w:r>
        <w:rPr>
          <w:rFonts w:eastAsia="Arial"/>
          <w:spacing w:val="-1"/>
        </w:rPr>
        <w:t>d</w:t>
      </w:r>
      <w:r>
        <w:rPr>
          <w:rFonts w:eastAsia="Arial"/>
          <w:spacing w:val="1"/>
        </w:rPr>
        <w:t>u</w:t>
      </w:r>
      <w:r>
        <w:rPr>
          <w:rFonts w:eastAsia="Arial"/>
          <w:spacing w:val="-1"/>
        </w:rPr>
        <w:t>r</w:t>
      </w:r>
      <w:r>
        <w:rPr>
          <w:rFonts w:eastAsia="Arial"/>
          <w:spacing w:val="1"/>
        </w:rPr>
        <w:t>e</w:t>
      </w:r>
      <w:r>
        <w:rPr>
          <w:rFonts w:eastAsia="Arial"/>
        </w:rPr>
        <w:t>s</w:t>
      </w:r>
      <w:r w:rsidR="005A6E7D">
        <w:rPr>
          <w:rFonts w:eastAsia="Arial"/>
        </w:rPr>
        <w:t xml:space="preserve">.  </w:t>
      </w:r>
    </w:p>
    <w:p w:rsidR="004613AF" w:rsidRDefault="004613AF" w:rsidP="00B602F0">
      <w:pPr>
        <w:spacing w:after="0"/>
        <w:ind w:right="4090" w:firstLine="720"/>
        <w:rPr>
          <w:rFonts w:eastAsia="Arial"/>
        </w:rPr>
      </w:pPr>
      <w:r>
        <w:rPr>
          <w:rFonts w:eastAsia="Arial"/>
          <w:spacing w:val="-1"/>
        </w:rPr>
        <w:t>(1</w:t>
      </w:r>
      <w:r>
        <w:rPr>
          <w:rFonts w:eastAsia="Arial"/>
        </w:rPr>
        <w:t xml:space="preserve">) </w:t>
      </w:r>
      <w:r>
        <w:rPr>
          <w:rFonts w:eastAsia="Arial"/>
          <w:spacing w:val="22"/>
        </w:rPr>
        <w:t xml:space="preserve"> </w:t>
      </w:r>
      <w:r>
        <w:rPr>
          <w:rFonts w:eastAsia="Arial"/>
          <w:spacing w:val="1"/>
        </w:rPr>
        <w:t>Veh</w:t>
      </w:r>
      <w:r>
        <w:rPr>
          <w:rFonts w:eastAsia="Arial"/>
        </w:rPr>
        <w:t>icle</w:t>
      </w:r>
      <w:r>
        <w:rPr>
          <w:rFonts w:eastAsia="Arial"/>
          <w:spacing w:val="1"/>
        </w:rPr>
        <w:t xml:space="preserve"> </w:t>
      </w:r>
      <w:r>
        <w:rPr>
          <w:rFonts w:eastAsia="Arial"/>
          <w:spacing w:val="-2"/>
        </w:rPr>
        <w:t>I</w:t>
      </w:r>
      <w:r>
        <w:rPr>
          <w:rFonts w:eastAsia="Arial"/>
          <w:spacing w:val="1"/>
        </w:rPr>
        <w:t>n</w:t>
      </w:r>
      <w:r>
        <w:rPr>
          <w:rFonts w:eastAsia="Arial"/>
          <w:spacing w:val="-1"/>
        </w:rPr>
        <w:t>-</w:t>
      </w:r>
      <w:r>
        <w:rPr>
          <w:rFonts w:eastAsia="Arial"/>
          <w:spacing w:val="1"/>
        </w:rPr>
        <w:t>P</w:t>
      </w:r>
      <w:r>
        <w:rPr>
          <w:rFonts w:eastAsia="Arial"/>
          <w:spacing w:val="-1"/>
        </w:rPr>
        <w:t>r</w:t>
      </w:r>
      <w:r>
        <w:rPr>
          <w:rFonts w:eastAsia="Arial"/>
          <w:spacing w:val="1"/>
        </w:rPr>
        <w:t>o</w:t>
      </w:r>
      <w:r>
        <w:rPr>
          <w:rFonts w:eastAsia="Arial"/>
        </w:rPr>
        <w:t>c</w:t>
      </w:r>
      <w:r>
        <w:rPr>
          <w:rFonts w:eastAsia="Arial"/>
          <w:spacing w:val="1"/>
        </w:rPr>
        <w:t>e</w:t>
      </w:r>
      <w:r>
        <w:rPr>
          <w:rFonts w:eastAsia="Arial"/>
        </w:rPr>
        <w:t>ssi</w:t>
      </w:r>
      <w:r>
        <w:rPr>
          <w:rFonts w:eastAsia="Arial"/>
          <w:spacing w:val="1"/>
        </w:rPr>
        <w:t>n</w:t>
      </w:r>
      <w:r>
        <w:rPr>
          <w:rFonts w:eastAsia="Arial"/>
          <w:spacing w:val="-1"/>
        </w:rPr>
        <w:t>g</w:t>
      </w:r>
      <w:r>
        <w:rPr>
          <w:rFonts w:eastAsia="Arial"/>
        </w:rPr>
        <w:t>.</w:t>
      </w:r>
    </w:p>
    <w:p w:rsidR="004613AF" w:rsidRDefault="004613AF" w:rsidP="00B602F0">
      <w:pPr>
        <w:tabs>
          <w:tab w:val="left" w:pos="1350"/>
        </w:tabs>
        <w:spacing w:before="26" w:after="0"/>
        <w:ind w:left="100" w:right="450"/>
        <w:rPr>
          <w:rFonts w:eastAsia="Arial"/>
        </w:rPr>
      </w:pPr>
      <w:r>
        <w:rPr>
          <w:rFonts w:ascii="Times New Roman" w:eastAsia="Times New Roman" w:hAnsi="Times New Roman" w:cs="Times New Roman"/>
          <w:w w:val="131"/>
        </w:rPr>
        <w:tab/>
      </w:r>
      <w:r w:rsidRPr="00204420">
        <w:rPr>
          <w:rFonts w:eastAsia="Arial"/>
        </w:rPr>
        <w:t xml:space="preserve">(a)  </w:t>
      </w:r>
      <w:r>
        <w:rPr>
          <w:rFonts w:eastAsia="Arial"/>
        </w:rPr>
        <w:t>U</w:t>
      </w:r>
      <w:r w:rsidRPr="00204420">
        <w:rPr>
          <w:rFonts w:eastAsia="Arial"/>
        </w:rPr>
        <w:t>po</w:t>
      </w:r>
      <w:r>
        <w:rPr>
          <w:rFonts w:eastAsia="Arial"/>
        </w:rPr>
        <w:t>n</w:t>
      </w:r>
      <w:r>
        <w:rPr>
          <w:rFonts w:eastAsia="Arial"/>
          <w:spacing w:val="-1"/>
        </w:rPr>
        <w:t xml:space="preserve"> </w:t>
      </w:r>
      <w:r>
        <w:rPr>
          <w:rFonts w:eastAsia="Arial"/>
          <w:spacing w:val="1"/>
        </w:rPr>
        <w:t>a</w:t>
      </w:r>
      <w:r>
        <w:rPr>
          <w:rFonts w:eastAsia="Arial"/>
          <w:spacing w:val="-1"/>
        </w:rPr>
        <w:t>rr</w:t>
      </w:r>
      <w:r>
        <w:rPr>
          <w:rFonts w:eastAsia="Arial"/>
        </w:rPr>
        <w:t>i</w:t>
      </w:r>
      <w:r>
        <w:rPr>
          <w:rFonts w:eastAsia="Arial"/>
          <w:spacing w:val="-2"/>
        </w:rPr>
        <w:t>v</w:t>
      </w:r>
      <w:r>
        <w:rPr>
          <w:rFonts w:eastAsia="Arial"/>
          <w:spacing w:val="1"/>
        </w:rPr>
        <w:t>a</w:t>
      </w:r>
      <w:r>
        <w:rPr>
          <w:rFonts w:eastAsia="Arial"/>
        </w:rPr>
        <w:t xml:space="preserve">l </w:t>
      </w:r>
      <w:r>
        <w:rPr>
          <w:rFonts w:eastAsia="Arial"/>
          <w:spacing w:val="1"/>
        </w:rPr>
        <w:t>a</w:t>
      </w:r>
      <w:r>
        <w:rPr>
          <w:rFonts w:eastAsia="Arial"/>
        </w:rPr>
        <w:t>t</w:t>
      </w:r>
      <w:r>
        <w:rPr>
          <w:rFonts w:eastAsia="Arial"/>
          <w:spacing w:val="1"/>
        </w:rPr>
        <w:t xml:space="preserve"> </w:t>
      </w:r>
      <w:r>
        <w:rPr>
          <w:rFonts w:eastAsia="Arial"/>
        </w:rPr>
        <w:t>C</w:t>
      </w:r>
      <w:r>
        <w:rPr>
          <w:rFonts w:eastAsia="Arial"/>
          <w:spacing w:val="1"/>
        </w:rPr>
        <w:t>S</w:t>
      </w:r>
      <w:r>
        <w:rPr>
          <w:rFonts w:eastAsia="Arial"/>
        </w:rPr>
        <w:t>T,</w:t>
      </w:r>
      <w:r>
        <w:rPr>
          <w:rFonts w:eastAsia="Arial"/>
          <w:spacing w:val="1"/>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ts with POVs</w:t>
      </w:r>
      <w:r>
        <w:rPr>
          <w:rFonts w:eastAsia="Arial"/>
          <w:spacing w:val="1"/>
        </w:rPr>
        <w:t xml:space="preserve"> </w:t>
      </w:r>
      <w:r>
        <w:rPr>
          <w:rFonts w:eastAsia="Arial"/>
          <w:spacing w:val="-3"/>
        </w:rPr>
        <w:t>w</w:t>
      </w:r>
      <w:r>
        <w:rPr>
          <w:rFonts w:eastAsia="Arial"/>
        </w:rPr>
        <w:t xml:space="preserve">ill </w:t>
      </w:r>
      <w:r>
        <w:rPr>
          <w:rFonts w:eastAsia="Arial"/>
          <w:spacing w:val="-1"/>
        </w:rPr>
        <w:t>r</w:t>
      </w:r>
      <w:r>
        <w:rPr>
          <w:rFonts w:eastAsia="Arial"/>
          <w:spacing w:val="1"/>
        </w:rPr>
        <w:t>epo</w:t>
      </w:r>
      <w:r>
        <w:rPr>
          <w:rFonts w:eastAsia="Arial"/>
          <w:spacing w:val="-1"/>
        </w:rPr>
        <w:t>r</w:t>
      </w:r>
      <w:r>
        <w:rPr>
          <w:rFonts w:eastAsia="Arial"/>
        </w:rPr>
        <w:t>t</w:t>
      </w:r>
      <w:r>
        <w:rPr>
          <w:rFonts w:eastAsia="Arial"/>
          <w:spacing w:val="1"/>
        </w:rPr>
        <w:t xml:space="preserve"> </w:t>
      </w:r>
      <w:r>
        <w:rPr>
          <w:rFonts w:eastAsia="Arial"/>
        </w:rPr>
        <w:t>to</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R</w:t>
      </w:r>
      <w:r>
        <w:rPr>
          <w:rFonts w:eastAsia="Arial"/>
          <w:spacing w:val="1"/>
        </w:rPr>
        <w:t>e</w:t>
      </w:r>
      <w:r>
        <w:rPr>
          <w:rFonts w:eastAsia="Arial"/>
          <w:spacing w:val="-1"/>
        </w:rPr>
        <w:t>g</w:t>
      </w:r>
      <w:r>
        <w:rPr>
          <w:rFonts w:eastAsia="Arial"/>
        </w:rPr>
        <w:t>i</w:t>
      </w:r>
      <w:r>
        <w:rPr>
          <w:rFonts w:eastAsia="Arial"/>
          <w:spacing w:val="2"/>
        </w:rPr>
        <w:t>m</w:t>
      </w:r>
      <w:r>
        <w:rPr>
          <w:rFonts w:eastAsia="Arial"/>
          <w:spacing w:val="-1"/>
        </w:rPr>
        <w:t>e</w:t>
      </w:r>
      <w:r>
        <w:rPr>
          <w:rFonts w:eastAsia="Arial"/>
          <w:spacing w:val="1"/>
        </w:rPr>
        <w:t>n</w:t>
      </w:r>
      <w:r>
        <w:rPr>
          <w:rFonts w:eastAsia="Arial"/>
        </w:rPr>
        <w:t>t</w:t>
      </w:r>
      <w:r>
        <w:rPr>
          <w:rFonts w:eastAsia="Arial"/>
          <w:spacing w:val="1"/>
        </w:rPr>
        <w:t>a</w:t>
      </w:r>
      <w:r>
        <w:rPr>
          <w:rFonts w:eastAsia="Arial"/>
        </w:rPr>
        <w:t xml:space="preserve">l </w:t>
      </w:r>
      <w:r>
        <w:rPr>
          <w:rFonts w:eastAsia="Arial"/>
          <w:spacing w:val="-3"/>
        </w:rPr>
        <w:t>i</w:t>
      </w:r>
      <w:r>
        <w:rPr>
          <w:rFonts w:eastAsia="Arial"/>
          <w:spacing w:val="1"/>
        </w:rPr>
        <w:t>n</w:t>
      </w:r>
      <w:r>
        <w:rPr>
          <w:rFonts w:eastAsia="Arial"/>
          <w:spacing w:val="-1"/>
        </w:rPr>
        <w:t>-</w:t>
      </w:r>
      <w:r>
        <w:rPr>
          <w:rFonts w:eastAsia="Arial"/>
          <w:spacing w:val="1"/>
        </w:rPr>
        <w:t>p</w:t>
      </w:r>
      <w:r>
        <w:rPr>
          <w:rFonts w:eastAsia="Arial"/>
          <w:spacing w:val="-1"/>
        </w:rPr>
        <w:t>r</w:t>
      </w:r>
      <w:r>
        <w:rPr>
          <w:rFonts w:eastAsia="Arial"/>
          <w:spacing w:val="1"/>
        </w:rPr>
        <w:t>o</w:t>
      </w:r>
      <w:r>
        <w:rPr>
          <w:rFonts w:eastAsia="Arial"/>
          <w:spacing w:val="-2"/>
        </w:rPr>
        <w:t>c</w:t>
      </w:r>
      <w:r>
        <w:rPr>
          <w:rFonts w:eastAsia="Arial"/>
          <w:spacing w:val="1"/>
        </w:rPr>
        <w:t>e</w:t>
      </w:r>
      <w:r>
        <w:rPr>
          <w:rFonts w:eastAsia="Arial"/>
        </w:rPr>
        <w:t>ssi</w:t>
      </w:r>
      <w:r>
        <w:rPr>
          <w:rFonts w:eastAsia="Arial"/>
          <w:spacing w:val="1"/>
        </w:rPr>
        <w:t>ng a</w:t>
      </w:r>
      <w:r>
        <w:rPr>
          <w:rFonts w:eastAsia="Arial"/>
          <w:spacing w:val="-1"/>
        </w:rPr>
        <w:t>r</w:t>
      </w:r>
      <w:r>
        <w:rPr>
          <w:rFonts w:eastAsia="Arial"/>
          <w:spacing w:val="1"/>
        </w:rPr>
        <w:t>e</w:t>
      </w:r>
      <w:r>
        <w:rPr>
          <w:rFonts w:eastAsia="Arial"/>
        </w:rPr>
        <w:t>a</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no</w:t>
      </w:r>
      <w:r>
        <w:rPr>
          <w:rFonts w:eastAsia="Arial"/>
        </w:rPr>
        <w:t>t</w:t>
      </w:r>
      <w:r>
        <w:rPr>
          <w:rFonts w:eastAsia="Arial"/>
          <w:spacing w:val="-3"/>
        </w:rPr>
        <w:t>i</w:t>
      </w:r>
      <w:r>
        <w:rPr>
          <w:rFonts w:eastAsia="Arial"/>
          <w:spacing w:val="3"/>
        </w:rPr>
        <w:t>f</w:t>
      </w:r>
      <w:r>
        <w:rPr>
          <w:rFonts w:eastAsia="Arial"/>
        </w:rPr>
        <w:t>y</w:t>
      </w:r>
      <w:r>
        <w:rPr>
          <w:rFonts w:eastAsia="Arial"/>
          <w:spacing w:val="-2"/>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R</w:t>
      </w:r>
      <w:r>
        <w:rPr>
          <w:rFonts w:eastAsia="Arial"/>
          <w:spacing w:val="-1"/>
        </w:rPr>
        <w:t>eg</w:t>
      </w:r>
      <w:r>
        <w:rPr>
          <w:rFonts w:eastAsia="Arial"/>
        </w:rPr>
        <w:t>i</w:t>
      </w:r>
      <w:r>
        <w:rPr>
          <w:rFonts w:eastAsia="Arial"/>
          <w:spacing w:val="2"/>
        </w:rPr>
        <w:t>m</w:t>
      </w:r>
      <w:r>
        <w:rPr>
          <w:rFonts w:eastAsia="Arial"/>
          <w:spacing w:val="1"/>
        </w:rPr>
        <w:t>en</w:t>
      </w:r>
      <w:r>
        <w:rPr>
          <w:rFonts w:eastAsia="Arial"/>
        </w:rPr>
        <w:t>t</w:t>
      </w:r>
      <w:r>
        <w:rPr>
          <w:rFonts w:eastAsia="Arial"/>
          <w:spacing w:val="1"/>
        </w:rPr>
        <w:t>a</w:t>
      </w:r>
      <w:r>
        <w:rPr>
          <w:rFonts w:eastAsia="Arial"/>
        </w:rPr>
        <w:t>l C</w:t>
      </w:r>
      <w:r>
        <w:rPr>
          <w:rFonts w:eastAsia="Arial"/>
          <w:spacing w:val="-1"/>
        </w:rPr>
        <w:t>a</w:t>
      </w:r>
      <w:r>
        <w:rPr>
          <w:rFonts w:eastAsia="Arial"/>
          <w:spacing w:val="1"/>
        </w:rPr>
        <w:t>d</w:t>
      </w:r>
      <w:r>
        <w:rPr>
          <w:rFonts w:eastAsia="Arial"/>
          <w:spacing w:val="-1"/>
        </w:rPr>
        <w:t>r</w:t>
      </w:r>
      <w:r>
        <w:rPr>
          <w:rFonts w:eastAsia="Arial"/>
        </w:rPr>
        <w:t>e</w:t>
      </w:r>
      <w:r>
        <w:rPr>
          <w:rFonts w:eastAsia="Arial"/>
          <w:spacing w:val="1"/>
        </w:rPr>
        <w:t xml:space="preserve"> of the nee</w:t>
      </w:r>
      <w:r>
        <w:rPr>
          <w:rFonts w:eastAsia="Arial"/>
        </w:rPr>
        <w:t>d</w:t>
      </w:r>
      <w:r>
        <w:rPr>
          <w:rFonts w:eastAsia="Arial"/>
          <w:spacing w:val="1"/>
        </w:rPr>
        <w:t xml:space="preserve"> </w:t>
      </w:r>
      <w:r>
        <w:rPr>
          <w:rFonts w:eastAsia="Arial"/>
          <w:spacing w:val="-2"/>
        </w:rPr>
        <w:t>t</w:t>
      </w:r>
      <w:r>
        <w:rPr>
          <w:rFonts w:eastAsia="Arial"/>
        </w:rPr>
        <w:t>o</w:t>
      </w:r>
      <w:r>
        <w:rPr>
          <w:rFonts w:eastAsia="Arial"/>
          <w:spacing w:val="1"/>
        </w:rPr>
        <w:t xml:space="preserve"> p</w:t>
      </w:r>
      <w:r>
        <w:rPr>
          <w:rFonts w:eastAsia="Arial"/>
        </w:rPr>
        <w:t>l</w:t>
      </w:r>
      <w:r>
        <w:rPr>
          <w:rFonts w:eastAsia="Arial"/>
          <w:spacing w:val="1"/>
        </w:rPr>
        <w:t>a</w:t>
      </w:r>
      <w:r>
        <w:rPr>
          <w:rFonts w:eastAsia="Arial"/>
          <w:spacing w:val="-2"/>
        </w:rPr>
        <w:t>c</w:t>
      </w:r>
      <w:r>
        <w:rPr>
          <w:rFonts w:eastAsia="Arial"/>
        </w:rPr>
        <w:t>e</w:t>
      </w:r>
      <w:r>
        <w:rPr>
          <w:rFonts w:eastAsia="Arial"/>
          <w:spacing w:val="1"/>
        </w:rPr>
        <w:t xml:space="preserve"> POV in </w:t>
      </w:r>
      <w:r>
        <w:rPr>
          <w:rFonts w:eastAsia="Arial"/>
          <w:spacing w:val="-2"/>
        </w:rPr>
        <w:t>t</w:t>
      </w:r>
      <w:r>
        <w:rPr>
          <w:rFonts w:eastAsia="Arial"/>
          <w:spacing w:val="1"/>
        </w:rPr>
        <w:t>he P</w:t>
      </w:r>
      <w:r>
        <w:rPr>
          <w:rFonts w:eastAsia="Arial"/>
        </w:rPr>
        <w:t>OV</w:t>
      </w:r>
      <w:r>
        <w:rPr>
          <w:rFonts w:eastAsia="Arial"/>
          <w:spacing w:val="1"/>
        </w:rPr>
        <w:t xml:space="preserve"> </w:t>
      </w:r>
      <w:r>
        <w:rPr>
          <w:rFonts w:eastAsia="Arial"/>
          <w:spacing w:val="-2"/>
        </w:rPr>
        <w:t>S</w:t>
      </w:r>
      <w:r>
        <w:rPr>
          <w:rFonts w:eastAsia="Arial"/>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A</w:t>
      </w:r>
      <w:r>
        <w:rPr>
          <w:rFonts w:eastAsia="Arial"/>
          <w:spacing w:val="-1"/>
        </w:rPr>
        <w:t>re</w:t>
      </w:r>
      <w:r>
        <w:rPr>
          <w:rFonts w:eastAsia="Arial"/>
          <w:spacing w:val="1"/>
        </w:rPr>
        <w:t>a.</w:t>
      </w:r>
    </w:p>
    <w:p w:rsidR="004613AF" w:rsidRDefault="004613AF" w:rsidP="00B602F0">
      <w:pPr>
        <w:spacing w:before="17" w:after="0"/>
        <w:ind w:firstLine="619"/>
        <w:rPr>
          <w:sz w:val="28"/>
          <w:szCs w:val="28"/>
        </w:rPr>
      </w:pPr>
    </w:p>
    <w:p w:rsidR="004613AF" w:rsidRDefault="004613AF" w:rsidP="00B602F0">
      <w:pPr>
        <w:tabs>
          <w:tab w:val="left" w:pos="1180"/>
        </w:tabs>
        <w:spacing w:after="0"/>
        <w:ind w:left="100" w:right="143" w:firstLine="1250"/>
        <w:rPr>
          <w:rFonts w:eastAsia="Arial"/>
        </w:rPr>
      </w:pPr>
      <w:r w:rsidRPr="00204420">
        <w:rPr>
          <w:rFonts w:eastAsia="Arial"/>
        </w:rPr>
        <w:t>(b)</w:t>
      </w:r>
      <w:r>
        <w:rPr>
          <w:rFonts w:ascii="Times New Roman" w:eastAsia="Times New Roman" w:hAnsi="Times New Roman" w:cs="Times New Roman"/>
          <w:w w:val="13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R</w:t>
      </w:r>
      <w:r>
        <w:rPr>
          <w:rFonts w:eastAsia="Arial"/>
          <w:spacing w:val="1"/>
        </w:rPr>
        <w:t>e</w:t>
      </w:r>
      <w:r>
        <w:rPr>
          <w:rFonts w:eastAsia="Arial"/>
          <w:spacing w:val="-1"/>
        </w:rPr>
        <w:t>g</w:t>
      </w:r>
      <w:r>
        <w:rPr>
          <w:rFonts w:eastAsia="Arial"/>
        </w:rPr>
        <w:t>i</w:t>
      </w:r>
      <w:r>
        <w:rPr>
          <w:rFonts w:eastAsia="Arial"/>
          <w:spacing w:val="2"/>
        </w:rPr>
        <w:t>m</w:t>
      </w:r>
      <w:r>
        <w:rPr>
          <w:rFonts w:eastAsia="Arial"/>
          <w:spacing w:val="-1"/>
        </w:rPr>
        <w:t>e</w:t>
      </w:r>
      <w:r>
        <w:rPr>
          <w:rFonts w:eastAsia="Arial"/>
          <w:spacing w:val="1"/>
        </w:rPr>
        <w:t>n</w:t>
      </w:r>
      <w:r>
        <w:rPr>
          <w:rFonts w:eastAsia="Arial"/>
        </w:rPr>
        <w:t>t</w:t>
      </w:r>
      <w:r>
        <w:rPr>
          <w:rFonts w:eastAsia="Arial"/>
          <w:spacing w:val="1"/>
        </w:rPr>
        <w:t>a</w:t>
      </w:r>
      <w:r>
        <w:rPr>
          <w:rFonts w:eastAsia="Arial"/>
        </w:rPr>
        <w:t>l C</w:t>
      </w:r>
      <w:r>
        <w:rPr>
          <w:rFonts w:eastAsia="Arial"/>
          <w:spacing w:val="-1"/>
        </w:rPr>
        <w:t>a</w:t>
      </w:r>
      <w:r>
        <w:rPr>
          <w:rFonts w:eastAsia="Arial"/>
          <w:spacing w:val="1"/>
        </w:rPr>
        <w:t>d</w:t>
      </w:r>
      <w:r>
        <w:rPr>
          <w:rFonts w:eastAsia="Arial"/>
          <w:spacing w:val="-1"/>
        </w:rPr>
        <w:t>r</w:t>
      </w:r>
      <w:r>
        <w:rPr>
          <w:rFonts w:eastAsia="Arial"/>
        </w:rPr>
        <w:t>e</w:t>
      </w:r>
      <w:r>
        <w:rPr>
          <w:rFonts w:eastAsia="Arial"/>
          <w:spacing w:val="-1"/>
        </w:rPr>
        <w:t xml:space="preserve"> </w:t>
      </w:r>
      <w:r>
        <w:rPr>
          <w:rFonts w:eastAsia="Arial"/>
          <w:spacing w:val="-3"/>
        </w:rPr>
        <w:t>w</w:t>
      </w:r>
      <w:r>
        <w:rPr>
          <w:rFonts w:eastAsia="Arial"/>
        </w:rPr>
        <w:t>i</w:t>
      </w:r>
      <w:r>
        <w:rPr>
          <w:rFonts w:eastAsia="Arial"/>
          <w:spacing w:val="2"/>
        </w:rPr>
        <w:t>l</w:t>
      </w:r>
      <w:r>
        <w:rPr>
          <w:rFonts w:eastAsia="Arial"/>
        </w:rPr>
        <w:t xml:space="preserve">l </w:t>
      </w:r>
      <w:r>
        <w:rPr>
          <w:rFonts w:eastAsia="Arial"/>
          <w:spacing w:val="-2"/>
        </w:rPr>
        <w:t>v</w:t>
      </w:r>
      <w:r>
        <w:rPr>
          <w:rFonts w:eastAsia="Arial"/>
          <w:spacing w:val="1"/>
        </w:rPr>
        <w:t>e</w:t>
      </w:r>
      <w:r>
        <w:rPr>
          <w:rFonts w:eastAsia="Arial"/>
          <w:spacing w:val="2"/>
        </w:rPr>
        <w:t>r</w:t>
      </w:r>
      <w:r>
        <w:rPr>
          <w:rFonts w:eastAsia="Arial"/>
        </w:rPr>
        <w:t>i</w:t>
      </w:r>
      <w:r>
        <w:rPr>
          <w:rFonts w:eastAsia="Arial"/>
          <w:spacing w:val="3"/>
        </w:rPr>
        <w:t>f</w:t>
      </w:r>
      <w:r>
        <w:rPr>
          <w:rFonts w:eastAsia="Arial"/>
        </w:rPr>
        <w:t>y</w:t>
      </w:r>
      <w:r>
        <w:rPr>
          <w:rFonts w:eastAsia="Arial"/>
          <w:spacing w:val="-2"/>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v</w:t>
      </w:r>
      <w:r>
        <w:rPr>
          <w:rFonts w:eastAsia="Arial"/>
          <w:spacing w:val="1"/>
        </w:rPr>
        <w:t>eh</w:t>
      </w:r>
      <w:r>
        <w:rPr>
          <w:rFonts w:eastAsia="Arial"/>
        </w:rPr>
        <w:t>icle</w:t>
      </w:r>
      <w:r>
        <w:rPr>
          <w:rFonts w:eastAsia="Arial"/>
          <w:spacing w:val="1"/>
        </w:rPr>
        <w:t xml:space="preserve"> </w:t>
      </w:r>
      <w:r>
        <w:rPr>
          <w:rFonts w:eastAsia="Arial"/>
          <w:spacing w:val="-1"/>
        </w:rPr>
        <w:t>h</w:t>
      </w:r>
      <w:r>
        <w:rPr>
          <w:rFonts w:eastAsia="Arial"/>
          <w:spacing w:val="1"/>
        </w:rPr>
        <w:t>a</w:t>
      </w:r>
      <w:r>
        <w:rPr>
          <w:rFonts w:eastAsia="Arial"/>
        </w:rPr>
        <w:t>s a</w:t>
      </w:r>
      <w:r>
        <w:rPr>
          <w:rFonts w:eastAsia="Arial"/>
          <w:spacing w:val="1"/>
        </w:rPr>
        <w:t xml:space="preserve"> </w:t>
      </w:r>
      <w:r>
        <w:rPr>
          <w:rFonts w:eastAsia="Arial"/>
          <w:spacing w:val="-2"/>
        </w:rPr>
        <w:t>v</w:t>
      </w:r>
      <w:r>
        <w:rPr>
          <w:rFonts w:eastAsia="Arial"/>
          <w:spacing w:val="1"/>
        </w:rPr>
        <w:t>a</w:t>
      </w:r>
      <w:r>
        <w:rPr>
          <w:rFonts w:eastAsia="Arial"/>
        </w:rPr>
        <w:t>lid</w:t>
      </w:r>
      <w:r>
        <w:rPr>
          <w:rFonts w:eastAsia="Arial"/>
          <w:spacing w:val="1"/>
        </w:rPr>
        <w:t xml:space="preserve"> </w:t>
      </w:r>
      <w:r>
        <w:rPr>
          <w:rFonts w:eastAsia="Arial"/>
        </w:rPr>
        <w:t>st</w:t>
      </w:r>
      <w:r>
        <w:rPr>
          <w:rFonts w:eastAsia="Arial"/>
          <w:spacing w:val="-1"/>
        </w:rPr>
        <w:t>a</w:t>
      </w:r>
      <w:r>
        <w:rPr>
          <w:rFonts w:eastAsia="Arial"/>
        </w:rPr>
        <w:t>te</w:t>
      </w:r>
      <w:r>
        <w:rPr>
          <w:rFonts w:eastAsia="Arial"/>
          <w:spacing w:val="1"/>
        </w:rPr>
        <w:t xml:space="preserve"> </w:t>
      </w:r>
      <w:r>
        <w:rPr>
          <w:rFonts w:eastAsia="Arial"/>
          <w:spacing w:val="-1"/>
        </w:rPr>
        <w:t>r</w:t>
      </w:r>
      <w:r>
        <w:rPr>
          <w:rFonts w:eastAsia="Arial"/>
          <w:spacing w:val="1"/>
        </w:rPr>
        <w:t>e</w:t>
      </w:r>
      <w:r>
        <w:rPr>
          <w:rFonts w:eastAsia="Arial"/>
          <w:spacing w:val="-1"/>
        </w:rPr>
        <w:t>g</w:t>
      </w:r>
      <w:r>
        <w:rPr>
          <w:rFonts w:eastAsia="Arial"/>
        </w:rPr>
        <w:t>ist</w:t>
      </w:r>
      <w:r>
        <w:rPr>
          <w:rFonts w:eastAsia="Arial"/>
          <w:spacing w:val="-1"/>
        </w:rPr>
        <w:t>r</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spacing w:val="1"/>
        </w:rPr>
        <w:t xml:space="preserve">and </w:t>
      </w:r>
      <w:r>
        <w:rPr>
          <w:rFonts w:eastAsia="Arial"/>
        </w:rPr>
        <w:t>c</w:t>
      </w:r>
      <w:r>
        <w:rPr>
          <w:rFonts w:eastAsia="Arial"/>
          <w:spacing w:val="1"/>
        </w:rPr>
        <w:t>u</w:t>
      </w:r>
      <w:r>
        <w:rPr>
          <w:rFonts w:eastAsia="Arial"/>
          <w:spacing w:val="-1"/>
        </w:rPr>
        <w:t>rr</w:t>
      </w:r>
      <w:r>
        <w:rPr>
          <w:rFonts w:eastAsia="Arial"/>
          <w:spacing w:val="1"/>
        </w:rPr>
        <w:t>en</w:t>
      </w:r>
      <w:r>
        <w:rPr>
          <w:rFonts w:eastAsia="Arial"/>
        </w:rPr>
        <w:t>t</w:t>
      </w:r>
      <w:r>
        <w:rPr>
          <w:rFonts w:eastAsia="Arial"/>
          <w:spacing w:val="1"/>
        </w:rPr>
        <w:t xml:space="preserve"> </w:t>
      </w:r>
      <w:r>
        <w:rPr>
          <w:rFonts w:eastAsia="Arial"/>
        </w:rPr>
        <w:t>i</w:t>
      </w:r>
      <w:r>
        <w:rPr>
          <w:rFonts w:eastAsia="Arial"/>
          <w:spacing w:val="1"/>
        </w:rPr>
        <w:t>n</w:t>
      </w:r>
      <w:r>
        <w:rPr>
          <w:rFonts w:eastAsia="Arial"/>
        </w:rPr>
        <w:t>s</w:t>
      </w:r>
      <w:r>
        <w:rPr>
          <w:rFonts w:eastAsia="Arial"/>
          <w:spacing w:val="1"/>
        </w:rPr>
        <w:t>u</w:t>
      </w:r>
      <w:r>
        <w:rPr>
          <w:rFonts w:eastAsia="Arial"/>
          <w:spacing w:val="-3"/>
        </w:rPr>
        <w:t>r</w:t>
      </w:r>
      <w:r>
        <w:rPr>
          <w:rFonts w:eastAsia="Arial"/>
          <w:spacing w:val="1"/>
        </w:rPr>
        <w:t>an</w:t>
      </w:r>
      <w:r>
        <w:rPr>
          <w:rFonts w:eastAsia="Arial"/>
        </w:rPr>
        <w:t>ce</w:t>
      </w:r>
      <w:r>
        <w:rPr>
          <w:rFonts w:eastAsia="Arial"/>
          <w:spacing w:val="-1"/>
        </w:rPr>
        <w:t xml:space="preserve"> </w:t>
      </w:r>
      <w:r>
        <w:rPr>
          <w:rFonts w:eastAsia="Arial"/>
        </w:rPr>
        <w:t>c</w:t>
      </w:r>
      <w:r>
        <w:rPr>
          <w:rFonts w:eastAsia="Arial"/>
          <w:spacing w:val="1"/>
        </w:rPr>
        <w:t>o</w:t>
      </w:r>
      <w:r>
        <w:rPr>
          <w:rFonts w:eastAsia="Arial"/>
          <w:spacing w:val="-2"/>
        </w:rPr>
        <w:t>v</w:t>
      </w:r>
      <w:r>
        <w:rPr>
          <w:rFonts w:eastAsia="Arial"/>
          <w:spacing w:val="1"/>
        </w:rPr>
        <w:t>e</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an</w:t>
      </w:r>
      <w:r>
        <w:rPr>
          <w:rFonts w:eastAsia="Arial"/>
        </w:rPr>
        <w:t>d</w:t>
      </w:r>
      <w:r>
        <w:rPr>
          <w:rFonts w:eastAsia="Arial"/>
          <w:spacing w:val="1"/>
        </w:rPr>
        <w:t xml:space="preserve"> </w:t>
      </w:r>
      <w:r>
        <w:rPr>
          <w:rFonts w:eastAsia="Arial"/>
          <w:spacing w:val="-3"/>
        </w:rPr>
        <w:t>w</w:t>
      </w:r>
      <w:r>
        <w:rPr>
          <w:rFonts w:eastAsia="Arial"/>
        </w:rPr>
        <w:t xml:space="preserve">ill </w:t>
      </w:r>
      <w:r>
        <w:rPr>
          <w:rFonts w:eastAsia="Arial"/>
          <w:spacing w:val="-2"/>
        </w:rPr>
        <w:t>v</w:t>
      </w:r>
      <w:r>
        <w:rPr>
          <w:rFonts w:eastAsia="Arial"/>
          <w:spacing w:val="1"/>
        </w:rPr>
        <w:t>e</w:t>
      </w:r>
      <w:r>
        <w:rPr>
          <w:rFonts w:eastAsia="Arial"/>
          <w:spacing w:val="-1"/>
        </w:rPr>
        <w:t>r</w:t>
      </w:r>
      <w:r>
        <w:rPr>
          <w:rFonts w:eastAsia="Arial"/>
        </w:rPr>
        <w:t>i</w:t>
      </w:r>
      <w:r>
        <w:rPr>
          <w:rFonts w:eastAsia="Arial"/>
          <w:spacing w:val="3"/>
        </w:rPr>
        <w:t>f</w:t>
      </w:r>
      <w:r>
        <w:rPr>
          <w:rFonts w:eastAsia="Arial"/>
        </w:rPr>
        <w:t>y</w:t>
      </w:r>
      <w:r>
        <w:rPr>
          <w:rFonts w:eastAsia="Arial"/>
          <w:spacing w:val="-2"/>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ade</w:t>
      </w:r>
      <w:r>
        <w:rPr>
          <w:rFonts w:eastAsia="Arial"/>
        </w:rPr>
        <w:t>t</w:t>
      </w:r>
      <w:r>
        <w:rPr>
          <w:rFonts w:eastAsia="Arial"/>
          <w:spacing w:val="-1"/>
        </w:rPr>
        <w:t xml:space="preserve"> </w:t>
      </w:r>
      <w:r>
        <w:rPr>
          <w:rFonts w:eastAsia="Arial"/>
          <w:spacing w:val="1"/>
        </w:rPr>
        <w:t>ha</w:t>
      </w:r>
      <w:r>
        <w:rPr>
          <w:rFonts w:eastAsia="Arial"/>
        </w:rPr>
        <w:t>s</w:t>
      </w:r>
      <w:r>
        <w:rPr>
          <w:rFonts w:eastAsia="Arial"/>
          <w:spacing w:val="-2"/>
        </w:rPr>
        <w:t xml:space="preserve"> </w:t>
      </w:r>
      <w:r>
        <w:rPr>
          <w:rFonts w:eastAsia="Arial"/>
        </w:rPr>
        <w:t>a</w:t>
      </w:r>
      <w:r>
        <w:rPr>
          <w:rFonts w:eastAsia="Arial"/>
          <w:spacing w:val="1"/>
        </w:rPr>
        <w:t xml:space="preserve"> </w:t>
      </w:r>
      <w:r>
        <w:rPr>
          <w:rFonts w:eastAsia="Arial"/>
          <w:spacing w:val="-2"/>
        </w:rPr>
        <w:t>v</w:t>
      </w:r>
      <w:r>
        <w:rPr>
          <w:rFonts w:eastAsia="Arial"/>
          <w:spacing w:val="1"/>
        </w:rPr>
        <w:t>a</w:t>
      </w:r>
      <w:r>
        <w:rPr>
          <w:rFonts w:eastAsia="Arial"/>
        </w:rPr>
        <w:t>lid</w:t>
      </w:r>
      <w:r>
        <w:rPr>
          <w:rFonts w:eastAsia="Arial"/>
          <w:spacing w:val="1"/>
        </w:rPr>
        <w:t xml:space="preserve"> d</w:t>
      </w:r>
      <w:r>
        <w:rPr>
          <w:rFonts w:eastAsia="Arial"/>
          <w:spacing w:val="-1"/>
        </w:rPr>
        <w:t>r</w:t>
      </w:r>
      <w:r>
        <w:rPr>
          <w:rFonts w:eastAsia="Arial"/>
        </w:rPr>
        <w:t>i</w:t>
      </w:r>
      <w:r>
        <w:rPr>
          <w:rFonts w:eastAsia="Arial"/>
          <w:spacing w:val="-2"/>
        </w:rPr>
        <w:t>v</w:t>
      </w:r>
      <w:r>
        <w:rPr>
          <w:rFonts w:eastAsia="Arial"/>
          <w:spacing w:val="1"/>
        </w:rPr>
        <w:t>e</w:t>
      </w:r>
      <w:r>
        <w:rPr>
          <w:rFonts w:eastAsia="Arial"/>
          <w:spacing w:val="-1"/>
        </w:rPr>
        <w:t>r</w:t>
      </w:r>
      <w:r>
        <w:rPr>
          <w:rFonts w:eastAsia="Arial"/>
        </w:rPr>
        <w:t>’s lic</w:t>
      </w:r>
      <w:r>
        <w:rPr>
          <w:rFonts w:eastAsia="Arial"/>
          <w:spacing w:val="1"/>
        </w:rPr>
        <w:t>en</w:t>
      </w:r>
      <w:r>
        <w:rPr>
          <w:rFonts w:eastAsia="Arial"/>
        </w:rPr>
        <w:t>s</w:t>
      </w:r>
      <w:r>
        <w:rPr>
          <w:rFonts w:eastAsia="Arial"/>
          <w:spacing w:val="1"/>
        </w:rPr>
        <w:t>e.</w:t>
      </w:r>
    </w:p>
    <w:p w:rsidR="004613AF" w:rsidRDefault="004613AF" w:rsidP="00B602F0">
      <w:pPr>
        <w:spacing w:before="8" w:after="0"/>
        <w:ind w:firstLine="619"/>
        <w:rPr>
          <w:sz w:val="28"/>
          <w:szCs w:val="28"/>
        </w:rPr>
      </w:pPr>
    </w:p>
    <w:p w:rsidR="004613AF" w:rsidRDefault="004613AF" w:rsidP="00B602F0">
      <w:pPr>
        <w:tabs>
          <w:tab w:val="left" w:pos="1180"/>
        </w:tabs>
        <w:spacing w:after="0"/>
        <w:ind w:left="90" w:right="-20" w:firstLine="1260"/>
        <w:rPr>
          <w:rFonts w:eastAsia="Arial"/>
        </w:rPr>
      </w:pPr>
      <w:r w:rsidRPr="00204420">
        <w:rPr>
          <w:rFonts w:eastAsia="Arial"/>
        </w:rPr>
        <w:t>(c)</w:t>
      </w:r>
      <w:r>
        <w:rPr>
          <w:rFonts w:ascii="Times New Roman" w:eastAsia="Times New Roman" w:hAnsi="Times New Roman" w:cs="Times New Roman"/>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w:t>
      </w:r>
      <w:r>
        <w:rPr>
          <w:rFonts w:eastAsia="Arial"/>
          <w:spacing w:val="1"/>
        </w:rPr>
        <w:t xml:space="preserve"> </w:t>
      </w:r>
      <w:r>
        <w:rPr>
          <w:rFonts w:eastAsia="Arial"/>
          <w:spacing w:val="-3"/>
        </w:rPr>
        <w:t>w</w:t>
      </w:r>
      <w:r>
        <w:rPr>
          <w:rFonts w:eastAsia="Arial"/>
        </w:rPr>
        <w:t>ill c</w:t>
      </w:r>
      <w:r>
        <w:rPr>
          <w:rFonts w:eastAsia="Arial"/>
          <w:spacing w:val="1"/>
        </w:rPr>
        <w:t>o</w:t>
      </w:r>
      <w:r>
        <w:rPr>
          <w:rFonts w:eastAsia="Arial"/>
          <w:spacing w:val="2"/>
        </w:rPr>
        <w:t>m</w:t>
      </w:r>
      <w:r>
        <w:rPr>
          <w:rFonts w:eastAsia="Arial"/>
          <w:spacing w:val="1"/>
        </w:rPr>
        <w:t>p</w:t>
      </w:r>
      <w:r>
        <w:rPr>
          <w:rFonts w:eastAsia="Arial"/>
        </w:rPr>
        <w:t>l</w:t>
      </w:r>
      <w:r>
        <w:rPr>
          <w:rFonts w:eastAsia="Arial"/>
          <w:spacing w:val="1"/>
        </w:rPr>
        <w:t>e</w:t>
      </w:r>
      <w:r>
        <w:rPr>
          <w:rFonts w:eastAsia="Arial"/>
          <w:spacing w:val="-2"/>
        </w:rPr>
        <w:t>t</w:t>
      </w:r>
      <w:r>
        <w:rPr>
          <w:rFonts w:eastAsia="Arial"/>
        </w:rPr>
        <w:t>e</w:t>
      </w:r>
      <w:r>
        <w:rPr>
          <w:rFonts w:eastAsia="Arial"/>
          <w:spacing w:val="1"/>
        </w:rPr>
        <w:t xml:space="preserve"> </w:t>
      </w:r>
      <w:r>
        <w:rPr>
          <w:rFonts w:eastAsia="Arial"/>
        </w:rPr>
        <w:t>HFL</w:t>
      </w:r>
      <w:r>
        <w:rPr>
          <w:rFonts w:eastAsia="Arial"/>
          <w:spacing w:val="1"/>
        </w:rPr>
        <w:t xml:space="preserve"> </w:t>
      </w:r>
      <w:r>
        <w:rPr>
          <w:rFonts w:eastAsia="Arial"/>
        </w:rPr>
        <w:t>F</w:t>
      </w:r>
      <w:r>
        <w:rPr>
          <w:rFonts w:eastAsia="Arial"/>
          <w:spacing w:val="1"/>
        </w:rPr>
        <w:t>o</w:t>
      </w:r>
      <w:r>
        <w:rPr>
          <w:rFonts w:eastAsia="Arial"/>
          <w:spacing w:val="-3"/>
        </w:rPr>
        <w:t>r</w:t>
      </w:r>
      <w:r>
        <w:rPr>
          <w:rFonts w:eastAsia="Arial"/>
        </w:rPr>
        <w:t>m</w:t>
      </w:r>
      <w:r>
        <w:rPr>
          <w:rFonts w:eastAsia="Arial"/>
          <w:spacing w:val="2"/>
        </w:rPr>
        <w:t xml:space="preserve"> </w:t>
      </w:r>
      <w:r>
        <w:rPr>
          <w:rFonts w:eastAsia="Arial"/>
          <w:spacing w:val="-1"/>
        </w:rPr>
        <w:t>4</w:t>
      </w:r>
      <w:r>
        <w:rPr>
          <w:rFonts w:eastAsia="Arial"/>
        </w:rPr>
        <w:t>5</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2"/>
        </w:rPr>
        <w:t>P</w:t>
      </w:r>
      <w:r>
        <w:rPr>
          <w:rFonts w:eastAsia="Arial"/>
        </w:rPr>
        <w:t>OV</w:t>
      </w:r>
      <w:r>
        <w:rPr>
          <w:rFonts w:eastAsia="Arial"/>
          <w:spacing w:val="1"/>
        </w:rPr>
        <w:t xml:space="preserve"> S</w:t>
      </w:r>
      <w:r>
        <w:rPr>
          <w:rFonts w:eastAsia="Arial"/>
          <w:spacing w:val="-2"/>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A</w:t>
      </w:r>
      <w:r>
        <w:rPr>
          <w:rFonts w:eastAsia="Arial"/>
          <w:spacing w:val="-1"/>
        </w:rPr>
        <w:t>gr</w:t>
      </w:r>
      <w:r>
        <w:rPr>
          <w:rFonts w:eastAsia="Arial"/>
          <w:spacing w:val="1"/>
        </w:rPr>
        <w:t>ee</w:t>
      </w:r>
      <w:r>
        <w:rPr>
          <w:rFonts w:eastAsia="Arial"/>
          <w:spacing w:val="-1"/>
        </w:rPr>
        <w:t>m</w:t>
      </w:r>
      <w:r>
        <w:rPr>
          <w:rFonts w:eastAsia="Arial"/>
          <w:spacing w:val="1"/>
        </w:rPr>
        <w:t>e</w:t>
      </w:r>
      <w:r>
        <w:rPr>
          <w:rFonts w:eastAsia="Arial"/>
          <w:spacing w:val="-1"/>
        </w:rPr>
        <w:t>n</w:t>
      </w:r>
      <w:r>
        <w:rPr>
          <w:rFonts w:eastAsia="Arial"/>
        </w:rPr>
        <w:t>t</w:t>
      </w:r>
      <w:r>
        <w:rPr>
          <w:rFonts w:eastAsia="Arial"/>
          <w:spacing w:val="1"/>
        </w:rPr>
        <w:t xml:space="preserve"> </w:t>
      </w:r>
      <w:r>
        <w:rPr>
          <w:rFonts w:eastAsia="Arial"/>
          <w:spacing w:val="-1"/>
        </w:rPr>
        <w:t>(</w:t>
      </w:r>
      <w:r>
        <w:rPr>
          <w:rFonts w:eastAsia="Arial"/>
        </w:rPr>
        <w:t>Fig</w:t>
      </w:r>
      <w:r>
        <w:rPr>
          <w:rFonts w:eastAsia="Arial"/>
          <w:spacing w:val="-1"/>
        </w:rPr>
        <w:t xml:space="preserve"> </w:t>
      </w:r>
      <w:r>
        <w:rPr>
          <w:rFonts w:eastAsia="Arial"/>
        </w:rPr>
        <w:t>R-</w:t>
      </w:r>
      <w:r>
        <w:rPr>
          <w:rFonts w:eastAsia="Arial"/>
          <w:spacing w:val="1"/>
        </w:rPr>
        <w:t>2</w:t>
      </w:r>
      <w:r>
        <w:rPr>
          <w:rFonts w:eastAsia="Arial"/>
          <w:spacing w:val="-1"/>
        </w:rPr>
        <w:t>)</w:t>
      </w:r>
      <w:r w:rsidR="005A6E7D">
        <w:rPr>
          <w:rFonts w:eastAsia="Arial"/>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w:t>
      </w:r>
      <w:r>
        <w:rPr>
          <w:rFonts w:eastAsia="Arial"/>
          <w:spacing w:val="1"/>
        </w:rPr>
        <w:t xml:space="preserve"> </w:t>
      </w:r>
      <w:r>
        <w:rPr>
          <w:rFonts w:eastAsia="Arial"/>
          <w:spacing w:val="-3"/>
        </w:rPr>
        <w:t>w</w:t>
      </w:r>
      <w:r>
        <w:rPr>
          <w:rFonts w:eastAsia="Arial"/>
        </w:rPr>
        <w:t>ill i</w:t>
      </w:r>
      <w:r>
        <w:rPr>
          <w:rFonts w:eastAsia="Arial"/>
          <w:spacing w:val="1"/>
        </w:rPr>
        <w:t>n</w:t>
      </w:r>
      <w:r>
        <w:rPr>
          <w:rFonts w:eastAsia="Arial"/>
        </w:rPr>
        <w:t>it</w:t>
      </w:r>
      <w:r>
        <w:rPr>
          <w:rFonts w:eastAsia="Arial"/>
          <w:spacing w:val="2"/>
        </w:rPr>
        <w:t>i</w:t>
      </w:r>
      <w:r>
        <w:rPr>
          <w:rFonts w:eastAsia="Arial"/>
          <w:spacing w:val="1"/>
        </w:rPr>
        <w:t>a</w:t>
      </w:r>
      <w:r>
        <w:rPr>
          <w:rFonts w:eastAsia="Arial"/>
        </w:rPr>
        <w:t>l t</w:t>
      </w:r>
      <w:r>
        <w:rPr>
          <w:rFonts w:eastAsia="Arial"/>
          <w:spacing w:val="1"/>
        </w:rPr>
        <w:t>h</w:t>
      </w:r>
      <w:r>
        <w:rPr>
          <w:rFonts w:eastAsia="Arial"/>
        </w:rPr>
        <w:t>e</w:t>
      </w:r>
      <w:r>
        <w:rPr>
          <w:rFonts w:eastAsia="Arial"/>
          <w:spacing w:val="-1"/>
        </w:rPr>
        <w:t xml:space="preserve"> </w:t>
      </w:r>
      <w:r>
        <w:rPr>
          <w:rFonts w:eastAsia="Arial"/>
        </w:rPr>
        <w:t>t</w:t>
      </w:r>
      <w:r>
        <w:rPr>
          <w:rFonts w:eastAsia="Arial"/>
          <w:spacing w:val="-1"/>
        </w:rPr>
        <w:t>o</w:t>
      </w:r>
      <w:r>
        <w:rPr>
          <w:rFonts w:eastAsia="Arial"/>
        </w:rPr>
        <w:t>p</w:t>
      </w:r>
      <w:r>
        <w:rPr>
          <w:rFonts w:eastAsia="Arial"/>
          <w:spacing w:val="1"/>
        </w:rPr>
        <w:t xml:space="preserve"> </w:t>
      </w:r>
      <w:r>
        <w:rPr>
          <w:rFonts w:eastAsia="Arial"/>
          <w:spacing w:val="-1"/>
        </w:rPr>
        <w:t>r</w:t>
      </w:r>
      <w:r>
        <w:rPr>
          <w:rFonts w:eastAsia="Arial"/>
        </w:rPr>
        <w:t>i</w:t>
      </w:r>
      <w:r>
        <w:rPr>
          <w:rFonts w:eastAsia="Arial"/>
          <w:spacing w:val="-1"/>
        </w:rPr>
        <w:t>g</w:t>
      </w:r>
      <w:r>
        <w:rPr>
          <w:rFonts w:eastAsia="Arial"/>
          <w:spacing w:val="1"/>
        </w:rPr>
        <w:t>h</w:t>
      </w:r>
      <w:r>
        <w:rPr>
          <w:rFonts w:eastAsia="Arial"/>
        </w:rPr>
        <w:t>t</w:t>
      </w:r>
      <w:r>
        <w:rPr>
          <w:rFonts w:eastAsia="Arial"/>
          <w:spacing w:val="1"/>
        </w:rPr>
        <w:t xml:space="preserve"> </w:t>
      </w:r>
      <w:r>
        <w:rPr>
          <w:rFonts w:eastAsia="Arial"/>
          <w:spacing w:val="-1"/>
        </w:rPr>
        <w:t>o</w:t>
      </w:r>
      <w:r>
        <w:rPr>
          <w:rFonts w:eastAsia="Arial"/>
        </w:rPr>
        <w:t>f</w:t>
      </w:r>
      <w:r>
        <w:rPr>
          <w:rFonts w:eastAsia="Arial"/>
          <w:spacing w:val="3"/>
        </w:rPr>
        <w:t xml:space="preserve"> </w:t>
      </w:r>
      <w:r>
        <w:rPr>
          <w:rFonts w:eastAsia="Arial"/>
        </w:rPr>
        <w:t>HFL</w:t>
      </w:r>
      <w:r>
        <w:rPr>
          <w:rFonts w:eastAsia="Arial"/>
          <w:spacing w:val="-3"/>
        </w:rPr>
        <w:t xml:space="preserve"> </w:t>
      </w:r>
      <w:r>
        <w:rPr>
          <w:rFonts w:eastAsia="Arial"/>
        </w:rPr>
        <w:t>F</w:t>
      </w:r>
      <w:r>
        <w:rPr>
          <w:rFonts w:eastAsia="Arial"/>
          <w:spacing w:val="1"/>
        </w:rPr>
        <w:t>o</w:t>
      </w:r>
      <w:r>
        <w:rPr>
          <w:rFonts w:eastAsia="Arial"/>
          <w:spacing w:val="-1"/>
        </w:rPr>
        <w:t>r</w:t>
      </w:r>
      <w:r>
        <w:rPr>
          <w:rFonts w:eastAsia="Arial"/>
        </w:rPr>
        <w:t>m</w:t>
      </w:r>
      <w:r>
        <w:rPr>
          <w:rFonts w:eastAsia="Arial"/>
          <w:spacing w:val="2"/>
        </w:rPr>
        <w:t xml:space="preserve"> </w:t>
      </w:r>
      <w:r>
        <w:rPr>
          <w:rFonts w:eastAsia="Arial"/>
          <w:spacing w:val="-1"/>
        </w:rPr>
        <w:t>4</w:t>
      </w:r>
      <w:r>
        <w:rPr>
          <w:rFonts w:eastAsia="Arial"/>
        </w:rPr>
        <w:t>5</w:t>
      </w:r>
      <w:r>
        <w:rPr>
          <w:rFonts w:eastAsia="Arial"/>
          <w:spacing w:val="1"/>
        </w:rPr>
        <w:t xml:space="preserve"> </w:t>
      </w:r>
      <w:r>
        <w:rPr>
          <w:rFonts w:eastAsia="Arial"/>
        </w:rPr>
        <w:t>i</w:t>
      </w:r>
      <w:r>
        <w:rPr>
          <w:rFonts w:eastAsia="Arial"/>
          <w:spacing w:val="1"/>
        </w:rPr>
        <w:t>nd</w:t>
      </w:r>
      <w:r>
        <w:rPr>
          <w:rFonts w:eastAsia="Arial"/>
        </w:rPr>
        <w:t>i</w:t>
      </w:r>
      <w:r>
        <w:rPr>
          <w:rFonts w:eastAsia="Arial"/>
          <w:spacing w:val="-2"/>
        </w:rPr>
        <w:t>c</w:t>
      </w:r>
      <w:r>
        <w:rPr>
          <w:rFonts w:eastAsia="Arial"/>
          <w:spacing w:val="1"/>
        </w:rPr>
        <w:t>a</w:t>
      </w:r>
      <w:r>
        <w:rPr>
          <w:rFonts w:eastAsia="Arial"/>
        </w:rPr>
        <w:t>ti</w:t>
      </w:r>
      <w:r>
        <w:rPr>
          <w:rFonts w:eastAsia="Arial"/>
          <w:spacing w:val="1"/>
        </w:rPr>
        <w:t>n</w:t>
      </w:r>
      <w:r>
        <w:rPr>
          <w:rFonts w:eastAsia="Arial"/>
        </w:rPr>
        <w:t>g</w:t>
      </w:r>
      <w:r>
        <w:rPr>
          <w:rFonts w:eastAsia="Arial"/>
          <w:spacing w:val="-1"/>
        </w:rPr>
        <w:t xml:space="preserve"> </w:t>
      </w:r>
      <w:r>
        <w:rPr>
          <w:rFonts w:eastAsia="Arial"/>
          <w:spacing w:val="1"/>
        </w:rPr>
        <w:t>h</w:t>
      </w:r>
      <w:r>
        <w:rPr>
          <w:rFonts w:eastAsia="Arial"/>
        </w:rPr>
        <w:t>e</w:t>
      </w:r>
      <w:r>
        <w:rPr>
          <w:rFonts w:eastAsia="Arial"/>
          <w:spacing w:val="-3"/>
        </w:rPr>
        <w:t xml:space="preserve"> </w:t>
      </w:r>
      <w:r>
        <w:rPr>
          <w:rFonts w:eastAsia="Arial"/>
          <w:spacing w:val="1"/>
        </w:rPr>
        <w:t>o</w:t>
      </w:r>
      <w:r>
        <w:rPr>
          <w:rFonts w:eastAsia="Arial"/>
        </w:rPr>
        <w:t>r s</w:t>
      </w:r>
      <w:r>
        <w:rPr>
          <w:rFonts w:eastAsia="Arial"/>
          <w:spacing w:val="1"/>
        </w:rPr>
        <w:t>h</w:t>
      </w:r>
      <w:r>
        <w:rPr>
          <w:rFonts w:eastAsia="Arial"/>
        </w:rPr>
        <w:t>e</w:t>
      </w:r>
      <w:r>
        <w:rPr>
          <w:rFonts w:eastAsia="Arial"/>
          <w:spacing w:val="-1"/>
        </w:rPr>
        <w:t xml:space="preserve"> </w:t>
      </w:r>
      <w:r>
        <w:rPr>
          <w:rFonts w:eastAsia="Arial"/>
          <w:spacing w:val="1"/>
        </w:rPr>
        <w:t>un</w:t>
      </w:r>
      <w:r>
        <w:rPr>
          <w:rFonts w:eastAsia="Arial"/>
          <w:spacing w:val="-1"/>
        </w:rPr>
        <w:t>d</w:t>
      </w:r>
      <w:r>
        <w:rPr>
          <w:rFonts w:eastAsia="Arial"/>
          <w:spacing w:val="1"/>
        </w:rPr>
        <w:t>e</w:t>
      </w:r>
      <w:r>
        <w:rPr>
          <w:rFonts w:eastAsia="Arial"/>
          <w:spacing w:val="-1"/>
        </w:rPr>
        <w:t>r</w:t>
      </w:r>
      <w:r>
        <w:rPr>
          <w:rFonts w:eastAsia="Arial"/>
        </w:rPr>
        <w:t>st</w:t>
      </w:r>
      <w:r>
        <w:rPr>
          <w:rFonts w:eastAsia="Arial"/>
          <w:spacing w:val="1"/>
        </w:rPr>
        <w:t>a</w:t>
      </w:r>
      <w:r>
        <w:rPr>
          <w:rFonts w:eastAsia="Arial"/>
          <w:spacing w:val="-1"/>
        </w:rPr>
        <w:t>n</w:t>
      </w:r>
      <w:r>
        <w:rPr>
          <w:rFonts w:eastAsia="Arial"/>
          <w:spacing w:val="1"/>
        </w:rPr>
        <w:t xml:space="preserve">ds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c</w:t>
      </w:r>
      <w:r>
        <w:rPr>
          <w:rFonts w:eastAsia="Arial"/>
          <w:spacing w:val="1"/>
        </w:rPr>
        <w:t>ond</w:t>
      </w:r>
      <w:r>
        <w:rPr>
          <w:rFonts w:eastAsia="Arial"/>
        </w:rPr>
        <w:t>iti</w:t>
      </w:r>
      <w:r>
        <w:rPr>
          <w:rFonts w:eastAsia="Arial"/>
          <w:spacing w:val="-1"/>
        </w:rPr>
        <w:t>o</w:t>
      </w:r>
      <w:r>
        <w:rPr>
          <w:rFonts w:eastAsia="Arial"/>
          <w:spacing w:val="1"/>
        </w:rPr>
        <w:t>n</w:t>
      </w:r>
      <w:r>
        <w:rPr>
          <w:rFonts w:eastAsia="Arial"/>
        </w:rPr>
        <w:t>s</w:t>
      </w:r>
      <w:r>
        <w:rPr>
          <w:rFonts w:eastAsia="Arial"/>
          <w:spacing w:val="-2"/>
        </w:rPr>
        <w:t xml:space="preserve"> </w:t>
      </w:r>
      <w:r>
        <w:rPr>
          <w:rFonts w:eastAsia="Arial"/>
        </w:rPr>
        <w:t>f</w:t>
      </w:r>
      <w:r>
        <w:rPr>
          <w:rFonts w:eastAsia="Arial"/>
          <w:spacing w:val="1"/>
        </w:rPr>
        <w:t>o</w:t>
      </w:r>
      <w:r>
        <w:rPr>
          <w:rFonts w:eastAsia="Arial"/>
        </w:rPr>
        <w:t>r t</w:t>
      </w:r>
      <w:r>
        <w:rPr>
          <w:rFonts w:eastAsia="Arial"/>
          <w:spacing w:val="-1"/>
        </w:rPr>
        <w:t>h</w:t>
      </w:r>
      <w:r>
        <w:rPr>
          <w:rFonts w:eastAsia="Arial"/>
        </w:rPr>
        <w:t>e</w:t>
      </w:r>
      <w:r>
        <w:rPr>
          <w:rFonts w:eastAsia="Arial"/>
          <w:spacing w:val="1"/>
        </w:rPr>
        <w:t xml:space="preserve"> </w:t>
      </w:r>
      <w:r>
        <w:rPr>
          <w:rFonts w:eastAsia="Arial"/>
          <w:spacing w:val="-1"/>
        </w:rPr>
        <w:t>u</w:t>
      </w:r>
      <w:r>
        <w:rPr>
          <w:rFonts w:eastAsia="Arial"/>
        </w:rPr>
        <w:t>se</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w:t>
      </w:r>
      <w:r>
        <w:rPr>
          <w:rFonts w:eastAsia="Arial"/>
          <w:spacing w:val="1"/>
        </w:rPr>
        <w:t xml:space="preserve"> P</w:t>
      </w:r>
      <w:r>
        <w:rPr>
          <w:rFonts w:eastAsia="Arial"/>
          <w:spacing w:val="-2"/>
        </w:rPr>
        <w:t>O</w:t>
      </w:r>
      <w:r>
        <w:rPr>
          <w:rFonts w:eastAsia="Arial"/>
        </w:rPr>
        <w:t>V</w:t>
      </w:r>
      <w:r>
        <w:rPr>
          <w:rFonts w:eastAsia="Arial"/>
          <w:spacing w:val="1"/>
        </w:rPr>
        <w:t xml:space="preserve"> </w:t>
      </w:r>
      <w:r>
        <w:rPr>
          <w:rFonts w:eastAsia="Arial"/>
          <w:spacing w:val="-2"/>
        </w:rPr>
        <w:t>S</w:t>
      </w:r>
      <w:r>
        <w:rPr>
          <w:rFonts w:eastAsia="Arial"/>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L</w:t>
      </w:r>
      <w:r>
        <w:rPr>
          <w:rFonts w:eastAsia="Arial"/>
          <w:spacing w:val="-1"/>
        </w:rPr>
        <w:t>o</w:t>
      </w:r>
      <w:r>
        <w:rPr>
          <w:rFonts w:eastAsia="Arial"/>
        </w:rPr>
        <w:t>t</w:t>
      </w:r>
      <w:r w:rsidR="005A6E7D">
        <w:rPr>
          <w:rFonts w:eastAsia="Arial"/>
        </w:rPr>
        <w:t xml:space="preserve">.  </w:t>
      </w:r>
      <w:r>
        <w:rPr>
          <w:rFonts w:eastAsia="Arial"/>
        </w:rPr>
        <w:t>A</w:t>
      </w:r>
      <w:r>
        <w:rPr>
          <w:rFonts w:eastAsia="Arial"/>
          <w:spacing w:val="1"/>
        </w:rPr>
        <w:t xml:space="preserve"> </w:t>
      </w:r>
      <w:r>
        <w:rPr>
          <w:rFonts w:eastAsia="Arial"/>
        </w:rPr>
        <w:t>c</w:t>
      </w:r>
      <w:r>
        <w:rPr>
          <w:rFonts w:eastAsia="Arial"/>
          <w:spacing w:val="-1"/>
        </w:rPr>
        <w:t>o</w:t>
      </w:r>
      <w:r>
        <w:rPr>
          <w:rFonts w:eastAsia="Arial"/>
          <w:spacing w:val="1"/>
        </w:rPr>
        <w:t>p</w:t>
      </w:r>
      <w:r>
        <w:rPr>
          <w:rFonts w:eastAsia="Arial"/>
        </w:rPr>
        <w:t>y</w:t>
      </w:r>
      <w:r>
        <w:rPr>
          <w:rFonts w:eastAsia="Arial"/>
          <w:spacing w:val="-2"/>
        </w:rPr>
        <w:t xml:space="preserve"> </w:t>
      </w:r>
      <w:r>
        <w:rPr>
          <w:rFonts w:eastAsia="Arial"/>
          <w:spacing w:val="1"/>
        </w:rPr>
        <w:t>o</w:t>
      </w:r>
      <w:r>
        <w:rPr>
          <w:rFonts w:eastAsia="Arial"/>
        </w:rPr>
        <w:t>f</w:t>
      </w:r>
      <w:r>
        <w:rPr>
          <w:rFonts w:eastAsia="Arial"/>
          <w:spacing w:val="-1"/>
        </w:rPr>
        <w:t xml:space="preserve"> </w:t>
      </w:r>
      <w:r>
        <w:rPr>
          <w:rFonts w:eastAsia="Arial"/>
        </w:rPr>
        <w:t>HFL</w:t>
      </w:r>
      <w:r>
        <w:rPr>
          <w:rFonts w:eastAsia="Arial"/>
          <w:spacing w:val="1"/>
        </w:rPr>
        <w:t xml:space="preserve"> </w:t>
      </w:r>
      <w:r>
        <w:rPr>
          <w:rFonts w:eastAsia="Arial"/>
        </w:rPr>
        <w:t>F</w:t>
      </w:r>
      <w:r>
        <w:rPr>
          <w:rFonts w:eastAsia="Arial"/>
          <w:spacing w:val="1"/>
        </w:rPr>
        <w:t>o</w:t>
      </w:r>
      <w:r>
        <w:rPr>
          <w:rFonts w:eastAsia="Arial"/>
          <w:spacing w:val="-1"/>
        </w:rPr>
        <w:t>r</w:t>
      </w:r>
      <w:r>
        <w:rPr>
          <w:rFonts w:eastAsia="Arial"/>
        </w:rPr>
        <w:t xml:space="preserve">m </w:t>
      </w:r>
      <w:r>
        <w:rPr>
          <w:rFonts w:eastAsia="Arial"/>
          <w:spacing w:val="1"/>
        </w:rPr>
        <w:t>4</w:t>
      </w:r>
      <w:r>
        <w:rPr>
          <w:rFonts w:eastAsia="Arial"/>
        </w:rPr>
        <w:t>5</w:t>
      </w:r>
      <w:r>
        <w:rPr>
          <w:rFonts w:eastAsia="Arial"/>
          <w:spacing w:val="1"/>
        </w:rPr>
        <w:t xml:space="preserve"> </w:t>
      </w:r>
      <w:r>
        <w:rPr>
          <w:rFonts w:eastAsia="Arial"/>
          <w:spacing w:val="-3"/>
        </w:rPr>
        <w:t>w</w:t>
      </w:r>
      <w:r>
        <w:rPr>
          <w:rFonts w:eastAsia="Arial"/>
        </w:rPr>
        <w:t xml:space="preserve">ill </w:t>
      </w:r>
      <w:r>
        <w:rPr>
          <w:rFonts w:eastAsia="Arial"/>
          <w:spacing w:val="1"/>
        </w:rPr>
        <w:t>be p</w:t>
      </w:r>
      <w:r>
        <w:rPr>
          <w:rFonts w:eastAsia="Arial"/>
        </w:rPr>
        <w:t>l</w:t>
      </w:r>
      <w:r>
        <w:rPr>
          <w:rFonts w:eastAsia="Arial"/>
          <w:spacing w:val="1"/>
        </w:rPr>
        <w:t>a</w:t>
      </w:r>
      <w:r>
        <w:rPr>
          <w:rFonts w:eastAsia="Arial"/>
        </w:rPr>
        <w:t>c</w:t>
      </w:r>
      <w:r>
        <w:rPr>
          <w:rFonts w:eastAsia="Arial"/>
          <w:spacing w:val="1"/>
        </w:rPr>
        <w:t>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v</w:t>
      </w:r>
      <w:r>
        <w:rPr>
          <w:rFonts w:eastAsia="Arial"/>
          <w:spacing w:val="1"/>
        </w:rPr>
        <w:t>eh</w:t>
      </w:r>
      <w:r>
        <w:rPr>
          <w:rFonts w:eastAsia="Arial"/>
        </w:rPr>
        <w:t>icl</w:t>
      </w:r>
      <w:r>
        <w:rPr>
          <w:rFonts w:eastAsia="Arial"/>
          <w:spacing w:val="1"/>
        </w:rPr>
        <w:t>e</w:t>
      </w:r>
      <w:r>
        <w:rPr>
          <w:rFonts w:eastAsia="Arial"/>
        </w:rPr>
        <w:t>,</w:t>
      </w:r>
      <w:r>
        <w:rPr>
          <w:rFonts w:eastAsia="Arial"/>
          <w:spacing w:val="-1"/>
        </w:rPr>
        <w:t xml:space="preserve"> </w:t>
      </w:r>
      <w:r>
        <w:rPr>
          <w:rFonts w:eastAsia="Arial"/>
        </w:rPr>
        <w:t>a</w:t>
      </w:r>
      <w:r>
        <w:rPr>
          <w:rFonts w:eastAsia="Arial"/>
          <w:spacing w:val="-1"/>
        </w:rPr>
        <w:t xml:space="preserve"> </w:t>
      </w:r>
      <w:r>
        <w:rPr>
          <w:rFonts w:eastAsia="Arial"/>
        </w:rPr>
        <w:t>c</w:t>
      </w:r>
      <w:r>
        <w:rPr>
          <w:rFonts w:eastAsia="Arial"/>
          <w:spacing w:val="1"/>
        </w:rPr>
        <w:t>op</w:t>
      </w:r>
      <w:r>
        <w:rPr>
          <w:rFonts w:eastAsia="Arial"/>
        </w:rPr>
        <w:t>y</w:t>
      </w:r>
      <w:r>
        <w:rPr>
          <w:rFonts w:eastAsia="Arial"/>
          <w:spacing w:val="-2"/>
        </w:rPr>
        <w:t xml:space="preserve"> </w:t>
      </w:r>
      <w:r>
        <w:rPr>
          <w:rFonts w:eastAsia="Arial"/>
          <w:spacing w:val="-3"/>
        </w:rPr>
        <w:t>w</w:t>
      </w:r>
      <w:r>
        <w:rPr>
          <w:rFonts w:eastAsia="Arial"/>
        </w:rPr>
        <w:t>i</w:t>
      </w:r>
      <w:r>
        <w:rPr>
          <w:rFonts w:eastAsia="Arial"/>
          <w:spacing w:val="2"/>
        </w:rPr>
        <w:t>l</w:t>
      </w:r>
      <w:r>
        <w:rPr>
          <w:rFonts w:eastAsia="Arial"/>
        </w:rPr>
        <w:t xml:space="preserve">l </w:t>
      </w:r>
      <w:r>
        <w:rPr>
          <w:rFonts w:eastAsia="Arial"/>
          <w:spacing w:val="1"/>
        </w:rPr>
        <w:t>b</w:t>
      </w:r>
      <w:r>
        <w:rPr>
          <w:rFonts w:eastAsia="Arial"/>
        </w:rPr>
        <w:t>e</w:t>
      </w:r>
      <w:r>
        <w:rPr>
          <w:rFonts w:eastAsia="Arial"/>
          <w:spacing w:val="1"/>
        </w:rPr>
        <w:t xml:space="preserve"> </w:t>
      </w:r>
      <w:r>
        <w:rPr>
          <w:rFonts w:eastAsia="Arial"/>
          <w:spacing w:val="-1"/>
        </w:rPr>
        <w:t>g</w:t>
      </w:r>
      <w:r>
        <w:rPr>
          <w:rFonts w:eastAsia="Arial"/>
        </w:rPr>
        <w:t>i</w:t>
      </w:r>
      <w:r>
        <w:rPr>
          <w:rFonts w:eastAsia="Arial"/>
          <w:spacing w:val="-2"/>
        </w:rPr>
        <w:t>v</w:t>
      </w:r>
      <w:r>
        <w:rPr>
          <w:rFonts w:eastAsia="Arial"/>
          <w:spacing w:val="1"/>
        </w:rPr>
        <w:t>e</w:t>
      </w:r>
      <w:r>
        <w:rPr>
          <w:rFonts w:eastAsia="Arial"/>
        </w:rPr>
        <w:t>n</w:t>
      </w:r>
      <w:r>
        <w:rPr>
          <w:rFonts w:eastAsia="Arial"/>
          <w:spacing w:val="1"/>
        </w:rPr>
        <w:t xml:space="preserve"> </w:t>
      </w:r>
      <w:r>
        <w:rPr>
          <w:rFonts w:eastAsia="Arial"/>
        </w:rPr>
        <w:t>to</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1"/>
        </w:rPr>
        <w:t>o</w:t>
      </w:r>
      <w:r>
        <w:rPr>
          <w:rFonts w:eastAsia="Arial"/>
        </w:rPr>
        <w:t>ffice</w:t>
      </w:r>
      <w:r>
        <w:rPr>
          <w:rFonts w:eastAsia="Arial"/>
          <w:spacing w:val="-1"/>
        </w:rPr>
        <w:t xml:space="preserve"> o</w:t>
      </w:r>
      <w:r>
        <w:rPr>
          <w:rFonts w:eastAsia="Arial"/>
        </w:rPr>
        <w:t>f</w:t>
      </w:r>
      <w:r>
        <w:rPr>
          <w:rFonts w:eastAsia="Arial"/>
          <w:spacing w:val="3"/>
        </w:rPr>
        <w:t xml:space="preserve"> </w:t>
      </w:r>
      <w:r w:rsidRPr="000C76B9">
        <w:rPr>
          <w:rFonts w:eastAsia="Arial"/>
          <w:spacing w:val="-2"/>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spacing w:val="2"/>
        </w:rPr>
        <w:t>T</w:t>
      </w:r>
      <w:r w:rsidRPr="000C76B9">
        <w:rPr>
          <w:rFonts w:eastAsia="Arial"/>
        </w:rPr>
        <w:t>F</w:t>
      </w:r>
      <w:r w:rsidRPr="000C76B9">
        <w:rPr>
          <w:rFonts w:eastAsia="Arial"/>
          <w:spacing w:val="-7"/>
        </w:rPr>
        <w:t xml:space="preserve"> </w:t>
      </w:r>
      <w:r w:rsidRPr="000C76B9">
        <w:rPr>
          <w:rFonts w:eastAsia="Arial"/>
          <w:spacing w:val="9"/>
        </w:rPr>
        <w:t>W</w:t>
      </w:r>
      <w:r w:rsidRPr="000C76B9">
        <w:rPr>
          <w:rFonts w:eastAsia="Arial"/>
          <w:spacing w:val="-1"/>
        </w:rPr>
        <w:t>a</w:t>
      </w:r>
      <w:r w:rsidRPr="000C76B9">
        <w:rPr>
          <w:rFonts w:eastAsia="Arial"/>
          <w:spacing w:val="-3"/>
        </w:rPr>
        <w:t>r</w:t>
      </w:r>
      <w:r w:rsidRPr="000C76B9">
        <w:rPr>
          <w:rFonts w:eastAsia="Arial"/>
          <w:spacing w:val="-1"/>
        </w:rPr>
        <w:t>r</w:t>
      </w:r>
      <w:r w:rsidRPr="000C76B9">
        <w:rPr>
          <w:rFonts w:eastAsia="Arial"/>
        </w:rPr>
        <w:t>i</w:t>
      </w:r>
      <w:r w:rsidRPr="000C76B9">
        <w:rPr>
          <w:rFonts w:eastAsia="Arial"/>
          <w:spacing w:val="1"/>
        </w:rPr>
        <w:t>o</w:t>
      </w:r>
      <w:r w:rsidRPr="000C76B9">
        <w:rPr>
          <w:rFonts w:eastAsia="Arial"/>
        </w:rPr>
        <w:t xml:space="preserve">r </w:t>
      </w:r>
      <w:r w:rsidRPr="000C76B9">
        <w:rPr>
          <w:rFonts w:eastAsia="Arial"/>
          <w:spacing w:val="1"/>
        </w:rPr>
        <w:t>o</w:t>
      </w:r>
      <w:r w:rsidRPr="000C76B9">
        <w:rPr>
          <w:rFonts w:eastAsia="Arial"/>
        </w:rPr>
        <w:t xml:space="preserve">r </w:t>
      </w:r>
      <w:r w:rsidRPr="000C76B9">
        <w:rPr>
          <w:rFonts w:eastAsia="Arial"/>
          <w:spacing w:val="1"/>
        </w:rPr>
        <w:t>Le</w:t>
      </w:r>
      <w:r w:rsidRPr="000C76B9">
        <w:rPr>
          <w:rFonts w:eastAsia="Arial"/>
          <w:spacing w:val="-1"/>
        </w:rPr>
        <w:t>a</w:t>
      </w:r>
      <w:r w:rsidRPr="000C76B9">
        <w:rPr>
          <w:rFonts w:eastAsia="Arial"/>
          <w:spacing w:val="1"/>
        </w:rPr>
        <w:t>de</w:t>
      </w:r>
      <w:r w:rsidRPr="000C76B9">
        <w:rPr>
          <w:rFonts w:eastAsia="Arial"/>
          <w:spacing w:val="-1"/>
        </w:rPr>
        <w:t>r</w:t>
      </w:r>
      <w:r w:rsidRPr="000C76B9">
        <w:rPr>
          <w:rFonts w:eastAsia="Arial"/>
        </w:rPr>
        <w:t>,</w:t>
      </w:r>
      <w:r w:rsidRPr="000C76B9">
        <w:rPr>
          <w:rFonts w:eastAsia="Arial"/>
          <w:spacing w:val="1"/>
        </w:rPr>
        <w:t xml:space="preserve"> </w:t>
      </w:r>
      <w:r w:rsidRPr="000C76B9">
        <w:rPr>
          <w:rFonts w:eastAsia="Arial"/>
          <w:spacing w:val="-1"/>
        </w:rPr>
        <w:t>a</w:t>
      </w:r>
      <w:r w:rsidRPr="000C76B9">
        <w:rPr>
          <w:rFonts w:eastAsia="Arial"/>
          <w:spacing w:val="1"/>
        </w:rPr>
        <w:t xml:space="preserve">nd </w:t>
      </w:r>
      <w:r w:rsidRPr="000C76B9">
        <w:rPr>
          <w:rFonts w:eastAsia="Arial"/>
        </w:rPr>
        <w:t>t</w:t>
      </w:r>
      <w:r w:rsidRPr="000C76B9">
        <w:rPr>
          <w:rFonts w:eastAsia="Arial"/>
          <w:spacing w:val="1"/>
        </w:rPr>
        <w:t>h</w:t>
      </w:r>
      <w:r w:rsidRPr="000C76B9">
        <w:rPr>
          <w:rFonts w:eastAsia="Arial"/>
        </w:rPr>
        <w:t>e</w:t>
      </w:r>
      <w:r>
        <w:rPr>
          <w:rFonts w:eastAsia="Arial"/>
          <w:spacing w:val="-1"/>
        </w:rPr>
        <w:t xml:space="preserve"> </w:t>
      </w:r>
      <w:r>
        <w:rPr>
          <w:rFonts w:eastAsia="Arial"/>
          <w:spacing w:val="1"/>
        </w:rPr>
        <w:t>o</w:t>
      </w:r>
      <w:r>
        <w:rPr>
          <w:rFonts w:eastAsia="Arial"/>
          <w:spacing w:val="-1"/>
        </w:rPr>
        <w:t>r</w:t>
      </w:r>
      <w:r>
        <w:rPr>
          <w:rFonts w:eastAsia="Arial"/>
        </w:rPr>
        <w:t>i</w:t>
      </w:r>
      <w:r>
        <w:rPr>
          <w:rFonts w:eastAsia="Arial"/>
          <w:spacing w:val="-1"/>
        </w:rPr>
        <w:t>g</w:t>
      </w:r>
      <w:r>
        <w:rPr>
          <w:rFonts w:eastAsia="Arial"/>
        </w:rPr>
        <w:t>i</w:t>
      </w:r>
      <w:r>
        <w:rPr>
          <w:rFonts w:eastAsia="Arial"/>
          <w:spacing w:val="1"/>
        </w:rPr>
        <w:t>na</w:t>
      </w:r>
      <w:r>
        <w:rPr>
          <w:rFonts w:eastAsia="Arial"/>
        </w:rPr>
        <w:t xml:space="preserve">l will be kept </w:t>
      </w:r>
      <w:r>
        <w:rPr>
          <w:rFonts w:eastAsia="Arial"/>
          <w:spacing w:val="-3"/>
        </w:rPr>
        <w:t>w</w:t>
      </w:r>
      <w:r>
        <w:rPr>
          <w:rFonts w:eastAsia="Arial"/>
        </w:rPr>
        <w:t>ith</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R</w:t>
      </w:r>
      <w:r>
        <w:rPr>
          <w:rFonts w:eastAsia="Arial"/>
          <w:spacing w:val="-1"/>
        </w:rPr>
        <w:t>eg</w:t>
      </w:r>
      <w:r>
        <w:rPr>
          <w:rFonts w:eastAsia="Arial"/>
        </w:rPr>
        <w:t>i</w:t>
      </w:r>
      <w:r>
        <w:rPr>
          <w:rFonts w:eastAsia="Arial"/>
          <w:spacing w:val="2"/>
        </w:rPr>
        <w:t>m</w:t>
      </w:r>
      <w:r>
        <w:rPr>
          <w:rFonts w:eastAsia="Arial"/>
          <w:spacing w:val="1"/>
        </w:rPr>
        <w:t>en</w:t>
      </w:r>
      <w:r>
        <w:rPr>
          <w:rFonts w:eastAsia="Arial"/>
        </w:rPr>
        <w:t>t</w:t>
      </w:r>
      <w:r>
        <w:rPr>
          <w:rFonts w:eastAsia="Arial"/>
          <w:spacing w:val="1"/>
        </w:rPr>
        <w:t>a</w:t>
      </w:r>
      <w:r>
        <w:rPr>
          <w:rFonts w:eastAsia="Arial"/>
        </w:rPr>
        <w:t>l l</w:t>
      </w:r>
      <w:r>
        <w:rPr>
          <w:rFonts w:eastAsia="Arial"/>
          <w:spacing w:val="1"/>
        </w:rPr>
        <w:t>o</w:t>
      </w:r>
      <w:r>
        <w:rPr>
          <w:rFonts w:eastAsia="Arial"/>
          <w:spacing w:val="-1"/>
        </w:rPr>
        <w:t>gb</w:t>
      </w:r>
      <w:r>
        <w:rPr>
          <w:rFonts w:eastAsia="Arial"/>
          <w:spacing w:val="1"/>
        </w:rPr>
        <w:t>oo</w:t>
      </w:r>
      <w:r>
        <w:rPr>
          <w:rFonts w:eastAsia="Arial"/>
        </w:rPr>
        <w:t>k.</w:t>
      </w:r>
    </w:p>
    <w:p w:rsidR="004613AF" w:rsidRDefault="004613AF" w:rsidP="00B602F0">
      <w:pPr>
        <w:spacing w:before="13" w:after="0"/>
        <w:ind w:firstLine="619"/>
        <w:rPr>
          <w:sz w:val="28"/>
          <w:szCs w:val="28"/>
        </w:rPr>
      </w:pPr>
    </w:p>
    <w:p w:rsidR="004613AF" w:rsidRDefault="004613AF" w:rsidP="00B602F0">
      <w:pPr>
        <w:spacing w:after="0"/>
        <w:ind w:left="100" w:right="555" w:firstLine="1250"/>
        <w:jc w:val="both"/>
        <w:rPr>
          <w:rFonts w:eastAsia="Arial"/>
        </w:rPr>
      </w:pPr>
      <w:r w:rsidRPr="00204420">
        <w:rPr>
          <w:rFonts w:eastAsia="Arial"/>
        </w:rPr>
        <w:lastRenderedPageBreak/>
        <w:t>(d)</w:t>
      </w:r>
      <w:r>
        <w:rPr>
          <w:rFonts w:ascii="Times New Roman" w:eastAsia="Times New Roman" w:hAnsi="Times New Roman" w:cs="Times New Roman"/>
          <w:w w:val="131"/>
        </w:rPr>
        <w:t xml:space="preserve"> </w:t>
      </w:r>
      <w:r>
        <w:rPr>
          <w:rFonts w:eastAsia="Arial"/>
        </w:rPr>
        <w:t>A</w:t>
      </w:r>
      <w:r>
        <w:rPr>
          <w:rFonts w:eastAsia="Arial"/>
          <w:spacing w:val="1"/>
        </w:rPr>
        <w:t xml:space="preserve"> </w:t>
      </w:r>
      <w:r>
        <w:rPr>
          <w:rFonts w:eastAsia="Arial"/>
        </w:rPr>
        <w:t>j</w:t>
      </w:r>
      <w:r>
        <w:rPr>
          <w:rFonts w:eastAsia="Arial"/>
          <w:spacing w:val="1"/>
        </w:rPr>
        <w:t>o</w:t>
      </w:r>
      <w:r>
        <w:rPr>
          <w:rFonts w:eastAsia="Arial"/>
        </w:rPr>
        <w:t>i</w:t>
      </w:r>
      <w:r>
        <w:rPr>
          <w:rFonts w:eastAsia="Arial"/>
          <w:spacing w:val="1"/>
        </w:rPr>
        <w:t>n</w:t>
      </w:r>
      <w:r>
        <w:rPr>
          <w:rFonts w:eastAsia="Arial"/>
        </w:rPr>
        <w:t>t</w:t>
      </w:r>
      <w:r>
        <w:rPr>
          <w:rFonts w:eastAsia="Arial"/>
          <w:spacing w:val="1"/>
        </w:rPr>
        <w:t xml:space="preserve"> </w:t>
      </w:r>
      <w:r>
        <w:rPr>
          <w:rFonts w:eastAsia="Arial"/>
        </w:rPr>
        <w:t>i</w:t>
      </w:r>
      <w:r>
        <w:rPr>
          <w:rFonts w:eastAsia="Arial"/>
          <w:spacing w:val="1"/>
        </w:rPr>
        <w:t>n</w:t>
      </w:r>
      <w:r>
        <w:rPr>
          <w:rFonts w:eastAsia="Arial"/>
          <w:spacing w:val="-2"/>
        </w:rPr>
        <w:t>s</w:t>
      </w:r>
      <w:r>
        <w:rPr>
          <w:rFonts w:eastAsia="Arial"/>
          <w:spacing w:val="1"/>
        </w:rPr>
        <w:t>pe</w:t>
      </w:r>
      <w:r>
        <w:rPr>
          <w:rFonts w:eastAsia="Arial"/>
        </w:rPr>
        <w:t>ct</w:t>
      </w:r>
      <w:r>
        <w:rPr>
          <w:rFonts w:eastAsia="Arial"/>
          <w:spacing w:val="-3"/>
        </w:rPr>
        <w:t>i</w:t>
      </w:r>
      <w:r>
        <w:rPr>
          <w:rFonts w:eastAsia="Arial"/>
          <w:spacing w:val="1"/>
        </w:rPr>
        <w:t>o</w:t>
      </w:r>
      <w:r>
        <w:rPr>
          <w:rFonts w:eastAsia="Arial"/>
        </w:rPr>
        <w:t>n</w:t>
      </w:r>
      <w:r>
        <w:rPr>
          <w:rFonts w:eastAsia="Arial"/>
          <w:spacing w:val="1"/>
        </w:rPr>
        <w:t xml:space="preserve"> </w:t>
      </w:r>
      <w:r>
        <w:rPr>
          <w:rFonts w:eastAsia="Arial"/>
          <w:spacing w:val="-3"/>
        </w:rPr>
        <w:t>w</w:t>
      </w:r>
      <w:r>
        <w:rPr>
          <w:rFonts w:eastAsia="Arial"/>
        </w:rPr>
        <w:t xml:space="preserve">ill </w:t>
      </w:r>
      <w:r>
        <w:rPr>
          <w:rFonts w:eastAsia="Arial"/>
          <w:spacing w:val="1"/>
        </w:rPr>
        <w:t>b</w:t>
      </w:r>
      <w:r>
        <w:rPr>
          <w:rFonts w:eastAsia="Arial"/>
        </w:rPr>
        <w:t>e</w:t>
      </w:r>
      <w:r>
        <w:rPr>
          <w:rFonts w:eastAsia="Arial"/>
          <w:spacing w:val="1"/>
        </w:rPr>
        <w:t xml:space="preserve"> </w:t>
      </w:r>
      <w:r>
        <w:rPr>
          <w:rFonts w:eastAsia="Arial"/>
        </w:rPr>
        <w:t>c</w:t>
      </w:r>
      <w:r>
        <w:rPr>
          <w:rFonts w:eastAsia="Arial"/>
          <w:spacing w:val="1"/>
        </w:rPr>
        <w:t>o</w:t>
      </w:r>
      <w:r>
        <w:rPr>
          <w:rFonts w:eastAsia="Arial"/>
          <w:spacing w:val="-1"/>
        </w:rPr>
        <w:t>n</w:t>
      </w:r>
      <w:r>
        <w:rPr>
          <w:rFonts w:eastAsia="Arial"/>
          <w:spacing w:val="1"/>
        </w:rPr>
        <w:t>du</w:t>
      </w:r>
      <w:r>
        <w:rPr>
          <w:rFonts w:eastAsia="Arial"/>
        </w:rPr>
        <w:t>c</w:t>
      </w:r>
      <w:r>
        <w:rPr>
          <w:rFonts w:eastAsia="Arial"/>
          <w:spacing w:val="-2"/>
        </w:rPr>
        <w:t>t</w:t>
      </w:r>
      <w:r>
        <w:rPr>
          <w:rFonts w:eastAsia="Arial"/>
          <w:spacing w:val="1"/>
        </w:rPr>
        <w:t>e</w:t>
      </w:r>
      <w:r>
        <w:rPr>
          <w:rFonts w:eastAsia="Arial"/>
        </w:rPr>
        <w:t>d</w:t>
      </w:r>
      <w:r>
        <w:rPr>
          <w:rFonts w:eastAsia="Arial"/>
          <w:spacing w:val="-1"/>
        </w:rPr>
        <w:t xml:space="preserve"> </w:t>
      </w:r>
      <w:r>
        <w:rPr>
          <w:rFonts w:eastAsia="Arial"/>
          <w:spacing w:val="1"/>
        </w:rPr>
        <w:t>b</w:t>
      </w:r>
      <w:r>
        <w:rPr>
          <w:rFonts w:eastAsia="Arial"/>
        </w:rPr>
        <w:t>y</w:t>
      </w:r>
      <w:r>
        <w:rPr>
          <w:rFonts w:eastAsia="Arial"/>
          <w:spacing w:val="-2"/>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de</w:t>
      </w:r>
      <w:r>
        <w:rPr>
          <w:rFonts w:eastAsia="Arial"/>
        </w:rPr>
        <w:t>t</w:t>
      </w:r>
      <w:r>
        <w:rPr>
          <w:rFonts w:eastAsia="Arial"/>
          <w:spacing w:val="-1"/>
        </w:rPr>
        <w:t xml:space="preserve"> </w:t>
      </w:r>
      <w:r>
        <w:rPr>
          <w:rFonts w:eastAsia="Arial"/>
          <w:spacing w:val="1"/>
        </w:rPr>
        <w:t>o</w:t>
      </w:r>
      <w:r>
        <w:rPr>
          <w:rFonts w:eastAsia="Arial"/>
          <w:spacing w:val="-3"/>
        </w:rPr>
        <w:t>w</w:t>
      </w:r>
      <w:r>
        <w:rPr>
          <w:rFonts w:eastAsia="Arial"/>
          <w:spacing w:val="1"/>
        </w:rPr>
        <w:t>ne</w:t>
      </w:r>
      <w:r>
        <w:rPr>
          <w:rFonts w:eastAsia="Arial"/>
        </w:rPr>
        <w:t xml:space="preserve">r </w:t>
      </w:r>
      <w:r>
        <w:rPr>
          <w:rFonts w:eastAsia="Arial"/>
          <w:spacing w:val="-1"/>
        </w:rPr>
        <w:t>o</w:t>
      </w:r>
      <w:r>
        <w:rPr>
          <w:rFonts w:eastAsia="Arial"/>
        </w:rPr>
        <w:t>f</w:t>
      </w:r>
      <w:r>
        <w:rPr>
          <w:rFonts w:eastAsia="Arial"/>
          <w:spacing w:val="3"/>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P</w:t>
      </w:r>
      <w:r>
        <w:rPr>
          <w:rFonts w:eastAsia="Arial"/>
        </w:rPr>
        <w:t>OV</w:t>
      </w:r>
      <w:r>
        <w:rPr>
          <w:rFonts w:eastAsia="Arial"/>
          <w:spacing w:val="-1"/>
        </w:rPr>
        <w:t xml:space="preserve"> </w:t>
      </w:r>
      <w:r>
        <w:rPr>
          <w:rFonts w:eastAsia="Arial"/>
          <w:spacing w:val="1"/>
        </w:rPr>
        <w:t>an</w:t>
      </w:r>
      <w:r>
        <w:rPr>
          <w:rFonts w:eastAsia="Arial"/>
        </w:rPr>
        <w:t>d</w:t>
      </w:r>
      <w:r>
        <w:rPr>
          <w:rFonts w:eastAsia="Arial"/>
          <w:spacing w:val="-1"/>
        </w:rPr>
        <w:t xml:space="preserve"> </w:t>
      </w:r>
      <w:r>
        <w:rPr>
          <w:rFonts w:eastAsia="Arial"/>
        </w:rPr>
        <w:t xml:space="preserve">a </w:t>
      </w:r>
      <w:r>
        <w:rPr>
          <w:rFonts w:eastAsia="Arial"/>
          <w:spacing w:val="-1"/>
        </w:rPr>
        <w:t>r</w:t>
      </w:r>
      <w:r>
        <w:rPr>
          <w:rFonts w:eastAsia="Arial"/>
          <w:spacing w:val="1"/>
        </w:rPr>
        <w:t>ep</w:t>
      </w:r>
      <w:r>
        <w:rPr>
          <w:rFonts w:eastAsia="Arial"/>
          <w:spacing w:val="-1"/>
        </w:rPr>
        <w:t>r</w:t>
      </w:r>
      <w:r>
        <w:rPr>
          <w:rFonts w:eastAsia="Arial"/>
          <w:spacing w:val="1"/>
        </w:rPr>
        <w:t>e</w:t>
      </w:r>
      <w:r>
        <w:rPr>
          <w:rFonts w:eastAsia="Arial"/>
        </w:rPr>
        <w:t>s</w:t>
      </w:r>
      <w:r>
        <w:rPr>
          <w:rFonts w:eastAsia="Arial"/>
          <w:spacing w:val="1"/>
        </w:rPr>
        <w:t>e</w:t>
      </w:r>
      <w:r>
        <w:rPr>
          <w:rFonts w:eastAsia="Arial"/>
          <w:spacing w:val="-1"/>
        </w:rPr>
        <w:t>n</w:t>
      </w:r>
      <w:r>
        <w:rPr>
          <w:rFonts w:eastAsia="Arial"/>
        </w:rPr>
        <w:t>t</w:t>
      </w:r>
      <w:r>
        <w:rPr>
          <w:rFonts w:eastAsia="Arial"/>
          <w:spacing w:val="1"/>
        </w:rPr>
        <w:t>a</w:t>
      </w:r>
      <w:r>
        <w:rPr>
          <w:rFonts w:eastAsia="Arial"/>
        </w:rPr>
        <w:t>ti</w:t>
      </w:r>
      <w:r>
        <w:rPr>
          <w:rFonts w:eastAsia="Arial"/>
          <w:spacing w:val="-2"/>
        </w:rPr>
        <w:t>v</w:t>
      </w:r>
      <w:r>
        <w:rPr>
          <w:rFonts w:eastAsia="Arial"/>
        </w:rPr>
        <w:t>e</w:t>
      </w:r>
      <w:r>
        <w:rPr>
          <w:rFonts w:eastAsia="Arial"/>
          <w:spacing w:val="-1"/>
        </w:rPr>
        <w:t xml:space="preserve"> </w:t>
      </w:r>
      <w:r>
        <w:rPr>
          <w:rFonts w:eastAsia="Arial"/>
          <w:spacing w:val="3"/>
        </w:rPr>
        <w:t>f</w:t>
      </w:r>
      <w:r>
        <w:rPr>
          <w:rFonts w:eastAsia="Arial"/>
          <w:spacing w:val="-1"/>
        </w:rPr>
        <w:t>r</w:t>
      </w:r>
      <w:r>
        <w:rPr>
          <w:rFonts w:eastAsia="Arial"/>
          <w:spacing w:val="1"/>
        </w:rPr>
        <w:t>o</w:t>
      </w:r>
      <w:r>
        <w:rPr>
          <w:rFonts w:eastAsia="Arial"/>
        </w:rPr>
        <w:t>m t</w:t>
      </w:r>
      <w:r>
        <w:rPr>
          <w:rFonts w:eastAsia="Arial"/>
          <w:spacing w:val="-1"/>
        </w:rPr>
        <w:t>h</w:t>
      </w:r>
      <w:r>
        <w:rPr>
          <w:rFonts w:eastAsia="Arial"/>
        </w:rPr>
        <w:t>e</w:t>
      </w:r>
      <w:r>
        <w:rPr>
          <w:rFonts w:eastAsia="Arial"/>
          <w:spacing w:val="1"/>
        </w:rPr>
        <w:t xml:space="preserve"> </w:t>
      </w:r>
      <w:r>
        <w:rPr>
          <w:rFonts w:eastAsia="Arial"/>
        </w:rPr>
        <w:t>R</w:t>
      </w:r>
      <w:r>
        <w:rPr>
          <w:rFonts w:eastAsia="Arial"/>
          <w:spacing w:val="1"/>
        </w:rPr>
        <w:t>e</w:t>
      </w:r>
      <w:r>
        <w:rPr>
          <w:rFonts w:eastAsia="Arial"/>
          <w:spacing w:val="-1"/>
        </w:rPr>
        <w:t>g</w:t>
      </w:r>
      <w:r>
        <w:rPr>
          <w:rFonts w:eastAsia="Arial"/>
        </w:rPr>
        <w:t>i</w:t>
      </w:r>
      <w:r>
        <w:rPr>
          <w:rFonts w:eastAsia="Arial"/>
          <w:spacing w:val="2"/>
        </w:rPr>
        <w:t>m</w:t>
      </w:r>
      <w:r>
        <w:rPr>
          <w:rFonts w:eastAsia="Arial"/>
          <w:spacing w:val="1"/>
        </w:rPr>
        <w:t>e</w:t>
      </w:r>
      <w:r>
        <w:rPr>
          <w:rFonts w:eastAsia="Arial"/>
          <w:spacing w:val="-1"/>
        </w:rPr>
        <w:t>n</w:t>
      </w:r>
      <w:r>
        <w:rPr>
          <w:rFonts w:eastAsia="Arial"/>
        </w:rPr>
        <w:t>t</w:t>
      </w:r>
      <w:r>
        <w:rPr>
          <w:rFonts w:eastAsia="Arial"/>
          <w:spacing w:val="1"/>
        </w:rPr>
        <w:t>a</w:t>
      </w:r>
      <w:r>
        <w:rPr>
          <w:rFonts w:eastAsia="Arial"/>
        </w:rPr>
        <w:t>l C</w:t>
      </w:r>
      <w:r>
        <w:rPr>
          <w:rFonts w:eastAsia="Arial"/>
          <w:spacing w:val="1"/>
        </w:rPr>
        <w:t>ad</w:t>
      </w:r>
      <w:r>
        <w:rPr>
          <w:rFonts w:eastAsia="Arial"/>
          <w:spacing w:val="-3"/>
        </w:rPr>
        <w:t>r</w:t>
      </w:r>
      <w:r>
        <w:rPr>
          <w:rFonts w:eastAsia="Arial"/>
        </w:rPr>
        <w:t>e</w:t>
      </w:r>
      <w:r>
        <w:rPr>
          <w:rFonts w:eastAsia="Arial"/>
          <w:spacing w:val="1"/>
        </w:rPr>
        <w:t xml:space="preserve"> </w:t>
      </w:r>
      <w:r>
        <w:rPr>
          <w:rFonts w:eastAsia="Arial"/>
        </w:rPr>
        <w:t>to</w:t>
      </w:r>
      <w:r>
        <w:rPr>
          <w:rFonts w:eastAsia="Arial"/>
          <w:spacing w:val="-1"/>
        </w:rPr>
        <w:t xml:space="preserve"> </w:t>
      </w:r>
      <w:r>
        <w:rPr>
          <w:rFonts w:eastAsia="Arial"/>
          <w:spacing w:val="-2"/>
        </w:rPr>
        <w:t>v</w:t>
      </w:r>
      <w:r>
        <w:rPr>
          <w:rFonts w:eastAsia="Arial"/>
          <w:spacing w:val="1"/>
        </w:rPr>
        <w:t>e</w:t>
      </w:r>
      <w:r>
        <w:rPr>
          <w:rFonts w:eastAsia="Arial"/>
          <w:spacing w:val="-1"/>
        </w:rPr>
        <w:t>r</w:t>
      </w:r>
      <w:r>
        <w:rPr>
          <w:rFonts w:eastAsia="Arial"/>
        </w:rPr>
        <w:t>i</w:t>
      </w:r>
      <w:r>
        <w:rPr>
          <w:rFonts w:eastAsia="Arial"/>
          <w:spacing w:val="3"/>
        </w:rPr>
        <w:t>f</w:t>
      </w:r>
      <w:r>
        <w:rPr>
          <w:rFonts w:eastAsia="Arial"/>
        </w:rPr>
        <w:t>y</w:t>
      </w:r>
      <w:r>
        <w:rPr>
          <w:rFonts w:eastAsia="Arial"/>
          <w:spacing w:val="-2"/>
        </w:rPr>
        <w:t xml:space="preserve"> </w:t>
      </w:r>
      <w:r>
        <w:rPr>
          <w:rFonts w:eastAsia="Arial"/>
          <w:spacing w:val="1"/>
        </w:rPr>
        <w:t>a</w:t>
      </w:r>
      <w:r>
        <w:rPr>
          <w:rFonts w:eastAsia="Arial"/>
        </w:rPr>
        <w:t>ll i</w:t>
      </w:r>
      <w:r>
        <w:rPr>
          <w:rFonts w:eastAsia="Arial"/>
          <w:spacing w:val="1"/>
        </w:rPr>
        <w:t>n</w:t>
      </w:r>
      <w:r>
        <w:rPr>
          <w:rFonts w:eastAsia="Arial"/>
          <w:spacing w:val="3"/>
        </w:rPr>
        <w:t>f</w:t>
      </w:r>
      <w:r>
        <w:rPr>
          <w:rFonts w:eastAsia="Arial"/>
          <w:spacing w:val="1"/>
        </w:rPr>
        <w:t>o</w:t>
      </w:r>
      <w:r>
        <w:rPr>
          <w:rFonts w:eastAsia="Arial"/>
          <w:spacing w:val="-3"/>
        </w:rPr>
        <w:t>r</w:t>
      </w:r>
      <w:r>
        <w:rPr>
          <w:rFonts w:eastAsia="Arial"/>
          <w:spacing w:val="2"/>
        </w:rPr>
        <w:t>m</w:t>
      </w:r>
      <w:r>
        <w:rPr>
          <w:rFonts w:eastAsia="Arial"/>
          <w:spacing w:val="1"/>
        </w:rPr>
        <w:t>a</w:t>
      </w:r>
      <w:r>
        <w:rPr>
          <w:rFonts w:eastAsia="Arial"/>
        </w:rPr>
        <w:t>t</w:t>
      </w:r>
      <w:r>
        <w:rPr>
          <w:rFonts w:eastAsia="Arial"/>
          <w:spacing w:val="-3"/>
        </w:rPr>
        <w:t>i</w:t>
      </w:r>
      <w:r>
        <w:rPr>
          <w:rFonts w:eastAsia="Arial"/>
          <w:spacing w:val="1"/>
        </w:rPr>
        <w:t>o</w:t>
      </w:r>
      <w:r>
        <w:rPr>
          <w:rFonts w:eastAsia="Arial"/>
        </w:rPr>
        <w:t>n</w:t>
      </w:r>
      <w:r>
        <w:rPr>
          <w:rFonts w:eastAsia="Arial"/>
          <w:spacing w:val="1"/>
        </w:rPr>
        <w:t xml:space="preserve"> </w:t>
      </w:r>
      <w:r>
        <w:rPr>
          <w:rFonts w:eastAsia="Arial"/>
        </w:rPr>
        <w:t>i</w:t>
      </w:r>
      <w:r>
        <w:rPr>
          <w:rFonts w:eastAsia="Arial"/>
          <w:spacing w:val="-1"/>
        </w:rPr>
        <w:t>n</w:t>
      </w:r>
      <w:r>
        <w:rPr>
          <w:rFonts w:eastAsia="Arial"/>
          <w:spacing w:val="1"/>
        </w:rPr>
        <w:t>d</w:t>
      </w:r>
      <w:r>
        <w:rPr>
          <w:rFonts w:eastAsia="Arial"/>
        </w:rPr>
        <w:t>ic</w:t>
      </w:r>
      <w:r>
        <w:rPr>
          <w:rFonts w:eastAsia="Arial"/>
          <w:spacing w:val="1"/>
        </w:rPr>
        <w:t>a</w:t>
      </w:r>
      <w:r>
        <w:rPr>
          <w:rFonts w:eastAsia="Arial"/>
        </w:rPr>
        <w:t>t</w:t>
      </w:r>
      <w:r>
        <w:rPr>
          <w:rFonts w:eastAsia="Arial"/>
          <w:spacing w:val="-1"/>
        </w:rPr>
        <w:t>e</w:t>
      </w:r>
      <w:r>
        <w:rPr>
          <w:rFonts w:eastAsia="Arial"/>
        </w:rPr>
        <w:t>d</w:t>
      </w:r>
      <w:r>
        <w:rPr>
          <w:rFonts w:eastAsia="Arial"/>
          <w:spacing w:val="1"/>
        </w:rPr>
        <w:t xml:space="preserve"> o</w:t>
      </w:r>
      <w:r>
        <w:rPr>
          <w:rFonts w:eastAsia="Arial"/>
        </w:rPr>
        <w:t>n</w:t>
      </w:r>
      <w:r>
        <w:rPr>
          <w:rFonts w:eastAsia="Arial"/>
          <w:spacing w:val="-1"/>
        </w:rPr>
        <w:t xml:space="preserve"> </w:t>
      </w:r>
      <w:r>
        <w:rPr>
          <w:rFonts w:eastAsia="Arial"/>
        </w:rPr>
        <w:t>HFL F</w:t>
      </w:r>
      <w:r>
        <w:rPr>
          <w:rFonts w:eastAsia="Arial"/>
          <w:spacing w:val="1"/>
        </w:rPr>
        <w:t>o</w:t>
      </w:r>
      <w:r>
        <w:rPr>
          <w:rFonts w:eastAsia="Arial"/>
          <w:spacing w:val="-1"/>
        </w:rPr>
        <w:t>r</w:t>
      </w:r>
      <w:r>
        <w:rPr>
          <w:rFonts w:eastAsia="Arial"/>
        </w:rPr>
        <w:t>m</w:t>
      </w:r>
      <w:r>
        <w:rPr>
          <w:rFonts w:eastAsia="Arial"/>
          <w:spacing w:val="2"/>
        </w:rPr>
        <w:t xml:space="preserve"> </w:t>
      </w:r>
      <w:r>
        <w:rPr>
          <w:rFonts w:eastAsia="Arial"/>
          <w:spacing w:val="-1"/>
        </w:rPr>
        <w:t>4</w:t>
      </w:r>
      <w:r>
        <w:rPr>
          <w:rFonts w:eastAsia="Arial"/>
        </w:rPr>
        <w:t>5</w:t>
      </w:r>
      <w:r>
        <w:rPr>
          <w:rFonts w:eastAsia="Arial"/>
          <w:spacing w:val="1"/>
        </w:rPr>
        <w:t xml:space="preserve"> </w:t>
      </w:r>
      <w:r>
        <w:rPr>
          <w:rFonts w:eastAsia="Arial"/>
        </w:rPr>
        <w:t>is c</w:t>
      </w:r>
      <w:r>
        <w:rPr>
          <w:rFonts w:eastAsia="Arial"/>
          <w:spacing w:val="1"/>
        </w:rPr>
        <w:t>o</w:t>
      </w:r>
      <w:r>
        <w:rPr>
          <w:rFonts w:eastAsia="Arial"/>
          <w:spacing w:val="-1"/>
        </w:rPr>
        <w:t>rr</w:t>
      </w:r>
      <w:r>
        <w:rPr>
          <w:rFonts w:eastAsia="Arial"/>
          <w:spacing w:val="1"/>
        </w:rPr>
        <w:t>e</w:t>
      </w:r>
      <w:r>
        <w:rPr>
          <w:rFonts w:eastAsia="Arial"/>
        </w:rPr>
        <w:t>ct</w:t>
      </w:r>
      <w:r w:rsidR="005A6E7D">
        <w:rPr>
          <w:rFonts w:eastAsia="Arial"/>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i</w:t>
      </w:r>
      <w:r>
        <w:rPr>
          <w:rFonts w:eastAsia="Arial"/>
          <w:spacing w:val="1"/>
        </w:rPr>
        <w:t>n</w:t>
      </w:r>
      <w:r>
        <w:rPr>
          <w:rFonts w:eastAsia="Arial"/>
        </w:rPr>
        <w:t>s</w:t>
      </w:r>
      <w:r>
        <w:rPr>
          <w:rFonts w:eastAsia="Arial"/>
          <w:spacing w:val="-1"/>
        </w:rPr>
        <w:t>p</w:t>
      </w:r>
      <w:r>
        <w:rPr>
          <w:rFonts w:eastAsia="Arial"/>
          <w:spacing w:val="1"/>
        </w:rPr>
        <w:t>e</w:t>
      </w:r>
      <w:r>
        <w:rPr>
          <w:rFonts w:eastAsia="Arial"/>
        </w:rPr>
        <w:t>cti</w:t>
      </w:r>
      <w:r>
        <w:rPr>
          <w:rFonts w:eastAsia="Arial"/>
          <w:spacing w:val="1"/>
        </w:rPr>
        <w:t>n</w:t>
      </w:r>
      <w:r>
        <w:rPr>
          <w:rFonts w:eastAsia="Arial"/>
        </w:rPr>
        <w:t>g</w:t>
      </w:r>
      <w:r>
        <w:rPr>
          <w:rFonts w:eastAsia="Arial"/>
          <w:spacing w:val="-1"/>
        </w:rPr>
        <w:t xml:space="preserve"> </w:t>
      </w:r>
      <w:r w:rsidR="003C6F28">
        <w:rPr>
          <w:rFonts w:eastAsia="Arial"/>
          <w:spacing w:val="-1"/>
        </w:rPr>
        <w:t>Cadre</w:t>
      </w:r>
      <w:r>
        <w:rPr>
          <w:rFonts w:eastAsia="Arial"/>
          <w:spacing w:val="1"/>
        </w:rPr>
        <w:t xml:space="preserve"> </w:t>
      </w:r>
      <w:r>
        <w:rPr>
          <w:rFonts w:eastAsia="Arial"/>
          <w:spacing w:val="-3"/>
        </w:rPr>
        <w:t>w</w:t>
      </w:r>
      <w:r>
        <w:rPr>
          <w:rFonts w:eastAsia="Arial"/>
        </w:rPr>
        <w:t>ill</w:t>
      </w:r>
      <w:r>
        <w:rPr>
          <w:rFonts w:eastAsia="Arial"/>
          <w:spacing w:val="2"/>
        </w:rPr>
        <w:t xml:space="preserve"> </w:t>
      </w:r>
      <w:r>
        <w:rPr>
          <w:rFonts w:eastAsia="Arial"/>
        </w:rPr>
        <w:t>si</w:t>
      </w:r>
      <w:r>
        <w:rPr>
          <w:rFonts w:eastAsia="Arial"/>
          <w:spacing w:val="-1"/>
        </w:rPr>
        <w:t>g</w:t>
      </w:r>
      <w:r>
        <w:rPr>
          <w:rFonts w:eastAsia="Arial"/>
          <w:spacing w:val="1"/>
        </w:rPr>
        <w:t>n</w:t>
      </w:r>
      <w:r>
        <w:rPr>
          <w:rFonts w:eastAsia="Arial"/>
        </w:rPr>
        <w:t>,</w:t>
      </w:r>
      <w:r>
        <w:rPr>
          <w:rFonts w:eastAsia="Arial"/>
          <w:spacing w:val="1"/>
        </w:rPr>
        <w:t xml:space="preserve"> da</w:t>
      </w:r>
      <w:r>
        <w:rPr>
          <w:rFonts w:eastAsia="Arial"/>
          <w:spacing w:val="-2"/>
        </w:rPr>
        <w:t>t</w:t>
      </w:r>
      <w:r>
        <w:rPr>
          <w:rFonts w:eastAsia="Arial"/>
        </w:rPr>
        <w:t>e</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p</w:t>
      </w:r>
      <w:r>
        <w:rPr>
          <w:rFonts w:eastAsia="Arial"/>
          <w:spacing w:val="-1"/>
        </w:rPr>
        <w:t>r</w:t>
      </w:r>
      <w:r>
        <w:rPr>
          <w:rFonts w:eastAsia="Arial"/>
        </w:rPr>
        <w:t>i</w:t>
      </w:r>
      <w:r>
        <w:rPr>
          <w:rFonts w:eastAsia="Arial"/>
          <w:spacing w:val="-1"/>
        </w:rPr>
        <w:t>n</w:t>
      </w:r>
      <w:r>
        <w:rPr>
          <w:rFonts w:eastAsia="Arial"/>
        </w:rPr>
        <w:t>t</w:t>
      </w:r>
      <w:r>
        <w:rPr>
          <w:rFonts w:eastAsia="Arial"/>
          <w:spacing w:val="1"/>
        </w:rPr>
        <w:t xml:space="preserve"> </w:t>
      </w:r>
      <w:r>
        <w:rPr>
          <w:rFonts w:eastAsia="Arial"/>
        </w:rPr>
        <w:t>t</w:t>
      </w:r>
      <w:r>
        <w:rPr>
          <w:rFonts w:eastAsia="Arial"/>
          <w:spacing w:val="-1"/>
        </w:rPr>
        <w:t>h</w:t>
      </w:r>
      <w:r>
        <w:rPr>
          <w:rFonts w:eastAsia="Arial"/>
          <w:spacing w:val="1"/>
        </w:rPr>
        <w:t>e</w:t>
      </w:r>
      <w:r>
        <w:rPr>
          <w:rFonts w:eastAsia="Arial"/>
        </w:rPr>
        <w:t xml:space="preserve">ir </w:t>
      </w:r>
      <w:r>
        <w:rPr>
          <w:rFonts w:eastAsia="Arial"/>
          <w:spacing w:val="1"/>
        </w:rPr>
        <w:t>n</w:t>
      </w:r>
      <w:r>
        <w:rPr>
          <w:rFonts w:eastAsia="Arial"/>
          <w:spacing w:val="-1"/>
        </w:rPr>
        <w:t>a</w:t>
      </w:r>
      <w:r>
        <w:rPr>
          <w:rFonts w:eastAsia="Arial"/>
          <w:spacing w:val="2"/>
        </w:rPr>
        <w:t>m</w:t>
      </w:r>
      <w:r>
        <w:rPr>
          <w:rFonts w:eastAsia="Arial"/>
        </w:rPr>
        <w:t>e</w:t>
      </w:r>
      <w:r>
        <w:rPr>
          <w:rFonts w:eastAsia="Arial"/>
          <w:spacing w:val="-1"/>
        </w:rPr>
        <w:t xml:space="preserve"> </w:t>
      </w:r>
      <w:r>
        <w:rPr>
          <w:rFonts w:eastAsia="Arial"/>
          <w:spacing w:val="1"/>
        </w:rPr>
        <w:t>o</w:t>
      </w:r>
      <w:r>
        <w:rPr>
          <w:rFonts w:eastAsia="Arial"/>
        </w:rPr>
        <w:t>n</w:t>
      </w:r>
      <w:r>
        <w:rPr>
          <w:rFonts w:eastAsia="Arial"/>
          <w:spacing w:val="1"/>
        </w:rPr>
        <w:t xml:space="preserve"> </w:t>
      </w:r>
      <w:r>
        <w:rPr>
          <w:rFonts w:eastAsia="Arial"/>
          <w:spacing w:val="-2"/>
        </w:rPr>
        <w:t>t</w:t>
      </w:r>
      <w:r>
        <w:rPr>
          <w:rFonts w:eastAsia="Arial"/>
          <w:spacing w:val="1"/>
        </w:rPr>
        <w:t>he bo</w:t>
      </w:r>
      <w:r>
        <w:rPr>
          <w:rFonts w:eastAsia="Arial"/>
        </w:rPr>
        <w:t>t</w:t>
      </w:r>
      <w:r>
        <w:rPr>
          <w:rFonts w:eastAsia="Arial"/>
          <w:spacing w:val="-2"/>
        </w:rPr>
        <w:t>t</w:t>
      </w:r>
      <w:r>
        <w:rPr>
          <w:rFonts w:eastAsia="Arial"/>
          <w:spacing w:val="1"/>
        </w:rPr>
        <w:t>o</w:t>
      </w:r>
      <w:r>
        <w:rPr>
          <w:rFonts w:eastAsia="Arial"/>
        </w:rPr>
        <w:t xml:space="preserve">m </w:t>
      </w:r>
      <w:r>
        <w:rPr>
          <w:rFonts w:eastAsia="Arial"/>
          <w:spacing w:val="-1"/>
        </w:rPr>
        <w:t>o</w:t>
      </w:r>
      <w:r>
        <w:rPr>
          <w:rFonts w:eastAsia="Arial"/>
        </w:rPr>
        <w:t>f</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f</w:t>
      </w:r>
      <w:r>
        <w:rPr>
          <w:rFonts w:eastAsia="Arial"/>
          <w:spacing w:val="1"/>
        </w:rPr>
        <w:t>o</w:t>
      </w:r>
      <w:r>
        <w:rPr>
          <w:rFonts w:eastAsia="Arial"/>
          <w:spacing w:val="-1"/>
        </w:rPr>
        <w:t>r</w:t>
      </w:r>
      <w:r>
        <w:rPr>
          <w:rFonts w:eastAsia="Arial"/>
        </w:rPr>
        <w:t>m to</w:t>
      </w:r>
      <w:r>
        <w:rPr>
          <w:rFonts w:eastAsia="Arial"/>
          <w:spacing w:val="1"/>
        </w:rPr>
        <w:t xml:space="preserve"> </w:t>
      </w:r>
      <w:r>
        <w:rPr>
          <w:rFonts w:eastAsia="Arial"/>
          <w:spacing w:val="-3"/>
        </w:rPr>
        <w:t>i</w:t>
      </w:r>
      <w:r>
        <w:rPr>
          <w:rFonts w:eastAsia="Arial"/>
          <w:spacing w:val="1"/>
        </w:rPr>
        <w:t>nd</w:t>
      </w:r>
      <w:r>
        <w:rPr>
          <w:rFonts w:eastAsia="Arial"/>
        </w:rPr>
        <w:t>ic</w:t>
      </w:r>
      <w:r>
        <w:rPr>
          <w:rFonts w:eastAsia="Arial"/>
          <w:spacing w:val="1"/>
        </w:rPr>
        <w:t>a</w:t>
      </w:r>
      <w:r>
        <w:rPr>
          <w:rFonts w:eastAsia="Arial"/>
          <w:spacing w:val="-2"/>
        </w:rPr>
        <w:t>t</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o</w:t>
      </w:r>
      <w:r>
        <w:rPr>
          <w:rFonts w:eastAsia="Arial"/>
          <w:spacing w:val="2"/>
        </w:rPr>
        <w:t>m</w:t>
      </w:r>
      <w:r>
        <w:rPr>
          <w:rFonts w:eastAsia="Arial"/>
          <w:spacing w:val="1"/>
        </w:rPr>
        <w:t>p</w:t>
      </w:r>
      <w:r>
        <w:rPr>
          <w:rFonts w:eastAsia="Arial"/>
          <w:spacing w:val="-3"/>
        </w:rPr>
        <w:t>l</w:t>
      </w:r>
      <w:r>
        <w:rPr>
          <w:rFonts w:eastAsia="Arial"/>
          <w:spacing w:val="1"/>
        </w:rPr>
        <w:t>e</w:t>
      </w:r>
      <w:r>
        <w:rPr>
          <w:rFonts w:eastAsia="Arial"/>
        </w:rPr>
        <w:t>ti</w:t>
      </w:r>
      <w:r>
        <w:rPr>
          <w:rFonts w:eastAsia="Arial"/>
          <w:spacing w:val="1"/>
        </w:rPr>
        <w:t>o</w:t>
      </w:r>
      <w:r>
        <w:rPr>
          <w:rFonts w:eastAsia="Arial"/>
        </w:rPr>
        <w:t>n</w:t>
      </w:r>
      <w:r>
        <w:rPr>
          <w:rFonts w:eastAsia="Arial"/>
          <w:spacing w:val="-1"/>
        </w:rPr>
        <w:t xml:space="preserve"> o</w:t>
      </w:r>
      <w:r>
        <w:rPr>
          <w:rFonts w:eastAsia="Arial"/>
        </w:rPr>
        <w:t>f</w:t>
      </w:r>
      <w:r>
        <w:rPr>
          <w:rFonts w:eastAsia="Arial"/>
          <w:spacing w:val="3"/>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i</w:t>
      </w:r>
      <w:r>
        <w:rPr>
          <w:rFonts w:eastAsia="Arial"/>
          <w:spacing w:val="1"/>
        </w:rPr>
        <w:t>n</w:t>
      </w:r>
      <w:r>
        <w:rPr>
          <w:rFonts w:eastAsia="Arial"/>
          <w:spacing w:val="-2"/>
        </w:rPr>
        <w:t>s</w:t>
      </w:r>
      <w:r>
        <w:rPr>
          <w:rFonts w:eastAsia="Arial"/>
          <w:spacing w:val="1"/>
        </w:rPr>
        <w:t>pe</w:t>
      </w:r>
      <w:r>
        <w:rPr>
          <w:rFonts w:eastAsia="Arial"/>
        </w:rPr>
        <w:t>ct</w:t>
      </w:r>
      <w:r>
        <w:rPr>
          <w:rFonts w:eastAsia="Arial"/>
          <w:spacing w:val="-3"/>
        </w:rPr>
        <w:t>i</w:t>
      </w:r>
      <w:r>
        <w:rPr>
          <w:rFonts w:eastAsia="Arial"/>
          <w:spacing w:val="1"/>
        </w:rPr>
        <w:t>on.</w:t>
      </w:r>
    </w:p>
    <w:p w:rsidR="004613AF" w:rsidRDefault="004613AF" w:rsidP="00B602F0">
      <w:pPr>
        <w:spacing w:before="8" w:after="0"/>
        <w:ind w:firstLine="619"/>
        <w:rPr>
          <w:sz w:val="28"/>
          <w:szCs w:val="28"/>
        </w:rPr>
      </w:pPr>
    </w:p>
    <w:p w:rsidR="004613AF" w:rsidRDefault="004613AF" w:rsidP="00B602F0">
      <w:pPr>
        <w:tabs>
          <w:tab w:val="left" w:pos="1180"/>
        </w:tabs>
        <w:spacing w:after="0"/>
        <w:ind w:left="90" w:right="-20" w:firstLine="1260"/>
        <w:rPr>
          <w:rFonts w:eastAsia="Arial"/>
        </w:rPr>
      </w:pPr>
      <w:r w:rsidRPr="00204420">
        <w:rPr>
          <w:rFonts w:eastAsia="Arial"/>
        </w:rPr>
        <w:t>(e)</w:t>
      </w:r>
      <w:r>
        <w:rPr>
          <w:rFonts w:ascii="Times New Roman" w:eastAsia="Times New Roman" w:hAnsi="Times New Roman" w:cs="Times New Roman"/>
          <w:w w:val="131"/>
        </w:rPr>
        <w:t xml:space="preserve"> </w:t>
      </w:r>
      <w:r>
        <w:rPr>
          <w:rFonts w:ascii="Times New Roman" w:eastAsia="Times New Roman" w:hAnsi="Times New Roman" w:cs="Times New Roman"/>
        </w:rPr>
        <w:t xml:space="preserve"> </w:t>
      </w:r>
      <w:r>
        <w:rPr>
          <w:rFonts w:eastAsia="Arial"/>
        </w:rPr>
        <w:t>In</w:t>
      </w:r>
      <w:r>
        <w:rPr>
          <w:rFonts w:eastAsia="Arial"/>
          <w:spacing w:val="1"/>
        </w:rPr>
        <w:t xml:space="preserve"> e</w:t>
      </w:r>
      <w:r>
        <w:rPr>
          <w:rFonts w:eastAsia="Arial"/>
          <w:spacing w:val="-2"/>
        </w:rPr>
        <w:t>x</w:t>
      </w:r>
      <w:r>
        <w:rPr>
          <w:rFonts w:eastAsia="Arial"/>
        </w:rPr>
        <w:t>t</w:t>
      </w:r>
      <w:r>
        <w:rPr>
          <w:rFonts w:eastAsia="Arial"/>
          <w:spacing w:val="-1"/>
        </w:rPr>
        <w:t>r</w:t>
      </w:r>
      <w:r>
        <w:rPr>
          <w:rFonts w:eastAsia="Arial"/>
          <w:spacing w:val="1"/>
        </w:rPr>
        <w:t>e</w:t>
      </w:r>
      <w:r>
        <w:rPr>
          <w:rFonts w:eastAsia="Arial"/>
          <w:spacing w:val="-1"/>
        </w:rPr>
        <w:t>m</w:t>
      </w:r>
      <w:r>
        <w:rPr>
          <w:rFonts w:eastAsia="Arial"/>
        </w:rPr>
        <w:t>e</w:t>
      </w:r>
      <w:r>
        <w:rPr>
          <w:rFonts w:eastAsia="Arial"/>
          <w:spacing w:val="1"/>
        </w:rPr>
        <w:t xml:space="preserve"> </w:t>
      </w:r>
      <w:r>
        <w:rPr>
          <w:rFonts w:eastAsia="Arial"/>
        </w:rPr>
        <w:t>ci</w:t>
      </w:r>
      <w:r>
        <w:rPr>
          <w:rFonts w:eastAsia="Arial"/>
          <w:spacing w:val="-1"/>
        </w:rPr>
        <w:t>r</w:t>
      </w:r>
      <w:r>
        <w:rPr>
          <w:rFonts w:eastAsia="Arial"/>
        </w:rPr>
        <w:t>c</w:t>
      </w:r>
      <w:r>
        <w:rPr>
          <w:rFonts w:eastAsia="Arial"/>
          <w:spacing w:val="1"/>
        </w:rPr>
        <w:t>u</w:t>
      </w:r>
      <w:r>
        <w:rPr>
          <w:rFonts w:eastAsia="Arial"/>
          <w:spacing w:val="2"/>
        </w:rPr>
        <w:t>m</w:t>
      </w:r>
      <w:r>
        <w:rPr>
          <w:rFonts w:eastAsia="Arial"/>
          <w:spacing w:val="-2"/>
        </w:rPr>
        <w:t>s</w:t>
      </w:r>
      <w:r>
        <w:rPr>
          <w:rFonts w:eastAsia="Arial"/>
        </w:rPr>
        <w:t>t</w:t>
      </w:r>
      <w:r>
        <w:rPr>
          <w:rFonts w:eastAsia="Arial"/>
          <w:spacing w:val="1"/>
        </w:rPr>
        <w:t>a</w:t>
      </w:r>
      <w:r>
        <w:rPr>
          <w:rFonts w:eastAsia="Arial"/>
          <w:spacing w:val="-1"/>
        </w:rPr>
        <w:t>n</w:t>
      </w:r>
      <w:r>
        <w:rPr>
          <w:rFonts w:eastAsia="Arial"/>
        </w:rPr>
        <w:t>c</w:t>
      </w:r>
      <w:r>
        <w:rPr>
          <w:rFonts w:eastAsia="Arial"/>
          <w:spacing w:val="1"/>
        </w:rPr>
        <w:t>e</w:t>
      </w:r>
      <w:r>
        <w:rPr>
          <w:rFonts w:eastAsia="Arial"/>
        </w:rPr>
        <w:t xml:space="preserve">s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a</w:t>
      </w:r>
      <w:r>
        <w:rPr>
          <w:rFonts w:eastAsia="Arial"/>
          <w:spacing w:val="1"/>
        </w:rPr>
        <w:t>pp</w:t>
      </w:r>
      <w:r>
        <w:rPr>
          <w:rFonts w:eastAsia="Arial"/>
          <w:spacing w:val="-1"/>
        </w:rPr>
        <w:t>r</w:t>
      </w:r>
      <w:r>
        <w:rPr>
          <w:rFonts w:eastAsia="Arial"/>
          <w:spacing w:val="1"/>
        </w:rPr>
        <w:t>o</w:t>
      </w:r>
      <w:r>
        <w:rPr>
          <w:rFonts w:eastAsia="Arial"/>
          <w:spacing w:val="-2"/>
        </w:rPr>
        <w:t>v</w:t>
      </w:r>
      <w:r>
        <w:rPr>
          <w:rFonts w:eastAsia="Arial"/>
          <w:spacing w:val="1"/>
        </w:rPr>
        <w:t>e</w:t>
      </w:r>
      <w:r>
        <w:rPr>
          <w:rFonts w:eastAsia="Arial"/>
        </w:rPr>
        <w:t>d</w:t>
      </w:r>
      <w:r>
        <w:rPr>
          <w:rFonts w:eastAsia="Arial"/>
          <w:spacing w:val="-1"/>
        </w:rPr>
        <w:t xml:space="preserve"> </w:t>
      </w:r>
      <w:r>
        <w:rPr>
          <w:rFonts w:eastAsia="Arial"/>
          <w:spacing w:val="1"/>
        </w:rPr>
        <w:t>b</w:t>
      </w:r>
      <w:r>
        <w:rPr>
          <w:rFonts w:eastAsia="Arial"/>
        </w:rPr>
        <w:t>y</w:t>
      </w:r>
      <w:r>
        <w:rPr>
          <w:rFonts w:eastAsia="Arial"/>
          <w:spacing w:val="-2"/>
        </w:rPr>
        <w:t xml:space="preserve"> </w:t>
      </w:r>
      <w:r>
        <w:rPr>
          <w:rFonts w:eastAsia="Arial"/>
        </w:rPr>
        <w:t>t</w:t>
      </w:r>
      <w:r>
        <w:rPr>
          <w:rFonts w:eastAsia="Arial"/>
          <w:spacing w:val="1"/>
        </w:rPr>
        <w:t>h</w:t>
      </w:r>
      <w:r>
        <w:rPr>
          <w:rFonts w:eastAsia="Arial"/>
        </w:rPr>
        <w:t>e</w:t>
      </w:r>
      <w:r>
        <w:rPr>
          <w:rFonts w:eastAsia="Arial"/>
          <w:spacing w:val="-1"/>
        </w:rPr>
        <w:t xml:space="preserve"> </w:t>
      </w:r>
      <w:r w:rsidRPr="000C76B9">
        <w:rPr>
          <w:rFonts w:eastAsia="Arial"/>
          <w:spacing w:val="2"/>
        </w:rPr>
        <w:t>T</w:t>
      </w:r>
      <w:r w:rsidRPr="000C76B9">
        <w:rPr>
          <w:rFonts w:eastAsia="Arial"/>
        </w:rPr>
        <w:t>F</w:t>
      </w:r>
      <w:r w:rsidRPr="000C76B9">
        <w:rPr>
          <w:rFonts w:eastAsia="Arial"/>
          <w:spacing w:val="-7"/>
        </w:rPr>
        <w:t xml:space="preserve"> </w:t>
      </w:r>
      <w:r w:rsidRPr="000C76B9">
        <w:rPr>
          <w:rFonts w:eastAsia="Arial"/>
          <w:spacing w:val="9"/>
        </w:rPr>
        <w:t>W</w:t>
      </w:r>
      <w:r w:rsidRPr="000C76B9">
        <w:rPr>
          <w:rFonts w:eastAsia="Arial"/>
          <w:spacing w:val="-1"/>
        </w:rPr>
        <w:t>arr</w:t>
      </w:r>
      <w:r w:rsidRPr="000C76B9">
        <w:rPr>
          <w:rFonts w:eastAsia="Arial"/>
        </w:rPr>
        <w:t>i</w:t>
      </w:r>
      <w:r w:rsidRPr="000C76B9">
        <w:rPr>
          <w:rFonts w:eastAsia="Arial"/>
          <w:spacing w:val="1"/>
        </w:rPr>
        <w:t>o</w:t>
      </w:r>
      <w:r w:rsidRPr="000C76B9">
        <w:rPr>
          <w:rFonts w:eastAsia="Arial"/>
        </w:rPr>
        <w:t xml:space="preserve">r </w:t>
      </w:r>
      <w:r w:rsidR="000C76B9" w:rsidRPr="000C76B9">
        <w:rPr>
          <w:rFonts w:eastAsia="Arial"/>
        </w:rPr>
        <w:t>and Leader</w:t>
      </w:r>
      <w:r w:rsidRPr="000C76B9">
        <w:rPr>
          <w:rFonts w:eastAsia="Arial"/>
        </w:rPr>
        <w:t>,</w:t>
      </w:r>
      <w:r w:rsidRPr="000C76B9">
        <w:rPr>
          <w:rFonts w:eastAsia="Arial"/>
          <w:spacing w:val="1"/>
        </w:rPr>
        <w:t xml:space="preserve"> </w:t>
      </w:r>
      <w:r w:rsidRPr="000C76B9">
        <w:rPr>
          <w:rFonts w:eastAsia="Arial"/>
          <w:spacing w:val="-2"/>
        </w:rPr>
        <w:t>t</w:t>
      </w:r>
      <w:r w:rsidRPr="000C76B9">
        <w:rPr>
          <w:rFonts w:eastAsia="Arial"/>
          <w:spacing w:val="1"/>
        </w:rPr>
        <w:t>he</w:t>
      </w:r>
      <w:r>
        <w:rPr>
          <w:rFonts w:eastAsia="Arial"/>
          <w:spacing w:val="1"/>
        </w:rPr>
        <w:t xml:space="preserve"> </w:t>
      </w:r>
      <w:r>
        <w:rPr>
          <w:rFonts w:eastAsia="Arial"/>
        </w:rPr>
        <w:t>C</w:t>
      </w:r>
      <w:r>
        <w:rPr>
          <w:rFonts w:eastAsia="Arial"/>
          <w:spacing w:val="1"/>
        </w:rPr>
        <w:t>ade</w:t>
      </w:r>
      <w:r>
        <w:rPr>
          <w:rFonts w:eastAsia="Arial"/>
        </w:rPr>
        <w:t>t</w:t>
      </w:r>
      <w:r>
        <w:rPr>
          <w:rFonts w:eastAsia="Arial"/>
          <w:spacing w:val="-1"/>
        </w:rPr>
        <w:t xml:space="preserve"> </w:t>
      </w:r>
      <w:r>
        <w:rPr>
          <w:rFonts w:eastAsia="Arial"/>
          <w:spacing w:val="2"/>
        </w:rPr>
        <w:t>m</w:t>
      </w:r>
      <w:r>
        <w:rPr>
          <w:rFonts w:eastAsia="Arial"/>
          <w:spacing w:val="1"/>
        </w:rPr>
        <w:t>a</w:t>
      </w:r>
      <w:r>
        <w:rPr>
          <w:rFonts w:eastAsia="Arial"/>
        </w:rPr>
        <w:t>y</w:t>
      </w:r>
      <w:r>
        <w:rPr>
          <w:rFonts w:eastAsia="Arial"/>
          <w:spacing w:val="-2"/>
        </w:rPr>
        <w:t xml:space="preserve"> </w:t>
      </w:r>
      <w:r>
        <w:rPr>
          <w:rFonts w:eastAsia="Arial"/>
          <w:spacing w:val="1"/>
        </w:rPr>
        <w:t>a</w:t>
      </w:r>
      <w:r>
        <w:rPr>
          <w:rFonts w:eastAsia="Arial"/>
        </w:rPr>
        <w:t>ll</w:t>
      </w:r>
      <w:r>
        <w:rPr>
          <w:rFonts w:eastAsia="Arial"/>
          <w:spacing w:val="1"/>
        </w:rPr>
        <w:t>o</w:t>
      </w:r>
      <w:r>
        <w:rPr>
          <w:rFonts w:eastAsia="Arial"/>
        </w:rPr>
        <w:t>w</w:t>
      </w:r>
      <w:r>
        <w:rPr>
          <w:rFonts w:eastAsia="Arial"/>
          <w:spacing w:val="-2"/>
        </w:rPr>
        <w:t xml:space="preserve"> </w:t>
      </w:r>
      <w:r>
        <w:rPr>
          <w:rFonts w:eastAsia="Arial"/>
        </w:rPr>
        <w:t>a</w:t>
      </w:r>
      <w:r>
        <w:rPr>
          <w:rFonts w:eastAsia="Arial"/>
          <w:spacing w:val="1"/>
        </w:rPr>
        <w:t xml:space="preserve"> pe</w:t>
      </w:r>
      <w:r>
        <w:rPr>
          <w:rFonts w:eastAsia="Arial"/>
          <w:spacing w:val="-3"/>
        </w:rPr>
        <w:t>r</w:t>
      </w:r>
      <w:r>
        <w:rPr>
          <w:rFonts w:eastAsia="Arial"/>
        </w:rPr>
        <w:t>s</w:t>
      </w:r>
      <w:r>
        <w:rPr>
          <w:rFonts w:eastAsia="Arial"/>
          <w:spacing w:val="1"/>
        </w:rPr>
        <w:t>ona</w:t>
      </w:r>
      <w:r>
        <w:rPr>
          <w:rFonts w:eastAsia="Arial"/>
        </w:rPr>
        <w:t xml:space="preserve">l </w:t>
      </w:r>
      <w:r>
        <w:rPr>
          <w:rFonts w:eastAsia="Arial"/>
          <w:spacing w:val="-1"/>
        </w:rPr>
        <w:t>re</w:t>
      </w:r>
      <w:r>
        <w:rPr>
          <w:rFonts w:eastAsia="Arial"/>
          <w:spacing w:val="1"/>
        </w:rPr>
        <w:t>p</w:t>
      </w:r>
      <w:r>
        <w:rPr>
          <w:rFonts w:eastAsia="Arial"/>
          <w:spacing w:val="-1"/>
        </w:rPr>
        <w:t>r</w:t>
      </w:r>
      <w:r>
        <w:rPr>
          <w:rFonts w:eastAsia="Arial"/>
          <w:spacing w:val="1"/>
        </w:rPr>
        <w:t>e</w:t>
      </w:r>
      <w:r>
        <w:rPr>
          <w:rFonts w:eastAsia="Arial"/>
        </w:rPr>
        <w:t>s</w:t>
      </w:r>
      <w:r>
        <w:rPr>
          <w:rFonts w:eastAsia="Arial"/>
          <w:spacing w:val="1"/>
        </w:rPr>
        <w:t>e</w:t>
      </w:r>
      <w:r>
        <w:rPr>
          <w:rFonts w:eastAsia="Arial"/>
          <w:spacing w:val="-1"/>
        </w:rPr>
        <w:t>n</w:t>
      </w:r>
      <w:r>
        <w:rPr>
          <w:rFonts w:eastAsia="Arial"/>
        </w:rPr>
        <w:t>t</w:t>
      </w:r>
      <w:r>
        <w:rPr>
          <w:rFonts w:eastAsia="Arial"/>
          <w:spacing w:val="1"/>
        </w:rPr>
        <w:t>a</w:t>
      </w:r>
      <w:r>
        <w:rPr>
          <w:rFonts w:eastAsia="Arial"/>
        </w:rPr>
        <w:t>ti</w:t>
      </w:r>
      <w:r>
        <w:rPr>
          <w:rFonts w:eastAsia="Arial"/>
          <w:spacing w:val="-2"/>
        </w:rPr>
        <w:t>v</w:t>
      </w:r>
      <w:r>
        <w:rPr>
          <w:rFonts w:eastAsia="Arial"/>
        </w:rPr>
        <w:t>e</w:t>
      </w:r>
      <w:r>
        <w:rPr>
          <w:rFonts w:eastAsia="Arial"/>
          <w:spacing w:val="1"/>
        </w:rPr>
        <w:t xml:space="preserve"> </w:t>
      </w:r>
      <w:r>
        <w:rPr>
          <w:rFonts w:eastAsia="Arial"/>
        </w:rPr>
        <w:t>to</w:t>
      </w:r>
      <w:r>
        <w:rPr>
          <w:rFonts w:eastAsia="Arial"/>
          <w:spacing w:val="-1"/>
        </w:rPr>
        <w:t xml:space="preserve"> </w:t>
      </w:r>
      <w:r>
        <w:rPr>
          <w:rFonts w:eastAsia="Arial"/>
          <w:spacing w:val="1"/>
        </w:rPr>
        <w:t>p</w:t>
      </w:r>
      <w:r>
        <w:rPr>
          <w:rFonts w:eastAsia="Arial"/>
        </w:rPr>
        <w:t xml:space="preserve">ick </w:t>
      </w:r>
      <w:r>
        <w:rPr>
          <w:rFonts w:eastAsia="Arial"/>
          <w:spacing w:val="1"/>
        </w:rPr>
        <w:t>u</w:t>
      </w:r>
      <w:r>
        <w:rPr>
          <w:rFonts w:eastAsia="Arial"/>
        </w:rPr>
        <w:t>p</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P</w:t>
      </w:r>
      <w:r>
        <w:rPr>
          <w:rFonts w:eastAsia="Arial"/>
          <w:spacing w:val="-2"/>
        </w:rPr>
        <w:t>O</w:t>
      </w:r>
      <w:r>
        <w:rPr>
          <w:rFonts w:eastAsia="Arial"/>
        </w:rPr>
        <w:t>V</w:t>
      </w:r>
      <w:r>
        <w:rPr>
          <w:rFonts w:eastAsia="Arial"/>
          <w:spacing w:val="1"/>
        </w:rPr>
        <w:t xml:space="preserve"> </w:t>
      </w:r>
      <w:r>
        <w:rPr>
          <w:rFonts w:eastAsia="Arial"/>
          <w:spacing w:val="-1"/>
        </w:rPr>
        <w:t>o</w:t>
      </w:r>
      <w:r>
        <w:rPr>
          <w:rFonts w:eastAsia="Arial"/>
        </w:rPr>
        <w:t>n</w:t>
      </w:r>
      <w:r>
        <w:rPr>
          <w:rFonts w:eastAsia="Arial"/>
          <w:spacing w:val="1"/>
        </w:rPr>
        <w:t xml:space="preserve"> </w:t>
      </w:r>
      <w:r>
        <w:rPr>
          <w:rFonts w:eastAsia="Arial"/>
          <w:spacing w:val="-1"/>
        </w:rPr>
        <w:t>b</w:t>
      </w:r>
      <w:r>
        <w:rPr>
          <w:rFonts w:eastAsia="Arial"/>
          <w:spacing w:val="1"/>
        </w:rPr>
        <w:t>eha</w:t>
      </w:r>
      <w:r>
        <w:rPr>
          <w:rFonts w:eastAsia="Arial"/>
          <w:spacing w:val="-3"/>
        </w:rPr>
        <w:t>l</w:t>
      </w:r>
      <w:r>
        <w:rPr>
          <w:rFonts w:eastAsia="Arial"/>
        </w:rPr>
        <w:t>f</w:t>
      </w:r>
      <w:r>
        <w:rPr>
          <w:rFonts w:eastAsia="Arial"/>
          <w:spacing w:val="1"/>
        </w:rPr>
        <w:t xml:space="preserve"> </w:t>
      </w:r>
      <w:r>
        <w:rPr>
          <w:rFonts w:eastAsia="Arial"/>
          <w:spacing w:val="-1"/>
        </w:rPr>
        <w:t>o</w:t>
      </w:r>
      <w:r>
        <w:rPr>
          <w:rFonts w:eastAsia="Arial"/>
        </w:rPr>
        <w:t>f</w:t>
      </w:r>
      <w:r>
        <w:rPr>
          <w:rFonts w:eastAsia="Arial"/>
          <w:spacing w:val="3"/>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3"/>
        </w:rPr>
        <w:t>C</w:t>
      </w:r>
      <w:r>
        <w:rPr>
          <w:rFonts w:eastAsia="Arial"/>
          <w:spacing w:val="1"/>
        </w:rPr>
        <w:t>ade</w:t>
      </w:r>
      <w:r>
        <w:rPr>
          <w:rFonts w:eastAsia="Arial"/>
          <w:spacing w:val="-2"/>
        </w:rPr>
        <w:t>t</w:t>
      </w:r>
      <w:r w:rsidR="005A6E7D">
        <w:rPr>
          <w:rFonts w:eastAsia="Arial"/>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w:t>
      </w:r>
      <w:r>
        <w:rPr>
          <w:rFonts w:eastAsia="Arial"/>
          <w:spacing w:val="1"/>
        </w:rPr>
        <w:t xml:space="preserve"> </w:t>
      </w:r>
      <w:r>
        <w:rPr>
          <w:rFonts w:eastAsia="Arial"/>
          <w:spacing w:val="-3"/>
        </w:rPr>
        <w:t>w</w:t>
      </w:r>
      <w:r>
        <w:rPr>
          <w:rFonts w:eastAsia="Arial"/>
        </w:rPr>
        <w:t>ill,</w:t>
      </w:r>
      <w:r>
        <w:rPr>
          <w:rFonts w:eastAsia="Arial"/>
          <w:spacing w:val="1"/>
        </w:rPr>
        <w:t xml:space="preserve"> p</w:t>
      </w:r>
      <w:r>
        <w:rPr>
          <w:rFonts w:eastAsia="Arial"/>
          <w:spacing w:val="-1"/>
        </w:rPr>
        <w:t>r</w:t>
      </w:r>
      <w:r>
        <w:rPr>
          <w:rFonts w:eastAsia="Arial"/>
        </w:rPr>
        <w:t>i</w:t>
      </w:r>
      <w:r>
        <w:rPr>
          <w:rFonts w:eastAsia="Arial"/>
          <w:spacing w:val="1"/>
        </w:rPr>
        <w:t>o</w:t>
      </w:r>
      <w:r>
        <w:rPr>
          <w:rFonts w:eastAsia="Arial"/>
        </w:rPr>
        <w:t>r to</w:t>
      </w:r>
      <w:r>
        <w:rPr>
          <w:rFonts w:eastAsia="Arial"/>
          <w:spacing w:val="-1"/>
        </w:rPr>
        <w:t xml:space="preserve"> r</w:t>
      </w:r>
      <w:r>
        <w:rPr>
          <w:rFonts w:eastAsia="Arial"/>
          <w:spacing w:val="1"/>
        </w:rPr>
        <w:t>epo</w:t>
      </w:r>
      <w:r>
        <w:rPr>
          <w:rFonts w:eastAsia="Arial"/>
          <w:spacing w:val="-1"/>
        </w:rPr>
        <w:t>r</w:t>
      </w:r>
      <w:r>
        <w:rPr>
          <w:rFonts w:eastAsia="Arial"/>
        </w:rPr>
        <w:t>ti</w:t>
      </w:r>
      <w:r>
        <w:rPr>
          <w:rFonts w:eastAsia="Arial"/>
          <w:spacing w:val="1"/>
        </w:rPr>
        <w:t>n</w:t>
      </w:r>
      <w:r>
        <w:rPr>
          <w:rFonts w:eastAsia="Arial"/>
        </w:rPr>
        <w:t>g</w:t>
      </w:r>
      <w:r>
        <w:rPr>
          <w:rFonts w:eastAsia="Arial"/>
          <w:spacing w:val="-1"/>
        </w:rPr>
        <w:t xml:space="preserve"> </w:t>
      </w:r>
      <w:r>
        <w:rPr>
          <w:rFonts w:eastAsia="Arial"/>
        </w:rPr>
        <w:t>to</w:t>
      </w:r>
      <w:r>
        <w:rPr>
          <w:rFonts w:eastAsia="Arial"/>
          <w:spacing w:val="-1"/>
        </w:rPr>
        <w:t xml:space="preserve"> </w:t>
      </w:r>
      <w:r>
        <w:rPr>
          <w:rFonts w:eastAsia="Arial"/>
        </w:rPr>
        <w:t>C</w:t>
      </w:r>
      <w:r>
        <w:rPr>
          <w:rFonts w:eastAsia="Arial"/>
          <w:spacing w:val="-2"/>
        </w:rPr>
        <w:t>S</w:t>
      </w:r>
      <w:r>
        <w:rPr>
          <w:rFonts w:eastAsia="Arial"/>
          <w:spacing w:val="2"/>
        </w:rPr>
        <w:t>T</w:t>
      </w:r>
      <w:r>
        <w:rPr>
          <w:rFonts w:eastAsia="Arial"/>
        </w:rPr>
        <w:t>,</w:t>
      </w:r>
      <w:r>
        <w:rPr>
          <w:rFonts w:eastAsia="Arial"/>
          <w:spacing w:val="1"/>
        </w:rPr>
        <w:t xml:space="preserve"> </w:t>
      </w:r>
      <w:r>
        <w:rPr>
          <w:rFonts w:eastAsia="Arial"/>
          <w:spacing w:val="-1"/>
        </w:rPr>
        <w:t>o</w:t>
      </w:r>
      <w:r>
        <w:rPr>
          <w:rFonts w:eastAsia="Arial"/>
          <w:spacing w:val="1"/>
        </w:rPr>
        <w:t>b</w:t>
      </w:r>
      <w:r>
        <w:rPr>
          <w:rFonts w:eastAsia="Arial"/>
        </w:rPr>
        <w:t>t</w:t>
      </w:r>
      <w:r>
        <w:rPr>
          <w:rFonts w:eastAsia="Arial"/>
          <w:spacing w:val="-1"/>
        </w:rPr>
        <w:t>a</w:t>
      </w:r>
      <w:r>
        <w:rPr>
          <w:rFonts w:eastAsia="Arial"/>
        </w:rPr>
        <w:t>in</w:t>
      </w:r>
      <w:r>
        <w:rPr>
          <w:rFonts w:eastAsia="Arial"/>
          <w:spacing w:val="1"/>
        </w:rPr>
        <w:t xml:space="preserve"> </w:t>
      </w:r>
      <w:r>
        <w:rPr>
          <w:rFonts w:eastAsia="Arial"/>
        </w:rPr>
        <w:t>a</w:t>
      </w:r>
      <w:r>
        <w:rPr>
          <w:rFonts w:eastAsia="Arial"/>
          <w:spacing w:val="1"/>
        </w:rPr>
        <w:t xml:space="preserve"> </w:t>
      </w:r>
      <w:r>
        <w:rPr>
          <w:rFonts w:eastAsia="Arial"/>
          <w:spacing w:val="-1"/>
        </w:rPr>
        <w:t>n</w:t>
      </w:r>
      <w:r>
        <w:rPr>
          <w:rFonts w:eastAsia="Arial"/>
          <w:spacing w:val="1"/>
        </w:rPr>
        <w:t>o</w:t>
      </w:r>
      <w:r>
        <w:rPr>
          <w:rFonts w:eastAsia="Arial"/>
        </w:rPr>
        <w:t>t</w:t>
      </w:r>
      <w:r>
        <w:rPr>
          <w:rFonts w:eastAsia="Arial"/>
          <w:spacing w:val="1"/>
        </w:rPr>
        <w:t>a</w:t>
      </w:r>
      <w:r>
        <w:rPr>
          <w:rFonts w:eastAsia="Arial"/>
          <w:spacing w:val="-1"/>
        </w:rPr>
        <w:t>r</w:t>
      </w:r>
      <w:r>
        <w:rPr>
          <w:rFonts w:eastAsia="Arial"/>
        </w:rPr>
        <w:t>i</w:t>
      </w:r>
      <w:r>
        <w:rPr>
          <w:rFonts w:eastAsia="Arial"/>
          <w:spacing w:val="-2"/>
        </w:rPr>
        <w:t>z</w:t>
      </w:r>
      <w:r>
        <w:rPr>
          <w:rFonts w:eastAsia="Arial"/>
          <w:spacing w:val="1"/>
        </w:rPr>
        <w:t>e</w:t>
      </w:r>
      <w:r>
        <w:rPr>
          <w:rFonts w:eastAsia="Arial"/>
        </w:rPr>
        <w:t>d</w:t>
      </w:r>
      <w:r>
        <w:rPr>
          <w:rFonts w:eastAsia="Arial"/>
          <w:spacing w:val="1"/>
        </w:rPr>
        <w:t xml:space="preserve"> S</w:t>
      </w:r>
      <w:r>
        <w:rPr>
          <w:rFonts w:eastAsia="Arial"/>
          <w:spacing w:val="-1"/>
        </w:rPr>
        <w:t>p</w:t>
      </w:r>
      <w:r>
        <w:rPr>
          <w:rFonts w:eastAsia="Arial"/>
          <w:spacing w:val="1"/>
        </w:rPr>
        <w:t>e</w:t>
      </w:r>
      <w:r>
        <w:rPr>
          <w:rFonts w:eastAsia="Arial"/>
        </w:rPr>
        <w:t>ci</w:t>
      </w:r>
      <w:r>
        <w:rPr>
          <w:rFonts w:eastAsia="Arial"/>
          <w:spacing w:val="1"/>
        </w:rPr>
        <w:t>a</w:t>
      </w:r>
      <w:r>
        <w:rPr>
          <w:rFonts w:eastAsia="Arial"/>
        </w:rPr>
        <w:t>l</w:t>
      </w:r>
      <w:r>
        <w:rPr>
          <w:rFonts w:eastAsia="Arial"/>
          <w:spacing w:val="-2"/>
        </w:rPr>
        <w:t xml:space="preserve"> </w:t>
      </w:r>
      <w:r>
        <w:rPr>
          <w:rFonts w:eastAsia="Arial"/>
          <w:spacing w:val="1"/>
        </w:rPr>
        <w:t>Po</w:t>
      </w:r>
      <w:r>
        <w:rPr>
          <w:rFonts w:eastAsia="Arial"/>
          <w:spacing w:val="-3"/>
        </w:rPr>
        <w:t>w</w:t>
      </w:r>
      <w:r>
        <w:rPr>
          <w:rFonts w:eastAsia="Arial"/>
          <w:spacing w:val="1"/>
        </w:rPr>
        <w:t>e</w:t>
      </w:r>
      <w:r>
        <w:rPr>
          <w:rFonts w:eastAsia="Arial"/>
        </w:rPr>
        <w:t xml:space="preserve">r </w:t>
      </w:r>
      <w:r>
        <w:rPr>
          <w:rFonts w:eastAsia="Arial"/>
          <w:spacing w:val="1"/>
        </w:rPr>
        <w:t>o</w:t>
      </w:r>
      <w:r>
        <w:rPr>
          <w:rFonts w:eastAsia="Arial"/>
        </w:rPr>
        <w:t>f</w:t>
      </w:r>
      <w:r>
        <w:rPr>
          <w:rFonts w:eastAsia="Arial"/>
          <w:spacing w:val="1"/>
        </w:rPr>
        <w:t xml:space="preserve"> A</w:t>
      </w:r>
      <w:r>
        <w:rPr>
          <w:rFonts w:eastAsia="Arial"/>
        </w:rPr>
        <w:t>t</w:t>
      </w:r>
      <w:r>
        <w:rPr>
          <w:rFonts w:eastAsia="Arial"/>
          <w:spacing w:val="-2"/>
        </w:rPr>
        <w:t>t</w:t>
      </w:r>
      <w:r>
        <w:rPr>
          <w:rFonts w:eastAsia="Arial"/>
          <w:spacing w:val="1"/>
        </w:rPr>
        <w:t>o</w:t>
      </w:r>
      <w:r>
        <w:rPr>
          <w:rFonts w:eastAsia="Arial"/>
          <w:spacing w:val="-1"/>
        </w:rPr>
        <w:t>r</w:t>
      </w:r>
      <w:r>
        <w:rPr>
          <w:rFonts w:eastAsia="Arial"/>
          <w:spacing w:val="1"/>
        </w:rPr>
        <w:t>ne</w:t>
      </w:r>
      <w:r>
        <w:rPr>
          <w:rFonts w:eastAsia="Arial"/>
          <w:spacing w:val="-2"/>
        </w:rPr>
        <w:t>y (POA)</w:t>
      </w:r>
      <w:r w:rsidR="005A6E7D">
        <w:rPr>
          <w:rFonts w:eastAsia="Arial"/>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2"/>
        </w:rPr>
        <w:t xml:space="preserve">POA </w:t>
      </w:r>
      <w:r>
        <w:rPr>
          <w:rFonts w:eastAsia="Arial"/>
        </w:rPr>
        <w:t>s</w:t>
      </w:r>
      <w:r>
        <w:rPr>
          <w:rFonts w:eastAsia="Arial"/>
          <w:spacing w:val="1"/>
        </w:rPr>
        <w:t>hou</w:t>
      </w:r>
      <w:r>
        <w:rPr>
          <w:rFonts w:eastAsia="Arial"/>
        </w:rPr>
        <w:t>ld</w:t>
      </w:r>
      <w:r>
        <w:rPr>
          <w:rFonts w:eastAsia="Arial"/>
          <w:spacing w:val="-1"/>
        </w:rPr>
        <w:t xml:space="preserve"> </w:t>
      </w:r>
      <w:r>
        <w:rPr>
          <w:rFonts w:eastAsia="Arial"/>
        </w:rPr>
        <w:t>s</w:t>
      </w:r>
      <w:r>
        <w:rPr>
          <w:rFonts w:eastAsia="Arial"/>
          <w:spacing w:val="1"/>
        </w:rPr>
        <w:t>pe</w:t>
      </w:r>
      <w:r>
        <w:rPr>
          <w:rFonts w:eastAsia="Arial"/>
        </w:rPr>
        <w:t>c</w:t>
      </w:r>
      <w:r>
        <w:rPr>
          <w:rFonts w:eastAsia="Arial"/>
          <w:spacing w:val="-3"/>
        </w:rPr>
        <w:t>i</w:t>
      </w:r>
      <w:r>
        <w:rPr>
          <w:rFonts w:eastAsia="Arial"/>
          <w:spacing w:val="3"/>
        </w:rPr>
        <w:t>f</w:t>
      </w:r>
      <w:r>
        <w:rPr>
          <w:rFonts w:eastAsia="Arial"/>
        </w:rPr>
        <w:t>ic</w:t>
      </w:r>
      <w:r>
        <w:rPr>
          <w:rFonts w:eastAsia="Arial"/>
          <w:spacing w:val="1"/>
        </w:rPr>
        <w:t>a</w:t>
      </w:r>
      <w:r>
        <w:rPr>
          <w:rFonts w:eastAsia="Arial"/>
        </w:rPr>
        <w:t>lly</w:t>
      </w:r>
      <w:r>
        <w:rPr>
          <w:rFonts w:eastAsia="Arial"/>
          <w:spacing w:val="-2"/>
        </w:rPr>
        <w:t xml:space="preserve"> </w:t>
      </w:r>
      <w:r>
        <w:rPr>
          <w:rFonts w:eastAsia="Arial"/>
          <w:spacing w:val="-1"/>
        </w:rPr>
        <w:t>r</w:t>
      </w:r>
      <w:r>
        <w:rPr>
          <w:rFonts w:eastAsia="Arial"/>
          <w:spacing w:val="1"/>
        </w:rPr>
        <w:t>e</w:t>
      </w:r>
      <w:r>
        <w:rPr>
          <w:rFonts w:eastAsia="Arial"/>
        </w:rPr>
        <w:t>f</w:t>
      </w:r>
      <w:r>
        <w:rPr>
          <w:rFonts w:eastAsia="Arial"/>
          <w:spacing w:val="-1"/>
        </w:rPr>
        <w:t>e</w:t>
      </w:r>
      <w:r>
        <w:rPr>
          <w:rFonts w:eastAsia="Arial"/>
        </w:rPr>
        <w:t>r to</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1"/>
        </w:rPr>
        <w:t>M</w:t>
      </w:r>
      <w:r>
        <w:rPr>
          <w:rFonts w:eastAsia="Arial"/>
          <w:spacing w:val="1"/>
        </w:rPr>
        <w:t>a</w:t>
      </w:r>
      <w:r>
        <w:rPr>
          <w:rFonts w:eastAsia="Arial"/>
        </w:rPr>
        <w:t>k</w:t>
      </w:r>
      <w:r>
        <w:rPr>
          <w:rFonts w:eastAsia="Arial"/>
          <w:spacing w:val="-1"/>
        </w:rPr>
        <w:t>e</w:t>
      </w:r>
      <w:r>
        <w:rPr>
          <w:rFonts w:eastAsia="Arial"/>
        </w:rPr>
        <w:t>,</w:t>
      </w:r>
      <w:r>
        <w:rPr>
          <w:rFonts w:eastAsia="Arial"/>
          <w:spacing w:val="1"/>
        </w:rPr>
        <w:t xml:space="preserve"> </w:t>
      </w:r>
      <w:r>
        <w:rPr>
          <w:rFonts w:eastAsia="Arial"/>
          <w:spacing w:val="-1"/>
        </w:rPr>
        <w:t>M</w:t>
      </w:r>
      <w:r>
        <w:rPr>
          <w:rFonts w:eastAsia="Arial"/>
          <w:spacing w:val="1"/>
        </w:rPr>
        <w:t>o</w:t>
      </w:r>
      <w:r>
        <w:rPr>
          <w:rFonts w:eastAsia="Arial"/>
          <w:spacing w:val="-1"/>
        </w:rPr>
        <w:t>d</w:t>
      </w:r>
      <w:r>
        <w:rPr>
          <w:rFonts w:eastAsia="Arial"/>
          <w:spacing w:val="1"/>
        </w:rPr>
        <w:t>e</w:t>
      </w:r>
      <w:r>
        <w:rPr>
          <w:rFonts w:eastAsia="Arial"/>
        </w:rPr>
        <w:t>l,</w:t>
      </w:r>
      <w:r>
        <w:rPr>
          <w:rFonts w:eastAsia="Arial"/>
          <w:spacing w:val="-1"/>
        </w:rPr>
        <w:t xml:space="preserve"> </w:t>
      </w:r>
      <w:r>
        <w:rPr>
          <w:rFonts w:eastAsia="Arial"/>
          <w:spacing w:val="-2"/>
        </w:rPr>
        <w:t>Y</w:t>
      </w:r>
      <w:r>
        <w:rPr>
          <w:rFonts w:eastAsia="Arial"/>
          <w:spacing w:val="1"/>
        </w:rPr>
        <w:t>ea</w:t>
      </w:r>
      <w:r>
        <w:rPr>
          <w:rFonts w:eastAsia="Arial"/>
          <w:spacing w:val="-1"/>
        </w:rPr>
        <w:t>r</w:t>
      </w:r>
      <w:r>
        <w:rPr>
          <w:rFonts w:eastAsia="Arial"/>
        </w:rPr>
        <w:t>,</w:t>
      </w:r>
      <w:r>
        <w:rPr>
          <w:rFonts w:eastAsia="Arial"/>
          <w:spacing w:val="1"/>
        </w:rPr>
        <w:t xml:space="preserve"> </w:t>
      </w:r>
      <w:r>
        <w:rPr>
          <w:rFonts w:eastAsia="Arial"/>
        </w:rPr>
        <w:t>C</w:t>
      </w:r>
      <w:r>
        <w:rPr>
          <w:rFonts w:eastAsia="Arial"/>
          <w:spacing w:val="1"/>
        </w:rPr>
        <w:t>o</w:t>
      </w:r>
      <w:r>
        <w:rPr>
          <w:rFonts w:eastAsia="Arial"/>
        </w:rPr>
        <w:t>l</w:t>
      </w:r>
      <w:r>
        <w:rPr>
          <w:rFonts w:eastAsia="Arial"/>
          <w:spacing w:val="1"/>
        </w:rPr>
        <w:t>o</w:t>
      </w:r>
      <w:r>
        <w:rPr>
          <w:rFonts w:eastAsia="Arial"/>
          <w:spacing w:val="-1"/>
        </w:rPr>
        <w:t>r</w:t>
      </w:r>
      <w:r>
        <w:rPr>
          <w:rFonts w:eastAsia="Arial"/>
        </w:rPr>
        <w:t>,</w:t>
      </w:r>
      <w:r>
        <w:rPr>
          <w:rFonts w:eastAsia="Arial"/>
          <w:spacing w:val="1"/>
        </w:rPr>
        <w:t xml:space="preserve"> V</w:t>
      </w:r>
      <w:r>
        <w:rPr>
          <w:rFonts w:eastAsia="Arial"/>
        </w:rPr>
        <w:t>IN</w:t>
      </w:r>
      <w:r>
        <w:rPr>
          <w:rFonts w:eastAsia="Arial"/>
          <w:spacing w:val="-2"/>
        </w:rPr>
        <w:t xml:space="preserve"> </w:t>
      </w:r>
      <w:r>
        <w:rPr>
          <w:rFonts w:eastAsia="Arial"/>
          <w:spacing w:val="1"/>
        </w:rPr>
        <w:t xml:space="preserve">as </w:t>
      </w:r>
      <w:r>
        <w:rPr>
          <w:rFonts w:eastAsia="Arial"/>
        </w:rPr>
        <w:t>st</w:t>
      </w:r>
      <w:r>
        <w:rPr>
          <w:rFonts w:eastAsia="Arial"/>
          <w:spacing w:val="1"/>
        </w:rPr>
        <w:t>a</w:t>
      </w:r>
      <w:r>
        <w:rPr>
          <w:rFonts w:eastAsia="Arial"/>
        </w:rPr>
        <w:t>t</w:t>
      </w:r>
      <w:r>
        <w:rPr>
          <w:rFonts w:eastAsia="Arial"/>
          <w:spacing w:val="-1"/>
        </w:rPr>
        <w:t>e</w:t>
      </w:r>
      <w:r>
        <w:rPr>
          <w:rFonts w:eastAsia="Arial"/>
        </w:rPr>
        <w:t>d</w:t>
      </w:r>
      <w:r>
        <w:rPr>
          <w:rFonts w:eastAsia="Arial"/>
          <w:spacing w:val="1"/>
        </w:rPr>
        <w:t xml:space="preserve"> </w:t>
      </w:r>
      <w:r>
        <w:rPr>
          <w:rFonts w:eastAsia="Arial"/>
          <w:spacing w:val="-1"/>
        </w:rPr>
        <w:t>o</w:t>
      </w:r>
      <w:r>
        <w:rPr>
          <w:rFonts w:eastAsia="Arial"/>
        </w:rPr>
        <w:t>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HFL</w:t>
      </w:r>
      <w:r>
        <w:rPr>
          <w:rFonts w:eastAsia="Arial"/>
          <w:spacing w:val="1"/>
        </w:rPr>
        <w:t xml:space="preserve"> </w:t>
      </w:r>
      <w:r>
        <w:rPr>
          <w:rFonts w:eastAsia="Arial"/>
          <w:spacing w:val="-3"/>
        </w:rPr>
        <w:t>F</w:t>
      </w:r>
      <w:r>
        <w:rPr>
          <w:rFonts w:eastAsia="Arial"/>
          <w:spacing w:val="1"/>
        </w:rPr>
        <w:t>o</w:t>
      </w:r>
      <w:r>
        <w:rPr>
          <w:rFonts w:eastAsia="Arial"/>
          <w:spacing w:val="-1"/>
        </w:rPr>
        <w:t>r</w:t>
      </w:r>
      <w:r>
        <w:rPr>
          <w:rFonts w:eastAsia="Arial"/>
        </w:rPr>
        <w:t>m</w:t>
      </w:r>
      <w:r>
        <w:rPr>
          <w:rFonts w:eastAsia="Arial"/>
          <w:spacing w:val="2"/>
        </w:rPr>
        <w:t xml:space="preserve"> </w:t>
      </w:r>
      <w:r>
        <w:rPr>
          <w:rFonts w:eastAsia="Arial"/>
          <w:spacing w:val="-1"/>
        </w:rPr>
        <w:t>4</w:t>
      </w:r>
      <w:r>
        <w:rPr>
          <w:rFonts w:eastAsia="Arial"/>
        </w:rPr>
        <w:t>5</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de</w:t>
      </w:r>
      <w:r>
        <w:rPr>
          <w:rFonts w:eastAsia="Arial"/>
        </w:rPr>
        <w:t>t</w:t>
      </w:r>
      <w:r>
        <w:rPr>
          <w:rFonts w:eastAsia="Arial"/>
          <w:spacing w:val="1"/>
        </w:rPr>
        <w:t xml:space="preserve"> </w:t>
      </w:r>
      <w:r>
        <w:rPr>
          <w:rFonts w:eastAsia="Arial"/>
          <w:spacing w:val="-2"/>
        </w:rPr>
        <w:t>c</w:t>
      </w:r>
      <w:r>
        <w:rPr>
          <w:rFonts w:eastAsia="Arial"/>
          <w:spacing w:val="1"/>
        </w:rPr>
        <w:t>o</w:t>
      </w:r>
      <w:r>
        <w:rPr>
          <w:rFonts w:eastAsia="Arial"/>
          <w:spacing w:val="-1"/>
        </w:rPr>
        <w:t>m</w:t>
      </w:r>
      <w:r>
        <w:rPr>
          <w:rFonts w:eastAsia="Arial"/>
          <w:spacing w:val="1"/>
        </w:rPr>
        <w:t>p</w:t>
      </w:r>
      <w:r>
        <w:rPr>
          <w:rFonts w:eastAsia="Arial"/>
          <w:spacing w:val="-3"/>
        </w:rPr>
        <w:t>l</w:t>
      </w:r>
      <w:r>
        <w:rPr>
          <w:rFonts w:eastAsia="Arial"/>
          <w:spacing w:val="1"/>
        </w:rPr>
        <w:t>e</w:t>
      </w:r>
      <w:r>
        <w:rPr>
          <w:rFonts w:eastAsia="Arial"/>
        </w:rPr>
        <w:t>t</w:t>
      </w:r>
      <w:r>
        <w:rPr>
          <w:rFonts w:eastAsia="Arial"/>
          <w:spacing w:val="1"/>
        </w:rPr>
        <w:t>e</w:t>
      </w:r>
      <w:r>
        <w:rPr>
          <w:rFonts w:eastAsia="Arial"/>
          <w:spacing w:val="-1"/>
        </w:rPr>
        <w:t>d</w:t>
      </w:r>
      <w:r w:rsidR="005A6E7D">
        <w:rPr>
          <w:rFonts w:eastAsia="Arial"/>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HFL</w:t>
      </w:r>
      <w:r>
        <w:rPr>
          <w:rFonts w:eastAsia="Arial"/>
          <w:spacing w:val="1"/>
        </w:rPr>
        <w:t xml:space="preserve"> </w:t>
      </w:r>
      <w:r>
        <w:rPr>
          <w:rFonts w:eastAsia="Arial"/>
        </w:rPr>
        <w:t>F</w:t>
      </w:r>
      <w:r>
        <w:rPr>
          <w:rFonts w:eastAsia="Arial"/>
          <w:spacing w:val="1"/>
        </w:rPr>
        <w:t>o</w:t>
      </w:r>
      <w:r>
        <w:rPr>
          <w:rFonts w:eastAsia="Arial"/>
          <w:spacing w:val="-3"/>
        </w:rPr>
        <w:t>r</w:t>
      </w:r>
      <w:r>
        <w:rPr>
          <w:rFonts w:eastAsia="Arial"/>
        </w:rPr>
        <w:t>m</w:t>
      </w:r>
      <w:r>
        <w:rPr>
          <w:rFonts w:eastAsia="Arial"/>
          <w:spacing w:val="2"/>
        </w:rPr>
        <w:t xml:space="preserve"> </w:t>
      </w:r>
      <w:r>
        <w:rPr>
          <w:rFonts w:eastAsia="Arial"/>
          <w:spacing w:val="-1"/>
        </w:rPr>
        <w:t>4</w:t>
      </w:r>
      <w:r>
        <w:rPr>
          <w:rFonts w:eastAsia="Arial"/>
          <w:spacing w:val="1"/>
        </w:rPr>
        <w:t>5</w:t>
      </w:r>
      <w:r>
        <w:rPr>
          <w:rFonts w:eastAsia="Arial"/>
        </w:rPr>
        <w:t>,</w:t>
      </w:r>
      <w:r>
        <w:rPr>
          <w:rFonts w:eastAsia="Arial"/>
          <w:spacing w:val="1"/>
        </w:rPr>
        <w:t xml:space="preserve"> Se</w:t>
      </w:r>
      <w:r>
        <w:rPr>
          <w:rFonts w:eastAsia="Arial"/>
          <w:spacing w:val="-2"/>
        </w:rPr>
        <w:t>c</w:t>
      </w:r>
      <w:r>
        <w:rPr>
          <w:rFonts w:eastAsia="Arial"/>
        </w:rPr>
        <w:t>ti</w:t>
      </w:r>
      <w:r>
        <w:rPr>
          <w:rFonts w:eastAsia="Arial"/>
          <w:spacing w:val="1"/>
        </w:rPr>
        <w:t>o</w:t>
      </w:r>
      <w:r>
        <w:rPr>
          <w:rFonts w:eastAsia="Arial"/>
        </w:rPr>
        <w:t>n</w:t>
      </w:r>
      <w:r>
        <w:rPr>
          <w:rFonts w:eastAsia="Arial"/>
          <w:spacing w:val="-1"/>
        </w:rPr>
        <w:t xml:space="preserve"> </w:t>
      </w:r>
      <w:r>
        <w:rPr>
          <w:rFonts w:eastAsia="Arial"/>
        </w:rPr>
        <w:t>II,</w:t>
      </w:r>
      <w:r>
        <w:rPr>
          <w:rFonts w:eastAsia="Arial"/>
          <w:spacing w:val="1"/>
        </w:rPr>
        <w:t xml:space="preserve"> </w:t>
      </w:r>
      <w:r>
        <w:rPr>
          <w:rFonts w:eastAsia="Arial"/>
          <w:spacing w:val="-2"/>
        </w:rPr>
        <w:t>s</w:t>
      </w:r>
      <w:r>
        <w:rPr>
          <w:rFonts w:eastAsia="Arial"/>
          <w:spacing w:val="1"/>
        </w:rPr>
        <w:t>hou</w:t>
      </w:r>
      <w:r>
        <w:rPr>
          <w:rFonts w:eastAsia="Arial"/>
          <w:spacing w:val="-3"/>
        </w:rPr>
        <w:t>l</w:t>
      </w:r>
      <w:r>
        <w:rPr>
          <w:rFonts w:eastAsia="Arial"/>
        </w:rPr>
        <w:t>d s</w:t>
      </w:r>
      <w:r>
        <w:rPr>
          <w:rFonts w:eastAsia="Arial"/>
          <w:spacing w:val="1"/>
        </w:rPr>
        <w:t>pe</w:t>
      </w:r>
      <w:r>
        <w:rPr>
          <w:rFonts w:eastAsia="Arial"/>
        </w:rPr>
        <w:t>c</w:t>
      </w:r>
      <w:r>
        <w:rPr>
          <w:rFonts w:eastAsia="Arial"/>
          <w:spacing w:val="-3"/>
        </w:rPr>
        <w:t>i</w:t>
      </w:r>
      <w:r>
        <w:rPr>
          <w:rFonts w:eastAsia="Arial"/>
          <w:spacing w:val="3"/>
        </w:rPr>
        <w:t>f</w:t>
      </w:r>
      <w:r>
        <w:rPr>
          <w:rFonts w:eastAsia="Arial"/>
        </w:rPr>
        <w:t>ic</w:t>
      </w:r>
      <w:r>
        <w:rPr>
          <w:rFonts w:eastAsia="Arial"/>
          <w:spacing w:val="1"/>
        </w:rPr>
        <w:t>a</w:t>
      </w:r>
      <w:r>
        <w:rPr>
          <w:rFonts w:eastAsia="Arial"/>
        </w:rPr>
        <w:t>lly</w:t>
      </w:r>
      <w:r>
        <w:rPr>
          <w:rFonts w:eastAsia="Arial"/>
          <w:spacing w:val="-2"/>
        </w:rPr>
        <w:t xml:space="preserve"> </w:t>
      </w:r>
      <w:r>
        <w:rPr>
          <w:rFonts w:eastAsia="Arial"/>
          <w:spacing w:val="-1"/>
        </w:rPr>
        <w:t>r</w:t>
      </w:r>
      <w:r>
        <w:rPr>
          <w:rFonts w:eastAsia="Arial"/>
          <w:spacing w:val="1"/>
        </w:rPr>
        <w:t>e</w:t>
      </w:r>
      <w:r>
        <w:rPr>
          <w:rFonts w:eastAsia="Arial"/>
          <w:spacing w:val="3"/>
        </w:rPr>
        <w:t>f</w:t>
      </w:r>
      <w:r>
        <w:rPr>
          <w:rFonts w:eastAsia="Arial"/>
          <w:spacing w:val="1"/>
        </w:rPr>
        <w:t>e</w:t>
      </w:r>
      <w:r>
        <w:rPr>
          <w:rFonts w:eastAsia="Arial"/>
        </w:rPr>
        <w:t xml:space="preserve">r </w:t>
      </w:r>
      <w:r>
        <w:rPr>
          <w:rFonts w:eastAsia="Arial"/>
          <w:spacing w:val="-2"/>
        </w:rPr>
        <w:t>t</w:t>
      </w:r>
      <w:r>
        <w:rPr>
          <w:rFonts w:eastAsia="Arial"/>
        </w:rPr>
        <w:t>o</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POA</w:t>
      </w:r>
      <w:r w:rsidR="005A6E7D">
        <w:rPr>
          <w:rFonts w:eastAsia="Arial"/>
        </w:rPr>
        <w:t xml:space="preserve">.  </w:t>
      </w:r>
      <w:r>
        <w:rPr>
          <w:rFonts w:eastAsia="Arial"/>
        </w:rPr>
        <w:t>A</w:t>
      </w:r>
      <w:r>
        <w:rPr>
          <w:rFonts w:eastAsia="Arial"/>
          <w:spacing w:val="1"/>
        </w:rPr>
        <w:t xml:space="preserve"> </w:t>
      </w:r>
      <w:r>
        <w:rPr>
          <w:rFonts w:eastAsia="Arial"/>
          <w:spacing w:val="-2"/>
        </w:rPr>
        <w:t>c</w:t>
      </w:r>
      <w:r>
        <w:rPr>
          <w:rFonts w:eastAsia="Arial"/>
          <w:spacing w:val="1"/>
        </w:rPr>
        <w:t>op</w:t>
      </w:r>
      <w:r>
        <w:rPr>
          <w:rFonts w:eastAsia="Arial"/>
        </w:rPr>
        <w:t>y</w:t>
      </w:r>
      <w:r>
        <w:rPr>
          <w:rFonts w:eastAsia="Arial"/>
          <w:spacing w:val="-2"/>
        </w:rPr>
        <w:t xml:space="preserve"> </w:t>
      </w:r>
      <w:r>
        <w:rPr>
          <w:rFonts w:eastAsia="Arial"/>
          <w:spacing w:val="-1"/>
        </w:rPr>
        <w:t>o</w:t>
      </w:r>
      <w:r>
        <w:rPr>
          <w:rFonts w:eastAsia="Arial"/>
        </w:rPr>
        <w:t>f</w:t>
      </w:r>
      <w:r>
        <w:rPr>
          <w:rFonts w:eastAsia="Arial"/>
          <w:spacing w:val="3"/>
        </w:rPr>
        <w:t xml:space="preserve"> </w:t>
      </w:r>
      <w:r>
        <w:rPr>
          <w:rFonts w:eastAsia="Arial"/>
        </w:rPr>
        <w:t>t</w:t>
      </w:r>
      <w:r>
        <w:rPr>
          <w:rFonts w:eastAsia="Arial"/>
          <w:spacing w:val="-1"/>
        </w:rPr>
        <w:t>h</w:t>
      </w:r>
      <w:r>
        <w:rPr>
          <w:rFonts w:eastAsia="Arial"/>
        </w:rPr>
        <w:t>e</w:t>
      </w:r>
      <w:r>
        <w:rPr>
          <w:rFonts w:eastAsia="Arial"/>
          <w:spacing w:val="1"/>
        </w:rPr>
        <w:t xml:space="preserve"> POA</w:t>
      </w:r>
      <w:r>
        <w:rPr>
          <w:rFonts w:eastAsia="Arial"/>
          <w:spacing w:val="-2"/>
        </w:rPr>
        <w:t xml:space="preserve"> </w:t>
      </w:r>
      <w:r>
        <w:rPr>
          <w:rFonts w:eastAsia="Arial"/>
          <w:spacing w:val="-3"/>
        </w:rPr>
        <w:t>w</w:t>
      </w:r>
      <w:r>
        <w:rPr>
          <w:rFonts w:eastAsia="Arial"/>
          <w:spacing w:val="2"/>
        </w:rPr>
        <w:t>i</w:t>
      </w:r>
      <w:r>
        <w:rPr>
          <w:rFonts w:eastAsia="Arial"/>
        </w:rPr>
        <w:t xml:space="preserve">ll </w:t>
      </w:r>
      <w:r>
        <w:rPr>
          <w:rFonts w:eastAsia="Arial"/>
          <w:spacing w:val="1"/>
        </w:rPr>
        <w:t>be a</w:t>
      </w:r>
      <w:r>
        <w:rPr>
          <w:rFonts w:eastAsia="Arial"/>
        </w:rPr>
        <w:t>tt</w:t>
      </w:r>
      <w:r>
        <w:rPr>
          <w:rFonts w:eastAsia="Arial"/>
          <w:spacing w:val="1"/>
        </w:rPr>
        <w:t>a</w:t>
      </w:r>
      <w:r>
        <w:rPr>
          <w:rFonts w:eastAsia="Arial"/>
          <w:spacing w:val="-2"/>
        </w:rPr>
        <w:t>c</w:t>
      </w:r>
      <w:r>
        <w:rPr>
          <w:rFonts w:eastAsia="Arial"/>
          <w:spacing w:val="1"/>
        </w:rPr>
        <w:t>he</w:t>
      </w:r>
      <w:r>
        <w:rPr>
          <w:rFonts w:eastAsia="Arial"/>
        </w:rPr>
        <w:t>d</w:t>
      </w:r>
      <w:r>
        <w:rPr>
          <w:rFonts w:eastAsia="Arial"/>
          <w:spacing w:val="-1"/>
        </w:rPr>
        <w:t xml:space="preserve"> </w:t>
      </w:r>
      <w:r>
        <w:rPr>
          <w:rFonts w:eastAsia="Arial"/>
        </w:rPr>
        <w:t>to</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HFL</w:t>
      </w:r>
      <w:r>
        <w:rPr>
          <w:rFonts w:eastAsia="Arial"/>
          <w:spacing w:val="1"/>
        </w:rPr>
        <w:t xml:space="preserve"> </w:t>
      </w:r>
      <w:r>
        <w:rPr>
          <w:rFonts w:eastAsia="Arial"/>
        </w:rPr>
        <w:t>F</w:t>
      </w:r>
      <w:r>
        <w:rPr>
          <w:rFonts w:eastAsia="Arial"/>
          <w:spacing w:val="-1"/>
        </w:rPr>
        <w:t>or</w:t>
      </w:r>
      <w:r>
        <w:rPr>
          <w:rFonts w:eastAsia="Arial"/>
        </w:rPr>
        <w:t>m</w:t>
      </w:r>
      <w:r>
        <w:rPr>
          <w:rFonts w:eastAsia="Arial"/>
          <w:spacing w:val="2"/>
        </w:rPr>
        <w:t xml:space="preserve"> </w:t>
      </w:r>
      <w:r>
        <w:rPr>
          <w:rFonts w:eastAsia="Arial"/>
          <w:spacing w:val="1"/>
        </w:rPr>
        <w:t>4</w:t>
      </w:r>
      <w:r>
        <w:rPr>
          <w:rFonts w:eastAsia="Arial"/>
          <w:spacing w:val="-1"/>
        </w:rPr>
        <w:t>5</w:t>
      </w:r>
      <w:r w:rsidR="005A6E7D">
        <w:rPr>
          <w:rFonts w:eastAsia="Arial"/>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w:t>
      </w:r>
      <w:r>
        <w:rPr>
          <w:rFonts w:eastAsia="Arial"/>
          <w:spacing w:val="1"/>
        </w:rPr>
        <w:t xml:space="preserve"> </w:t>
      </w:r>
      <w:r>
        <w:rPr>
          <w:rFonts w:eastAsia="Arial"/>
          <w:spacing w:val="-3"/>
        </w:rPr>
        <w:t>w</w:t>
      </w:r>
      <w:r>
        <w:rPr>
          <w:rFonts w:eastAsia="Arial"/>
        </w:rPr>
        <w:t xml:space="preserve">ill </w:t>
      </w:r>
      <w:r>
        <w:rPr>
          <w:rFonts w:eastAsia="Arial"/>
          <w:spacing w:val="-1"/>
        </w:rPr>
        <w:t>g</w:t>
      </w:r>
      <w:r>
        <w:rPr>
          <w:rFonts w:eastAsia="Arial"/>
          <w:spacing w:val="2"/>
        </w:rPr>
        <w:t>i</w:t>
      </w:r>
      <w:r>
        <w:rPr>
          <w:rFonts w:eastAsia="Arial"/>
          <w:spacing w:val="-2"/>
        </w:rPr>
        <w:t>v</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o</w:t>
      </w:r>
      <w:r>
        <w:rPr>
          <w:rFonts w:eastAsia="Arial"/>
          <w:spacing w:val="-1"/>
        </w:rPr>
        <w:t>r</w:t>
      </w:r>
      <w:r>
        <w:rPr>
          <w:rFonts w:eastAsia="Arial"/>
        </w:rPr>
        <w:t>i</w:t>
      </w:r>
      <w:r>
        <w:rPr>
          <w:rFonts w:eastAsia="Arial"/>
          <w:spacing w:val="-1"/>
        </w:rPr>
        <w:t>g</w:t>
      </w:r>
      <w:r>
        <w:rPr>
          <w:rFonts w:eastAsia="Arial"/>
        </w:rPr>
        <w:t>i</w:t>
      </w:r>
      <w:r>
        <w:rPr>
          <w:rFonts w:eastAsia="Arial"/>
          <w:spacing w:val="1"/>
        </w:rPr>
        <w:t>na</w:t>
      </w:r>
      <w:r>
        <w:rPr>
          <w:rFonts w:eastAsia="Arial"/>
        </w:rPr>
        <w:t>l POA</w:t>
      </w:r>
      <w:r>
        <w:rPr>
          <w:rFonts w:eastAsia="Arial"/>
          <w:spacing w:val="-2"/>
        </w:rPr>
        <w:t xml:space="preserve"> </w:t>
      </w:r>
      <w:r>
        <w:rPr>
          <w:rFonts w:eastAsia="Arial"/>
        </w:rPr>
        <w:t>to</w:t>
      </w:r>
      <w:r>
        <w:rPr>
          <w:rFonts w:eastAsia="Arial"/>
          <w:spacing w:val="1"/>
        </w:rPr>
        <w:t xml:space="preserve"> h</w:t>
      </w:r>
      <w:r>
        <w:rPr>
          <w:rFonts w:eastAsia="Arial"/>
        </w:rPr>
        <w:t xml:space="preserve">is </w:t>
      </w:r>
      <w:r>
        <w:rPr>
          <w:rFonts w:eastAsia="Arial"/>
          <w:spacing w:val="1"/>
        </w:rPr>
        <w:t>o</w:t>
      </w:r>
      <w:r>
        <w:rPr>
          <w:rFonts w:eastAsia="Arial"/>
        </w:rPr>
        <w:t xml:space="preserve">r </w:t>
      </w:r>
      <w:r>
        <w:rPr>
          <w:rFonts w:eastAsia="Arial"/>
          <w:spacing w:val="1"/>
        </w:rPr>
        <w:t>he</w:t>
      </w:r>
      <w:r>
        <w:rPr>
          <w:rFonts w:eastAsia="Arial"/>
        </w:rPr>
        <w:t xml:space="preserve">r </w:t>
      </w:r>
      <w:r>
        <w:rPr>
          <w:rFonts w:eastAsia="Arial"/>
          <w:spacing w:val="-1"/>
        </w:rPr>
        <w:t>r</w:t>
      </w:r>
      <w:r>
        <w:rPr>
          <w:rFonts w:eastAsia="Arial"/>
          <w:spacing w:val="1"/>
        </w:rPr>
        <w:t>ep</w:t>
      </w:r>
      <w:r>
        <w:rPr>
          <w:rFonts w:eastAsia="Arial"/>
          <w:spacing w:val="-1"/>
        </w:rPr>
        <w:t>r</w:t>
      </w:r>
      <w:r>
        <w:rPr>
          <w:rFonts w:eastAsia="Arial"/>
          <w:spacing w:val="1"/>
        </w:rPr>
        <w:t>e</w:t>
      </w:r>
      <w:r>
        <w:rPr>
          <w:rFonts w:eastAsia="Arial"/>
          <w:spacing w:val="-2"/>
        </w:rPr>
        <w:t>s</w:t>
      </w:r>
      <w:r>
        <w:rPr>
          <w:rFonts w:eastAsia="Arial"/>
          <w:spacing w:val="1"/>
        </w:rPr>
        <w:t>en</w:t>
      </w:r>
      <w:r>
        <w:rPr>
          <w:rFonts w:eastAsia="Arial"/>
          <w:spacing w:val="-2"/>
        </w:rPr>
        <w:t>t</w:t>
      </w:r>
      <w:r>
        <w:rPr>
          <w:rFonts w:eastAsia="Arial"/>
          <w:spacing w:val="1"/>
        </w:rPr>
        <w:t>a</w:t>
      </w:r>
      <w:r>
        <w:rPr>
          <w:rFonts w:eastAsia="Arial"/>
        </w:rPr>
        <w:t>ti</w:t>
      </w:r>
      <w:r>
        <w:rPr>
          <w:rFonts w:eastAsia="Arial"/>
          <w:spacing w:val="-2"/>
        </w:rPr>
        <w:t>v</w:t>
      </w:r>
      <w:r>
        <w:rPr>
          <w:rFonts w:eastAsia="Arial"/>
          <w:spacing w:val="1"/>
        </w:rPr>
        <w:t>e.</w:t>
      </w:r>
    </w:p>
    <w:p w:rsidR="004613AF" w:rsidRDefault="004613AF" w:rsidP="00B602F0">
      <w:pPr>
        <w:spacing w:before="13" w:after="0"/>
        <w:rPr>
          <w:sz w:val="28"/>
          <w:szCs w:val="28"/>
        </w:rPr>
      </w:pPr>
    </w:p>
    <w:p w:rsidR="004613AF" w:rsidRDefault="004613AF" w:rsidP="00B602F0">
      <w:pPr>
        <w:tabs>
          <w:tab w:val="left" w:pos="1200"/>
        </w:tabs>
        <w:spacing w:after="0"/>
        <w:ind w:left="90" w:right="-20" w:firstLine="1260"/>
        <w:rPr>
          <w:rFonts w:eastAsia="Arial"/>
        </w:rPr>
      </w:pPr>
      <w:r w:rsidRPr="00204420">
        <w:rPr>
          <w:rFonts w:eastAsia="Arial"/>
        </w:rPr>
        <w:t xml:space="preserve">(f)  </w:t>
      </w:r>
      <w:r>
        <w:rPr>
          <w:rFonts w:eastAsia="Arial"/>
        </w:rPr>
        <w:t>HJB</w:t>
      </w:r>
      <w:r>
        <w:rPr>
          <w:rFonts w:eastAsia="Arial"/>
          <w:spacing w:val="1"/>
        </w:rPr>
        <w:t xml:space="preserve"> 4</w:t>
      </w:r>
      <w:r>
        <w:rPr>
          <w:rFonts w:eastAsia="Arial"/>
        </w:rPr>
        <w:t>9</w:t>
      </w:r>
      <w:r>
        <w:rPr>
          <w:rFonts w:eastAsia="Arial"/>
          <w:spacing w:val="1"/>
        </w:rPr>
        <w:t xml:space="preserve"> </w:t>
      </w:r>
      <w:r>
        <w:rPr>
          <w:rFonts w:eastAsia="Arial"/>
          <w:spacing w:val="-1"/>
        </w:rPr>
        <w:t>(</w:t>
      </w:r>
      <w:r>
        <w:rPr>
          <w:rFonts w:eastAsia="Arial"/>
          <w:spacing w:val="1"/>
        </w:rPr>
        <w:t>P</w:t>
      </w:r>
      <w:r>
        <w:rPr>
          <w:rFonts w:eastAsia="Arial"/>
          <w:spacing w:val="-2"/>
        </w:rPr>
        <w:t>O</w:t>
      </w:r>
      <w:r>
        <w:rPr>
          <w:rFonts w:eastAsia="Arial"/>
        </w:rPr>
        <w:t>V</w:t>
      </w:r>
      <w:r>
        <w:rPr>
          <w:rFonts w:eastAsia="Arial"/>
          <w:spacing w:val="1"/>
        </w:rPr>
        <w:t xml:space="preserve"> </w:t>
      </w:r>
      <w:r>
        <w:rPr>
          <w:rFonts w:eastAsia="Arial"/>
          <w:spacing w:val="-2"/>
        </w:rPr>
        <w:t>I</w:t>
      </w:r>
      <w:r>
        <w:rPr>
          <w:rFonts w:eastAsia="Arial"/>
          <w:spacing w:val="1"/>
        </w:rPr>
        <w:t>n</w:t>
      </w:r>
      <w:r>
        <w:rPr>
          <w:rFonts w:eastAsia="Arial"/>
        </w:rPr>
        <w:t>s</w:t>
      </w:r>
      <w:r>
        <w:rPr>
          <w:rFonts w:eastAsia="Arial"/>
          <w:spacing w:val="1"/>
        </w:rPr>
        <w:t>pe</w:t>
      </w:r>
      <w:r>
        <w:rPr>
          <w:rFonts w:eastAsia="Arial"/>
          <w:spacing w:val="-2"/>
        </w:rPr>
        <w:t>c</w:t>
      </w:r>
      <w:r>
        <w:rPr>
          <w:rFonts w:eastAsia="Arial"/>
        </w:rPr>
        <w:t>ti</w:t>
      </w:r>
      <w:r>
        <w:rPr>
          <w:rFonts w:eastAsia="Arial"/>
          <w:spacing w:val="1"/>
        </w:rPr>
        <w:t>o</w:t>
      </w:r>
      <w:r>
        <w:rPr>
          <w:rFonts w:eastAsia="Arial"/>
        </w:rPr>
        <w:t>n</w:t>
      </w:r>
      <w:r>
        <w:rPr>
          <w:rFonts w:eastAsia="Arial"/>
          <w:spacing w:val="1"/>
        </w:rPr>
        <w:t xml:space="preserve"> </w:t>
      </w:r>
      <w:r>
        <w:rPr>
          <w:rFonts w:eastAsia="Arial"/>
        </w:rPr>
        <w:t>C</w:t>
      </w:r>
      <w:r>
        <w:rPr>
          <w:rFonts w:eastAsia="Arial"/>
          <w:spacing w:val="-1"/>
        </w:rPr>
        <w:t>h</w:t>
      </w:r>
      <w:r>
        <w:rPr>
          <w:rFonts w:eastAsia="Arial"/>
          <w:spacing w:val="1"/>
        </w:rPr>
        <w:t>e</w:t>
      </w:r>
      <w:r>
        <w:rPr>
          <w:rFonts w:eastAsia="Arial"/>
        </w:rPr>
        <w:t>cklist,</w:t>
      </w:r>
      <w:r>
        <w:rPr>
          <w:rFonts w:eastAsia="Arial"/>
          <w:spacing w:val="1"/>
        </w:rPr>
        <w:t xml:space="preserve"> </w:t>
      </w:r>
      <w:r>
        <w:rPr>
          <w:rFonts w:eastAsia="Arial"/>
        </w:rPr>
        <w:t>Fig</w:t>
      </w:r>
      <w:r>
        <w:rPr>
          <w:rFonts w:eastAsia="Arial"/>
          <w:spacing w:val="-1"/>
        </w:rPr>
        <w:t xml:space="preserve"> </w:t>
      </w:r>
      <w:r>
        <w:rPr>
          <w:rFonts w:eastAsia="Arial"/>
        </w:rPr>
        <w:t>R</w:t>
      </w:r>
      <w:r>
        <w:rPr>
          <w:rFonts w:eastAsia="Arial"/>
          <w:spacing w:val="-1"/>
        </w:rPr>
        <w:t>-</w:t>
      </w:r>
      <w:r>
        <w:rPr>
          <w:rFonts w:eastAsia="Arial"/>
          <w:spacing w:val="1"/>
        </w:rPr>
        <w:t>3</w:t>
      </w:r>
      <w:r>
        <w:rPr>
          <w:rFonts w:eastAsia="Arial"/>
        </w:rPr>
        <w:t xml:space="preserve">) </w:t>
      </w:r>
      <w:r>
        <w:rPr>
          <w:rFonts w:eastAsia="Arial"/>
          <w:spacing w:val="-3"/>
        </w:rPr>
        <w:t>w</w:t>
      </w:r>
      <w:r>
        <w:rPr>
          <w:rFonts w:eastAsia="Arial"/>
          <w:spacing w:val="2"/>
        </w:rPr>
        <w:t>i</w:t>
      </w:r>
      <w:r>
        <w:rPr>
          <w:rFonts w:eastAsia="Arial"/>
        </w:rPr>
        <w:t xml:space="preserve">ll </w:t>
      </w:r>
      <w:r>
        <w:rPr>
          <w:rFonts w:eastAsia="Arial"/>
          <w:spacing w:val="1"/>
        </w:rPr>
        <w:t>b</w:t>
      </w:r>
      <w:r>
        <w:rPr>
          <w:rFonts w:eastAsia="Arial"/>
        </w:rPr>
        <w:t>e</w:t>
      </w:r>
      <w:r>
        <w:rPr>
          <w:rFonts w:eastAsia="Arial"/>
          <w:spacing w:val="-1"/>
        </w:rPr>
        <w:t xml:space="preserve"> </w:t>
      </w:r>
      <w:r>
        <w:rPr>
          <w:rFonts w:eastAsia="Arial"/>
          <w:spacing w:val="3"/>
        </w:rPr>
        <w:t>f</w:t>
      </w:r>
      <w:r>
        <w:rPr>
          <w:rFonts w:eastAsia="Arial"/>
        </w:rPr>
        <w:t>ill</w:t>
      </w:r>
      <w:r>
        <w:rPr>
          <w:rFonts w:eastAsia="Arial"/>
          <w:spacing w:val="1"/>
        </w:rPr>
        <w:t>e</w:t>
      </w:r>
      <w:r>
        <w:rPr>
          <w:rFonts w:eastAsia="Arial"/>
        </w:rPr>
        <w:t>d</w:t>
      </w:r>
      <w:r>
        <w:rPr>
          <w:rFonts w:eastAsia="Arial"/>
          <w:spacing w:val="1"/>
        </w:rPr>
        <w:t xml:space="preserve"> </w:t>
      </w:r>
      <w:r>
        <w:rPr>
          <w:rFonts w:eastAsia="Arial"/>
          <w:spacing w:val="-1"/>
        </w:rPr>
        <w:t>o</w:t>
      </w:r>
      <w:r>
        <w:rPr>
          <w:rFonts w:eastAsia="Arial"/>
          <w:spacing w:val="1"/>
        </w:rPr>
        <w:t>u</w:t>
      </w:r>
      <w:r>
        <w:rPr>
          <w:rFonts w:eastAsia="Arial"/>
        </w:rPr>
        <w:t>t</w:t>
      </w:r>
      <w:r>
        <w:rPr>
          <w:rFonts w:eastAsia="Arial"/>
          <w:spacing w:val="1"/>
        </w:rPr>
        <w:t xml:space="preserve"> b</w:t>
      </w:r>
      <w:r>
        <w:rPr>
          <w:rFonts w:eastAsia="Arial"/>
        </w:rPr>
        <w:t>y</w:t>
      </w:r>
      <w:r>
        <w:rPr>
          <w:rFonts w:eastAsia="Arial"/>
          <w:spacing w:val="-2"/>
        </w:rPr>
        <w:t xml:space="preserve"> </w:t>
      </w:r>
      <w:r>
        <w:rPr>
          <w:rFonts w:eastAsia="Arial"/>
        </w:rPr>
        <w:t>t</w:t>
      </w:r>
      <w:r>
        <w:rPr>
          <w:rFonts w:eastAsia="Arial"/>
          <w:spacing w:val="-1"/>
        </w:rPr>
        <w:t>h</w:t>
      </w:r>
      <w:r>
        <w:rPr>
          <w:rFonts w:eastAsia="Arial"/>
        </w:rPr>
        <w:t>e R</w:t>
      </w:r>
      <w:r>
        <w:rPr>
          <w:rFonts w:eastAsia="Arial"/>
          <w:spacing w:val="1"/>
        </w:rPr>
        <w:t>e</w:t>
      </w:r>
      <w:r>
        <w:rPr>
          <w:rFonts w:eastAsia="Arial"/>
          <w:spacing w:val="-1"/>
        </w:rPr>
        <w:t>g</w:t>
      </w:r>
      <w:r>
        <w:rPr>
          <w:rFonts w:eastAsia="Arial"/>
        </w:rPr>
        <w:t>i</w:t>
      </w:r>
      <w:r>
        <w:rPr>
          <w:rFonts w:eastAsia="Arial"/>
          <w:spacing w:val="2"/>
        </w:rPr>
        <w:t>m</w:t>
      </w:r>
      <w:r>
        <w:rPr>
          <w:rFonts w:eastAsia="Arial"/>
          <w:spacing w:val="1"/>
        </w:rPr>
        <w:t>en</w:t>
      </w:r>
      <w:r>
        <w:rPr>
          <w:rFonts w:eastAsia="Arial"/>
        </w:rPr>
        <w:t>t</w:t>
      </w:r>
      <w:r>
        <w:rPr>
          <w:rFonts w:eastAsia="Arial"/>
          <w:spacing w:val="1"/>
        </w:rPr>
        <w:t>a</w:t>
      </w:r>
      <w:r>
        <w:rPr>
          <w:rFonts w:eastAsia="Arial"/>
        </w:rPr>
        <w:t xml:space="preserve">l </w:t>
      </w:r>
      <w:r>
        <w:rPr>
          <w:rFonts w:eastAsia="Arial"/>
          <w:spacing w:val="-3"/>
        </w:rPr>
        <w:t>C</w:t>
      </w:r>
      <w:r>
        <w:rPr>
          <w:rFonts w:eastAsia="Arial"/>
          <w:spacing w:val="1"/>
        </w:rPr>
        <w:t>ad</w:t>
      </w:r>
      <w:r>
        <w:rPr>
          <w:rFonts w:eastAsia="Arial"/>
          <w:spacing w:val="-1"/>
        </w:rPr>
        <w:t>r</w:t>
      </w:r>
      <w:r>
        <w:rPr>
          <w:rFonts w:eastAsia="Arial"/>
        </w:rPr>
        <w:t>e</w:t>
      </w:r>
      <w:r>
        <w:rPr>
          <w:rFonts w:eastAsia="Arial"/>
          <w:spacing w:val="1"/>
        </w:rPr>
        <w:t xml:space="preserve"> </w:t>
      </w:r>
      <w:r>
        <w:rPr>
          <w:rFonts w:eastAsia="Arial"/>
        </w:rPr>
        <w:t>R</w:t>
      </w:r>
      <w:r>
        <w:rPr>
          <w:rFonts w:eastAsia="Arial"/>
          <w:spacing w:val="-1"/>
        </w:rPr>
        <w:t>epr</w:t>
      </w:r>
      <w:r>
        <w:rPr>
          <w:rFonts w:eastAsia="Arial"/>
          <w:spacing w:val="1"/>
        </w:rPr>
        <w:t>e</w:t>
      </w:r>
      <w:r>
        <w:rPr>
          <w:rFonts w:eastAsia="Arial"/>
        </w:rPr>
        <w:t>s</w:t>
      </w:r>
      <w:r>
        <w:rPr>
          <w:rFonts w:eastAsia="Arial"/>
          <w:spacing w:val="1"/>
        </w:rPr>
        <w:t>en</w:t>
      </w:r>
      <w:r>
        <w:rPr>
          <w:rFonts w:eastAsia="Arial"/>
        </w:rPr>
        <w:t>t</w:t>
      </w:r>
      <w:r>
        <w:rPr>
          <w:rFonts w:eastAsia="Arial"/>
          <w:spacing w:val="-1"/>
        </w:rPr>
        <w:t>a</w:t>
      </w:r>
      <w:r>
        <w:rPr>
          <w:rFonts w:eastAsia="Arial"/>
        </w:rPr>
        <w:t>ti</w:t>
      </w:r>
      <w:r>
        <w:rPr>
          <w:rFonts w:eastAsia="Arial"/>
          <w:spacing w:val="-2"/>
        </w:rPr>
        <w:t>v</w:t>
      </w:r>
      <w:r>
        <w:rPr>
          <w:rFonts w:eastAsia="Arial"/>
        </w:rPr>
        <w:t>e</w:t>
      </w:r>
      <w:r>
        <w:rPr>
          <w:rFonts w:eastAsia="Arial"/>
          <w:spacing w:val="1"/>
        </w:rPr>
        <w:t xml:space="preserve"> an</w:t>
      </w:r>
      <w:r>
        <w:rPr>
          <w:rFonts w:eastAsia="Arial"/>
        </w:rPr>
        <w:t>d</w:t>
      </w:r>
      <w:r>
        <w:rPr>
          <w:rFonts w:eastAsia="Arial"/>
          <w:spacing w:val="-1"/>
        </w:rPr>
        <w:t xml:space="preserve"> </w:t>
      </w:r>
      <w:r>
        <w:rPr>
          <w:rFonts w:eastAsia="Arial"/>
          <w:spacing w:val="1"/>
        </w:rPr>
        <w:t>p</w:t>
      </w:r>
      <w:r>
        <w:rPr>
          <w:rFonts w:eastAsia="Arial"/>
        </w:rPr>
        <w:t>l</w:t>
      </w:r>
      <w:r>
        <w:rPr>
          <w:rFonts w:eastAsia="Arial"/>
          <w:spacing w:val="1"/>
        </w:rPr>
        <w:t>a</w:t>
      </w:r>
      <w:r>
        <w:rPr>
          <w:rFonts w:eastAsia="Arial"/>
        </w:rPr>
        <w:t>c</w:t>
      </w:r>
      <w:r>
        <w:rPr>
          <w:rFonts w:eastAsia="Arial"/>
          <w:spacing w:val="-1"/>
        </w:rPr>
        <w:t>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w:t>
      </w:r>
      <w:r>
        <w:rPr>
          <w:rFonts w:eastAsia="Arial"/>
          <w:spacing w:val="1"/>
        </w:rPr>
        <w:t>e</w:t>
      </w:r>
      <w:r>
        <w:rPr>
          <w:rFonts w:eastAsia="Arial"/>
        </w:rPr>
        <w:t>t</w:t>
      </w:r>
      <w:r>
        <w:rPr>
          <w:rFonts w:eastAsia="Arial"/>
          <w:spacing w:val="1"/>
        </w:rPr>
        <w:t xml:space="preserve"> </w:t>
      </w:r>
      <w:r>
        <w:rPr>
          <w:rFonts w:eastAsia="Arial"/>
          <w:spacing w:val="-2"/>
        </w:rPr>
        <w:t>P</w:t>
      </w:r>
      <w:r>
        <w:rPr>
          <w:rFonts w:eastAsia="Arial"/>
        </w:rPr>
        <w:t>OV</w:t>
      </w:r>
      <w:r>
        <w:rPr>
          <w:rFonts w:eastAsia="Arial"/>
          <w:spacing w:val="1"/>
        </w:rPr>
        <w:t xml:space="preserve"> </w:t>
      </w:r>
      <w:r>
        <w:rPr>
          <w:rFonts w:eastAsia="Arial"/>
        </w:rPr>
        <w:t>l</w:t>
      </w:r>
      <w:r>
        <w:rPr>
          <w:rFonts w:eastAsia="Arial"/>
          <w:spacing w:val="1"/>
        </w:rPr>
        <w:t>o</w:t>
      </w:r>
      <w:r>
        <w:rPr>
          <w:rFonts w:eastAsia="Arial"/>
          <w:spacing w:val="-1"/>
        </w:rPr>
        <w:t>gb</w:t>
      </w:r>
      <w:r>
        <w:rPr>
          <w:rFonts w:eastAsia="Arial"/>
          <w:spacing w:val="1"/>
        </w:rPr>
        <w:t>oo</w:t>
      </w:r>
      <w:r>
        <w:rPr>
          <w:rFonts w:eastAsia="Arial"/>
        </w:rPr>
        <w:t>k.</w:t>
      </w:r>
    </w:p>
    <w:p w:rsidR="004613AF" w:rsidRDefault="004613AF" w:rsidP="00B602F0">
      <w:pPr>
        <w:spacing w:before="14" w:after="0"/>
        <w:ind w:firstLine="599"/>
        <w:rPr>
          <w:sz w:val="28"/>
          <w:szCs w:val="28"/>
        </w:rPr>
      </w:pPr>
    </w:p>
    <w:p w:rsidR="004613AF" w:rsidRDefault="004613AF" w:rsidP="00B602F0">
      <w:pPr>
        <w:tabs>
          <w:tab w:val="left" w:pos="1200"/>
        </w:tabs>
        <w:spacing w:after="0"/>
        <w:ind w:left="120" w:right="182" w:firstLine="1230"/>
        <w:rPr>
          <w:rFonts w:eastAsia="Arial"/>
        </w:rPr>
      </w:pPr>
      <w:r w:rsidRPr="00204420">
        <w:rPr>
          <w:rFonts w:eastAsia="Arial"/>
        </w:rPr>
        <w:t>(g)</w:t>
      </w:r>
      <w:r>
        <w:rPr>
          <w:rFonts w:ascii="Times New Roman" w:eastAsia="Times New Roman" w:hAnsi="Times New Roman" w:cs="Times New Roman"/>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2"/>
        </w:rPr>
        <w:t>S</w:t>
      </w:r>
      <w:r>
        <w:rPr>
          <w:rFonts w:eastAsia="Arial"/>
        </w:rPr>
        <w:t>T</w:t>
      </w:r>
      <w:r>
        <w:rPr>
          <w:rFonts w:eastAsia="Arial"/>
          <w:spacing w:val="3"/>
        </w:rPr>
        <w:t xml:space="preserve"> </w:t>
      </w:r>
      <w:r>
        <w:rPr>
          <w:rFonts w:eastAsia="Arial"/>
        </w:rPr>
        <w:t>C</w:t>
      </w:r>
      <w:r>
        <w:rPr>
          <w:rFonts w:eastAsia="Arial"/>
          <w:spacing w:val="-1"/>
        </w:rPr>
        <w:t>a</w:t>
      </w:r>
      <w:r>
        <w:rPr>
          <w:rFonts w:eastAsia="Arial"/>
          <w:spacing w:val="1"/>
        </w:rPr>
        <w:t>de</w:t>
      </w:r>
      <w:r>
        <w:rPr>
          <w:rFonts w:eastAsia="Arial"/>
        </w:rPr>
        <w:t>t</w:t>
      </w:r>
      <w:r>
        <w:rPr>
          <w:rFonts w:eastAsia="Arial"/>
          <w:spacing w:val="-1"/>
        </w:rPr>
        <w:t xml:space="preserve"> </w:t>
      </w:r>
      <w:r>
        <w:rPr>
          <w:rFonts w:eastAsia="Arial"/>
          <w:spacing w:val="1"/>
        </w:rPr>
        <w:t>P</w:t>
      </w:r>
      <w:r>
        <w:rPr>
          <w:rFonts w:eastAsia="Arial"/>
        </w:rPr>
        <w:t>OV</w:t>
      </w:r>
      <w:r>
        <w:rPr>
          <w:rFonts w:eastAsia="Arial"/>
          <w:spacing w:val="-1"/>
        </w:rPr>
        <w:t xml:space="preserve"> </w:t>
      </w:r>
      <w:r>
        <w:rPr>
          <w:rFonts w:eastAsia="Arial"/>
          <w:spacing w:val="1"/>
        </w:rPr>
        <w:t>S</w:t>
      </w:r>
      <w:r>
        <w:rPr>
          <w:rFonts w:eastAsia="Arial"/>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spacing w:val="-1"/>
        </w:rPr>
        <w:t>L</w:t>
      </w:r>
      <w:r>
        <w:rPr>
          <w:rFonts w:eastAsia="Arial"/>
          <w:spacing w:val="1"/>
        </w:rPr>
        <w:t>o</w:t>
      </w:r>
      <w:r>
        <w:rPr>
          <w:rFonts w:eastAsia="Arial"/>
        </w:rPr>
        <w:t>t</w:t>
      </w:r>
      <w:r>
        <w:rPr>
          <w:rFonts w:eastAsia="Arial"/>
          <w:spacing w:val="1"/>
        </w:rPr>
        <w:t xml:space="preserve"> </w:t>
      </w:r>
      <w:r>
        <w:rPr>
          <w:rFonts w:eastAsia="Arial"/>
          <w:spacing w:val="-2"/>
        </w:rPr>
        <w:t>I</w:t>
      </w:r>
      <w:r>
        <w:rPr>
          <w:rFonts w:eastAsia="Arial"/>
          <w:spacing w:val="1"/>
        </w:rPr>
        <w:t>n</w:t>
      </w:r>
      <w:r>
        <w:rPr>
          <w:rFonts w:eastAsia="Arial"/>
        </w:rPr>
        <w:t>/</w:t>
      </w:r>
      <w:r>
        <w:rPr>
          <w:rFonts w:eastAsia="Arial"/>
          <w:spacing w:val="-2"/>
        </w:rPr>
        <w:t>O</w:t>
      </w:r>
      <w:r>
        <w:rPr>
          <w:rFonts w:eastAsia="Arial"/>
          <w:spacing w:val="1"/>
        </w:rPr>
        <w:t>u</w:t>
      </w:r>
      <w:r>
        <w:rPr>
          <w:rFonts w:eastAsia="Arial"/>
        </w:rPr>
        <w:t>t</w:t>
      </w:r>
      <w:r>
        <w:rPr>
          <w:rFonts w:eastAsia="Arial"/>
          <w:spacing w:val="-1"/>
        </w:rPr>
        <w:t>-</w:t>
      </w:r>
      <w:r>
        <w:rPr>
          <w:rFonts w:eastAsia="Arial"/>
          <w:spacing w:val="1"/>
        </w:rPr>
        <w:t>P</w:t>
      </w:r>
      <w:r>
        <w:rPr>
          <w:rFonts w:eastAsia="Arial"/>
          <w:spacing w:val="-1"/>
        </w:rPr>
        <w:t>ro</w:t>
      </w:r>
      <w:r>
        <w:rPr>
          <w:rFonts w:eastAsia="Arial"/>
        </w:rPr>
        <w:t>c</w:t>
      </w:r>
      <w:r>
        <w:rPr>
          <w:rFonts w:eastAsia="Arial"/>
          <w:spacing w:val="1"/>
        </w:rPr>
        <w:t>e</w:t>
      </w:r>
      <w:r>
        <w:rPr>
          <w:rFonts w:eastAsia="Arial"/>
        </w:rPr>
        <w:t>ssi</w:t>
      </w:r>
      <w:r>
        <w:rPr>
          <w:rFonts w:eastAsia="Arial"/>
          <w:spacing w:val="1"/>
        </w:rPr>
        <w:t>n</w:t>
      </w:r>
      <w:r>
        <w:rPr>
          <w:rFonts w:eastAsia="Arial"/>
        </w:rPr>
        <w:t>g</w:t>
      </w:r>
      <w:r>
        <w:rPr>
          <w:rFonts w:eastAsia="Arial"/>
          <w:spacing w:val="-1"/>
        </w:rPr>
        <w:t xml:space="preserve"> </w:t>
      </w:r>
      <w:r>
        <w:rPr>
          <w:rFonts w:eastAsia="Arial"/>
        </w:rPr>
        <w:t>I</w:t>
      </w:r>
      <w:r>
        <w:rPr>
          <w:rFonts w:eastAsia="Arial"/>
          <w:spacing w:val="1"/>
        </w:rPr>
        <w:t>n</w:t>
      </w:r>
      <w:r>
        <w:rPr>
          <w:rFonts w:eastAsia="Arial"/>
        </w:rPr>
        <w:t>s</w:t>
      </w:r>
      <w:r>
        <w:rPr>
          <w:rFonts w:eastAsia="Arial"/>
          <w:spacing w:val="1"/>
        </w:rPr>
        <w:t>pe</w:t>
      </w:r>
      <w:r>
        <w:rPr>
          <w:rFonts w:eastAsia="Arial"/>
          <w:spacing w:val="-2"/>
        </w:rPr>
        <w:t>c</w:t>
      </w:r>
      <w:r>
        <w:rPr>
          <w:rFonts w:eastAsia="Arial"/>
        </w:rPr>
        <w:t>ti</w:t>
      </w:r>
      <w:r>
        <w:rPr>
          <w:rFonts w:eastAsia="Arial"/>
          <w:spacing w:val="1"/>
        </w:rPr>
        <w:t>o</w:t>
      </w:r>
      <w:r>
        <w:rPr>
          <w:rFonts w:eastAsia="Arial"/>
        </w:rPr>
        <w:t>n</w:t>
      </w:r>
      <w:r>
        <w:rPr>
          <w:rFonts w:eastAsia="Arial"/>
          <w:spacing w:val="1"/>
        </w:rPr>
        <w:t xml:space="preserve"> </w:t>
      </w:r>
      <w:r>
        <w:rPr>
          <w:rFonts w:eastAsia="Arial"/>
          <w:spacing w:val="-3"/>
        </w:rPr>
        <w:t>C</w:t>
      </w:r>
      <w:r>
        <w:rPr>
          <w:rFonts w:eastAsia="Arial"/>
          <w:spacing w:val="-1"/>
        </w:rPr>
        <w:t>h</w:t>
      </w:r>
      <w:r>
        <w:rPr>
          <w:rFonts w:eastAsia="Arial"/>
          <w:spacing w:val="1"/>
        </w:rPr>
        <w:t>e</w:t>
      </w:r>
      <w:r>
        <w:rPr>
          <w:rFonts w:eastAsia="Arial"/>
        </w:rPr>
        <w:t>cklist</w:t>
      </w:r>
      <w:r>
        <w:rPr>
          <w:rFonts w:eastAsia="Arial"/>
          <w:spacing w:val="1"/>
        </w:rPr>
        <w:t xml:space="preserve"> </w:t>
      </w:r>
      <w:r>
        <w:rPr>
          <w:rFonts w:eastAsia="Arial"/>
          <w:spacing w:val="-3"/>
        </w:rPr>
        <w:t>w</w:t>
      </w:r>
      <w:r>
        <w:rPr>
          <w:rFonts w:eastAsia="Arial"/>
        </w:rPr>
        <w:t>i</w:t>
      </w:r>
      <w:r>
        <w:rPr>
          <w:rFonts w:eastAsia="Arial"/>
          <w:spacing w:val="2"/>
        </w:rPr>
        <w:t>l</w:t>
      </w:r>
      <w:r>
        <w:rPr>
          <w:rFonts w:eastAsia="Arial"/>
        </w:rPr>
        <w:t xml:space="preserve">l </w:t>
      </w:r>
      <w:r>
        <w:rPr>
          <w:rFonts w:eastAsia="Arial"/>
          <w:spacing w:val="1"/>
        </w:rPr>
        <w:t>b</w:t>
      </w:r>
      <w:r>
        <w:rPr>
          <w:rFonts w:eastAsia="Arial"/>
        </w:rPr>
        <w:t>e</w:t>
      </w:r>
      <w:r>
        <w:rPr>
          <w:rFonts w:eastAsia="Arial"/>
          <w:spacing w:val="-1"/>
        </w:rPr>
        <w:t xml:space="preserve"> </w:t>
      </w:r>
      <w:r>
        <w:rPr>
          <w:rFonts w:eastAsia="Arial"/>
          <w:spacing w:val="3"/>
        </w:rPr>
        <w:t>f</w:t>
      </w:r>
      <w:r>
        <w:rPr>
          <w:rFonts w:eastAsia="Arial"/>
        </w:rPr>
        <w:t>ill</w:t>
      </w:r>
      <w:r>
        <w:rPr>
          <w:rFonts w:eastAsia="Arial"/>
          <w:spacing w:val="1"/>
        </w:rPr>
        <w:t>e</w:t>
      </w:r>
      <w:r>
        <w:rPr>
          <w:rFonts w:eastAsia="Arial"/>
        </w:rPr>
        <w:t>d</w:t>
      </w:r>
      <w:r>
        <w:rPr>
          <w:rFonts w:eastAsia="Arial"/>
          <w:spacing w:val="-1"/>
        </w:rPr>
        <w:t xml:space="preserve"> </w:t>
      </w:r>
      <w:r>
        <w:rPr>
          <w:rFonts w:eastAsia="Arial"/>
          <w:spacing w:val="1"/>
        </w:rPr>
        <w:t>ou</w:t>
      </w:r>
      <w:r>
        <w:rPr>
          <w:rFonts w:eastAsia="Arial"/>
        </w:rPr>
        <w:t>t</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2"/>
        </w:rPr>
        <w:t>m</w:t>
      </w:r>
      <w:r>
        <w:rPr>
          <w:rFonts w:eastAsia="Arial"/>
          <w:spacing w:val="1"/>
        </w:rPr>
        <w:t>a</w:t>
      </w:r>
      <w:r>
        <w:rPr>
          <w:rFonts w:eastAsia="Arial"/>
        </w:rPr>
        <w:t>i</w:t>
      </w:r>
      <w:r>
        <w:rPr>
          <w:rFonts w:eastAsia="Arial"/>
          <w:spacing w:val="-1"/>
        </w:rPr>
        <w:t>n</w:t>
      </w:r>
      <w:r>
        <w:rPr>
          <w:rFonts w:eastAsia="Arial"/>
          <w:spacing w:val="-2"/>
        </w:rPr>
        <w:t>t</w:t>
      </w:r>
      <w:r>
        <w:rPr>
          <w:rFonts w:eastAsia="Arial"/>
          <w:spacing w:val="1"/>
        </w:rPr>
        <w:t>a</w:t>
      </w:r>
      <w:r>
        <w:rPr>
          <w:rFonts w:eastAsia="Arial"/>
        </w:rPr>
        <w:t>i</w:t>
      </w:r>
      <w:r>
        <w:rPr>
          <w:rFonts w:eastAsia="Arial"/>
          <w:spacing w:val="1"/>
        </w:rPr>
        <w:t>ne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de</w:t>
      </w:r>
      <w:r>
        <w:rPr>
          <w:rFonts w:eastAsia="Arial"/>
        </w:rPr>
        <w:t>t</w:t>
      </w:r>
      <w:r>
        <w:rPr>
          <w:rFonts w:eastAsia="Arial"/>
          <w:spacing w:val="-1"/>
        </w:rPr>
        <w:t xml:space="preserve"> </w:t>
      </w:r>
      <w:r>
        <w:rPr>
          <w:rFonts w:eastAsia="Arial"/>
          <w:spacing w:val="1"/>
        </w:rPr>
        <w:t>P</w:t>
      </w:r>
      <w:r>
        <w:rPr>
          <w:rFonts w:eastAsia="Arial"/>
          <w:spacing w:val="-2"/>
        </w:rPr>
        <w:t>O</w:t>
      </w:r>
      <w:r>
        <w:rPr>
          <w:rFonts w:eastAsia="Arial"/>
        </w:rPr>
        <w:t>V</w:t>
      </w:r>
      <w:r>
        <w:rPr>
          <w:rFonts w:eastAsia="Arial"/>
          <w:spacing w:val="1"/>
        </w:rPr>
        <w:t xml:space="preserve"> S</w:t>
      </w:r>
      <w:r>
        <w:rPr>
          <w:rFonts w:eastAsia="Arial"/>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spacing w:val="-3"/>
        </w:rPr>
        <w:t>l</w:t>
      </w:r>
      <w:r>
        <w:rPr>
          <w:rFonts w:eastAsia="Arial"/>
          <w:spacing w:val="1"/>
        </w:rPr>
        <w:t>o</w:t>
      </w:r>
      <w:r>
        <w:rPr>
          <w:rFonts w:eastAsia="Arial"/>
          <w:spacing w:val="-1"/>
        </w:rPr>
        <w:t>g</w:t>
      </w:r>
      <w:r>
        <w:rPr>
          <w:rFonts w:eastAsia="Arial"/>
          <w:spacing w:val="1"/>
        </w:rPr>
        <w:t>boo</w:t>
      </w:r>
      <w:r>
        <w:rPr>
          <w:rFonts w:eastAsia="Arial"/>
        </w:rPr>
        <w:t>k</w:t>
      </w:r>
      <w:r>
        <w:rPr>
          <w:rFonts w:eastAsia="Arial"/>
          <w:spacing w:val="-2"/>
        </w:rPr>
        <w:t xml:space="preserve"> </w:t>
      </w:r>
      <w:r>
        <w:rPr>
          <w:rFonts w:eastAsia="Arial"/>
          <w:spacing w:val="1"/>
        </w:rPr>
        <w:t>an</w:t>
      </w:r>
      <w:r>
        <w:rPr>
          <w:rFonts w:eastAsia="Arial"/>
        </w:rPr>
        <w:t>d</w:t>
      </w:r>
      <w:r>
        <w:rPr>
          <w:rFonts w:eastAsia="Arial"/>
          <w:spacing w:val="-1"/>
        </w:rPr>
        <w:t xml:space="preserve"> </w:t>
      </w:r>
      <w:r>
        <w:rPr>
          <w:rFonts w:eastAsia="Arial"/>
          <w:spacing w:val="2"/>
        </w:rPr>
        <w:t>m</w:t>
      </w:r>
      <w:r>
        <w:rPr>
          <w:rFonts w:eastAsia="Arial"/>
          <w:spacing w:val="1"/>
        </w:rPr>
        <w:t>a</w:t>
      </w:r>
      <w:r>
        <w:rPr>
          <w:rFonts w:eastAsia="Arial"/>
        </w:rPr>
        <w:t>i</w:t>
      </w:r>
      <w:r>
        <w:rPr>
          <w:rFonts w:eastAsia="Arial"/>
          <w:spacing w:val="-1"/>
        </w:rPr>
        <w:t>n</w:t>
      </w:r>
      <w:r>
        <w:rPr>
          <w:rFonts w:eastAsia="Arial"/>
        </w:rPr>
        <w:t>t</w:t>
      </w:r>
      <w:r>
        <w:rPr>
          <w:rFonts w:eastAsia="Arial"/>
          <w:spacing w:val="1"/>
        </w:rPr>
        <w:t>a</w:t>
      </w:r>
      <w:r>
        <w:rPr>
          <w:rFonts w:eastAsia="Arial"/>
        </w:rPr>
        <w:t>i</w:t>
      </w:r>
      <w:r>
        <w:rPr>
          <w:rFonts w:eastAsia="Arial"/>
          <w:spacing w:val="-1"/>
        </w:rPr>
        <w:t>n</w:t>
      </w:r>
      <w:r>
        <w:rPr>
          <w:rFonts w:eastAsia="Arial"/>
          <w:spacing w:val="1"/>
        </w:rPr>
        <w:t>e</w:t>
      </w:r>
      <w:r>
        <w:rPr>
          <w:rFonts w:eastAsia="Arial"/>
        </w:rPr>
        <w:t>d</w:t>
      </w:r>
      <w:r>
        <w:rPr>
          <w:rFonts w:eastAsia="Arial"/>
          <w:spacing w:val="-1"/>
        </w:rPr>
        <w:t xml:space="preserve"> </w:t>
      </w:r>
      <w:r>
        <w:rPr>
          <w:rFonts w:eastAsia="Arial"/>
          <w:spacing w:val="1"/>
        </w:rPr>
        <w:t>a</w:t>
      </w:r>
      <w:r>
        <w:rPr>
          <w:rFonts w:eastAsia="Arial"/>
        </w:rPr>
        <w:t>t</w:t>
      </w:r>
      <w:r>
        <w:rPr>
          <w:rFonts w:eastAsia="Arial"/>
          <w:spacing w:val="1"/>
        </w:rPr>
        <w:t xml:space="preserve"> </w:t>
      </w:r>
      <w:r>
        <w:rPr>
          <w:rFonts w:eastAsia="Arial"/>
          <w:spacing w:val="-2"/>
        </w:rPr>
        <w:t>t</w:t>
      </w:r>
      <w:r>
        <w:rPr>
          <w:rFonts w:eastAsia="Arial"/>
          <w:spacing w:val="1"/>
        </w:rPr>
        <w:t xml:space="preserve">he </w:t>
      </w:r>
      <w:r>
        <w:rPr>
          <w:rFonts w:eastAsia="Arial"/>
        </w:rPr>
        <w:t>R</w:t>
      </w:r>
      <w:r>
        <w:rPr>
          <w:rFonts w:eastAsia="Arial"/>
          <w:spacing w:val="1"/>
        </w:rPr>
        <w:t>e</w:t>
      </w:r>
      <w:r>
        <w:rPr>
          <w:rFonts w:eastAsia="Arial"/>
          <w:spacing w:val="-1"/>
        </w:rPr>
        <w:t>g</w:t>
      </w:r>
      <w:r>
        <w:rPr>
          <w:rFonts w:eastAsia="Arial"/>
        </w:rPr>
        <w:t>i</w:t>
      </w:r>
      <w:r>
        <w:rPr>
          <w:rFonts w:eastAsia="Arial"/>
          <w:spacing w:val="2"/>
        </w:rPr>
        <w:t>m</w:t>
      </w:r>
      <w:r>
        <w:rPr>
          <w:rFonts w:eastAsia="Arial"/>
          <w:spacing w:val="1"/>
        </w:rPr>
        <w:t>en</w:t>
      </w:r>
      <w:r>
        <w:rPr>
          <w:rFonts w:eastAsia="Arial"/>
        </w:rPr>
        <w:t>t</w:t>
      </w:r>
      <w:r>
        <w:rPr>
          <w:rFonts w:eastAsia="Arial"/>
          <w:spacing w:val="1"/>
        </w:rPr>
        <w:t>a</w:t>
      </w:r>
      <w:r>
        <w:rPr>
          <w:rFonts w:eastAsia="Arial"/>
        </w:rPr>
        <w:t>l</w:t>
      </w:r>
      <w:r>
        <w:rPr>
          <w:rFonts w:eastAsia="Arial"/>
          <w:spacing w:val="-2"/>
        </w:rPr>
        <w:t xml:space="preserve"> </w:t>
      </w:r>
      <w:r>
        <w:rPr>
          <w:rFonts w:eastAsia="Arial"/>
        </w:rPr>
        <w:t>O</w:t>
      </w:r>
      <w:r>
        <w:rPr>
          <w:rFonts w:eastAsia="Arial"/>
          <w:spacing w:val="1"/>
        </w:rPr>
        <w:t>pe</w:t>
      </w:r>
      <w:r>
        <w:rPr>
          <w:rFonts w:eastAsia="Arial"/>
          <w:spacing w:val="-1"/>
        </w:rPr>
        <w:t>ra</w:t>
      </w:r>
      <w:r>
        <w:rPr>
          <w:rFonts w:eastAsia="Arial"/>
        </w:rPr>
        <w:t>ti</w:t>
      </w:r>
      <w:r>
        <w:rPr>
          <w:rFonts w:eastAsia="Arial"/>
          <w:spacing w:val="1"/>
        </w:rPr>
        <w:t>on</w:t>
      </w:r>
      <w:r>
        <w:rPr>
          <w:rFonts w:eastAsia="Arial"/>
        </w:rPr>
        <w:t>s</w:t>
      </w:r>
      <w:r>
        <w:rPr>
          <w:rFonts w:eastAsia="Arial"/>
          <w:spacing w:val="-2"/>
        </w:rPr>
        <w:t xml:space="preserve"> </w:t>
      </w:r>
      <w:r>
        <w:rPr>
          <w:rFonts w:eastAsia="Arial"/>
        </w:rPr>
        <w:t>C</w:t>
      </w:r>
      <w:r>
        <w:rPr>
          <w:rFonts w:eastAsia="Arial"/>
          <w:spacing w:val="1"/>
        </w:rPr>
        <w:t>en</w:t>
      </w:r>
      <w:r>
        <w:rPr>
          <w:rFonts w:eastAsia="Arial"/>
        </w:rPr>
        <w:t>t</w:t>
      </w:r>
      <w:r>
        <w:rPr>
          <w:rFonts w:eastAsia="Arial"/>
          <w:spacing w:val="1"/>
        </w:rPr>
        <w:t>e</w:t>
      </w:r>
      <w:r>
        <w:rPr>
          <w:rFonts w:eastAsia="Arial"/>
          <w:spacing w:val="-1"/>
        </w:rPr>
        <w:t>r</w:t>
      </w:r>
      <w:r>
        <w:rPr>
          <w:rFonts w:eastAsia="Arial"/>
        </w:rPr>
        <w:t>.</w:t>
      </w:r>
    </w:p>
    <w:p w:rsidR="004613AF" w:rsidRDefault="004613AF" w:rsidP="00B602F0">
      <w:pPr>
        <w:spacing w:before="13" w:after="0"/>
        <w:ind w:firstLine="599"/>
        <w:rPr>
          <w:sz w:val="28"/>
          <w:szCs w:val="28"/>
        </w:rPr>
      </w:pPr>
    </w:p>
    <w:p w:rsidR="004613AF" w:rsidRDefault="004613AF" w:rsidP="00B602F0">
      <w:pPr>
        <w:tabs>
          <w:tab w:val="left" w:pos="1200"/>
        </w:tabs>
        <w:spacing w:after="0"/>
        <w:ind w:left="90" w:right="-20" w:firstLine="1260"/>
        <w:rPr>
          <w:rFonts w:eastAsia="Arial"/>
        </w:rPr>
      </w:pPr>
      <w:r w:rsidRPr="00204420">
        <w:rPr>
          <w:rFonts w:eastAsia="Arial"/>
        </w:rPr>
        <w:t>(h)</w:t>
      </w:r>
      <w:r>
        <w:rPr>
          <w:rFonts w:ascii="Times New Roman" w:eastAsia="Times New Roman" w:hAnsi="Times New Roman" w:cs="Times New Roman"/>
        </w:rPr>
        <w:t xml:space="preserve">  </w:t>
      </w:r>
      <w:r>
        <w:rPr>
          <w:rFonts w:eastAsia="Arial"/>
          <w:spacing w:val="2"/>
        </w:rPr>
        <w:t>T</w:t>
      </w:r>
      <w:r>
        <w:rPr>
          <w:rFonts w:eastAsia="Arial"/>
          <w:spacing w:val="-1"/>
        </w:rPr>
        <w:t>h</w:t>
      </w:r>
      <w:r>
        <w:rPr>
          <w:rFonts w:eastAsia="Arial"/>
        </w:rPr>
        <w:t>e</w:t>
      </w:r>
      <w:r>
        <w:rPr>
          <w:rFonts w:eastAsia="Arial"/>
          <w:spacing w:val="1"/>
        </w:rPr>
        <w:t xml:space="preserve"> P</w:t>
      </w:r>
      <w:r>
        <w:rPr>
          <w:rFonts w:eastAsia="Arial"/>
          <w:spacing w:val="-2"/>
        </w:rPr>
        <w:t>O</w:t>
      </w:r>
      <w:r>
        <w:rPr>
          <w:rFonts w:eastAsia="Arial"/>
        </w:rPr>
        <w:t>V</w:t>
      </w:r>
      <w:r>
        <w:rPr>
          <w:rFonts w:eastAsia="Arial"/>
          <w:spacing w:val="1"/>
        </w:rPr>
        <w:t xml:space="preserve"> S</w:t>
      </w:r>
      <w:r>
        <w:rPr>
          <w:rFonts w:eastAsia="Arial"/>
          <w:spacing w:val="-2"/>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A</w:t>
      </w:r>
      <w:r>
        <w:rPr>
          <w:rFonts w:eastAsia="Arial"/>
          <w:spacing w:val="-1"/>
        </w:rPr>
        <w:t>gr</w:t>
      </w:r>
      <w:r>
        <w:rPr>
          <w:rFonts w:eastAsia="Arial"/>
          <w:spacing w:val="1"/>
        </w:rPr>
        <w:t>ee</w:t>
      </w:r>
      <w:r>
        <w:rPr>
          <w:rFonts w:eastAsia="Arial"/>
          <w:spacing w:val="-1"/>
        </w:rPr>
        <w:t>m</w:t>
      </w:r>
      <w:r>
        <w:rPr>
          <w:rFonts w:eastAsia="Arial"/>
          <w:spacing w:val="1"/>
        </w:rPr>
        <w:t>en</w:t>
      </w:r>
      <w:r>
        <w:rPr>
          <w:rFonts w:eastAsia="Arial"/>
        </w:rPr>
        <w:t>t</w:t>
      </w:r>
      <w:r>
        <w:rPr>
          <w:rFonts w:eastAsia="Arial"/>
          <w:spacing w:val="-1"/>
        </w:rPr>
        <w:t xml:space="preserve"> </w:t>
      </w:r>
      <w:r>
        <w:rPr>
          <w:rFonts w:eastAsia="Arial"/>
          <w:spacing w:val="-3"/>
        </w:rPr>
        <w:t>w</w:t>
      </w:r>
      <w:r>
        <w:rPr>
          <w:rFonts w:eastAsia="Arial"/>
        </w:rPr>
        <w:t xml:space="preserve">ill </w:t>
      </w:r>
      <w:r>
        <w:rPr>
          <w:rFonts w:eastAsia="Arial"/>
          <w:spacing w:val="1"/>
        </w:rPr>
        <w:t>b</w:t>
      </w:r>
      <w:r>
        <w:rPr>
          <w:rFonts w:eastAsia="Arial"/>
        </w:rPr>
        <w:t>e</w:t>
      </w:r>
      <w:r>
        <w:rPr>
          <w:rFonts w:eastAsia="Arial"/>
          <w:spacing w:val="1"/>
        </w:rPr>
        <w:t xml:space="preserve"> </w:t>
      </w:r>
      <w:r>
        <w:rPr>
          <w:rFonts w:eastAsia="Arial"/>
          <w:spacing w:val="3"/>
        </w:rPr>
        <w:t>f</w:t>
      </w:r>
      <w:r>
        <w:rPr>
          <w:rFonts w:eastAsia="Arial"/>
        </w:rPr>
        <w:t>ill</w:t>
      </w:r>
      <w:r>
        <w:rPr>
          <w:rFonts w:eastAsia="Arial"/>
          <w:spacing w:val="1"/>
        </w:rPr>
        <w:t>e</w:t>
      </w:r>
      <w:r>
        <w:rPr>
          <w:rFonts w:eastAsia="Arial"/>
        </w:rPr>
        <w:t>d</w:t>
      </w:r>
      <w:r>
        <w:rPr>
          <w:rFonts w:eastAsia="Arial"/>
          <w:spacing w:val="-1"/>
        </w:rPr>
        <w:t xml:space="preserve"> </w:t>
      </w:r>
      <w:r>
        <w:rPr>
          <w:rFonts w:eastAsia="Arial"/>
          <w:spacing w:val="1"/>
        </w:rPr>
        <w:t>o</w:t>
      </w:r>
      <w:r>
        <w:rPr>
          <w:rFonts w:eastAsia="Arial"/>
          <w:spacing w:val="-1"/>
        </w:rPr>
        <w:t>u</w:t>
      </w:r>
      <w:r>
        <w:rPr>
          <w:rFonts w:eastAsia="Arial"/>
        </w:rPr>
        <w:t>t</w:t>
      </w:r>
      <w:r>
        <w:rPr>
          <w:rFonts w:eastAsia="Arial"/>
          <w:spacing w:val="1"/>
        </w:rPr>
        <w:t xml:space="preserve"> a</w:t>
      </w:r>
      <w:r>
        <w:rPr>
          <w:rFonts w:eastAsia="Arial"/>
          <w:spacing w:val="-1"/>
        </w:rPr>
        <w:t>n</w:t>
      </w:r>
      <w:r>
        <w:rPr>
          <w:rFonts w:eastAsia="Arial"/>
        </w:rPr>
        <w:t>d</w:t>
      </w:r>
      <w:r>
        <w:rPr>
          <w:rFonts w:eastAsia="Arial"/>
          <w:spacing w:val="1"/>
        </w:rPr>
        <w:t xml:space="preserve"> </w:t>
      </w:r>
      <w:r>
        <w:rPr>
          <w:rFonts w:eastAsia="Arial"/>
        </w:rPr>
        <w:t>si</w:t>
      </w:r>
      <w:r>
        <w:rPr>
          <w:rFonts w:eastAsia="Arial"/>
          <w:spacing w:val="-1"/>
        </w:rPr>
        <w:t>g</w:t>
      </w:r>
      <w:r>
        <w:rPr>
          <w:rFonts w:eastAsia="Arial"/>
          <w:spacing w:val="1"/>
        </w:rPr>
        <w:t>ne</w:t>
      </w:r>
      <w:r>
        <w:rPr>
          <w:rFonts w:eastAsia="Arial"/>
        </w:rPr>
        <w:t>d</w:t>
      </w:r>
      <w:r>
        <w:rPr>
          <w:rFonts w:eastAsia="Arial"/>
          <w:spacing w:val="-1"/>
        </w:rPr>
        <w:t xml:space="preserve"> </w:t>
      </w:r>
      <w:r>
        <w:rPr>
          <w:rFonts w:eastAsia="Arial"/>
          <w:spacing w:val="1"/>
        </w:rPr>
        <w:t>b</w:t>
      </w:r>
      <w:r>
        <w:rPr>
          <w:rFonts w:eastAsia="Arial"/>
        </w:rPr>
        <w:t>y</w:t>
      </w:r>
      <w:r>
        <w:rPr>
          <w:rFonts w:eastAsia="Arial"/>
          <w:spacing w:val="-2"/>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R</w:t>
      </w:r>
      <w:r>
        <w:rPr>
          <w:rFonts w:eastAsia="Arial"/>
          <w:spacing w:val="-1"/>
        </w:rPr>
        <w:t>eg</w:t>
      </w:r>
      <w:r>
        <w:rPr>
          <w:rFonts w:eastAsia="Arial"/>
        </w:rPr>
        <w:t>i</w:t>
      </w:r>
      <w:r>
        <w:rPr>
          <w:rFonts w:eastAsia="Arial"/>
          <w:spacing w:val="2"/>
        </w:rPr>
        <w:t>m</w:t>
      </w:r>
      <w:r>
        <w:rPr>
          <w:rFonts w:eastAsia="Arial"/>
          <w:spacing w:val="1"/>
        </w:rPr>
        <w:t>en</w:t>
      </w:r>
      <w:r>
        <w:rPr>
          <w:rFonts w:eastAsia="Arial"/>
        </w:rPr>
        <w:t>t</w:t>
      </w:r>
      <w:r>
        <w:rPr>
          <w:rFonts w:eastAsia="Arial"/>
          <w:spacing w:val="1"/>
        </w:rPr>
        <w:t xml:space="preserve">al </w:t>
      </w:r>
      <w:r>
        <w:rPr>
          <w:rFonts w:eastAsia="Arial"/>
        </w:rPr>
        <w:t>C</w:t>
      </w:r>
      <w:r>
        <w:rPr>
          <w:rFonts w:eastAsia="Arial"/>
          <w:spacing w:val="1"/>
        </w:rPr>
        <w:t>ad</w:t>
      </w:r>
      <w:r>
        <w:rPr>
          <w:rFonts w:eastAsia="Arial"/>
          <w:spacing w:val="-1"/>
        </w:rPr>
        <w:t>r</w:t>
      </w:r>
      <w:r>
        <w:rPr>
          <w:rFonts w:eastAsia="Arial"/>
        </w:rPr>
        <w:t>e</w:t>
      </w:r>
      <w:r>
        <w:rPr>
          <w:rFonts w:eastAsia="Arial"/>
          <w:spacing w:val="1"/>
        </w:rPr>
        <w:t xml:space="preserve"> </w:t>
      </w:r>
      <w:r>
        <w:rPr>
          <w:rFonts w:eastAsia="Arial"/>
        </w:rPr>
        <w:t>c</w:t>
      </w:r>
      <w:r>
        <w:rPr>
          <w:rFonts w:eastAsia="Arial"/>
          <w:spacing w:val="-1"/>
        </w:rPr>
        <w:t>o</w:t>
      </w:r>
      <w:r>
        <w:rPr>
          <w:rFonts w:eastAsia="Arial"/>
          <w:spacing w:val="1"/>
        </w:rPr>
        <w:t>ndu</w:t>
      </w:r>
      <w:r>
        <w:rPr>
          <w:rFonts w:eastAsia="Arial"/>
          <w:spacing w:val="-2"/>
        </w:rPr>
        <w:t>c</w:t>
      </w:r>
      <w:r>
        <w:rPr>
          <w:rFonts w:eastAsia="Arial"/>
        </w:rPr>
        <w:t>ti</w:t>
      </w:r>
      <w:r>
        <w:rPr>
          <w:rFonts w:eastAsia="Arial"/>
          <w:spacing w:val="1"/>
        </w:rPr>
        <w:t>n</w:t>
      </w:r>
      <w:r>
        <w:rPr>
          <w:rFonts w:eastAsia="Arial"/>
        </w:rPr>
        <w:t>g</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i</w:t>
      </w:r>
      <w:r>
        <w:rPr>
          <w:rFonts w:eastAsia="Arial"/>
          <w:spacing w:val="1"/>
        </w:rPr>
        <w:t>n</w:t>
      </w:r>
      <w:r>
        <w:rPr>
          <w:rFonts w:eastAsia="Arial"/>
        </w:rPr>
        <w:t>s</w:t>
      </w:r>
      <w:r>
        <w:rPr>
          <w:rFonts w:eastAsia="Arial"/>
          <w:spacing w:val="1"/>
        </w:rPr>
        <w:t>pe</w:t>
      </w:r>
      <w:r>
        <w:rPr>
          <w:rFonts w:eastAsia="Arial"/>
        </w:rPr>
        <w:t>ct</w:t>
      </w:r>
      <w:r>
        <w:rPr>
          <w:rFonts w:eastAsia="Arial"/>
          <w:spacing w:val="-3"/>
        </w:rPr>
        <w:t>i</w:t>
      </w:r>
      <w:r>
        <w:rPr>
          <w:rFonts w:eastAsia="Arial"/>
          <w:spacing w:val="1"/>
        </w:rPr>
        <w:t>o</w:t>
      </w:r>
      <w:r>
        <w:rPr>
          <w:rFonts w:eastAsia="Arial"/>
        </w:rPr>
        <w:t>n</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b</w:t>
      </w:r>
      <w:r>
        <w:rPr>
          <w:rFonts w:eastAsia="Arial"/>
        </w:rPr>
        <w:t>y</w:t>
      </w:r>
      <w:r>
        <w:rPr>
          <w:rFonts w:eastAsia="Arial"/>
          <w:spacing w:val="-2"/>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3"/>
        </w:rPr>
        <w:t>C</w:t>
      </w:r>
      <w:r>
        <w:rPr>
          <w:rFonts w:eastAsia="Arial"/>
          <w:spacing w:val="1"/>
        </w:rPr>
        <w:t>ade</w:t>
      </w:r>
      <w:r>
        <w:rPr>
          <w:rFonts w:eastAsia="Arial"/>
          <w:spacing w:val="-2"/>
        </w:rPr>
        <w:t>t</w:t>
      </w:r>
      <w:r>
        <w:rPr>
          <w:rFonts w:eastAsia="Arial"/>
        </w:rPr>
        <w:t>.</w:t>
      </w:r>
    </w:p>
    <w:p w:rsidR="004613AF" w:rsidRDefault="004613AF" w:rsidP="00B602F0">
      <w:pPr>
        <w:spacing w:before="16" w:after="0"/>
        <w:rPr>
          <w:sz w:val="26"/>
          <w:szCs w:val="26"/>
        </w:rPr>
      </w:pPr>
    </w:p>
    <w:p w:rsidR="004613AF" w:rsidRDefault="004613AF" w:rsidP="00B602F0">
      <w:pPr>
        <w:spacing w:after="0"/>
        <w:ind w:right="-20" w:firstLine="720"/>
        <w:rPr>
          <w:rFonts w:eastAsia="Arial"/>
        </w:rPr>
      </w:pPr>
      <w:r>
        <w:rPr>
          <w:rFonts w:eastAsia="Arial"/>
          <w:spacing w:val="-1"/>
        </w:rPr>
        <w:t>(2</w:t>
      </w:r>
      <w:r>
        <w:rPr>
          <w:rFonts w:eastAsia="Arial"/>
        </w:rPr>
        <w:t xml:space="preserve">) </w:t>
      </w:r>
      <w:r>
        <w:rPr>
          <w:rFonts w:eastAsia="Arial"/>
          <w:spacing w:val="22"/>
        </w:rPr>
        <w:t xml:space="preserve"> </w:t>
      </w:r>
      <w:r>
        <w:rPr>
          <w:rFonts w:eastAsia="Arial"/>
        </w:rPr>
        <w:t>Dis</w:t>
      </w:r>
      <w:r>
        <w:rPr>
          <w:rFonts w:eastAsia="Arial"/>
          <w:spacing w:val="1"/>
        </w:rPr>
        <w:t>po</w:t>
      </w:r>
      <w:r>
        <w:rPr>
          <w:rFonts w:eastAsia="Arial"/>
        </w:rPr>
        <w:t>siti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P</w:t>
      </w:r>
      <w:r>
        <w:rPr>
          <w:rFonts w:eastAsia="Arial"/>
        </w:rPr>
        <w:t>O</w:t>
      </w:r>
      <w:r>
        <w:rPr>
          <w:rFonts w:eastAsia="Arial"/>
          <w:spacing w:val="-2"/>
        </w:rPr>
        <w:t>V</w:t>
      </w:r>
      <w:r>
        <w:rPr>
          <w:rFonts w:eastAsia="Arial"/>
        </w:rPr>
        <w:t>.</w:t>
      </w:r>
    </w:p>
    <w:p w:rsidR="004613AF" w:rsidRDefault="004613AF" w:rsidP="00B602F0">
      <w:pPr>
        <w:spacing w:before="17" w:after="0"/>
        <w:ind w:firstLine="599"/>
        <w:rPr>
          <w:sz w:val="28"/>
          <w:szCs w:val="28"/>
        </w:rPr>
      </w:pPr>
    </w:p>
    <w:p w:rsidR="004613AF" w:rsidRDefault="004613AF" w:rsidP="00B602F0">
      <w:pPr>
        <w:tabs>
          <w:tab w:val="left" w:pos="1200"/>
        </w:tabs>
        <w:spacing w:after="0"/>
        <w:ind w:left="120" w:right="407" w:firstLine="1230"/>
        <w:rPr>
          <w:rFonts w:eastAsia="Arial"/>
        </w:rPr>
      </w:pPr>
      <w:r w:rsidRPr="00204420">
        <w:rPr>
          <w:rFonts w:eastAsia="Arial"/>
        </w:rPr>
        <w:t>(a)</w:t>
      </w:r>
      <w:r>
        <w:rPr>
          <w:rFonts w:ascii="Times New Roman" w:eastAsia="Times New Roman" w:hAnsi="Times New Roman" w:cs="Times New Roman"/>
        </w:rPr>
        <w:t xml:space="preserve">  </w:t>
      </w:r>
      <w:r>
        <w:rPr>
          <w:rFonts w:eastAsia="Arial"/>
        </w:rPr>
        <w:t>R</w:t>
      </w:r>
      <w:r>
        <w:rPr>
          <w:rFonts w:eastAsia="Arial"/>
          <w:spacing w:val="1"/>
        </w:rPr>
        <w:t>e</w:t>
      </w:r>
      <w:r>
        <w:rPr>
          <w:rFonts w:eastAsia="Arial"/>
          <w:spacing w:val="2"/>
        </w:rPr>
        <w:t>m</w:t>
      </w:r>
      <w:r>
        <w:rPr>
          <w:rFonts w:eastAsia="Arial"/>
          <w:spacing w:val="1"/>
        </w:rPr>
        <w:t>o</w:t>
      </w:r>
      <w:r>
        <w:rPr>
          <w:rFonts w:eastAsia="Arial"/>
          <w:spacing w:val="-2"/>
        </w:rPr>
        <w:t>v</w:t>
      </w:r>
      <w:r>
        <w:rPr>
          <w:rFonts w:eastAsia="Arial"/>
        </w:rPr>
        <w:t>e</w:t>
      </w:r>
      <w:r>
        <w:rPr>
          <w:rFonts w:eastAsia="Arial"/>
          <w:spacing w:val="1"/>
        </w:rPr>
        <w:t xml:space="preserve"> a</w:t>
      </w:r>
      <w:r>
        <w:rPr>
          <w:rFonts w:eastAsia="Arial"/>
        </w:rPr>
        <w:t xml:space="preserve">ll </w:t>
      </w:r>
      <w:r>
        <w:rPr>
          <w:rFonts w:eastAsia="Arial"/>
          <w:spacing w:val="-1"/>
        </w:rPr>
        <w:t>p</w:t>
      </w:r>
      <w:r>
        <w:rPr>
          <w:rFonts w:eastAsia="Arial"/>
          <w:spacing w:val="1"/>
        </w:rPr>
        <w:t>e</w:t>
      </w:r>
      <w:r>
        <w:rPr>
          <w:rFonts w:eastAsia="Arial"/>
          <w:spacing w:val="-1"/>
        </w:rPr>
        <w:t>r</w:t>
      </w:r>
      <w:r>
        <w:rPr>
          <w:rFonts w:eastAsia="Arial"/>
        </w:rPr>
        <w:t>s</w:t>
      </w:r>
      <w:r>
        <w:rPr>
          <w:rFonts w:eastAsia="Arial"/>
          <w:spacing w:val="1"/>
        </w:rPr>
        <w:t>o</w:t>
      </w:r>
      <w:r>
        <w:rPr>
          <w:rFonts w:eastAsia="Arial"/>
          <w:spacing w:val="-1"/>
        </w:rPr>
        <w:t>n</w:t>
      </w:r>
      <w:r>
        <w:rPr>
          <w:rFonts w:eastAsia="Arial"/>
          <w:spacing w:val="1"/>
        </w:rPr>
        <w:t>a</w:t>
      </w:r>
      <w:r>
        <w:rPr>
          <w:rFonts w:eastAsia="Arial"/>
        </w:rPr>
        <w:t xml:space="preserve">l </w:t>
      </w:r>
      <w:r>
        <w:rPr>
          <w:rFonts w:eastAsia="Arial"/>
          <w:spacing w:val="-1"/>
        </w:rPr>
        <w:t>pr</w:t>
      </w:r>
      <w:r>
        <w:rPr>
          <w:rFonts w:eastAsia="Arial"/>
          <w:spacing w:val="1"/>
        </w:rPr>
        <w:t>ope</w:t>
      </w:r>
      <w:r>
        <w:rPr>
          <w:rFonts w:eastAsia="Arial"/>
          <w:spacing w:val="-1"/>
        </w:rPr>
        <w:t>r</w:t>
      </w:r>
      <w:r>
        <w:rPr>
          <w:rFonts w:eastAsia="Arial"/>
        </w:rPr>
        <w:t>ty</w:t>
      </w:r>
      <w:r>
        <w:rPr>
          <w:rFonts w:eastAsia="Arial"/>
          <w:spacing w:val="-2"/>
        </w:rPr>
        <w:t xml:space="preserve"> </w:t>
      </w:r>
      <w:r>
        <w:rPr>
          <w:rFonts w:eastAsia="Arial"/>
          <w:spacing w:val="3"/>
        </w:rPr>
        <w:t>f</w:t>
      </w:r>
      <w:r>
        <w:rPr>
          <w:rFonts w:eastAsia="Arial"/>
          <w:spacing w:val="-1"/>
        </w:rPr>
        <w:t>ro</w:t>
      </w:r>
      <w:r>
        <w:rPr>
          <w:rFonts w:eastAsia="Arial"/>
        </w:rPr>
        <w:t>m</w:t>
      </w:r>
      <w:r>
        <w:rPr>
          <w:rFonts w:eastAsia="Arial"/>
          <w:spacing w:val="2"/>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1"/>
        </w:rPr>
        <w:t>P</w:t>
      </w:r>
      <w:r>
        <w:rPr>
          <w:rFonts w:eastAsia="Arial"/>
        </w:rPr>
        <w:t>OV</w:t>
      </w:r>
      <w:r>
        <w:rPr>
          <w:rFonts w:eastAsia="Arial"/>
          <w:spacing w:val="1"/>
        </w:rPr>
        <w:t xml:space="preserve"> </w:t>
      </w:r>
      <w:r>
        <w:rPr>
          <w:rFonts w:eastAsia="Arial"/>
        </w:rPr>
        <w:t>-</w:t>
      </w:r>
      <w:r>
        <w:rPr>
          <w:rFonts w:eastAsia="Arial"/>
          <w:spacing w:val="-3"/>
        </w:rPr>
        <w:t xml:space="preserve"> </w:t>
      </w:r>
      <w:r>
        <w:rPr>
          <w:rFonts w:eastAsia="Arial"/>
          <w:spacing w:val="1"/>
        </w:rPr>
        <w:t>Lo</w:t>
      </w:r>
      <w:r>
        <w:rPr>
          <w:rFonts w:eastAsia="Arial"/>
        </w:rPr>
        <w:t>ss</w:t>
      </w:r>
      <w:r>
        <w:rPr>
          <w:rFonts w:eastAsia="Arial"/>
          <w:spacing w:val="-2"/>
        </w:rPr>
        <w:t xml:space="preserve"> </w:t>
      </w:r>
      <w:r>
        <w:rPr>
          <w:rFonts w:eastAsia="Arial"/>
          <w:spacing w:val="-1"/>
        </w:rPr>
        <w:t>o</w:t>
      </w:r>
      <w:r>
        <w:rPr>
          <w:rFonts w:eastAsia="Arial"/>
        </w:rPr>
        <w:t>f</w:t>
      </w:r>
      <w:r>
        <w:rPr>
          <w:rFonts w:eastAsia="Arial"/>
          <w:spacing w:val="3"/>
        </w:rPr>
        <w:t xml:space="preserve"> </w:t>
      </w:r>
      <w:r>
        <w:rPr>
          <w:rFonts w:eastAsia="Arial"/>
          <w:spacing w:val="-1"/>
        </w:rPr>
        <w:t>p</w:t>
      </w:r>
      <w:r>
        <w:rPr>
          <w:rFonts w:eastAsia="Arial"/>
          <w:spacing w:val="1"/>
        </w:rPr>
        <w:t>e</w:t>
      </w:r>
      <w:r>
        <w:rPr>
          <w:rFonts w:eastAsia="Arial"/>
          <w:spacing w:val="-1"/>
        </w:rPr>
        <w:t>r</w:t>
      </w:r>
      <w:r>
        <w:rPr>
          <w:rFonts w:eastAsia="Arial"/>
        </w:rPr>
        <w:t>s</w:t>
      </w:r>
      <w:r>
        <w:rPr>
          <w:rFonts w:eastAsia="Arial"/>
          <w:spacing w:val="1"/>
        </w:rPr>
        <w:t>o</w:t>
      </w:r>
      <w:r>
        <w:rPr>
          <w:rFonts w:eastAsia="Arial"/>
          <w:spacing w:val="-1"/>
        </w:rPr>
        <w:t>n</w:t>
      </w:r>
      <w:r>
        <w:rPr>
          <w:rFonts w:eastAsia="Arial"/>
          <w:spacing w:val="1"/>
        </w:rPr>
        <w:t>a</w:t>
      </w:r>
      <w:r>
        <w:rPr>
          <w:rFonts w:eastAsia="Arial"/>
        </w:rPr>
        <w:t>l it</w:t>
      </w:r>
      <w:r>
        <w:rPr>
          <w:rFonts w:eastAsia="Arial"/>
          <w:spacing w:val="-1"/>
        </w:rPr>
        <w:t>em</w:t>
      </w:r>
      <w:r>
        <w:rPr>
          <w:rFonts w:eastAsia="Arial"/>
        </w:rPr>
        <w:t>s l</w:t>
      </w:r>
      <w:r>
        <w:rPr>
          <w:rFonts w:eastAsia="Arial"/>
          <w:spacing w:val="-1"/>
        </w:rPr>
        <w:t>e</w:t>
      </w:r>
      <w:r>
        <w:rPr>
          <w:rFonts w:eastAsia="Arial"/>
          <w:spacing w:val="3"/>
        </w:rPr>
        <w:t>f</w:t>
      </w:r>
      <w:r>
        <w:rPr>
          <w:rFonts w:eastAsia="Arial"/>
        </w:rPr>
        <w:t>t</w:t>
      </w:r>
      <w:r>
        <w:rPr>
          <w:rFonts w:eastAsia="Arial"/>
          <w:spacing w:val="1"/>
        </w:rPr>
        <w:t xml:space="preserve"> </w:t>
      </w:r>
      <w:r>
        <w:rPr>
          <w:rFonts w:eastAsia="Arial"/>
        </w:rPr>
        <w:t xml:space="preserve">in </w:t>
      </w:r>
      <w:r>
        <w:rPr>
          <w:rFonts w:eastAsia="Arial"/>
          <w:spacing w:val="-2"/>
        </w:rPr>
        <w:t>v</w:t>
      </w:r>
      <w:r>
        <w:rPr>
          <w:rFonts w:eastAsia="Arial"/>
          <w:spacing w:val="1"/>
        </w:rPr>
        <w:t>eh</w:t>
      </w:r>
      <w:r>
        <w:rPr>
          <w:rFonts w:eastAsia="Arial"/>
        </w:rPr>
        <w:t>icle</w:t>
      </w:r>
      <w:r>
        <w:rPr>
          <w:rFonts w:eastAsia="Arial"/>
          <w:spacing w:val="1"/>
        </w:rPr>
        <w:t xml:space="preserve"> </w:t>
      </w:r>
      <w:r>
        <w:rPr>
          <w:rFonts w:eastAsia="Arial"/>
          <w:spacing w:val="2"/>
        </w:rPr>
        <w:t>m</w:t>
      </w:r>
      <w:r>
        <w:rPr>
          <w:rFonts w:eastAsia="Arial"/>
          <w:spacing w:val="1"/>
        </w:rPr>
        <w:t>a</w:t>
      </w:r>
      <w:r>
        <w:rPr>
          <w:rFonts w:eastAsia="Arial"/>
        </w:rPr>
        <w:t>y</w:t>
      </w:r>
      <w:r>
        <w:rPr>
          <w:rFonts w:eastAsia="Arial"/>
          <w:spacing w:val="-2"/>
        </w:rPr>
        <w:t xml:space="preserve"> </w:t>
      </w:r>
      <w:r>
        <w:rPr>
          <w:rFonts w:eastAsia="Arial"/>
          <w:spacing w:val="1"/>
        </w:rPr>
        <w:t>no</w:t>
      </w:r>
      <w:r>
        <w:rPr>
          <w:rFonts w:eastAsia="Arial"/>
        </w:rPr>
        <w:t>t</w:t>
      </w:r>
      <w:r>
        <w:rPr>
          <w:rFonts w:eastAsia="Arial"/>
          <w:spacing w:val="-1"/>
        </w:rPr>
        <w:t xml:space="preserve"> </w:t>
      </w:r>
      <w:r>
        <w:rPr>
          <w:rFonts w:eastAsia="Arial"/>
          <w:spacing w:val="1"/>
        </w:rPr>
        <w:t>b</w:t>
      </w:r>
      <w:r>
        <w:rPr>
          <w:rFonts w:eastAsia="Arial"/>
        </w:rPr>
        <w:t>e</w:t>
      </w:r>
      <w:r>
        <w:rPr>
          <w:rFonts w:eastAsia="Arial"/>
          <w:spacing w:val="1"/>
        </w:rPr>
        <w:t xml:space="preserve"> </w:t>
      </w:r>
      <w:r>
        <w:rPr>
          <w:rFonts w:eastAsia="Arial"/>
          <w:spacing w:val="-2"/>
        </w:rPr>
        <w:t>c</w:t>
      </w:r>
      <w:r>
        <w:rPr>
          <w:rFonts w:eastAsia="Arial"/>
          <w:spacing w:val="-1"/>
        </w:rPr>
        <w:t>o</w:t>
      </w:r>
      <w:r>
        <w:rPr>
          <w:rFonts w:eastAsia="Arial"/>
          <w:spacing w:val="2"/>
        </w:rPr>
        <w:t>m</w:t>
      </w:r>
      <w:r>
        <w:rPr>
          <w:rFonts w:eastAsia="Arial"/>
          <w:spacing w:val="1"/>
        </w:rPr>
        <w:t>p</w:t>
      </w:r>
      <w:r>
        <w:rPr>
          <w:rFonts w:eastAsia="Arial"/>
          <w:spacing w:val="-1"/>
        </w:rPr>
        <w:t>e</w:t>
      </w:r>
      <w:r>
        <w:rPr>
          <w:rFonts w:eastAsia="Arial"/>
          <w:spacing w:val="1"/>
        </w:rPr>
        <w:t>n</w:t>
      </w:r>
      <w:r>
        <w:rPr>
          <w:rFonts w:eastAsia="Arial"/>
        </w:rPr>
        <w:t>s</w:t>
      </w:r>
      <w:r>
        <w:rPr>
          <w:rFonts w:eastAsia="Arial"/>
          <w:spacing w:val="-1"/>
        </w:rPr>
        <w:t>a</w:t>
      </w:r>
      <w:r>
        <w:rPr>
          <w:rFonts w:eastAsia="Arial"/>
          <w:spacing w:val="1"/>
        </w:rPr>
        <w:t>b</w:t>
      </w:r>
      <w:r>
        <w:rPr>
          <w:rFonts w:eastAsia="Arial"/>
        </w:rPr>
        <w:t>le</w:t>
      </w:r>
      <w:r>
        <w:rPr>
          <w:rFonts w:eastAsia="Arial"/>
          <w:spacing w:val="1"/>
        </w:rPr>
        <w:t xml:space="preserve"> b</w:t>
      </w:r>
      <w:r>
        <w:rPr>
          <w:rFonts w:eastAsia="Arial"/>
        </w:rPr>
        <w:t>y</w:t>
      </w:r>
      <w:r>
        <w:rPr>
          <w:rFonts w:eastAsia="Arial"/>
          <w:spacing w:val="-2"/>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1"/>
        </w:rPr>
        <w:t>g</w:t>
      </w:r>
      <w:r>
        <w:rPr>
          <w:rFonts w:eastAsia="Arial"/>
          <w:spacing w:val="1"/>
        </w:rPr>
        <w:t>o</w:t>
      </w:r>
      <w:r>
        <w:rPr>
          <w:rFonts w:eastAsia="Arial"/>
          <w:spacing w:val="-2"/>
        </w:rPr>
        <w:t>v</w:t>
      </w:r>
      <w:r>
        <w:rPr>
          <w:rFonts w:eastAsia="Arial"/>
          <w:spacing w:val="1"/>
        </w:rPr>
        <w:t>e</w:t>
      </w:r>
      <w:r>
        <w:rPr>
          <w:rFonts w:eastAsia="Arial"/>
          <w:spacing w:val="-1"/>
        </w:rPr>
        <w:t>r</w:t>
      </w:r>
      <w:r>
        <w:rPr>
          <w:rFonts w:eastAsia="Arial"/>
          <w:spacing w:val="1"/>
        </w:rPr>
        <w:t>n</w:t>
      </w:r>
      <w:r>
        <w:rPr>
          <w:rFonts w:eastAsia="Arial"/>
          <w:spacing w:val="-1"/>
        </w:rPr>
        <w:t>m</w:t>
      </w:r>
      <w:r>
        <w:rPr>
          <w:rFonts w:eastAsia="Arial"/>
          <w:spacing w:val="1"/>
        </w:rPr>
        <w:t>en</w:t>
      </w:r>
      <w:r>
        <w:rPr>
          <w:rFonts w:eastAsia="Arial"/>
        </w:rPr>
        <w:t>t</w:t>
      </w:r>
      <w:r w:rsidR="005A6E7D">
        <w:rPr>
          <w:rFonts w:eastAsia="Arial"/>
        </w:rPr>
        <w:t xml:space="preserve">.  </w:t>
      </w:r>
      <w:r>
        <w:rPr>
          <w:rFonts w:eastAsia="Arial"/>
          <w:spacing w:val="1"/>
        </w:rPr>
        <w:t>A</w:t>
      </w:r>
      <w:r>
        <w:rPr>
          <w:rFonts w:eastAsia="Arial"/>
        </w:rPr>
        <w:t xml:space="preserve">ll </w:t>
      </w:r>
      <w:r>
        <w:rPr>
          <w:rFonts w:eastAsia="Arial"/>
          <w:spacing w:val="1"/>
        </w:rPr>
        <w:t>pe</w:t>
      </w:r>
      <w:r>
        <w:rPr>
          <w:rFonts w:eastAsia="Arial"/>
          <w:spacing w:val="-1"/>
        </w:rPr>
        <w:t>r</w:t>
      </w:r>
      <w:r>
        <w:rPr>
          <w:rFonts w:eastAsia="Arial"/>
        </w:rPr>
        <w:t>s</w:t>
      </w:r>
      <w:r>
        <w:rPr>
          <w:rFonts w:eastAsia="Arial"/>
          <w:spacing w:val="-1"/>
        </w:rPr>
        <w:t>o</w:t>
      </w:r>
      <w:r>
        <w:rPr>
          <w:rFonts w:eastAsia="Arial"/>
          <w:spacing w:val="1"/>
        </w:rPr>
        <w:t>na</w:t>
      </w:r>
      <w:r>
        <w:rPr>
          <w:rFonts w:eastAsia="Arial"/>
        </w:rPr>
        <w:t>l</w:t>
      </w:r>
      <w:r>
        <w:rPr>
          <w:rFonts w:eastAsia="Arial"/>
          <w:spacing w:val="-2"/>
        </w:rPr>
        <w:t xml:space="preserve"> </w:t>
      </w:r>
      <w:r>
        <w:rPr>
          <w:rFonts w:eastAsia="Arial"/>
          <w:spacing w:val="1"/>
        </w:rPr>
        <w:t>an</w:t>
      </w:r>
      <w:r>
        <w:rPr>
          <w:rFonts w:eastAsia="Arial"/>
        </w:rPr>
        <w:t>d</w:t>
      </w:r>
      <w:r>
        <w:rPr>
          <w:rFonts w:eastAsia="Arial"/>
          <w:spacing w:val="-1"/>
        </w:rPr>
        <w:t xml:space="preserve"> </w:t>
      </w:r>
      <w:r>
        <w:rPr>
          <w:rFonts w:eastAsia="Arial"/>
          <w:spacing w:val="2"/>
        </w:rPr>
        <w:t>m</w:t>
      </w:r>
      <w:r>
        <w:rPr>
          <w:rFonts w:eastAsia="Arial"/>
        </w:rPr>
        <w:t>ilit</w:t>
      </w:r>
      <w:r>
        <w:rPr>
          <w:rFonts w:eastAsia="Arial"/>
          <w:spacing w:val="1"/>
        </w:rPr>
        <w:t>a</w:t>
      </w:r>
      <w:r>
        <w:rPr>
          <w:rFonts w:eastAsia="Arial"/>
          <w:spacing w:val="-1"/>
        </w:rPr>
        <w:t>r</w:t>
      </w:r>
      <w:r>
        <w:rPr>
          <w:rFonts w:eastAsia="Arial"/>
        </w:rPr>
        <w:t>y</w:t>
      </w:r>
      <w:r>
        <w:rPr>
          <w:rFonts w:eastAsia="Arial"/>
          <w:spacing w:val="-2"/>
        </w:rPr>
        <w:t xml:space="preserve"> </w:t>
      </w:r>
      <w:r>
        <w:rPr>
          <w:rFonts w:eastAsia="Arial"/>
        </w:rPr>
        <w:t>it</w:t>
      </w:r>
      <w:r>
        <w:rPr>
          <w:rFonts w:eastAsia="Arial"/>
          <w:spacing w:val="1"/>
        </w:rPr>
        <w:t>e</w:t>
      </w:r>
      <w:r>
        <w:rPr>
          <w:rFonts w:eastAsia="Arial"/>
          <w:spacing w:val="2"/>
        </w:rPr>
        <w:t>m</w:t>
      </w:r>
      <w:r>
        <w:rPr>
          <w:rFonts w:eastAsia="Arial"/>
        </w:rPr>
        <w:t>s s</w:t>
      </w:r>
      <w:r>
        <w:rPr>
          <w:rFonts w:eastAsia="Arial"/>
          <w:spacing w:val="1"/>
        </w:rPr>
        <w:t>u</w:t>
      </w:r>
      <w:r>
        <w:rPr>
          <w:rFonts w:eastAsia="Arial"/>
        </w:rPr>
        <w:t>ch</w:t>
      </w:r>
      <w:r>
        <w:rPr>
          <w:rFonts w:eastAsia="Arial"/>
          <w:spacing w:val="1"/>
        </w:rPr>
        <w:t xml:space="preserve"> a</w:t>
      </w:r>
      <w:r>
        <w:rPr>
          <w:rFonts w:eastAsia="Arial"/>
        </w:rPr>
        <w:t>s</w:t>
      </w:r>
      <w:r>
        <w:rPr>
          <w:rFonts w:eastAsia="Arial"/>
          <w:spacing w:val="-2"/>
        </w:rPr>
        <w:t xml:space="preserve"> </w:t>
      </w:r>
      <w:r>
        <w:rPr>
          <w:rFonts w:eastAsia="Arial"/>
        </w:rPr>
        <w:t>cl</w:t>
      </w:r>
      <w:r>
        <w:rPr>
          <w:rFonts w:eastAsia="Arial"/>
          <w:spacing w:val="1"/>
        </w:rPr>
        <w:t>o</w:t>
      </w:r>
      <w:r>
        <w:rPr>
          <w:rFonts w:eastAsia="Arial"/>
        </w:rPr>
        <w:t>t</w:t>
      </w:r>
      <w:r>
        <w:rPr>
          <w:rFonts w:eastAsia="Arial"/>
          <w:spacing w:val="-1"/>
        </w:rPr>
        <w:t>h</w:t>
      </w:r>
      <w:r>
        <w:rPr>
          <w:rFonts w:eastAsia="Arial"/>
          <w:spacing w:val="1"/>
        </w:rPr>
        <w:t>e</w:t>
      </w:r>
      <w:r>
        <w:rPr>
          <w:rFonts w:eastAsia="Arial"/>
        </w:rPr>
        <w:t>s,</w:t>
      </w:r>
      <w:r>
        <w:rPr>
          <w:rFonts w:eastAsia="Arial"/>
          <w:spacing w:val="1"/>
        </w:rPr>
        <w:t xml:space="preserve"> </w:t>
      </w:r>
      <w:r>
        <w:rPr>
          <w:rFonts w:eastAsia="Arial"/>
          <w:spacing w:val="-2"/>
        </w:rPr>
        <w:t>t</w:t>
      </w:r>
      <w:r>
        <w:rPr>
          <w:rFonts w:eastAsia="Arial"/>
          <w:spacing w:val="1"/>
        </w:rPr>
        <w:t>oo</w:t>
      </w:r>
      <w:r>
        <w:rPr>
          <w:rFonts w:eastAsia="Arial"/>
        </w:rPr>
        <w:t>l,</w:t>
      </w:r>
      <w:r>
        <w:rPr>
          <w:rFonts w:eastAsia="Arial"/>
          <w:spacing w:val="-1"/>
        </w:rPr>
        <w:t xml:space="preserve"> </w:t>
      </w:r>
      <w:r>
        <w:rPr>
          <w:rFonts w:eastAsia="Arial"/>
        </w:rPr>
        <w:t>CDs,</w:t>
      </w:r>
      <w:r>
        <w:rPr>
          <w:rFonts w:eastAsia="Arial"/>
          <w:spacing w:val="1"/>
        </w:rPr>
        <w:t xml:space="preserve"> e</w:t>
      </w:r>
      <w:r>
        <w:rPr>
          <w:rFonts w:eastAsia="Arial"/>
        </w:rPr>
        <w:t>tc,</w:t>
      </w:r>
      <w:r>
        <w:rPr>
          <w:rFonts w:eastAsia="Arial"/>
          <w:spacing w:val="1"/>
        </w:rPr>
        <w:t xml:space="preserve"> </w:t>
      </w:r>
      <w:r>
        <w:rPr>
          <w:rFonts w:eastAsia="Arial"/>
        </w:rPr>
        <w:t>s</w:t>
      </w:r>
      <w:r>
        <w:rPr>
          <w:rFonts w:eastAsia="Arial"/>
          <w:spacing w:val="-1"/>
        </w:rPr>
        <w:t>h</w:t>
      </w:r>
      <w:r>
        <w:rPr>
          <w:rFonts w:eastAsia="Arial"/>
          <w:spacing w:val="1"/>
        </w:rPr>
        <w:t>ou</w:t>
      </w:r>
      <w:r>
        <w:rPr>
          <w:rFonts w:eastAsia="Arial"/>
        </w:rPr>
        <w:t>ld</w:t>
      </w:r>
      <w:r>
        <w:rPr>
          <w:rFonts w:eastAsia="Arial"/>
          <w:spacing w:val="-1"/>
        </w:rPr>
        <w:t xml:space="preserve"> </w:t>
      </w:r>
      <w:r>
        <w:rPr>
          <w:rFonts w:eastAsia="Arial"/>
          <w:spacing w:val="1"/>
        </w:rPr>
        <w:t>b</w:t>
      </w:r>
      <w:r>
        <w:rPr>
          <w:rFonts w:eastAsia="Arial"/>
        </w:rPr>
        <w:t>e</w:t>
      </w:r>
      <w:r>
        <w:rPr>
          <w:rFonts w:eastAsia="Arial"/>
          <w:spacing w:val="1"/>
        </w:rPr>
        <w:t xml:space="preserve"> </w:t>
      </w:r>
      <w:r>
        <w:rPr>
          <w:rFonts w:eastAsia="Arial"/>
          <w:spacing w:val="-3"/>
        </w:rPr>
        <w:t>r</w:t>
      </w:r>
      <w:r>
        <w:rPr>
          <w:rFonts w:eastAsia="Arial"/>
          <w:spacing w:val="-1"/>
        </w:rPr>
        <w:t>e</w:t>
      </w:r>
      <w:r>
        <w:rPr>
          <w:rFonts w:eastAsia="Arial"/>
          <w:spacing w:val="2"/>
        </w:rPr>
        <w:t>m</w:t>
      </w:r>
      <w:r>
        <w:rPr>
          <w:rFonts w:eastAsia="Arial"/>
          <w:spacing w:val="1"/>
        </w:rPr>
        <w:t>o</w:t>
      </w:r>
      <w:r>
        <w:rPr>
          <w:rFonts w:eastAsia="Arial"/>
          <w:spacing w:val="-2"/>
        </w:rPr>
        <w:t>v</w:t>
      </w:r>
      <w:r>
        <w:rPr>
          <w:rFonts w:eastAsia="Arial"/>
          <w:spacing w:val="1"/>
        </w:rPr>
        <w:t>e</w:t>
      </w:r>
      <w:r>
        <w:rPr>
          <w:rFonts w:eastAsia="Arial"/>
        </w:rPr>
        <w:t>d</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2"/>
        </w:rPr>
        <w:t>s</w:t>
      </w:r>
      <w:r>
        <w:rPr>
          <w:rFonts w:eastAsia="Arial"/>
        </w:rPr>
        <w:t>t</w:t>
      </w:r>
      <w:r>
        <w:rPr>
          <w:rFonts w:eastAsia="Arial"/>
          <w:spacing w:val="1"/>
        </w:rPr>
        <w:t>o</w:t>
      </w:r>
      <w:r>
        <w:rPr>
          <w:rFonts w:eastAsia="Arial"/>
          <w:spacing w:val="-1"/>
        </w:rPr>
        <w:t>r</w:t>
      </w:r>
      <w:r>
        <w:rPr>
          <w:rFonts w:eastAsia="Arial"/>
          <w:spacing w:val="1"/>
        </w:rPr>
        <w:t>e</w:t>
      </w:r>
      <w:r>
        <w:rPr>
          <w:rFonts w:eastAsia="Arial"/>
        </w:rPr>
        <w:t>d</w:t>
      </w:r>
      <w:r>
        <w:rPr>
          <w:rFonts w:eastAsia="Arial"/>
          <w:spacing w:val="-1"/>
        </w:rPr>
        <w:t xml:space="preserve"> </w:t>
      </w:r>
      <w:r>
        <w:rPr>
          <w:rFonts w:eastAsia="Arial"/>
          <w:spacing w:val="-3"/>
        </w:rPr>
        <w:t>w</w:t>
      </w:r>
      <w:r>
        <w:rPr>
          <w:rFonts w:eastAsia="Arial"/>
        </w:rPr>
        <w:t>ith</w:t>
      </w:r>
      <w:r>
        <w:rPr>
          <w:rFonts w:eastAsia="Arial"/>
          <w:spacing w:val="1"/>
        </w:rPr>
        <w:t xml:space="preserve"> </w:t>
      </w:r>
      <w:r>
        <w:rPr>
          <w:rFonts w:eastAsia="Arial"/>
          <w:spacing w:val="-2"/>
        </w:rPr>
        <w:t>y</w:t>
      </w:r>
      <w:r>
        <w:rPr>
          <w:rFonts w:eastAsia="Arial"/>
          <w:spacing w:val="1"/>
        </w:rPr>
        <w:t>ou</w:t>
      </w:r>
      <w:r>
        <w:rPr>
          <w:rFonts w:eastAsia="Arial"/>
        </w:rPr>
        <w:t xml:space="preserve">r </w:t>
      </w:r>
      <w:r>
        <w:rPr>
          <w:rFonts w:eastAsia="Arial"/>
          <w:spacing w:val="1"/>
        </w:rPr>
        <w:t>pe</w:t>
      </w:r>
      <w:r>
        <w:rPr>
          <w:rFonts w:eastAsia="Arial"/>
          <w:spacing w:val="-1"/>
        </w:rPr>
        <w:t>r</w:t>
      </w:r>
      <w:r>
        <w:rPr>
          <w:rFonts w:eastAsia="Arial"/>
        </w:rPr>
        <w:t>s</w:t>
      </w:r>
      <w:r>
        <w:rPr>
          <w:rFonts w:eastAsia="Arial"/>
          <w:spacing w:val="1"/>
        </w:rPr>
        <w:t>onal p</w:t>
      </w:r>
      <w:r>
        <w:rPr>
          <w:rFonts w:eastAsia="Arial"/>
          <w:spacing w:val="-1"/>
        </w:rPr>
        <w:t>r</w:t>
      </w:r>
      <w:r>
        <w:rPr>
          <w:rFonts w:eastAsia="Arial"/>
          <w:spacing w:val="1"/>
        </w:rPr>
        <w:t>ope</w:t>
      </w:r>
      <w:r>
        <w:rPr>
          <w:rFonts w:eastAsia="Arial"/>
          <w:spacing w:val="-1"/>
        </w:rPr>
        <w:t>r</w:t>
      </w:r>
      <w:r>
        <w:rPr>
          <w:rFonts w:eastAsia="Arial"/>
        </w:rPr>
        <w:t>t</w:t>
      </w:r>
      <w:r>
        <w:rPr>
          <w:rFonts w:eastAsia="Arial"/>
          <w:spacing w:val="-2"/>
        </w:rPr>
        <w:t>y</w:t>
      </w:r>
      <w:r>
        <w:rPr>
          <w:rFonts w:eastAsia="Arial"/>
        </w:rPr>
        <w:t>.</w:t>
      </w:r>
    </w:p>
    <w:p w:rsidR="004613AF" w:rsidRDefault="004613AF" w:rsidP="00B602F0">
      <w:pPr>
        <w:spacing w:before="10" w:after="0"/>
        <w:ind w:firstLine="599"/>
        <w:rPr>
          <w:sz w:val="28"/>
          <w:szCs w:val="28"/>
        </w:rPr>
      </w:pPr>
    </w:p>
    <w:p w:rsidR="004613AF" w:rsidRDefault="004613AF" w:rsidP="00B602F0">
      <w:pPr>
        <w:spacing w:after="0"/>
        <w:ind w:left="115" w:right="259" w:firstLine="1224"/>
        <w:rPr>
          <w:rFonts w:eastAsia="Arial"/>
        </w:rPr>
      </w:pPr>
      <w:r w:rsidRPr="00204420">
        <w:rPr>
          <w:rFonts w:eastAsia="Arial"/>
        </w:rPr>
        <w:t>(b)</w:t>
      </w:r>
      <w:r>
        <w:rPr>
          <w:rFonts w:ascii="Times New Roman" w:eastAsia="Times New Roman" w:hAnsi="Times New Roman" w:cs="Times New Roman"/>
          <w:w w:val="131"/>
        </w:rPr>
        <w:t xml:space="preserve"> </w:t>
      </w:r>
      <w:r>
        <w:rPr>
          <w:rFonts w:eastAsia="Arial"/>
        </w:rPr>
        <w:t>I</w:t>
      </w:r>
      <w:r>
        <w:rPr>
          <w:rFonts w:eastAsia="Arial"/>
          <w:spacing w:val="1"/>
        </w:rPr>
        <w:t>de</w:t>
      </w:r>
      <w:r>
        <w:rPr>
          <w:rFonts w:eastAsia="Arial"/>
          <w:spacing w:val="-1"/>
        </w:rPr>
        <w:t>n</w:t>
      </w:r>
      <w:r>
        <w:rPr>
          <w:rFonts w:eastAsia="Arial"/>
        </w:rPr>
        <w:t>t</w:t>
      </w:r>
      <w:r>
        <w:rPr>
          <w:rFonts w:eastAsia="Arial"/>
          <w:spacing w:val="-3"/>
        </w:rPr>
        <w:t>i</w:t>
      </w:r>
      <w:r>
        <w:rPr>
          <w:rFonts w:eastAsia="Arial"/>
          <w:spacing w:val="3"/>
        </w:rPr>
        <w:t>f</w:t>
      </w:r>
      <w:r>
        <w:rPr>
          <w:rFonts w:eastAsia="Arial"/>
        </w:rPr>
        <w:t>y</w:t>
      </w:r>
      <w:r>
        <w:rPr>
          <w:rFonts w:eastAsia="Arial"/>
          <w:spacing w:val="-2"/>
        </w:rPr>
        <w:t xml:space="preserve"> </w:t>
      </w:r>
      <w:r>
        <w:rPr>
          <w:rFonts w:eastAsia="Arial"/>
        </w:rPr>
        <w:t>a</w:t>
      </w:r>
      <w:r>
        <w:rPr>
          <w:rFonts w:eastAsia="Arial"/>
          <w:spacing w:val="1"/>
        </w:rPr>
        <w:t xml:space="preserve"> po</w:t>
      </w:r>
      <w:r>
        <w:rPr>
          <w:rFonts w:eastAsia="Arial"/>
        </w:rPr>
        <w:t>i</w:t>
      </w:r>
      <w:r>
        <w:rPr>
          <w:rFonts w:eastAsia="Arial"/>
          <w:spacing w:val="-1"/>
        </w:rPr>
        <w:t>n</w:t>
      </w:r>
      <w:r>
        <w:rPr>
          <w:rFonts w:eastAsia="Arial"/>
        </w:rPr>
        <w:t>t</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rPr>
        <w:t>c</w:t>
      </w:r>
      <w:r>
        <w:rPr>
          <w:rFonts w:eastAsia="Arial"/>
          <w:spacing w:val="1"/>
        </w:rPr>
        <w:t>o</w:t>
      </w:r>
      <w:r>
        <w:rPr>
          <w:rFonts w:eastAsia="Arial"/>
          <w:spacing w:val="-1"/>
        </w:rPr>
        <w:t>n</w:t>
      </w:r>
      <w:r>
        <w:rPr>
          <w:rFonts w:eastAsia="Arial"/>
          <w:spacing w:val="-2"/>
        </w:rPr>
        <w:t>t</w:t>
      </w:r>
      <w:r>
        <w:rPr>
          <w:rFonts w:eastAsia="Arial"/>
          <w:spacing w:val="1"/>
        </w:rPr>
        <w:t>a</w:t>
      </w:r>
      <w:r>
        <w:rPr>
          <w:rFonts w:eastAsia="Arial"/>
        </w:rPr>
        <w:t>ct</w:t>
      </w:r>
      <w:r>
        <w:rPr>
          <w:rFonts w:eastAsia="Arial"/>
          <w:spacing w:val="1"/>
        </w:rPr>
        <w:t xml:space="preserve"> </w:t>
      </w:r>
      <w:r>
        <w:rPr>
          <w:rFonts w:eastAsia="Arial"/>
        </w:rPr>
        <w:t>in</w:t>
      </w:r>
      <w:r>
        <w:rPr>
          <w:rFonts w:eastAsia="Arial"/>
          <w:spacing w:val="1"/>
        </w:rPr>
        <w:t xml:space="preserve"> </w:t>
      </w:r>
      <w:r>
        <w:rPr>
          <w:rFonts w:eastAsia="Arial"/>
          <w:spacing w:val="-2"/>
        </w:rPr>
        <w:t>c</w:t>
      </w:r>
      <w:r>
        <w:rPr>
          <w:rFonts w:eastAsia="Arial"/>
          <w:spacing w:val="1"/>
        </w:rPr>
        <w:t>a</w:t>
      </w:r>
      <w:r>
        <w:rPr>
          <w:rFonts w:eastAsia="Arial"/>
        </w:rPr>
        <w:t>se</w:t>
      </w:r>
      <w:r>
        <w:rPr>
          <w:rFonts w:eastAsia="Arial"/>
          <w:spacing w:val="-1"/>
        </w:rPr>
        <w:t xml:space="preserve"> o</w:t>
      </w:r>
      <w:r>
        <w:rPr>
          <w:rFonts w:eastAsia="Arial"/>
        </w:rPr>
        <w:t>f</w:t>
      </w:r>
      <w:r>
        <w:rPr>
          <w:rFonts w:eastAsia="Arial"/>
          <w:spacing w:val="3"/>
        </w:rPr>
        <w:t xml:space="preserve"> </w:t>
      </w:r>
      <w:r>
        <w:rPr>
          <w:rFonts w:eastAsia="Arial"/>
          <w:spacing w:val="-1"/>
        </w:rPr>
        <w:t>e</w:t>
      </w:r>
      <w:r>
        <w:rPr>
          <w:rFonts w:eastAsia="Arial"/>
          <w:spacing w:val="2"/>
        </w:rPr>
        <w:t>m</w:t>
      </w:r>
      <w:r>
        <w:rPr>
          <w:rFonts w:eastAsia="Arial"/>
          <w:spacing w:val="1"/>
        </w:rPr>
        <w:t>e</w:t>
      </w:r>
      <w:r>
        <w:rPr>
          <w:rFonts w:eastAsia="Arial"/>
          <w:spacing w:val="-1"/>
        </w:rPr>
        <w:t>rg</w:t>
      </w:r>
      <w:r>
        <w:rPr>
          <w:rFonts w:eastAsia="Arial"/>
          <w:spacing w:val="1"/>
        </w:rPr>
        <w:t>e</w:t>
      </w:r>
      <w:r>
        <w:rPr>
          <w:rFonts w:eastAsia="Arial"/>
          <w:spacing w:val="-1"/>
        </w:rPr>
        <w:t>n</w:t>
      </w:r>
      <w:r>
        <w:rPr>
          <w:rFonts w:eastAsia="Arial"/>
        </w:rPr>
        <w:t>cy</w:t>
      </w:r>
      <w:r>
        <w:rPr>
          <w:rFonts w:eastAsia="Arial"/>
          <w:spacing w:val="-2"/>
        </w:rPr>
        <w:t xml:space="preserve"> </w:t>
      </w:r>
      <w:r>
        <w:rPr>
          <w:rFonts w:eastAsia="Arial"/>
          <w:spacing w:val="-1"/>
        </w:rPr>
        <w:t>r</w:t>
      </w:r>
      <w:r>
        <w:rPr>
          <w:rFonts w:eastAsia="Arial"/>
          <w:spacing w:val="1"/>
        </w:rPr>
        <w:t>e</w:t>
      </w:r>
      <w:r>
        <w:rPr>
          <w:rFonts w:eastAsia="Arial"/>
          <w:spacing w:val="-1"/>
        </w:rPr>
        <w:t>g</w:t>
      </w:r>
      <w:r>
        <w:rPr>
          <w:rFonts w:eastAsia="Arial"/>
          <w:spacing w:val="1"/>
        </w:rPr>
        <w:t>a</w:t>
      </w:r>
      <w:r>
        <w:rPr>
          <w:rFonts w:eastAsia="Arial"/>
          <w:spacing w:val="-1"/>
        </w:rPr>
        <w:t>r</w:t>
      </w:r>
      <w:r>
        <w:rPr>
          <w:rFonts w:eastAsia="Arial"/>
          <w:spacing w:val="1"/>
        </w:rPr>
        <w:t>d</w:t>
      </w:r>
      <w:r>
        <w:rPr>
          <w:rFonts w:eastAsia="Arial"/>
        </w:rPr>
        <w:t>i</w:t>
      </w:r>
      <w:r>
        <w:rPr>
          <w:rFonts w:eastAsia="Arial"/>
          <w:spacing w:val="1"/>
        </w:rPr>
        <w:t>n</w:t>
      </w:r>
      <w:r>
        <w:rPr>
          <w:rFonts w:eastAsia="Arial"/>
        </w:rPr>
        <w:t>g</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P</w:t>
      </w:r>
      <w:r>
        <w:rPr>
          <w:rFonts w:eastAsia="Arial"/>
        </w:rPr>
        <w:t>OV</w:t>
      </w:r>
      <w:r>
        <w:rPr>
          <w:rFonts w:eastAsia="Arial"/>
          <w:spacing w:val="1"/>
        </w:rPr>
        <w:t xml:space="preserve"> </w:t>
      </w:r>
      <w:r>
        <w:rPr>
          <w:rFonts w:eastAsia="Arial"/>
        </w:rPr>
        <w:t>-</w:t>
      </w:r>
      <w:r>
        <w:rPr>
          <w:rFonts w:eastAsia="Arial"/>
          <w:spacing w:val="-3"/>
        </w:rPr>
        <w:t xml:space="preserve"> </w:t>
      </w:r>
      <w:r>
        <w:rPr>
          <w:rFonts w:eastAsia="Arial"/>
        </w:rPr>
        <w:t>In</w:t>
      </w:r>
      <w:r>
        <w:rPr>
          <w:rFonts w:eastAsia="Arial"/>
          <w:spacing w:val="1"/>
        </w:rPr>
        <w:t xml:space="preserve"> </w:t>
      </w:r>
      <w:r>
        <w:rPr>
          <w:rFonts w:eastAsia="Arial"/>
        </w:rPr>
        <w:t>c</w:t>
      </w:r>
      <w:r>
        <w:rPr>
          <w:rFonts w:eastAsia="Arial"/>
          <w:spacing w:val="1"/>
        </w:rPr>
        <w:t>a</w:t>
      </w:r>
      <w:r>
        <w:rPr>
          <w:rFonts w:eastAsia="Arial"/>
          <w:spacing w:val="-2"/>
        </w:rPr>
        <w:t>s</w:t>
      </w:r>
      <w:r>
        <w:rPr>
          <w:rFonts w:eastAsia="Arial"/>
        </w:rPr>
        <w:t>e t</w:t>
      </w:r>
      <w:r>
        <w:rPr>
          <w:rFonts w:eastAsia="Arial"/>
          <w:spacing w:val="1"/>
        </w:rPr>
        <w:t>he</w:t>
      </w:r>
      <w:r>
        <w:rPr>
          <w:rFonts w:eastAsia="Arial"/>
          <w:spacing w:val="-1"/>
        </w:rPr>
        <w:t>r</w:t>
      </w:r>
      <w:r>
        <w:rPr>
          <w:rFonts w:eastAsia="Arial"/>
        </w:rPr>
        <w:t>e</w:t>
      </w:r>
      <w:r>
        <w:rPr>
          <w:rFonts w:eastAsia="Arial"/>
          <w:spacing w:val="1"/>
        </w:rPr>
        <w:t xml:space="preserve"> </w:t>
      </w:r>
      <w:r>
        <w:rPr>
          <w:rFonts w:eastAsia="Arial"/>
        </w:rPr>
        <w:t>is</w:t>
      </w:r>
      <w:r>
        <w:rPr>
          <w:rFonts w:eastAsia="Arial"/>
          <w:spacing w:val="-2"/>
        </w:rPr>
        <w:t xml:space="preserve"> </w:t>
      </w:r>
      <w:r>
        <w:rPr>
          <w:rFonts w:eastAsia="Arial"/>
          <w:spacing w:val="1"/>
        </w:rPr>
        <w:t>a</w:t>
      </w:r>
      <w:r>
        <w:rPr>
          <w:rFonts w:eastAsia="Arial"/>
        </w:rPr>
        <w:t>n</w:t>
      </w:r>
      <w:r>
        <w:rPr>
          <w:rFonts w:eastAsia="Arial"/>
          <w:spacing w:val="-1"/>
        </w:rPr>
        <w:t xml:space="preserve"> </w:t>
      </w:r>
      <w:r>
        <w:rPr>
          <w:rFonts w:eastAsia="Arial"/>
          <w:spacing w:val="1"/>
        </w:rPr>
        <w:t>e</w:t>
      </w:r>
      <w:r>
        <w:rPr>
          <w:rFonts w:eastAsia="Arial"/>
          <w:spacing w:val="-1"/>
        </w:rPr>
        <w:t>m</w:t>
      </w:r>
      <w:r>
        <w:rPr>
          <w:rFonts w:eastAsia="Arial"/>
          <w:spacing w:val="1"/>
        </w:rPr>
        <w:t>e</w:t>
      </w:r>
      <w:r>
        <w:rPr>
          <w:rFonts w:eastAsia="Arial"/>
          <w:spacing w:val="-1"/>
        </w:rPr>
        <w:t>rg</w:t>
      </w:r>
      <w:r>
        <w:rPr>
          <w:rFonts w:eastAsia="Arial"/>
          <w:spacing w:val="1"/>
        </w:rPr>
        <w:t>en</w:t>
      </w:r>
      <w:r>
        <w:rPr>
          <w:rFonts w:eastAsia="Arial"/>
        </w:rPr>
        <w:t>cy</w:t>
      </w:r>
      <w:r>
        <w:rPr>
          <w:rFonts w:eastAsia="Arial"/>
          <w:spacing w:val="-2"/>
        </w:rPr>
        <w:t xml:space="preserve"> </w:t>
      </w:r>
      <w:r>
        <w:rPr>
          <w:rFonts w:eastAsia="Arial"/>
        </w:rPr>
        <w:t>c</w:t>
      </w:r>
      <w:r>
        <w:rPr>
          <w:rFonts w:eastAsia="Arial"/>
          <w:spacing w:val="1"/>
        </w:rPr>
        <w:t>on</w:t>
      </w:r>
      <w:r>
        <w:rPr>
          <w:rFonts w:eastAsia="Arial"/>
        </w:rPr>
        <w:t>c</w:t>
      </w:r>
      <w:r>
        <w:rPr>
          <w:rFonts w:eastAsia="Arial"/>
          <w:spacing w:val="1"/>
        </w:rPr>
        <w:t>e</w:t>
      </w:r>
      <w:r>
        <w:rPr>
          <w:rFonts w:eastAsia="Arial"/>
          <w:spacing w:val="-1"/>
        </w:rPr>
        <w:t>r</w:t>
      </w:r>
      <w:r>
        <w:rPr>
          <w:rFonts w:eastAsia="Arial"/>
          <w:spacing w:val="1"/>
        </w:rPr>
        <w:t>n</w:t>
      </w:r>
      <w:r>
        <w:rPr>
          <w:rFonts w:eastAsia="Arial"/>
        </w:rPr>
        <w:t>i</w:t>
      </w:r>
      <w:r>
        <w:rPr>
          <w:rFonts w:eastAsia="Arial"/>
          <w:spacing w:val="1"/>
        </w:rPr>
        <w:t>n</w:t>
      </w:r>
      <w:r>
        <w:rPr>
          <w:rFonts w:eastAsia="Arial"/>
        </w:rPr>
        <w:t>g</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2"/>
        </w:rPr>
        <w:t>P</w:t>
      </w:r>
      <w:r>
        <w:rPr>
          <w:rFonts w:eastAsia="Arial"/>
        </w:rPr>
        <w:t>O</w:t>
      </w:r>
      <w:r>
        <w:rPr>
          <w:rFonts w:eastAsia="Arial"/>
          <w:spacing w:val="1"/>
        </w:rPr>
        <w:t>V</w:t>
      </w:r>
      <w:r>
        <w:rPr>
          <w:rFonts w:eastAsia="Arial"/>
        </w:rPr>
        <w:t>,</w:t>
      </w:r>
      <w:r>
        <w:rPr>
          <w:rFonts w:eastAsia="Arial"/>
          <w:spacing w:val="1"/>
        </w:rPr>
        <w:t xml:space="preserve"> </w:t>
      </w:r>
      <w:r>
        <w:rPr>
          <w:rFonts w:eastAsia="Arial"/>
        </w:rPr>
        <w:t>it</w:t>
      </w:r>
      <w:r>
        <w:rPr>
          <w:rFonts w:eastAsia="Arial"/>
          <w:spacing w:val="-1"/>
        </w:rPr>
        <w:t xml:space="preserve"> </w:t>
      </w:r>
      <w:r>
        <w:rPr>
          <w:rFonts w:eastAsia="Arial"/>
          <w:spacing w:val="-3"/>
        </w:rPr>
        <w:t>w</w:t>
      </w:r>
      <w:r>
        <w:rPr>
          <w:rFonts w:eastAsia="Arial"/>
        </w:rPr>
        <w:t>i</w:t>
      </w:r>
      <w:r>
        <w:rPr>
          <w:rFonts w:eastAsia="Arial"/>
          <w:spacing w:val="2"/>
        </w:rPr>
        <w:t>l</w:t>
      </w:r>
      <w:r>
        <w:rPr>
          <w:rFonts w:eastAsia="Arial"/>
        </w:rPr>
        <w:t xml:space="preserve">l </w:t>
      </w:r>
      <w:r>
        <w:rPr>
          <w:rFonts w:eastAsia="Arial"/>
          <w:spacing w:val="1"/>
        </w:rPr>
        <w:t>b</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ne</w:t>
      </w:r>
      <w:r>
        <w:rPr>
          <w:rFonts w:eastAsia="Arial"/>
          <w:spacing w:val="-2"/>
        </w:rPr>
        <w:t>c</w:t>
      </w:r>
      <w:r>
        <w:rPr>
          <w:rFonts w:eastAsia="Arial"/>
          <w:spacing w:val="1"/>
        </w:rPr>
        <w:t>e</w:t>
      </w:r>
      <w:r>
        <w:rPr>
          <w:rFonts w:eastAsia="Arial"/>
        </w:rPr>
        <w:t>ss</w:t>
      </w:r>
      <w:r>
        <w:rPr>
          <w:rFonts w:eastAsia="Arial"/>
          <w:spacing w:val="1"/>
        </w:rPr>
        <w:t>a</w:t>
      </w:r>
      <w:r>
        <w:rPr>
          <w:rFonts w:eastAsia="Arial"/>
          <w:spacing w:val="-1"/>
        </w:rPr>
        <w:t>r</w:t>
      </w:r>
      <w:r>
        <w:rPr>
          <w:rFonts w:eastAsia="Arial"/>
        </w:rPr>
        <w:t>y</w:t>
      </w:r>
      <w:r>
        <w:rPr>
          <w:rFonts w:eastAsia="Arial"/>
          <w:spacing w:val="-2"/>
        </w:rPr>
        <w:t xml:space="preserve"> </w:t>
      </w:r>
      <w:r>
        <w:rPr>
          <w:rFonts w:eastAsia="Arial"/>
        </w:rPr>
        <w:t>f</w:t>
      </w:r>
      <w:r>
        <w:rPr>
          <w:rFonts w:eastAsia="Arial"/>
          <w:spacing w:val="1"/>
        </w:rPr>
        <w:t>o</w:t>
      </w:r>
      <w:r>
        <w:rPr>
          <w:rFonts w:eastAsia="Arial"/>
        </w:rPr>
        <w:t>r t</w:t>
      </w:r>
      <w:r>
        <w:rPr>
          <w:rFonts w:eastAsia="Arial"/>
          <w:spacing w:val="1"/>
        </w:rPr>
        <w:t>h</w:t>
      </w:r>
      <w:r>
        <w:rPr>
          <w:rFonts w:eastAsia="Arial"/>
        </w:rPr>
        <w:t>e</w:t>
      </w:r>
      <w:r>
        <w:rPr>
          <w:rFonts w:eastAsia="Arial"/>
          <w:spacing w:val="1"/>
        </w:rPr>
        <w:t xml:space="preserve"> Re</w:t>
      </w:r>
      <w:r>
        <w:rPr>
          <w:rFonts w:eastAsia="Arial"/>
          <w:spacing w:val="-1"/>
        </w:rPr>
        <w:t>g</w:t>
      </w:r>
      <w:r>
        <w:rPr>
          <w:rFonts w:eastAsia="Arial"/>
        </w:rPr>
        <w:t>i</w:t>
      </w:r>
      <w:r>
        <w:rPr>
          <w:rFonts w:eastAsia="Arial"/>
          <w:spacing w:val="2"/>
        </w:rPr>
        <w:t>m</w:t>
      </w:r>
      <w:r>
        <w:rPr>
          <w:rFonts w:eastAsia="Arial"/>
          <w:spacing w:val="1"/>
        </w:rPr>
        <w:t>en</w:t>
      </w:r>
      <w:r>
        <w:rPr>
          <w:rFonts w:eastAsia="Arial"/>
          <w:spacing w:val="-2"/>
        </w:rPr>
        <w:t>t</w:t>
      </w:r>
      <w:r>
        <w:rPr>
          <w:rFonts w:eastAsia="Arial"/>
          <w:spacing w:val="1"/>
        </w:rPr>
        <w:t xml:space="preserve">al </w:t>
      </w:r>
      <w:r>
        <w:rPr>
          <w:rFonts w:eastAsia="Arial"/>
        </w:rPr>
        <w:t>C</w:t>
      </w:r>
      <w:r>
        <w:rPr>
          <w:rFonts w:eastAsia="Arial"/>
          <w:spacing w:val="1"/>
        </w:rPr>
        <w:t>ad</w:t>
      </w:r>
      <w:r>
        <w:rPr>
          <w:rFonts w:eastAsia="Arial"/>
          <w:spacing w:val="-1"/>
        </w:rPr>
        <w:t>r</w:t>
      </w:r>
      <w:r>
        <w:rPr>
          <w:rFonts w:eastAsia="Arial"/>
        </w:rPr>
        <w:t>e</w:t>
      </w:r>
      <w:r>
        <w:rPr>
          <w:rFonts w:eastAsia="Arial"/>
          <w:spacing w:val="1"/>
        </w:rPr>
        <w:t xml:space="preserve"> </w:t>
      </w:r>
      <w:r>
        <w:rPr>
          <w:rFonts w:eastAsia="Arial"/>
        </w:rPr>
        <w:t>to</w:t>
      </w:r>
      <w:r>
        <w:rPr>
          <w:rFonts w:eastAsia="Arial"/>
          <w:spacing w:val="-1"/>
        </w:rPr>
        <w:t xml:space="preserve"> </w:t>
      </w:r>
      <w:r>
        <w:rPr>
          <w:rFonts w:eastAsia="Arial"/>
          <w:spacing w:val="1"/>
        </w:rPr>
        <w:t>ha</w:t>
      </w:r>
      <w:r>
        <w:rPr>
          <w:rFonts w:eastAsia="Arial"/>
          <w:spacing w:val="-2"/>
        </w:rPr>
        <w:t>v</w:t>
      </w:r>
      <w:r>
        <w:rPr>
          <w:rFonts w:eastAsia="Arial"/>
        </w:rPr>
        <w:t>e</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1"/>
        </w:rPr>
        <w:t>n</w:t>
      </w:r>
      <w:r>
        <w:rPr>
          <w:rFonts w:eastAsia="Arial"/>
          <w:spacing w:val="-1"/>
        </w:rPr>
        <w:t>am</w:t>
      </w:r>
      <w:r>
        <w:rPr>
          <w:rFonts w:eastAsia="Arial"/>
          <w:spacing w:val="1"/>
        </w:rPr>
        <w:t>e</w:t>
      </w:r>
      <w:r>
        <w:rPr>
          <w:rFonts w:eastAsia="Arial"/>
        </w:rPr>
        <w:t>,</w:t>
      </w:r>
      <w:r>
        <w:rPr>
          <w:rFonts w:eastAsia="Arial"/>
          <w:spacing w:val="1"/>
        </w:rPr>
        <w:t xml:space="preserve"> </w:t>
      </w:r>
      <w:r>
        <w:rPr>
          <w:rFonts w:eastAsia="Arial"/>
          <w:spacing w:val="-1"/>
        </w:rPr>
        <w:t>u</w:t>
      </w:r>
      <w:r>
        <w:rPr>
          <w:rFonts w:eastAsia="Arial"/>
          <w:spacing w:val="1"/>
        </w:rPr>
        <w:t>n</w:t>
      </w:r>
      <w:r>
        <w:rPr>
          <w:rFonts w:eastAsia="Arial"/>
        </w:rPr>
        <w:t>it,</w:t>
      </w:r>
      <w:r>
        <w:rPr>
          <w:rFonts w:eastAsia="Arial"/>
          <w:spacing w:val="1"/>
        </w:rPr>
        <w:t xml:space="preserve"> </w:t>
      </w:r>
      <w:r>
        <w:rPr>
          <w:rFonts w:eastAsia="Arial"/>
          <w:spacing w:val="-1"/>
        </w:rPr>
        <w:t>a</w:t>
      </w:r>
      <w:r>
        <w:rPr>
          <w:rFonts w:eastAsia="Arial"/>
          <w:spacing w:val="1"/>
        </w:rPr>
        <w:t>dd</w:t>
      </w:r>
      <w:r>
        <w:rPr>
          <w:rFonts w:eastAsia="Arial"/>
          <w:spacing w:val="-1"/>
        </w:rPr>
        <w:t>r</w:t>
      </w:r>
      <w:r>
        <w:rPr>
          <w:rFonts w:eastAsia="Arial"/>
          <w:spacing w:val="1"/>
        </w:rPr>
        <w:t>e</w:t>
      </w:r>
      <w:r>
        <w:rPr>
          <w:rFonts w:eastAsia="Arial"/>
        </w:rPr>
        <w:t>ss,</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2"/>
        </w:rPr>
        <w:t>t</w:t>
      </w:r>
      <w:r>
        <w:rPr>
          <w:rFonts w:eastAsia="Arial"/>
          <w:spacing w:val="-1"/>
        </w:rPr>
        <w:t>e</w:t>
      </w:r>
      <w:r>
        <w:rPr>
          <w:rFonts w:eastAsia="Arial"/>
        </w:rPr>
        <w:t>l</w:t>
      </w:r>
      <w:r>
        <w:rPr>
          <w:rFonts w:eastAsia="Arial"/>
          <w:spacing w:val="1"/>
        </w:rPr>
        <w:t>eph</w:t>
      </w:r>
      <w:r>
        <w:rPr>
          <w:rFonts w:eastAsia="Arial"/>
          <w:spacing w:val="-1"/>
        </w:rPr>
        <w:t>o</w:t>
      </w:r>
      <w:r>
        <w:rPr>
          <w:rFonts w:eastAsia="Arial"/>
          <w:spacing w:val="1"/>
        </w:rPr>
        <w:t>n</w:t>
      </w:r>
      <w:r>
        <w:rPr>
          <w:rFonts w:eastAsia="Arial"/>
        </w:rPr>
        <w:t>e</w:t>
      </w:r>
      <w:r>
        <w:rPr>
          <w:rFonts w:eastAsia="Arial"/>
          <w:spacing w:val="-1"/>
        </w:rPr>
        <w:t xml:space="preserve"> </w:t>
      </w:r>
      <w:r>
        <w:rPr>
          <w:rFonts w:eastAsia="Arial"/>
          <w:spacing w:val="1"/>
        </w:rPr>
        <w:t>n</w:t>
      </w:r>
      <w:r>
        <w:rPr>
          <w:rFonts w:eastAsia="Arial"/>
          <w:spacing w:val="-1"/>
        </w:rPr>
        <w:t>u</w:t>
      </w:r>
      <w:r>
        <w:rPr>
          <w:rFonts w:eastAsia="Arial"/>
          <w:spacing w:val="2"/>
        </w:rPr>
        <w:t>m</w:t>
      </w:r>
      <w:r>
        <w:rPr>
          <w:rFonts w:eastAsia="Arial"/>
          <w:spacing w:val="1"/>
        </w:rPr>
        <w:t>be</w:t>
      </w:r>
      <w:r>
        <w:rPr>
          <w:rFonts w:eastAsia="Arial"/>
        </w:rPr>
        <w:t>r</w:t>
      </w:r>
      <w:r>
        <w:rPr>
          <w:rFonts w:eastAsia="Arial"/>
          <w:spacing w:val="-3"/>
        </w:rPr>
        <w:t xml:space="preserve"> </w:t>
      </w:r>
      <w:r>
        <w:rPr>
          <w:rFonts w:eastAsia="Arial"/>
          <w:spacing w:val="-1"/>
        </w:rPr>
        <w:t>o</w:t>
      </w:r>
      <w:r>
        <w:rPr>
          <w:rFonts w:eastAsia="Arial"/>
        </w:rPr>
        <w:t>f</w:t>
      </w:r>
      <w:r>
        <w:rPr>
          <w:rFonts w:eastAsia="Arial"/>
          <w:spacing w:val="1"/>
        </w:rPr>
        <w:t xml:space="preserve"> </w:t>
      </w:r>
      <w:r>
        <w:rPr>
          <w:rFonts w:eastAsia="Arial"/>
        </w:rPr>
        <w:t>a</w:t>
      </w:r>
      <w:r>
        <w:rPr>
          <w:rFonts w:eastAsia="Arial"/>
          <w:spacing w:val="1"/>
        </w:rPr>
        <w:t xml:space="preserve"> </w:t>
      </w:r>
      <w:r>
        <w:rPr>
          <w:rFonts w:eastAsia="Arial"/>
          <w:spacing w:val="-2"/>
        </w:rPr>
        <w:t>P</w:t>
      </w:r>
      <w:r>
        <w:rPr>
          <w:rFonts w:eastAsia="Arial"/>
        </w:rPr>
        <w:t>OC.</w:t>
      </w:r>
    </w:p>
    <w:p w:rsidR="004613AF" w:rsidRDefault="004613AF" w:rsidP="00B602F0">
      <w:pPr>
        <w:spacing w:before="13" w:after="0"/>
        <w:ind w:firstLine="599"/>
        <w:rPr>
          <w:sz w:val="28"/>
          <w:szCs w:val="28"/>
        </w:rPr>
      </w:pPr>
    </w:p>
    <w:p w:rsidR="004613AF" w:rsidRDefault="004613AF" w:rsidP="00B602F0">
      <w:pPr>
        <w:tabs>
          <w:tab w:val="left" w:pos="1200"/>
        </w:tabs>
        <w:spacing w:after="0"/>
        <w:ind w:left="90" w:right="-20" w:firstLine="1260"/>
        <w:rPr>
          <w:rFonts w:eastAsia="Arial"/>
        </w:rPr>
      </w:pPr>
      <w:r w:rsidRPr="00204420">
        <w:rPr>
          <w:rFonts w:eastAsia="Arial"/>
        </w:rPr>
        <w:t>(c)</w:t>
      </w:r>
      <w:r>
        <w:rPr>
          <w:rFonts w:ascii="Times New Roman" w:eastAsia="Times New Roman" w:hAnsi="Times New Roman" w:cs="Times New Roman"/>
        </w:rPr>
        <w:t xml:space="preserve">  </w:t>
      </w:r>
      <w:r>
        <w:rPr>
          <w:rFonts w:eastAsia="Arial"/>
          <w:spacing w:val="-1"/>
        </w:rPr>
        <w:t>M</w:t>
      </w:r>
      <w:r>
        <w:rPr>
          <w:rFonts w:eastAsia="Arial"/>
          <w:spacing w:val="1"/>
        </w:rPr>
        <w:t>a</w:t>
      </w:r>
      <w:r>
        <w:rPr>
          <w:rFonts w:eastAsia="Arial"/>
        </w:rPr>
        <w:t>ke</w:t>
      </w:r>
      <w:r>
        <w:rPr>
          <w:rFonts w:eastAsia="Arial"/>
          <w:spacing w:val="1"/>
        </w:rPr>
        <w:t xml:space="preserve"> </w:t>
      </w:r>
      <w:r>
        <w:rPr>
          <w:rFonts w:eastAsia="Arial"/>
        </w:rPr>
        <w:t>c</w:t>
      </w:r>
      <w:r>
        <w:rPr>
          <w:rFonts w:eastAsia="Arial"/>
          <w:spacing w:val="1"/>
        </w:rPr>
        <w:t>op</w:t>
      </w:r>
      <w:r>
        <w:rPr>
          <w:rFonts w:eastAsia="Arial"/>
          <w:spacing w:val="-3"/>
        </w:rPr>
        <w:t>i</w:t>
      </w:r>
      <w:r>
        <w:rPr>
          <w:rFonts w:eastAsia="Arial"/>
          <w:spacing w:val="1"/>
        </w:rPr>
        <w:t>e</w:t>
      </w:r>
      <w:r>
        <w:rPr>
          <w:rFonts w:eastAsia="Arial"/>
        </w:rPr>
        <w:t xml:space="preserve">s </w:t>
      </w:r>
      <w:r>
        <w:rPr>
          <w:rFonts w:eastAsia="Arial"/>
          <w:spacing w:val="-1"/>
        </w:rPr>
        <w:t>o</w:t>
      </w:r>
      <w:r>
        <w:rPr>
          <w:rFonts w:eastAsia="Arial"/>
        </w:rPr>
        <w:t>f</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v</w:t>
      </w:r>
      <w:r>
        <w:rPr>
          <w:rFonts w:eastAsia="Arial"/>
          <w:spacing w:val="1"/>
        </w:rPr>
        <w:t>eh</w:t>
      </w:r>
      <w:r>
        <w:rPr>
          <w:rFonts w:eastAsia="Arial"/>
        </w:rPr>
        <w:t>icl</w:t>
      </w:r>
      <w:r>
        <w:rPr>
          <w:rFonts w:eastAsia="Arial"/>
          <w:spacing w:val="1"/>
        </w:rPr>
        <w:t>e</w:t>
      </w:r>
      <w:r>
        <w:rPr>
          <w:rFonts w:eastAsia="Arial"/>
        </w:rPr>
        <w:t xml:space="preserve">'s </w:t>
      </w:r>
      <w:r>
        <w:rPr>
          <w:rFonts w:eastAsia="Arial"/>
          <w:spacing w:val="-1"/>
        </w:rPr>
        <w:t>r</w:t>
      </w:r>
      <w:r>
        <w:rPr>
          <w:rFonts w:eastAsia="Arial"/>
          <w:spacing w:val="1"/>
        </w:rPr>
        <w:t>e</w:t>
      </w:r>
      <w:r>
        <w:rPr>
          <w:rFonts w:eastAsia="Arial"/>
          <w:spacing w:val="-1"/>
        </w:rPr>
        <w:t>g</w:t>
      </w:r>
      <w:r>
        <w:rPr>
          <w:rFonts w:eastAsia="Arial"/>
        </w:rPr>
        <w:t>ist</w:t>
      </w:r>
      <w:r>
        <w:rPr>
          <w:rFonts w:eastAsia="Arial"/>
          <w:spacing w:val="-1"/>
        </w:rPr>
        <w:t>r</w:t>
      </w:r>
      <w:r>
        <w:rPr>
          <w:rFonts w:eastAsia="Arial"/>
          <w:spacing w:val="1"/>
        </w:rPr>
        <w:t>a</w:t>
      </w:r>
      <w:r>
        <w:rPr>
          <w:rFonts w:eastAsia="Arial"/>
        </w:rPr>
        <w:t>ti</w:t>
      </w:r>
      <w:r>
        <w:rPr>
          <w:rFonts w:eastAsia="Arial"/>
          <w:spacing w:val="1"/>
        </w:rPr>
        <w:t>on</w:t>
      </w:r>
      <w:r>
        <w:rPr>
          <w:rFonts w:eastAsia="Arial"/>
        </w:rPr>
        <w:t>,</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i</w:t>
      </w:r>
      <w:r>
        <w:rPr>
          <w:rFonts w:eastAsia="Arial"/>
          <w:spacing w:val="1"/>
        </w:rPr>
        <w:t>n</w:t>
      </w:r>
      <w:r>
        <w:rPr>
          <w:rFonts w:eastAsia="Arial"/>
        </w:rPr>
        <w:t>s</w:t>
      </w:r>
      <w:r>
        <w:rPr>
          <w:rFonts w:eastAsia="Arial"/>
          <w:spacing w:val="1"/>
        </w:rPr>
        <w:t>u</w:t>
      </w:r>
      <w:r>
        <w:rPr>
          <w:rFonts w:eastAsia="Arial"/>
          <w:spacing w:val="-1"/>
        </w:rPr>
        <w:t>ra</w:t>
      </w:r>
      <w:r>
        <w:rPr>
          <w:rFonts w:eastAsia="Arial"/>
          <w:spacing w:val="1"/>
        </w:rPr>
        <w:t>n</w:t>
      </w:r>
      <w:r>
        <w:rPr>
          <w:rFonts w:eastAsia="Arial"/>
        </w:rPr>
        <w:t>ce</w:t>
      </w:r>
      <w:r>
        <w:rPr>
          <w:rFonts w:eastAsia="Arial"/>
          <w:spacing w:val="1"/>
        </w:rPr>
        <w:t xml:space="preserve"> </w:t>
      </w:r>
      <w:r>
        <w:rPr>
          <w:rFonts w:eastAsia="Arial"/>
          <w:spacing w:val="-2"/>
        </w:rPr>
        <w:t>c</w:t>
      </w:r>
      <w:r>
        <w:rPr>
          <w:rFonts w:eastAsia="Arial"/>
          <w:spacing w:val="1"/>
        </w:rPr>
        <w:t>a</w:t>
      </w:r>
      <w:r>
        <w:rPr>
          <w:rFonts w:eastAsia="Arial"/>
          <w:spacing w:val="-1"/>
        </w:rPr>
        <w:t>r</w:t>
      </w:r>
      <w:r>
        <w:rPr>
          <w:rFonts w:eastAsia="Arial"/>
          <w:spacing w:val="1"/>
        </w:rPr>
        <w:t>d</w:t>
      </w:r>
      <w:r>
        <w:rPr>
          <w:rFonts w:eastAsia="Arial"/>
        </w:rPr>
        <w:t>,</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2"/>
        </w:rPr>
        <w:t>t</w:t>
      </w:r>
      <w:r>
        <w:rPr>
          <w:rFonts w:eastAsia="Arial"/>
          <w:spacing w:val="1"/>
        </w:rPr>
        <w:t>he</w:t>
      </w:r>
      <w:r>
        <w:rPr>
          <w:rFonts w:eastAsia="Arial"/>
        </w:rPr>
        <w:t xml:space="preserve"> C</w:t>
      </w:r>
      <w:r>
        <w:rPr>
          <w:rFonts w:eastAsia="Arial"/>
          <w:spacing w:val="1"/>
        </w:rPr>
        <w:t>ade</w:t>
      </w:r>
      <w:r>
        <w:rPr>
          <w:rFonts w:eastAsia="Arial"/>
        </w:rPr>
        <w:t>t’s</w:t>
      </w:r>
      <w:r>
        <w:rPr>
          <w:rFonts w:eastAsia="Arial"/>
          <w:spacing w:val="-2"/>
        </w:rPr>
        <w:t xml:space="preserve"> </w:t>
      </w:r>
      <w:r>
        <w:rPr>
          <w:rFonts w:eastAsia="Arial"/>
          <w:spacing w:val="1"/>
        </w:rPr>
        <w:t>d</w:t>
      </w:r>
      <w:r>
        <w:rPr>
          <w:rFonts w:eastAsia="Arial"/>
          <w:spacing w:val="-1"/>
        </w:rPr>
        <w:t>r</w:t>
      </w:r>
      <w:r>
        <w:rPr>
          <w:rFonts w:eastAsia="Arial"/>
        </w:rPr>
        <w:t>i</w:t>
      </w:r>
      <w:r>
        <w:rPr>
          <w:rFonts w:eastAsia="Arial"/>
          <w:spacing w:val="-2"/>
        </w:rPr>
        <w:t>v</w:t>
      </w:r>
      <w:r>
        <w:rPr>
          <w:rFonts w:eastAsia="Arial"/>
          <w:spacing w:val="1"/>
        </w:rPr>
        <w:t>e</w:t>
      </w:r>
      <w:r>
        <w:rPr>
          <w:rFonts w:eastAsia="Arial"/>
          <w:spacing w:val="-1"/>
        </w:rPr>
        <w:t>r</w:t>
      </w:r>
      <w:r>
        <w:rPr>
          <w:rFonts w:eastAsia="Arial"/>
        </w:rPr>
        <w:t>’s lic</w:t>
      </w:r>
      <w:r>
        <w:rPr>
          <w:rFonts w:eastAsia="Arial"/>
          <w:spacing w:val="1"/>
        </w:rPr>
        <w:t>en</w:t>
      </w:r>
      <w:r>
        <w:rPr>
          <w:rFonts w:eastAsia="Arial"/>
          <w:spacing w:val="2"/>
        </w:rPr>
        <w:t>s</w:t>
      </w:r>
      <w:r>
        <w:rPr>
          <w:rFonts w:eastAsia="Arial"/>
          <w:spacing w:val="1"/>
        </w:rPr>
        <w:t>e</w:t>
      </w:r>
      <w:r w:rsidR="005A6E7D">
        <w:rPr>
          <w:rFonts w:eastAsia="Arial"/>
        </w:rPr>
        <w:t xml:space="preserve">.  </w:t>
      </w:r>
      <w:r>
        <w:rPr>
          <w:rFonts w:eastAsia="Arial"/>
        </w:rPr>
        <w:t xml:space="preserve"> T</w:t>
      </w:r>
      <w:r>
        <w:rPr>
          <w:rFonts w:eastAsia="Arial"/>
          <w:spacing w:val="1"/>
        </w:rPr>
        <w:t>h</w:t>
      </w:r>
      <w:r>
        <w:rPr>
          <w:rFonts w:eastAsia="Arial"/>
        </w:rPr>
        <w:t>e</w:t>
      </w:r>
      <w:r>
        <w:rPr>
          <w:rFonts w:eastAsia="Arial"/>
          <w:spacing w:val="1"/>
        </w:rPr>
        <w:t xml:space="preserve"> </w:t>
      </w:r>
      <w:r>
        <w:rPr>
          <w:rFonts w:eastAsia="Arial"/>
          <w:spacing w:val="-2"/>
        </w:rPr>
        <w:t>P</w:t>
      </w:r>
      <w:r>
        <w:rPr>
          <w:rFonts w:eastAsia="Arial"/>
        </w:rPr>
        <w:t>OV</w:t>
      </w:r>
      <w:r>
        <w:rPr>
          <w:rFonts w:eastAsia="Arial"/>
          <w:spacing w:val="1"/>
        </w:rPr>
        <w:t xml:space="preserve"> </w:t>
      </w:r>
      <w:r>
        <w:rPr>
          <w:rFonts w:eastAsia="Arial"/>
          <w:spacing w:val="-1"/>
        </w:rPr>
        <w:t>r</w:t>
      </w:r>
      <w:r>
        <w:rPr>
          <w:rFonts w:eastAsia="Arial"/>
          <w:spacing w:val="1"/>
        </w:rPr>
        <w:t>e</w:t>
      </w:r>
      <w:r>
        <w:rPr>
          <w:rFonts w:eastAsia="Arial"/>
          <w:spacing w:val="-1"/>
        </w:rPr>
        <w:t>g</w:t>
      </w:r>
      <w:r>
        <w:rPr>
          <w:rFonts w:eastAsia="Arial"/>
        </w:rPr>
        <w:t>ist</w:t>
      </w:r>
      <w:r>
        <w:rPr>
          <w:rFonts w:eastAsia="Arial"/>
          <w:spacing w:val="-1"/>
        </w:rPr>
        <w:t>r</w:t>
      </w:r>
      <w:r>
        <w:rPr>
          <w:rFonts w:eastAsia="Arial"/>
          <w:spacing w:val="1"/>
        </w:rPr>
        <w:t>a</w:t>
      </w:r>
      <w:r>
        <w:rPr>
          <w:rFonts w:eastAsia="Arial"/>
        </w:rPr>
        <w:t>t</w:t>
      </w:r>
      <w:r>
        <w:rPr>
          <w:rFonts w:eastAsia="Arial"/>
          <w:spacing w:val="-3"/>
        </w:rPr>
        <w:t>i</w:t>
      </w:r>
      <w:r>
        <w:rPr>
          <w:rFonts w:eastAsia="Arial"/>
          <w:spacing w:val="1"/>
        </w:rPr>
        <w:t>o</w:t>
      </w:r>
      <w:r>
        <w:rPr>
          <w:rFonts w:eastAsia="Arial"/>
        </w:rPr>
        <w:t>n</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w:t>
      </w:r>
      <w:r>
        <w:rPr>
          <w:rFonts w:eastAsia="Arial"/>
          <w:spacing w:val="1"/>
        </w:rPr>
        <w:t>p</w:t>
      </w:r>
      <w:r>
        <w:rPr>
          <w:rFonts w:eastAsia="Arial"/>
          <w:spacing w:val="-1"/>
        </w:rPr>
        <w:t>r</w:t>
      </w:r>
      <w:r>
        <w:rPr>
          <w:rFonts w:eastAsia="Arial"/>
          <w:spacing w:val="1"/>
        </w:rPr>
        <w:t>o</w:t>
      </w:r>
      <w:r>
        <w:rPr>
          <w:rFonts w:eastAsia="Arial"/>
          <w:spacing w:val="-1"/>
        </w:rPr>
        <w:t>o</w:t>
      </w:r>
      <w:r>
        <w:rPr>
          <w:rFonts w:eastAsia="Arial"/>
        </w:rPr>
        <w:t>f</w:t>
      </w:r>
      <w:r>
        <w:rPr>
          <w:rFonts w:eastAsia="Arial"/>
          <w:spacing w:val="1"/>
        </w:rPr>
        <w:t xml:space="preserve"> </w:t>
      </w:r>
      <w:r>
        <w:rPr>
          <w:rFonts w:eastAsia="Arial"/>
          <w:spacing w:val="-1"/>
        </w:rPr>
        <w:t>o</w:t>
      </w:r>
      <w:r>
        <w:rPr>
          <w:rFonts w:eastAsia="Arial"/>
        </w:rPr>
        <w:t>f</w:t>
      </w:r>
      <w:r>
        <w:rPr>
          <w:rFonts w:eastAsia="Arial"/>
          <w:spacing w:val="3"/>
        </w:rPr>
        <w:t xml:space="preserve"> </w:t>
      </w:r>
      <w:r>
        <w:rPr>
          <w:rFonts w:eastAsia="Arial"/>
          <w:spacing w:val="-3"/>
        </w:rPr>
        <w:t>i</w:t>
      </w:r>
      <w:r>
        <w:rPr>
          <w:rFonts w:eastAsia="Arial"/>
          <w:spacing w:val="1"/>
        </w:rPr>
        <w:t>n</w:t>
      </w:r>
      <w:r>
        <w:rPr>
          <w:rFonts w:eastAsia="Arial"/>
        </w:rPr>
        <w:t>s</w:t>
      </w:r>
      <w:r>
        <w:rPr>
          <w:rFonts w:eastAsia="Arial"/>
          <w:spacing w:val="1"/>
        </w:rPr>
        <w:t>u</w:t>
      </w:r>
      <w:r>
        <w:rPr>
          <w:rFonts w:eastAsia="Arial"/>
          <w:spacing w:val="-1"/>
        </w:rPr>
        <w:t>ra</w:t>
      </w:r>
      <w:r>
        <w:rPr>
          <w:rFonts w:eastAsia="Arial"/>
          <w:spacing w:val="1"/>
        </w:rPr>
        <w:t>n</w:t>
      </w:r>
      <w:r>
        <w:rPr>
          <w:rFonts w:eastAsia="Arial"/>
        </w:rPr>
        <w:t>ce</w:t>
      </w:r>
      <w:r>
        <w:rPr>
          <w:rFonts w:eastAsia="Arial"/>
          <w:spacing w:val="1"/>
        </w:rPr>
        <w:t xml:space="preserve"> a</w:t>
      </w:r>
      <w:r>
        <w:rPr>
          <w:rFonts w:eastAsia="Arial"/>
          <w:spacing w:val="-1"/>
        </w:rPr>
        <w:t>r</w:t>
      </w:r>
      <w:r>
        <w:rPr>
          <w:rFonts w:eastAsia="Arial"/>
        </w:rPr>
        <w:t>e</w:t>
      </w:r>
      <w:r>
        <w:rPr>
          <w:rFonts w:eastAsia="Arial"/>
          <w:spacing w:val="-1"/>
        </w:rPr>
        <w:t xml:space="preserve"> </w:t>
      </w:r>
      <w:r>
        <w:rPr>
          <w:rFonts w:eastAsia="Arial"/>
          <w:spacing w:val="1"/>
        </w:rPr>
        <w:t>ne</w:t>
      </w:r>
      <w:r>
        <w:rPr>
          <w:rFonts w:eastAsia="Arial"/>
          <w:spacing w:val="-2"/>
        </w:rPr>
        <w:t>c</w:t>
      </w:r>
      <w:r>
        <w:rPr>
          <w:rFonts w:eastAsia="Arial"/>
          <w:spacing w:val="1"/>
        </w:rPr>
        <w:t>e</w:t>
      </w:r>
      <w:r>
        <w:rPr>
          <w:rFonts w:eastAsia="Arial"/>
        </w:rPr>
        <w:t>ss</w:t>
      </w:r>
      <w:r>
        <w:rPr>
          <w:rFonts w:eastAsia="Arial"/>
          <w:spacing w:val="1"/>
        </w:rPr>
        <w:t>a</w:t>
      </w:r>
      <w:r>
        <w:rPr>
          <w:rFonts w:eastAsia="Arial"/>
          <w:spacing w:val="-1"/>
        </w:rPr>
        <w:t>r</w:t>
      </w:r>
      <w:r>
        <w:rPr>
          <w:rFonts w:eastAsia="Arial"/>
        </w:rPr>
        <w:t>y</w:t>
      </w:r>
      <w:r>
        <w:rPr>
          <w:rFonts w:eastAsia="Arial"/>
          <w:spacing w:val="-2"/>
        </w:rPr>
        <w:t xml:space="preserve"> </w:t>
      </w:r>
      <w:r>
        <w:rPr>
          <w:rFonts w:eastAsia="Arial"/>
        </w:rPr>
        <w:lastRenderedPageBreak/>
        <w:t>f</w:t>
      </w:r>
      <w:r>
        <w:rPr>
          <w:rFonts w:eastAsia="Arial"/>
          <w:spacing w:val="1"/>
        </w:rPr>
        <w:t xml:space="preserve">or </w:t>
      </w:r>
      <w:r>
        <w:rPr>
          <w:rFonts w:eastAsia="Arial"/>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de</w:t>
      </w:r>
      <w:r>
        <w:rPr>
          <w:rFonts w:eastAsia="Arial"/>
        </w:rPr>
        <w:t>t</w:t>
      </w:r>
      <w:r>
        <w:rPr>
          <w:rFonts w:eastAsia="Arial"/>
          <w:spacing w:val="-1"/>
        </w:rPr>
        <w:t xml:space="preserve"> </w:t>
      </w:r>
      <w:r>
        <w:rPr>
          <w:rFonts w:eastAsia="Arial"/>
        </w:rPr>
        <w:t>to</w:t>
      </w:r>
      <w:r>
        <w:rPr>
          <w:rFonts w:eastAsia="Arial"/>
          <w:spacing w:val="-1"/>
        </w:rPr>
        <w:t xml:space="preserve"> store </w:t>
      </w:r>
      <w:r w:rsidRPr="00E06568">
        <w:rPr>
          <w:rFonts w:eastAsia="Arial"/>
          <w:strike/>
        </w:rPr>
        <w:t>t</w:t>
      </w:r>
      <w:r w:rsidRPr="00E06568">
        <w:rPr>
          <w:rFonts w:eastAsia="Arial"/>
          <w:strike/>
          <w:spacing w:val="1"/>
        </w:rPr>
        <w:t>u</w:t>
      </w:r>
      <w:r w:rsidRPr="00E06568">
        <w:rPr>
          <w:rFonts w:eastAsia="Arial"/>
          <w:strike/>
          <w:spacing w:val="-1"/>
        </w:rPr>
        <w:t>r</w:t>
      </w:r>
      <w:r w:rsidRPr="00E06568">
        <w:rPr>
          <w:rFonts w:eastAsia="Arial"/>
          <w:strike/>
        </w:rPr>
        <w:t>n</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2"/>
        </w:rPr>
        <w:t>P</w:t>
      </w:r>
      <w:r>
        <w:rPr>
          <w:rFonts w:eastAsia="Arial"/>
        </w:rPr>
        <w:t>OV</w:t>
      </w:r>
      <w:r>
        <w:rPr>
          <w:rFonts w:eastAsia="Arial"/>
          <w:spacing w:val="1"/>
        </w:rPr>
        <w:t xml:space="preserve"> </w:t>
      </w:r>
      <w:r>
        <w:rPr>
          <w:rFonts w:eastAsia="Arial"/>
        </w:rPr>
        <w:t>i</w:t>
      </w:r>
      <w:r>
        <w:rPr>
          <w:rFonts w:eastAsia="Arial"/>
          <w:spacing w:val="1"/>
        </w:rPr>
        <w:t>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P</w:t>
      </w:r>
      <w:r>
        <w:rPr>
          <w:rFonts w:eastAsia="Arial"/>
          <w:spacing w:val="-2"/>
        </w:rPr>
        <w:t>O</w:t>
      </w:r>
      <w:r>
        <w:rPr>
          <w:rFonts w:eastAsia="Arial"/>
        </w:rPr>
        <w:t>V</w:t>
      </w:r>
      <w:r>
        <w:rPr>
          <w:rFonts w:eastAsia="Arial"/>
          <w:spacing w:val="1"/>
        </w:rPr>
        <w:t xml:space="preserve"> S</w:t>
      </w:r>
      <w:r>
        <w:rPr>
          <w:rFonts w:eastAsia="Arial"/>
          <w:spacing w:val="-2"/>
        </w:rPr>
        <w:t>t</w:t>
      </w:r>
      <w:r>
        <w:rPr>
          <w:rFonts w:eastAsia="Arial"/>
          <w:spacing w:val="1"/>
        </w:rPr>
        <w:t>o</w:t>
      </w:r>
      <w:r>
        <w:rPr>
          <w:rFonts w:eastAsia="Arial"/>
          <w:spacing w:val="-1"/>
        </w:rPr>
        <w:t>rag</w:t>
      </w:r>
      <w:r>
        <w:rPr>
          <w:rFonts w:eastAsia="Arial"/>
        </w:rPr>
        <w:t>e</w:t>
      </w:r>
      <w:r>
        <w:rPr>
          <w:rFonts w:eastAsia="Arial"/>
          <w:spacing w:val="1"/>
        </w:rPr>
        <w:t xml:space="preserve"> Lo</w:t>
      </w:r>
      <w:r>
        <w:rPr>
          <w:rFonts w:eastAsia="Arial"/>
        </w:rPr>
        <w:t>t</w:t>
      </w:r>
      <w:r w:rsidR="005A6E7D">
        <w:rPr>
          <w:rFonts w:eastAsia="Arial"/>
        </w:rPr>
        <w:t xml:space="preserve">.  </w:t>
      </w:r>
      <w:r>
        <w:rPr>
          <w:rFonts w:eastAsia="Arial"/>
          <w:spacing w:val="-3"/>
        </w:rPr>
        <w:t>C</w:t>
      </w:r>
      <w:r>
        <w:rPr>
          <w:rFonts w:eastAsia="Arial"/>
          <w:spacing w:val="1"/>
        </w:rPr>
        <w:t>op</w:t>
      </w:r>
      <w:r>
        <w:rPr>
          <w:rFonts w:eastAsia="Arial"/>
        </w:rPr>
        <w:t>i</w:t>
      </w:r>
      <w:r>
        <w:rPr>
          <w:rFonts w:eastAsia="Arial"/>
          <w:spacing w:val="1"/>
        </w:rPr>
        <w:t>e</w:t>
      </w:r>
      <w:r>
        <w:rPr>
          <w:rFonts w:eastAsia="Arial"/>
        </w:rPr>
        <w:t>s</w:t>
      </w:r>
      <w:r>
        <w:rPr>
          <w:rFonts w:eastAsia="Arial"/>
          <w:spacing w:val="-2"/>
        </w:rPr>
        <w:t xml:space="preserve"> </w:t>
      </w:r>
      <w:r>
        <w:rPr>
          <w:rFonts w:eastAsia="Arial"/>
          <w:spacing w:val="-1"/>
        </w:rPr>
        <w:t>o</w:t>
      </w:r>
      <w:r>
        <w:rPr>
          <w:rFonts w:eastAsia="Arial"/>
        </w:rPr>
        <w:t>f</w:t>
      </w:r>
      <w:r>
        <w:rPr>
          <w:rFonts w:eastAsia="Arial"/>
          <w:spacing w:val="3"/>
        </w:rPr>
        <w:t xml:space="preserve"> </w:t>
      </w:r>
      <w:r>
        <w:rPr>
          <w:rFonts w:eastAsia="Arial"/>
          <w:spacing w:val="-2"/>
        </w:rPr>
        <w:t>t</w:t>
      </w:r>
      <w:r>
        <w:rPr>
          <w:rFonts w:eastAsia="Arial"/>
          <w:spacing w:val="1"/>
        </w:rPr>
        <w:t>he</w:t>
      </w:r>
      <w:r>
        <w:rPr>
          <w:rFonts w:eastAsia="Arial"/>
          <w:spacing w:val="-2"/>
        </w:rPr>
        <w:t>s</w:t>
      </w:r>
      <w:r>
        <w:rPr>
          <w:rFonts w:eastAsia="Arial"/>
        </w:rPr>
        <w:t>e</w:t>
      </w:r>
      <w:r>
        <w:rPr>
          <w:rFonts w:eastAsia="Arial"/>
          <w:spacing w:val="1"/>
        </w:rPr>
        <w:t xml:space="preserve"> </w:t>
      </w:r>
      <w:r>
        <w:rPr>
          <w:rFonts w:eastAsia="Arial"/>
        </w:rPr>
        <w:t>t</w:t>
      </w:r>
      <w:r>
        <w:rPr>
          <w:rFonts w:eastAsia="Arial"/>
          <w:spacing w:val="1"/>
        </w:rPr>
        <w:t>h</w:t>
      </w:r>
      <w:r>
        <w:rPr>
          <w:rFonts w:eastAsia="Arial"/>
          <w:spacing w:val="-1"/>
        </w:rPr>
        <w:t>re</w:t>
      </w:r>
      <w:r>
        <w:rPr>
          <w:rFonts w:eastAsia="Arial"/>
        </w:rPr>
        <w:t xml:space="preserve">e (3) </w:t>
      </w:r>
      <w:r>
        <w:rPr>
          <w:rFonts w:eastAsia="Arial"/>
          <w:spacing w:val="-1"/>
        </w:rPr>
        <w:t>d</w:t>
      </w:r>
      <w:r>
        <w:rPr>
          <w:rFonts w:eastAsia="Arial"/>
          <w:spacing w:val="1"/>
        </w:rPr>
        <w:t>o</w:t>
      </w:r>
      <w:r>
        <w:rPr>
          <w:rFonts w:eastAsia="Arial"/>
        </w:rPr>
        <w:t>c</w:t>
      </w:r>
      <w:r>
        <w:rPr>
          <w:rFonts w:eastAsia="Arial"/>
          <w:spacing w:val="-1"/>
        </w:rPr>
        <w:t>u</w:t>
      </w:r>
      <w:r>
        <w:rPr>
          <w:rFonts w:eastAsia="Arial"/>
          <w:spacing w:val="2"/>
        </w:rPr>
        <w:t>m</w:t>
      </w:r>
      <w:r>
        <w:rPr>
          <w:rFonts w:eastAsia="Arial"/>
          <w:spacing w:val="1"/>
        </w:rPr>
        <w:t>e</w:t>
      </w:r>
      <w:r>
        <w:rPr>
          <w:rFonts w:eastAsia="Arial"/>
          <w:spacing w:val="-1"/>
        </w:rPr>
        <w:t>n</w:t>
      </w:r>
      <w:r>
        <w:rPr>
          <w:rFonts w:eastAsia="Arial"/>
        </w:rPr>
        <w:t xml:space="preserve">ts </w:t>
      </w:r>
      <w:r>
        <w:rPr>
          <w:rFonts w:eastAsia="Arial"/>
          <w:spacing w:val="-3"/>
        </w:rPr>
        <w:t>w</w:t>
      </w:r>
      <w:r>
        <w:rPr>
          <w:rFonts w:eastAsia="Arial"/>
          <w:spacing w:val="2"/>
        </w:rPr>
        <w:t>i</w:t>
      </w:r>
      <w:r>
        <w:rPr>
          <w:rFonts w:eastAsia="Arial"/>
        </w:rPr>
        <w:t xml:space="preserve">ll </w:t>
      </w:r>
      <w:r>
        <w:rPr>
          <w:rFonts w:eastAsia="Arial"/>
          <w:spacing w:val="1"/>
        </w:rPr>
        <w:t>b</w:t>
      </w:r>
      <w:r>
        <w:rPr>
          <w:rFonts w:eastAsia="Arial"/>
        </w:rPr>
        <w:t>e</w:t>
      </w:r>
      <w:r>
        <w:rPr>
          <w:rFonts w:eastAsia="Arial"/>
          <w:spacing w:val="1"/>
        </w:rPr>
        <w:t xml:space="preserve"> </w:t>
      </w:r>
      <w:r>
        <w:rPr>
          <w:rFonts w:eastAsia="Arial"/>
        </w:rPr>
        <w:t>i</w:t>
      </w:r>
      <w:r>
        <w:rPr>
          <w:rFonts w:eastAsia="Arial"/>
          <w:spacing w:val="1"/>
        </w:rPr>
        <w:t>n</w:t>
      </w:r>
      <w:r>
        <w:rPr>
          <w:rFonts w:eastAsia="Arial"/>
        </w:rPr>
        <w:t>cl</w:t>
      </w:r>
      <w:r>
        <w:rPr>
          <w:rFonts w:eastAsia="Arial"/>
          <w:spacing w:val="1"/>
        </w:rPr>
        <w:t>ud</w:t>
      </w:r>
      <w:r>
        <w:rPr>
          <w:rFonts w:eastAsia="Arial"/>
          <w:spacing w:val="-1"/>
        </w:rPr>
        <w:t>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rPr>
        <w:t>t</w:t>
      </w:r>
      <w:r>
        <w:rPr>
          <w:rFonts w:eastAsia="Arial"/>
          <w:spacing w:val="1"/>
        </w:rPr>
        <w:t>h</w:t>
      </w:r>
      <w:r>
        <w:rPr>
          <w:rFonts w:eastAsia="Arial"/>
        </w:rPr>
        <w:t>e</w:t>
      </w:r>
      <w:r>
        <w:rPr>
          <w:rFonts w:eastAsia="Arial"/>
          <w:spacing w:val="-3"/>
        </w:rPr>
        <w:t xml:space="preserve"> </w:t>
      </w:r>
      <w:r>
        <w:rPr>
          <w:rFonts w:eastAsia="Arial"/>
          <w:spacing w:val="1"/>
        </w:rPr>
        <w:t>pa</w:t>
      </w:r>
      <w:r>
        <w:rPr>
          <w:rFonts w:eastAsia="Arial"/>
        </w:rPr>
        <w:t>ck</w:t>
      </w:r>
      <w:r>
        <w:rPr>
          <w:rFonts w:eastAsia="Arial"/>
          <w:spacing w:val="1"/>
        </w:rPr>
        <w:t>e</w:t>
      </w:r>
      <w:r>
        <w:rPr>
          <w:rFonts w:eastAsia="Arial"/>
          <w:spacing w:val="-2"/>
        </w:rPr>
        <w:t>t</w:t>
      </w:r>
      <w:r>
        <w:rPr>
          <w:rFonts w:eastAsia="Arial"/>
        </w:rPr>
        <w:t>.</w:t>
      </w:r>
    </w:p>
    <w:p w:rsidR="004613AF" w:rsidRDefault="004613AF" w:rsidP="00B602F0">
      <w:pPr>
        <w:spacing w:before="13" w:after="0"/>
        <w:ind w:firstLine="599"/>
        <w:rPr>
          <w:sz w:val="28"/>
          <w:szCs w:val="28"/>
        </w:rPr>
      </w:pPr>
    </w:p>
    <w:p w:rsidR="004613AF" w:rsidRDefault="004613AF" w:rsidP="00B602F0">
      <w:pPr>
        <w:tabs>
          <w:tab w:val="left" w:pos="1200"/>
        </w:tabs>
        <w:spacing w:after="0"/>
        <w:ind w:left="120" w:right="672" w:firstLine="1230"/>
        <w:rPr>
          <w:rFonts w:eastAsia="Arial"/>
        </w:rPr>
      </w:pPr>
      <w:r w:rsidRPr="00204420">
        <w:rPr>
          <w:rFonts w:eastAsia="Arial"/>
        </w:rPr>
        <w:t>(d)</w:t>
      </w:r>
      <w:r>
        <w:rPr>
          <w:rFonts w:ascii="Times New Roman" w:eastAsia="Times New Roman" w:hAnsi="Times New Roman" w:cs="Times New Roman"/>
        </w:rPr>
        <w:t xml:space="preserve">  </w:t>
      </w:r>
      <w:r>
        <w:rPr>
          <w:rFonts w:eastAsia="Arial"/>
        </w:rPr>
        <w:t>Ens</w:t>
      </w:r>
      <w:r>
        <w:rPr>
          <w:rFonts w:eastAsia="Arial"/>
          <w:spacing w:val="1"/>
        </w:rPr>
        <w:t>u</w:t>
      </w:r>
      <w:r>
        <w:rPr>
          <w:rFonts w:eastAsia="Arial"/>
          <w:spacing w:val="-1"/>
        </w:rPr>
        <w:t>r</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v</w:t>
      </w:r>
      <w:r>
        <w:rPr>
          <w:rFonts w:eastAsia="Arial"/>
          <w:spacing w:val="1"/>
        </w:rPr>
        <w:t>eh</w:t>
      </w:r>
      <w:r>
        <w:rPr>
          <w:rFonts w:eastAsia="Arial"/>
        </w:rPr>
        <w:t>icle</w:t>
      </w:r>
      <w:r>
        <w:rPr>
          <w:rFonts w:eastAsia="Arial"/>
          <w:spacing w:val="1"/>
        </w:rPr>
        <w:t xml:space="preserve"> </w:t>
      </w:r>
      <w:r>
        <w:rPr>
          <w:rFonts w:eastAsia="Arial"/>
        </w:rPr>
        <w:t>i</w:t>
      </w:r>
      <w:r>
        <w:rPr>
          <w:rFonts w:eastAsia="Arial"/>
          <w:spacing w:val="1"/>
        </w:rPr>
        <w:t>n</w:t>
      </w:r>
      <w:r>
        <w:rPr>
          <w:rFonts w:eastAsia="Arial"/>
        </w:rPr>
        <w:t>s</w:t>
      </w:r>
      <w:r>
        <w:rPr>
          <w:rFonts w:eastAsia="Arial"/>
          <w:spacing w:val="1"/>
        </w:rPr>
        <w:t>pe</w:t>
      </w:r>
      <w:r>
        <w:rPr>
          <w:rFonts w:eastAsia="Arial"/>
        </w:rPr>
        <w:t>ct</w:t>
      </w:r>
      <w:r>
        <w:rPr>
          <w:rFonts w:eastAsia="Arial"/>
          <w:spacing w:val="-3"/>
        </w:rPr>
        <w:t>i</w:t>
      </w:r>
      <w:r>
        <w:rPr>
          <w:rFonts w:eastAsia="Arial"/>
          <w:spacing w:val="1"/>
        </w:rPr>
        <w:t>o</w:t>
      </w:r>
      <w:r>
        <w:rPr>
          <w:rFonts w:eastAsia="Arial"/>
        </w:rPr>
        <w:t>n</w:t>
      </w:r>
      <w:r>
        <w:rPr>
          <w:rFonts w:eastAsia="Arial"/>
          <w:spacing w:val="-1"/>
        </w:rPr>
        <w:t xml:space="preserve"> </w:t>
      </w:r>
      <w:r>
        <w:rPr>
          <w:rFonts w:eastAsia="Arial"/>
        </w:rPr>
        <w:t>f</w:t>
      </w:r>
      <w:r>
        <w:rPr>
          <w:rFonts w:eastAsia="Arial"/>
          <w:spacing w:val="1"/>
        </w:rPr>
        <w:t>o</w:t>
      </w:r>
      <w:r>
        <w:rPr>
          <w:rFonts w:eastAsia="Arial"/>
          <w:spacing w:val="-1"/>
        </w:rPr>
        <w:t>r</w:t>
      </w:r>
      <w:r>
        <w:rPr>
          <w:rFonts w:eastAsia="Arial"/>
        </w:rPr>
        <w:t>m</w:t>
      </w:r>
      <w:r>
        <w:rPr>
          <w:rFonts w:eastAsia="Arial"/>
          <w:spacing w:val="2"/>
        </w:rPr>
        <w:t xml:space="preserve"> </w:t>
      </w:r>
      <w:r>
        <w:rPr>
          <w:rFonts w:eastAsia="Arial"/>
          <w:spacing w:val="-1"/>
        </w:rPr>
        <w:t>(</w:t>
      </w:r>
      <w:r>
        <w:rPr>
          <w:rFonts w:eastAsia="Arial"/>
        </w:rPr>
        <w:t>HJB</w:t>
      </w:r>
      <w:r>
        <w:rPr>
          <w:rFonts w:eastAsia="Arial"/>
          <w:spacing w:val="-1"/>
        </w:rPr>
        <w:t xml:space="preserve"> 4</w:t>
      </w:r>
      <w:r>
        <w:rPr>
          <w:rFonts w:eastAsia="Arial"/>
          <w:spacing w:val="1"/>
        </w:rPr>
        <w:t>9</w:t>
      </w:r>
      <w:r>
        <w:rPr>
          <w:rFonts w:eastAsia="Arial"/>
        </w:rPr>
        <w:t xml:space="preserve">) is </w:t>
      </w:r>
      <w:r>
        <w:rPr>
          <w:rFonts w:eastAsia="Arial"/>
          <w:spacing w:val="1"/>
        </w:rPr>
        <w:t>p</w:t>
      </w:r>
      <w:r>
        <w:rPr>
          <w:rFonts w:eastAsia="Arial"/>
          <w:spacing w:val="-1"/>
        </w:rPr>
        <w:t>r</w:t>
      </w:r>
      <w:r>
        <w:rPr>
          <w:rFonts w:eastAsia="Arial"/>
          <w:spacing w:val="1"/>
        </w:rPr>
        <w:t>o</w:t>
      </w:r>
      <w:r>
        <w:rPr>
          <w:rFonts w:eastAsia="Arial"/>
          <w:spacing w:val="-1"/>
        </w:rPr>
        <w:t>p</w:t>
      </w:r>
      <w:r>
        <w:rPr>
          <w:rFonts w:eastAsia="Arial"/>
          <w:spacing w:val="1"/>
        </w:rPr>
        <w:t>e</w:t>
      </w:r>
      <w:r>
        <w:rPr>
          <w:rFonts w:eastAsia="Arial"/>
          <w:spacing w:val="-1"/>
        </w:rPr>
        <w:t>r</w:t>
      </w:r>
      <w:r>
        <w:rPr>
          <w:rFonts w:eastAsia="Arial"/>
        </w:rPr>
        <w:t>ly</w:t>
      </w:r>
      <w:r>
        <w:rPr>
          <w:rFonts w:eastAsia="Arial"/>
          <w:spacing w:val="-2"/>
        </w:rPr>
        <w:t xml:space="preserve"> </w:t>
      </w:r>
      <w:r>
        <w:rPr>
          <w:rFonts w:eastAsia="Arial"/>
          <w:spacing w:val="3"/>
        </w:rPr>
        <w:t>f</w:t>
      </w:r>
      <w:r>
        <w:rPr>
          <w:rFonts w:eastAsia="Arial"/>
        </w:rPr>
        <w:t>ill</w:t>
      </w:r>
      <w:r>
        <w:rPr>
          <w:rFonts w:eastAsia="Arial"/>
          <w:spacing w:val="1"/>
        </w:rPr>
        <w:t>e</w:t>
      </w:r>
      <w:r>
        <w:rPr>
          <w:rFonts w:eastAsia="Arial"/>
        </w:rPr>
        <w:t>d</w:t>
      </w:r>
      <w:r>
        <w:rPr>
          <w:rFonts w:eastAsia="Arial"/>
          <w:spacing w:val="1"/>
        </w:rPr>
        <w:t xml:space="preserve"> o</w:t>
      </w:r>
      <w:r>
        <w:rPr>
          <w:rFonts w:eastAsia="Arial"/>
          <w:spacing w:val="-1"/>
        </w:rPr>
        <w:t>u</w:t>
      </w:r>
      <w:r>
        <w:rPr>
          <w:rFonts w:eastAsia="Arial"/>
        </w:rPr>
        <w:t>t</w:t>
      </w:r>
      <w:r>
        <w:rPr>
          <w:rFonts w:eastAsia="Arial"/>
          <w:spacing w:val="-1"/>
        </w:rPr>
        <w:t xml:space="preserve"> </w:t>
      </w:r>
      <w:r>
        <w:rPr>
          <w:rFonts w:eastAsia="Arial"/>
          <w:spacing w:val="1"/>
        </w:rPr>
        <w:t xml:space="preserve">and </w:t>
      </w:r>
      <w:r>
        <w:rPr>
          <w:rFonts w:eastAsia="Arial"/>
        </w:rPr>
        <w:t>c</w:t>
      </w:r>
      <w:r>
        <w:rPr>
          <w:rFonts w:eastAsia="Arial"/>
          <w:spacing w:val="1"/>
        </w:rPr>
        <w:t>o</w:t>
      </w:r>
      <w:r>
        <w:rPr>
          <w:rFonts w:eastAsia="Arial"/>
          <w:spacing w:val="-1"/>
        </w:rPr>
        <w:t>rr</w:t>
      </w:r>
      <w:r>
        <w:rPr>
          <w:rFonts w:eastAsia="Arial"/>
          <w:spacing w:val="1"/>
        </w:rPr>
        <w:t>e</w:t>
      </w:r>
      <w:r>
        <w:rPr>
          <w:rFonts w:eastAsia="Arial"/>
        </w:rPr>
        <w:t>ctly</w:t>
      </w:r>
      <w:r>
        <w:rPr>
          <w:rFonts w:eastAsia="Arial"/>
          <w:spacing w:val="-2"/>
        </w:rPr>
        <w:t xml:space="preserve"> </w:t>
      </w:r>
      <w:r>
        <w:rPr>
          <w:rFonts w:eastAsia="Arial"/>
          <w:spacing w:val="-1"/>
        </w:rPr>
        <w:t>r</w:t>
      </w:r>
      <w:r>
        <w:rPr>
          <w:rFonts w:eastAsia="Arial"/>
          <w:spacing w:val="1"/>
        </w:rPr>
        <w:t>e</w:t>
      </w:r>
      <w:r>
        <w:rPr>
          <w:rFonts w:eastAsia="Arial"/>
          <w:spacing w:val="3"/>
        </w:rPr>
        <w:t>f</w:t>
      </w:r>
      <w:r>
        <w:rPr>
          <w:rFonts w:eastAsia="Arial"/>
        </w:rPr>
        <w:t>l</w:t>
      </w:r>
      <w:r>
        <w:rPr>
          <w:rFonts w:eastAsia="Arial"/>
          <w:spacing w:val="1"/>
        </w:rPr>
        <w:t>e</w:t>
      </w:r>
      <w:r>
        <w:rPr>
          <w:rFonts w:eastAsia="Arial"/>
        </w:rPr>
        <w:t>cts</w:t>
      </w:r>
      <w:r>
        <w:rPr>
          <w:rFonts w:eastAsia="Arial"/>
          <w:spacing w:val="-2"/>
        </w:rPr>
        <w:t xml:space="preserve"> </w:t>
      </w:r>
      <w:r>
        <w:rPr>
          <w:rFonts w:eastAsia="Arial"/>
          <w:spacing w:val="1"/>
        </w:rPr>
        <w:t>p</w:t>
      </w:r>
      <w:r>
        <w:rPr>
          <w:rFonts w:eastAsia="Arial"/>
          <w:spacing w:val="-1"/>
        </w:rPr>
        <w:t>r</w:t>
      </w:r>
      <w:r>
        <w:rPr>
          <w:rFonts w:eastAsia="Arial"/>
          <w:spacing w:val="1"/>
        </w:rPr>
        <w:t>e</w:t>
      </w:r>
      <w:r>
        <w:rPr>
          <w:rFonts w:eastAsia="Arial"/>
          <w:spacing w:val="-1"/>
        </w:rPr>
        <w:t>-e</w:t>
      </w:r>
      <w:r>
        <w:rPr>
          <w:rFonts w:eastAsia="Arial"/>
          <w:spacing w:val="-2"/>
        </w:rPr>
        <w:t>x</w:t>
      </w:r>
      <w:r>
        <w:rPr>
          <w:rFonts w:eastAsia="Arial"/>
        </w:rPr>
        <w:t>isti</w:t>
      </w:r>
      <w:r>
        <w:rPr>
          <w:rFonts w:eastAsia="Arial"/>
          <w:spacing w:val="1"/>
        </w:rPr>
        <w:t>n</w:t>
      </w:r>
      <w:r>
        <w:rPr>
          <w:rFonts w:eastAsia="Arial"/>
        </w:rPr>
        <w:t>g</w:t>
      </w:r>
      <w:r>
        <w:rPr>
          <w:rFonts w:eastAsia="Arial"/>
          <w:spacing w:val="-1"/>
        </w:rPr>
        <w:t xml:space="preserve"> </w:t>
      </w:r>
      <w:r>
        <w:rPr>
          <w:rFonts w:eastAsia="Arial"/>
          <w:spacing w:val="1"/>
        </w:rPr>
        <w:t>da</w:t>
      </w:r>
      <w:r>
        <w:rPr>
          <w:rFonts w:eastAsia="Arial"/>
          <w:spacing w:val="2"/>
        </w:rPr>
        <w:t>m</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rPr>
        <w:t>to</w:t>
      </w:r>
      <w:r>
        <w:rPr>
          <w:rFonts w:eastAsia="Arial"/>
          <w:spacing w:val="-1"/>
        </w:rPr>
        <w:t xml:space="preserve"> </w:t>
      </w:r>
      <w:r>
        <w:rPr>
          <w:rFonts w:eastAsia="Arial"/>
        </w:rPr>
        <w:t>t</w:t>
      </w:r>
      <w:r>
        <w:rPr>
          <w:rFonts w:eastAsia="Arial"/>
          <w:spacing w:val="1"/>
        </w:rPr>
        <w:t>h</w:t>
      </w:r>
      <w:r>
        <w:rPr>
          <w:rFonts w:eastAsia="Arial"/>
        </w:rPr>
        <w:t>e</w:t>
      </w:r>
      <w:r>
        <w:rPr>
          <w:rFonts w:eastAsia="Arial"/>
          <w:spacing w:val="-3"/>
        </w:rPr>
        <w:t xml:space="preserve"> </w:t>
      </w:r>
      <w:r>
        <w:rPr>
          <w:rFonts w:eastAsia="Arial"/>
          <w:spacing w:val="1"/>
        </w:rPr>
        <w:t>P</w:t>
      </w:r>
      <w:r>
        <w:rPr>
          <w:rFonts w:eastAsia="Arial"/>
        </w:rPr>
        <w:t>O</w:t>
      </w:r>
      <w:r>
        <w:rPr>
          <w:rFonts w:eastAsia="Arial"/>
          <w:spacing w:val="1"/>
        </w:rPr>
        <w:t>V</w:t>
      </w:r>
      <w:r w:rsidR="005A6E7D">
        <w:rPr>
          <w:rFonts w:eastAsia="Arial"/>
        </w:rPr>
        <w:t xml:space="preserve">.  </w:t>
      </w:r>
      <w:r>
        <w:rPr>
          <w:rFonts w:eastAsia="Arial"/>
          <w:spacing w:val="1"/>
        </w:rPr>
        <w:t>En</w:t>
      </w:r>
      <w:r>
        <w:rPr>
          <w:rFonts w:eastAsia="Arial"/>
        </w:rPr>
        <w:t>s</w:t>
      </w:r>
      <w:r>
        <w:rPr>
          <w:rFonts w:eastAsia="Arial"/>
          <w:spacing w:val="1"/>
        </w:rPr>
        <w:t>u</w:t>
      </w:r>
      <w:r>
        <w:rPr>
          <w:rFonts w:eastAsia="Arial"/>
          <w:spacing w:val="-1"/>
        </w:rPr>
        <w:t>r</w:t>
      </w:r>
      <w:r>
        <w:rPr>
          <w:rFonts w:eastAsia="Arial"/>
        </w:rPr>
        <w:t>e</w:t>
      </w:r>
      <w:r>
        <w:rPr>
          <w:rFonts w:eastAsia="Arial"/>
          <w:spacing w:val="-1"/>
        </w:rPr>
        <w:t xml:space="preserve"> </w:t>
      </w:r>
      <w:r>
        <w:rPr>
          <w:rFonts w:eastAsia="Arial"/>
        </w:rPr>
        <w:t>i</w:t>
      </w:r>
      <w:r>
        <w:rPr>
          <w:rFonts w:eastAsia="Arial"/>
          <w:spacing w:val="1"/>
        </w:rPr>
        <w:t>n</w:t>
      </w:r>
      <w:r>
        <w:rPr>
          <w:rFonts w:eastAsia="Arial"/>
        </w:rPr>
        <w:t>s</w:t>
      </w:r>
      <w:r>
        <w:rPr>
          <w:rFonts w:eastAsia="Arial"/>
          <w:spacing w:val="1"/>
        </w:rPr>
        <w:t>p</w:t>
      </w:r>
      <w:r>
        <w:rPr>
          <w:rFonts w:eastAsia="Arial"/>
          <w:spacing w:val="-1"/>
        </w:rPr>
        <w:t>e</w:t>
      </w:r>
      <w:r>
        <w:rPr>
          <w:rFonts w:eastAsia="Arial"/>
        </w:rPr>
        <w:t>ct</w:t>
      </w:r>
      <w:r>
        <w:rPr>
          <w:rFonts w:eastAsia="Arial"/>
          <w:spacing w:val="1"/>
        </w:rPr>
        <w:t>o</w:t>
      </w:r>
      <w:r>
        <w:rPr>
          <w:rFonts w:eastAsia="Arial"/>
        </w:rPr>
        <w:t>r correctly annotates 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o</w:t>
      </w:r>
      <w:r>
        <w:rPr>
          <w:rFonts w:eastAsia="Arial"/>
          <w:spacing w:val="-1"/>
        </w:rPr>
        <w:t>n</w:t>
      </w:r>
      <w:r>
        <w:rPr>
          <w:rFonts w:eastAsia="Arial"/>
          <w:spacing w:val="1"/>
        </w:rPr>
        <w:t>d</w:t>
      </w:r>
      <w:r>
        <w:rPr>
          <w:rFonts w:eastAsia="Arial"/>
        </w:rPr>
        <w:t>iti</w:t>
      </w:r>
      <w:r>
        <w:rPr>
          <w:rFonts w:eastAsia="Arial"/>
          <w:spacing w:val="1"/>
        </w:rPr>
        <w:t>o</w:t>
      </w:r>
      <w:r>
        <w:rPr>
          <w:rFonts w:eastAsia="Arial"/>
        </w:rPr>
        <w:t>n</w:t>
      </w:r>
      <w:r>
        <w:rPr>
          <w:rFonts w:eastAsia="Arial"/>
          <w:spacing w:val="-1"/>
        </w:rPr>
        <w:t xml:space="preserve"> of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v</w:t>
      </w:r>
      <w:r>
        <w:rPr>
          <w:rFonts w:eastAsia="Arial"/>
          <w:spacing w:val="1"/>
        </w:rPr>
        <w:t>eh</w:t>
      </w:r>
      <w:r>
        <w:rPr>
          <w:rFonts w:eastAsia="Arial"/>
        </w:rPr>
        <w:t>icle</w:t>
      </w:r>
      <w:r>
        <w:rPr>
          <w:rFonts w:eastAsia="Arial"/>
          <w:spacing w:val="1"/>
        </w:rPr>
        <w:t xml:space="preserve"> prior to placement </w:t>
      </w:r>
      <w:r>
        <w:rPr>
          <w:rFonts w:eastAsia="Arial"/>
        </w:rPr>
        <w:t>in</w:t>
      </w:r>
      <w:r>
        <w:rPr>
          <w:rFonts w:eastAsia="Arial"/>
          <w:spacing w:val="1"/>
        </w:rPr>
        <w:t xml:space="preserve"> POV </w:t>
      </w:r>
      <w:r>
        <w:rPr>
          <w:rFonts w:eastAsia="Arial"/>
          <w:spacing w:val="-2"/>
        </w:rPr>
        <w:t>s</w:t>
      </w:r>
      <w:r>
        <w:rPr>
          <w:rFonts w:eastAsia="Arial"/>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spacing w:val="1"/>
        </w:rPr>
        <w:t>e.</w:t>
      </w:r>
    </w:p>
    <w:p w:rsidR="004613AF" w:rsidRDefault="004613AF" w:rsidP="00B602F0">
      <w:pPr>
        <w:spacing w:before="13" w:after="0"/>
        <w:ind w:firstLine="599"/>
        <w:rPr>
          <w:sz w:val="28"/>
          <w:szCs w:val="28"/>
        </w:rPr>
      </w:pPr>
    </w:p>
    <w:p w:rsidR="004613AF" w:rsidRDefault="004613AF" w:rsidP="00B602F0">
      <w:pPr>
        <w:tabs>
          <w:tab w:val="left" w:pos="1200"/>
        </w:tabs>
        <w:spacing w:after="0"/>
        <w:ind w:left="120" w:right="857" w:firstLine="1230"/>
        <w:rPr>
          <w:rFonts w:eastAsia="Arial"/>
        </w:rPr>
      </w:pPr>
      <w:r w:rsidRPr="00204420">
        <w:rPr>
          <w:rFonts w:eastAsia="Arial"/>
        </w:rPr>
        <w:t>(e)</w:t>
      </w:r>
      <w:r>
        <w:rPr>
          <w:rFonts w:ascii="Times New Roman" w:eastAsia="Times New Roman" w:hAnsi="Times New Roman" w:cs="Times New Roman"/>
        </w:rPr>
        <w:t xml:space="preserve">  </w:t>
      </w:r>
      <w:r>
        <w:rPr>
          <w:rFonts w:eastAsia="Arial"/>
          <w:spacing w:val="-2"/>
        </w:rPr>
        <w:t>Provide</w:t>
      </w:r>
      <w:r>
        <w:rPr>
          <w:rFonts w:eastAsia="Arial"/>
          <w:spacing w:val="1"/>
        </w:rPr>
        <w:t xml:space="preserve"> </w:t>
      </w:r>
      <w:r>
        <w:rPr>
          <w:rFonts w:eastAsia="Arial"/>
          <w:spacing w:val="-2"/>
        </w:rPr>
        <w:t>c</w:t>
      </w:r>
      <w:r>
        <w:rPr>
          <w:rFonts w:eastAsia="Arial"/>
          <w:spacing w:val="1"/>
        </w:rPr>
        <w:t>op</w:t>
      </w:r>
      <w:r>
        <w:rPr>
          <w:rFonts w:eastAsia="Arial"/>
        </w:rPr>
        <w:t>i</w:t>
      </w:r>
      <w:r>
        <w:rPr>
          <w:rFonts w:eastAsia="Arial"/>
          <w:spacing w:val="1"/>
        </w:rPr>
        <w:t>e</w:t>
      </w:r>
      <w:r>
        <w:rPr>
          <w:rFonts w:eastAsia="Arial"/>
        </w:rPr>
        <w:t>s</w:t>
      </w:r>
      <w:r>
        <w:rPr>
          <w:rFonts w:eastAsia="Arial"/>
          <w:spacing w:val="-2"/>
        </w:rPr>
        <w:t xml:space="preserve"> </w:t>
      </w:r>
      <w:r>
        <w:rPr>
          <w:rFonts w:eastAsia="Arial"/>
          <w:spacing w:val="-1"/>
        </w:rPr>
        <w:t>o</w:t>
      </w:r>
      <w:r>
        <w:rPr>
          <w:rFonts w:eastAsia="Arial"/>
        </w:rPr>
        <w:t>f</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f</w:t>
      </w:r>
      <w:r>
        <w:rPr>
          <w:rFonts w:eastAsia="Arial"/>
          <w:spacing w:val="1"/>
        </w:rPr>
        <w:t>o</w:t>
      </w:r>
      <w:r>
        <w:rPr>
          <w:rFonts w:eastAsia="Arial"/>
        </w:rPr>
        <w:t>ll</w:t>
      </w:r>
      <w:r>
        <w:rPr>
          <w:rFonts w:eastAsia="Arial"/>
          <w:spacing w:val="1"/>
        </w:rPr>
        <w:t>o</w:t>
      </w:r>
      <w:r>
        <w:rPr>
          <w:rFonts w:eastAsia="Arial"/>
          <w:spacing w:val="-3"/>
        </w:rPr>
        <w:t>w</w:t>
      </w:r>
      <w:r>
        <w:rPr>
          <w:rFonts w:eastAsia="Arial"/>
        </w:rPr>
        <w:t>i</w:t>
      </w:r>
      <w:r>
        <w:rPr>
          <w:rFonts w:eastAsia="Arial"/>
          <w:spacing w:val="1"/>
        </w:rPr>
        <w:t>n</w:t>
      </w:r>
      <w:r>
        <w:rPr>
          <w:rFonts w:eastAsia="Arial"/>
          <w:spacing w:val="-1"/>
        </w:rPr>
        <w:t>g</w:t>
      </w:r>
      <w:r>
        <w:rPr>
          <w:rFonts w:eastAsia="Arial"/>
        </w:rPr>
        <w:t xml:space="preserve">: </w:t>
      </w:r>
      <w:r>
        <w:rPr>
          <w:rFonts w:eastAsia="Arial"/>
          <w:spacing w:val="1"/>
        </w:rPr>
        <w:t xml:space="preserve"> One (1) </w:t>
      </w:r>
      <w:r>
        <w:rPr>
          <w:rFonts w:eastAsia="Arial"/>
        </w:rPr>
        <w:t>c</w:t>
      </w:r>
      <w:r>
        <w:rPr>
          <w:rFonts w:eastAsia="Arial"/>
          <w:spacing w:val="1"/>
        </w:rPr>
        <w:t>op</w:t>
      </w:r>
      <w:r>
        <w:rPr>
          <w:rFonts w:eastAsia="Arial"/>
        </w:rPr>
        <w:t>y</w:t>
      </w:r>
      <w:r>
        <w:rPr>
          <w:rFonts w:eastAsia="Arial"/>
          <w:spacing w:val="-2"/>
        </w:rPr>
        <w:t xml:space="preserve"> </w:t>
      </w:r>
      <w:r>
        <w:rPr>
          <w:rFonts w:eastAsia="Arial"/>
          <w:spacing w:val="-1"/>
        </w:rPr>
        <w:t>o</w:t>
      </w:r>
      <w:r>
        <w:rPr>
          <w:rFonts w:eastAsia="Arial"/>
        </w:rPr>
        <w:t>f</w:t>
      </w:r>
      <w:r>
        <w:rPr>
          <w:rFonts w:eastAsia="Arial"/>
          <w:spacing w:val="3"/>
        </w:rPr>
        <w:t xml:space="preserve"> </w:t>
      </w:r>
      <w:r>
        <w:rPr>
          <w:rFonts w:eastAsia="Arial"/>
          <w:spacing w:val="1"/>
        </w:rPr>
        <w:t>POA</w:t>
      </w:r>
      <w:r>
        <w:rPr>
          <w:rFonts w:eastAsia="Arial"/>
          <w:spacing w:val="-2"/>
        </w:rPr>
        <w:t xml:space="preserve"> </w:t>
      </w:r>
      <w:r>
        <w:rPr>
          <w:rFonts w:eastAsia="Arial"/>
          <w:spacing w:val="-1"/>
        </w:rPr>
        <w:t>(</w:t>
      </w:r>
      <w:r>
        <w:rPr>
          <w:rFonts w:eastAsia="Arial"/>
        </w:rPr>
        <w:t xml:space="preserve">if </w:t>
      </w:r>
      <w:r>
        <w:rPr>
          <w:rFonts w:eastAsia="Arial"/>
          <w:spacing w:val="-1"/>
        </w:rPr>
        <w:t>r</w:t>
      </w:r>
      <w:r>
        <w:rPr>
          <w:rFonts w:eastAsia="Arial"/>
          <w:spacing w:val="1"/>
        </w:rPr>
        <w:t>e</w:t>
      </w:r>
      <w:r>
        <w:rPr>
          <w:rFonts w:eastAsia="Arial"/>
          <w:spacing w:val="-1"/>
        </w:rPr>
        <w:t>q</w:t>
      </w:r>
      <w:r>
        <w:rPr>
          <w:rFonts w:eastAsia="Arial"/>
          <w:spacing w:val="1"/>
        </w:rPr>
        <w:t>u</w:t>
      </w:r>
      <w:r>
        <w:rPr>
          <w:rFonts w:eastAsia="Arial"/>
        </w:rPr>
        <w:t>i</w:t>
      </w:r>
      <w:r>
        <w:rPr>
          <w:rFonts w:eastAsia="Arial"/>
          <w:spacing w:val="-1"/>
        </w:rPr>
        <w:t>r</w:t>
      </w:r>
      <w:r>
        <w:rPr>
          <w:rFonts w:eastAsia="Arial"/>
          <w:spacing w:val="1"/>
        </w:rPr>
        <w:t>ed</w:t>
      </w:r>
      <w:r>
        <w:rPr>
          <w:rFonts w:eastAsia="Arial"/>
          <w:spacing w:val="-1"/>
        </w:rPr>
        <w:t>)</w:t>
      </w:r>
      <w:r>
        <w:rPr>
          <w:rFonts w:eastAsia="Arial"/>
        </w:rPr>
        <w:t>,</w:t>
      </w:r>
      <w:r>
        <w:rPr>
          <w:rFonts w:eastAsia="Arial"/>
          <w:spacing w:val="1"/>
        </w:rPr>
        <w:t xml:space="preserve"> three (3) </w:t>
      </w:r>
      <w:r>
        <w:rPr>
          <w:rFonts w:eastAsia="Arial"/>
        </w:rPr>
        <w:t>c</w:t>
      </w:r>
      <w:r>
        <w:rPr>
          <w:rFonts w:eastAsia="Arial"/>
          <w:spacing w:val="-1"/>
        </w:rPr>
        <w:t>o</w:t>
      </w:r>
      <w:r>
        <w:rPr>
          <w:rFonts w:eastAsia="Arial"/>
          <w:spacing w:val="1"/>
        </w:rPr>
        <w:t>p</w:t>
      </w:r>
      <w:r>
        <w:rPr>
          <w:rFonts w:eastAsia="Arial"/>
        </w:rPr>
        <w:t>i</w:t>
      </w:r>
      <w:r>
        <w:rPr>
          <w:rFonts w:eastAsia="Arial"/>
          <w:spacing w:val="1"/>
        </w:rPr>
        <w:t>e</w:t>
      </w:r>
      <w:r>
        <w:rPr>
          <w:rFonts w:eastAsia="Arial"/>
        </w:rPr>
        <w:t xml:space="preserve">s </w:t>
      </w:r>
      <w:r>
        <w:rPr>
          <w:rFonts w:eastAsia="Arial"/>
          <w:spacing w:val="-1"/>
        </w:rPr>
        <w:t>o</w:t>
      </w:r>
      <w:r>
        <w:rPr>
          <w:rFonts w:eastAsia="Arial"/>
        </w:rPr>
        <w:t>f</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1"/>
        </w:rPr>
        <w:t>r</w:t>
      </w:r>
      <w:r>
        <w:rPr>
          <w:rFonts w:eastAsia="Arial"/>
          <w:spacing w:val="1"/>
        </w:rPr>
        <w:t>e</w:t>
      </w:r>
      <w:r>
        <w:rPr>
          <w:rFonts w:eastAsia="Arial"/>
          <w:spacing w:val="-1"/>
        </w:rPr>
        <w:t>g</w:t>
      </w:r>
      <w:r>
        <w:rPr>
          <w:rFonts w:eastAsia="Arial"/>
        </w:rPr>
        <w:t>ist</w:t>
      </w:r>
      <w:r>
        <w:rPr>
          <w:rFonts w:eastAsia="Arial"/>
          <w:spacing w:val="-1"/>
        </w:rPr>
        <w:t>r</w:t>
      </w:r>
      <w:r>
        <w:rPr>
          <w:rFonts w:eastAsia="Arial"/>
          <w:spacing w:val="1"/>
        </w:rPr>
        <w:t>a</w:t>
      </w:r>
      <w:r>
        <w:rPr>
          <w:rFonts w:eastAsia="Arial"/>
        </w:rPr>
        <w:t>ti</w:t>
      </w:r>
      <w:r>
        <w:rPr>
          <w:rFonts w:eastAsia="Arial"/>
          <w:spacing w:val="1"/>
        </w:rPr>
        <w:t>on</w:t>
      </w:r>
      <w:r>
        <w:rPr>
          <w:rFonts w:eastAsia="Arial"/>
        </w:rPr>
        <w:t>,</w:t>
      </w:r>
      <w:r>
        <w:rPr>
          <w:rFonts w:eastAsia="Arial"/>
          <w:spacing w:val="-1"/>
        </w:rPr>
        <w:t xml:space="preserve"> </w:t>
      </w:r>
      <w:r>
        <w:rPr>
          <w:rFonts w:eastAsia="Arial"/>
          <w:spacing w:val="1"/>
        </w:rPr>
        <w:t>a</w:t>
      </w:r>
      <w:r>
        <w:rPr>
          <w:rFonts w:eastAsia="Arial"/>
          <w:spacing w:val="-1"/>
        </w:rPr>
        <w:t>n</w:t>
      </w:r>
      <w:r>
        <w:rPr>
          <w:rFonts w:eastAsia="Arial"/>
        </w:rPr>
        <w:t>d</w:t>
      </w:r>
      <w:r>
        <w:rPr>
          <w:rFonts w:eastAsia="Arial"/>
          <w:spacing w:val="1"/>
        </w:rPr>
        <w:t xml:space="preserve"> three (3) </w:t>
      </w:r>
      <w:r>
        <w:rPr>
          <w:rFonts w:eastAsia="Arial"/>
          <w:spacing w:val="-2"/>
        </w:rPr>
        <w:t>c</w:t>
      </w:r>
      <w:r>
        <w:rPr>
          <w:rFonts w:eastAsia="Arial"/>
          <w:spacing w:val="1"/>
        </w:rPr>
        <w:t>op</w:t>
      </w:r>
      <w:r>
        <w:rPr>
          <w:rFonts w:eastAsia="Arial"/>
        </w:rPr>
        <w:t>i</w:t>
      </w:r>
      <w:r>
        <w:rPr>
          <w:rFonts w:eastAsia="Arial"/>
          <w:spacing w:val="1"/>
        </w:rPr>
        <w:t>e</w:t>
      </w:r>
      <w:r>
        <w:rPr>
          <w:rFonts w:eastAsia="Arial"/>
        </w:rPr>
        <w:t>s</w:t>
      </w:r>
      <w:r>
        <w:rPr>
          <w:rFonts w:eastAsia="Arial"/>
          <w:spacing w:val="-2"/>
        </w:rPr>
        <w:t xml:space="preserve"> </w:t>
      </w:r>
      <w:r>
        <w:rPr>
          <w:rFonts w:eastAsia="Arial"/>
          <w:spacing w:val="-1"/>
        </w:rPr>
        <w:t>o</w:t>
      </w:r>
      <w:r>
        <w:rPr>
          <w:rFonts w:eastAsia="Arial"/>
        </w:rPr>
        <w:t>f</w:t>
      </w:r>
      <w:r>
        <w:rPr>
          <w:rFonts w:eastAsia="Arial"/>
          <w:spacing w:val="3"/>
        </w:rPr>
        <w:t xml:space="preserve"> </w:t>
      </w:r>
      <w:r>
        <w:rPr>
          <w:rFonts w:eastAsia="Arial"/>
          <w:spacing w:val="1"/>
        </w:rPr>
        <w:t>p</w:t>
      </w:r>
      <w:r>
        <w:rPr>
          <w:rFonts w:eastAsia="Arial"/>
          <w:spacing w:val="-1"/>
        </w:rPr>
        <w:t>roo</w:t>
      </w:r>
      <w:r>
        <w:rPr>
          <w:rFonts w:eastAsia="Arial"/>
        </w:rPr>
        <w:t>f</w:t>
      </w:r>
      <w:r>
        <w:rPr>
          <w:rFonts w:eastAsia="Arial"/>
          <w:spacing w:val="1"/>
        </w:rPr>
        <w:t xml:space="preserve"> </w:t>
      </w:r>
      <w:r>
        <w:rPr>
          <w:rFonts w:eastAsia="Arial"/>
          <w:spacing w:val="-1"/>
        </w:rPr>
        <w:t>o</w:t>
      </w:r>
      <w:r>
        <w:rPr>
          <w:rFonts w:eastAsia="Arial"/>
        </w:rPr>
        <w:t>f</w:t>
      </w:r>
      <w:r>
        <w:rPr>
          <w:rFonts w:eastAsia="Arial"/>
          <w:spacing w:val="3"/>
        </w:rPr>
        <w:t xml:space="preserve"> </w:t>
      </w:r>
      <w:r>
        <w:rPr>
          <w:rFonts w:eastAsia="Arial"/>
        </w:rPr>
        <w:t>c</w:t>
      </w:r>
      <w:r>
        <w:rPr>
          <w:rFonts w:eastAsia="Arial"/>
          <w:spacing w:val="1"/>
        </w:rPr>
        <w:t>u</w:t>
      </w:r>
      <w:r>
        <w:rPr>
          <w:rFonts w:eastAsia="Arial"/>
          <w:spacing w:val="-1"/>
        </w:rPr>
        <w:t>rre</w:t>
      </w:r>
      <w:r>
        <w:rPr>
          <w:rFonts w:eastAsia="Arial"/>
          <w:spacing w:val="1"/>
        </w:rPr>
        <w:t>n</w:t>
      </w:r>
      <w:r>
        <w:rPr>
          <w:rFonts w:eastAsia="Arial"/>
        </w:rPr>
        <w:t>t</w:t>
      </w:r>
      <w:r>
        <w:rPr>
          <w:rFonts w:eastAsia="Arial"/>
          <w:spacing w:val="1"/>
        </w:rPr>
        <w:t xml:space="preserve"> </w:t>
      </w:r>
      <w:r>
        <w:rPr>
          <w:rFonts w:eastAsia="Arial"/>
        </w:rPr>
        <w:t>i</w:t>
      </w:r>
      <w:r>
        <w:rPr>
          <w:rFonts w:eastAsia="Arial"/>
          <w:spacing w:val="1"/>
        </w:rPr>
        <w:t>n</w:t>
      </w:r>
      <w:r>
        <w:rPr>
          <w:rFonts w:eastAsia="Arial"/>
        </w:rPr>
        <w:t>s</w:t>
      </w:r>
      <w:r>
        <w:rPr>
          <w:rFonts w:eastAsia="Arial"/>
          <w:spacing w:val="1"/>
        </w:rPr>
        <w:t>u</w:t>
      </w:r>
      <w:r>
        <w:rPr>
          <w:rFonts w:eastAsia="Arial"/>
          <w:spacing w:val="-1"/>
        </w:rPr>
        <w:t>ra</w:t>
      </w:r>
      <w:r>
        <w:rPr>
          <w:rFonts w:eastAsia="Arial"/>
          <w:spacing w:val="1"/>
        </w:rPr>
        <w:t>n</w:t>
      </w:r>
      <w:r>
        <w:rPr>
          <w:rFonts w:eastAsia="Arial"/>
        </w:rPr>
        <w:t>c</w:t>
      </w:r>
      <w:r>
        <w:rPr>
          <w:rFonts w:eastAsia="Arial"/>
          <w:spacing w:val="1"/>
        </w:rPr>
        <w:t>e.</w:t>
      </w:r>
    </w:p>
    <w:p w:rsidR="004613AF" w:rsidRDefault="004613AF" w:rsidP="00B602F0">
      <w:pPr>
        <w:spacing w:before="10" w:after="0"/>
        <w:ind w:firstLine="599"/>
        <w:rPr>
          <w:sz w:val="28"/>
          <w:szCs w:val="28"/>
        </w:rPr>
      </w:pPr>
    </w:p>
    <w:p w:rsidR="004613AF" w:rsidRDefault="004613AF" w:rsidP="00B602F0">
      <w:pPr>
        <w:pStyle w:val="ListBullet"/>
      </w:pPr>
      <w:r w:rsidRPr="00204420">
        <w:t>(f)</w:t>
      </w:r>
      <w:r>
        <w:rPr>
          <w:rFonts w:ascii="Times New Roman" w:eastAsia="Times New Roman" w:hAnsi="Times New Roman" w:cs="Times New Roman"/>
          <w:w w:val="131"/>
        </w:rPr>
        <w:t xml:space="preserve">  </w:t>
      </w:r>
      <w:r>
        <w:rPr>
          <w:spacing w:val="2"/>
        </w:rPr>
        <w:t>T</w:t>
      </w:r>
      <w:r>
        <w:rPr>
          <w:spacing w:val="-3"/>
        </w:rPr>
        <w:t>w</w:t>
      </w:r>
      <w:r>
        <w:t>o</w:t>
      </w:r>
      <w:r>
        <w:rPr>
          <w:spacing w:val="1"/>
        </w:rPr>
        <w:t xml:space="preserve"> (2) </w:t>
      </w:r>
      <w:r>
        <w:t>c</w:t>
      </w:r>
      <w:r>
        <w:rPr>
          <w:spacing w:val="1"/>
        </w:rPr>
        <w:t>op</w:t>
      </w:r>
      <w:r>
        <w:t>i</w:t>
      </w:r>
      <w:r>
        <w:rPr>
          <w:spacing w:val="1"/>
        </w:rPr>
        <w:t>e</w:t>
      </w:r>
      <w:r>
        <w:t>s</w:t>
      </w:r>
      <w:r>
        <w:rPr>
          <w:spacing w:val="-2"/>
        </w:rPr>
        <w:t xml:space="preserve"> </w:t>
      </w:r>
      <w:r>
        <w:rPr>
          <w:spacing w:val="-1"/>
        </w:rPr>
        <w:t>o</w:t>
      </w:r>
      <w:r>
        <w:t>f</w:t>
      </w:r>
      <w:r>
        <w:rPr>
          <w:spacing w:val="3"/>
        </w:rPr>
        <w:t xml:space="preserve"> </w:t>
      </w:r>
      <w:r>
        <w:rPr>
          <w:spacing w:val="-2"/>
        </w:rPr>
        <w:t>t</w:t>
      </w:r>
      <w:r>
        <w:rPr>
          <w:spacing w:val="1"/>
        </w:rPr>
        <w:t>h</w:t>
      </w:r>
      <w:r>
        <w:t>e</w:t>
      </w:r>
      <w:r>
        <w:rPr>
          <w:spacing w:val="-1"/>
        </w:rPr>
        <w:t xml:space="preserve"> </w:t>
      </w:r>
      <w:r>
        <w:rPr>
          <w:spacing w:val="1"/>
        </w:rPr>
        <w:t>en</w:t>
      </w:r>
      <w:r>
        <w:t>ti</w:t>
      </w:r>
      <w:r>
        <w:rPr>
          <w:spacing w:val="-3"/>
        </w:rPr>
        <w:t>r</w:t>
      </w:r>
      <w:r>
        <w:t>e</w:t>
      </w:r>
      <w:r>
        <w:rPr>
          <w:spacing w:val="1"/>
        </w:rPr>
        <w:t xml:space="preserve"> pa</w:t>
      </w:r>
      <w:r>
        <w:t>c</w:t>
      </w:r>
      <w:r>
        <w:rPr>
          <w:spacing w:val="-2"/>
        </w:rPr>
        <w:t>k</w:t>
      </w:r>
      <w:r>
        <w:rPr>
          <w:spacing w:val="1"/>
        </w:rPr>
        <w:t>e</w:t>
      </w:r>
      <w:r>
        <w:t>t</w:t>
      </w:r>
      <w:r>
        <w:rPr>
          <w:spacing w:val="1"/>
        </w:rPr>
        <w:t xml:space="preserve"> </w:t>
      </w:r>
      <w:r>
        <w:rPr>
          <w:spacing w:val="-3"/>
        </w:rPr>
        <w:t>w</w:t>
      </w:r>
      <w:r>
        <w:t xml:space="preserve">ill </w:t>
      </w:r>
      <w:r>
        <w:rPr>
          <w:spacing w:val="1"/>
        </w:rPr>
        <w:t>b</w:t>
      </w:r>
      <w:r>
        <w:t>e</w:t>
      </w:r>
      <w:r>
        <w:rPr>
          <w:spacing w:val="1"/>
        </w:rPr>
        <w:t xml:space="preserve"> reproduced</w:t>
      </w:r>
      <w:r w:rsidR="005A6E7D">
        <w:t xml:space="preserve">.  </w:t>
      </w:r>
      <w:r>
        <w:rPr>
          <w:spacing w:val="2"/>
        </w:rPr>
        <w:t>T</w:t>
      </w:r>
      <w:r>
        <w:rPr>
          <w:spacing w:val="-1"/>
        </w:rPr>
        <w:t>h</w:t>
      </w:r>
      <w:r>
        <w:t>e</w:t>
      </w:r>
      <w:r>
        <w:rPr>
          <w:spacing w:val="1"/>
        </w:rPr>
        <w:t xml:space="preserve"> o</w:t>
      </w:r>
      <w:r>
        <w:rPr>
          <w:spacing w:val="-1"/>
        </w:rPr>
        <w:t>r</w:t>
      </w:r>
      <w:r>
        <w:t>i</w:t>
      </w:r>
      <w:r>
        <w:rPr>
          <w:spacing w:val="-1"/>
        </w:rPr>
        <w:t>g</w:t>
      </w:r>
      <w:r>
        <w:t>i</w:t>
      </w:r>
      <w:r>
        <w:rPr>
          <w:spacing w:val="1"/>
        </w:rPr>
        <w:t>na</w:t>
      </w:r>
      <w:r>
        <w:t xml:space="preserve">l </w:t>
      </w:r>
      <w:r>
        <w:rPr>
          <w:spacing w:val="-3"/>
        </w:rPr>
        <w:t>w</w:t>
      </w:r>
      <w:r>
        <w:t>ill</w:t>
      </w:r>
      <w:r>
        <w:rPr>
          <w:spacing w:val="2"/>
        </w:rPr>
        <w:t xml:space="preserve"> remain </w:t>
      </w:r>
      <w:r>
        <w:rPr>
          <w:spacing w:val="-3"/>
        </w:rPr>
        <w:t>w</w:t>
      </w:r>
      <w:r>
        <w:t>i</w:t>
      </w:r>
      <w:r>
        <w:rPr>
          <w:spacing w:val="3"/>
        </w:rPr>
        <w:t>t</w:t>
      </w:r>
      <w:r>
        <w:t>h</w:t>
      </w:r>
      <w:r>
        <w:rPr>
          <w:spacing w:val="1"/>
        </w:rPr>
        <w:t xml:space="preserve"> </w:t>
      </w:r>
      <w:r>
        <w:t>t</w:t>
      </w:r>
      <w:r>
        <w:rPr>
          <w:spacing w:val="-1"/>
        </w:rPr>
        <w:t>h</w:t>
      </w:r>
      <w:r>
        <w:t>e C</w:t>
      </w:r>
      <w:r>
        <w:rPr>
          <w:spacing w:val="1"/>
        </w:rPr>
        <w:t>ade</w:t>
      </w:r>
      <w:r>
        <w:t>t</w:t>
      </w:r>
      <w:r>
        <w:rPr>
          <w:spacing w:val="1"/>
        </w:rPr>
        <w:t xml:space="preserve"> </w:t>
      </w:r>
      <w:r>
        <w:rPr>
          <w:spacing w:val="-2"/>
        </w:rPr>
        <w:t>k</w:t>
      </w:r>
      <w:r>
        <w:rPr>
          <w:spacing w:val="1"/>
        </w:rPr>
        <w:t>e</w:t>
      </w:r>
      <w:r>
        <w:rPr>
          <w:spacing w:val="-2"/>
        </w:rPr>
        <w:t>y</w:t>
      </w:r>
      <w:r>
        <w:t>s in</w:t>
      </w:r>
      <w:r>
        <w:rPr>
          <w:spacing w:val="1"/>
        </w:rPr>
        <w:t xml:space="preserve"> </w:t>
      </w:r>
      <w:r>
        <w:t>t</w:t>
      </w:r>
      <w:r>
        <w:rPr>
          <w:spacing w:val="1"/>
        </w:rPr>
        <w:t>h</w:t>
      </w:r>
      <w:r>
        <w:t>e</w:t>
      </w:r>
      <w:r>
        <w:rPr>
          <w:spacing w:val="1"/>
        </w:rPr>
        <w:t xml:space="preserve"> </w:t>
      </w:r>
      <w:r>
        <w:rPr>
          <w:spacing w:val="-3"/>
        </w:rPr>
        <w:t>R</w:t>
      </w:r>
      <w:r>
        <w:rPr>
          <w:spacing w:val="1"/>
        </w:rPr>
        <w:t>e</w:t>
      </w:r>
      <w:r>
        <w:rPr>
          <w:spacing w:val="-1"/>
        </w:rPr>
        <w:t>g</w:t>
      </w:r>
      <w:r>
        <w:t>i</w:t>
      </w:r>
      <w:r>
        <w:rPr>
          <w:spacing w:val="2"/>
        </w:rPr>
        <w:t>m</w:t>
      </w:r>
      <w:r>
        <w:rPr>
          <w:spacing w:val="1"/>
        </w:rPr>
        <w:t>e</w:t>
      </w:r>
      <w:r>
        <w:rPr>
          <w:spacing w:val="-1"/>
        </w:rPr>
        <w:t>n</w:t>
      </w:r>
      <w:r>
        <w:t>t</w:t>
      </w:r>
      <w:r>
        <w:rPr>
          <w:spacing w:val="1"/>
        </w:rPr>
        <w:t>a</w:t>
      </w:r>
      <w:r>
        <w:t xml:space="preserve">l </w:t>
      </w:r>
      <w:r>
        <w:rPr>
          <w:spacing w:val="-1"/>
        </w:rPr>
        <w:t>L</w:t>
      </w:r>
      <w:r>
        <w:rPr>
          <w:spacing w:val="1"/>
        </w:rPr>
        <w:t>o</w:t>
      </w:r>
      <w:r>
        <w:rPr>
          <w:spacing w:val="-1"/>
        </w:rPr>
        <w:t>g</w:t>
      </w:r>
      <w:r>
        <w:rPr>
          <w:spacing w:val="1"/>
        </w:rPr>
        <w:t>boo</w:t>
      </w:r>
      <w:r>
        <w:rPr>
          <w:spacing w:val="-2"/>
        </w:rPr>
        <w:t>k</w:t>
      </w:r>
      <w:r>
        <w:t>,</w:t>
      </w:r>
      <w:r>
        <w:rPr>
          <w:spacing w:val="1"/>
        </w:rPr>
        <w:t xml:space="preserve"> </w:t>
      </w:r>
      <w:r>
        <w:rPr>
          <w:spacing w:val="-1"/>
        </w:rPr>
        <w:t>o</w:t>
      </w:r>
      <w:r>
        <w:rPr>
          <w:spacing w:val="1"/>
        </w:rPr>
        <w:t>n</w:t>
      </w:r>
      <w:r>
        <w:t>e</w:t>
      </w:r>
      <w:r>
        <w:rPr>
          <w:spacing w:val="1"/>
        </w:rPr>
        <w:t xml:space="preserve"> (1) </w:t>
      </w:r>
      <w:r>
        <w:rPr>
          <w:spacing w:val="-2"/>
        </w:rPr>
        <w:t>c</w:t>
      </w:r>
      <w:r>
        <w:rPr>
          <w:spacing w:val="1"/>
        </w:rPr>
        <w:t>op</w:t>
      </w:r>
      <w:r>
        <w:t>y</w:t>
      </w:r>
      <w:r>
        <w:rPr>
          <w:spacing w:val="-2"/>
        </w:rPr>
        <w:t xml:space="preserve"> </w:t>
      </w:r>
      <w:r>
        <w:rPr>
          <w:spacing w:val="-3"/>
        </w:rPr>
        <w:t>w</w:t>
      </w:r>
      <w:r>
        <w:rPr>
          <w:spacing w:val="2"/>
        </w:rPr>
        <w:t>i</w:t>
      </w:r>
      <w:r>
        <w:t xml:space="preserve">ll </w:t>
      </w:r>
      <w:r>
        <w:rPr>
          <w:spacing w:val="1"/>
        </w:rPr>
        <w:t>b</w:t>
      </w:r>
      <w:r>
        <w:t>e</w:t>
      </w:r>
      <w:r>
        <w:rPr>
          <w:spacing w:val="1"/>
        </w:rPr>
        <w:t xml:space="preserve"> p</w:t>
      </w:r>
      <w:r>
        <w:t>l</w:t>
      </w:r>
      <w:r>
        <w:rPr>
          <w:spacing w:val="1"/>
        </w:rPr>
        <w:t>a</w:t>
      </w:r>
      <w:r>
        <w:t>c</w:t>
      </w:r>
      <w:r>
        <w:rPr>
          <w:spacing w:val="-1"/>
        </w:rPr>
        <w:t>e</w:t>
      </w:r>
      <w:r>
        <w:t>d</w:t>
      </w:r>
      <w:r>
        <w:rPr>
          <w:spacing w:val="1"/>
        </w:rPr>
        <w:t xml:space="preserve"> </w:t>
      </w:r>
      <w:r>
        <w:t>in</w:t>
      </w:r>
      <w:r>
        <w:rPr>
          <w:spacing w:val="1"/>
        </w:rPr>
        <w:t xml:space="preserve"> </w:t>
      </w:r>
      <w:r>
        <w:rPr>
          <w:spacing w:val="-2"/>
        </w:rPr>
        <w:t>t</w:t>
      </w:r>
      <w:r>
        <w:rPr>
          <w:spacing w:val="-1"/>
        </w:rPr>
        <w:t>h</w:t>
      </w:r>
      <w:r>
        <w:t>e</w:t>
      </w:r>
      <w:r>
        <w:rPr>
          <w:spacing w:val="1"/>
        </w:rPr>
        <w:t xml:space="preserve"> </w:t>
      </w:r>
      <w:r>
        <w:t>C</w:t>
      </w:r>
      <w:r>
        <w:rPr>
          <w:spacing w:val="1"/>
        </w:rPr>
        <w:t>a</w:t>
      </w:r>
      <w:r>
        <w:rPr>
          <w:spacing w:val="-1"/>
        </w:rPr>
        <w:t>d</w:t>
      </w:r>
      <w:r>
        <w:rPr>
          <w:spacing w:val="1"/>
        </w:rPr>
        <w:t>e</w:t>
      </w:r>
      <w:r>
        <w:t xml:space="preserve">t’s </w:t>
      </w:r>
      <w:r>
        <w:rPr>
          <w:spacing w:val="1"/>
        </w:rPr>
        <w:t>P</w:t>
      </w:r>
      <w:r>
        <w:rPr>
          <w:spacing w:val="-2"/>
        </w:rPr>
        <w:t>O</w:t>
      </w:r>
      <w:r>
        <w:rPr>
          <w:spacing w:val="1"/>
        </w:rPr>
        <w:t>V, an</w:t>
      </w:r>
      <w:r>
        <w:t>d</w:t>
      </w:r>
      <w:r>
        <w:rPr>
          <w:spacing w:val="-1"/>
        </w:rPr>
        <w:t xml:space="preserve"> </w:t>
      </w:r>
      <w:r>
        <w:rPr>
          <w:spacing w:val="1"/>
        </w:rPr>
        <w:t>on</w:t>
      </w:r>
      <w:r>
        <w:t>e</w:t>
      </w:r>
      <w:r>
        <w:rPr>
          <w:spacing w:val="-1"/>
        </w:rPr>
        <w:t xml:space="preserve"> (1) copy </w:t>
      </w:r>
      <w:r>
        <w:rPr>
          <w:spacing w:val="-3"/>
        </w:rPr>
        <w:t>w</w:t>
      </w:r>
      <w:r>
        <w:t>ill</w:t>
      </w:r>
      <w:r>
        <w:rPr>
          <w:spacing w:val="2"/>
        </w:rPr>
        <w:t xml:space="preserve"> </w:t>
      </w:r>
      <w:r>
        <w:rPr>
          <w:spacing w:val="-1"/>
        </w:rPr>
        <w:t>g</w:t>
      </w:r>
      <w:r>
        <w:t>o</w:t>
      </w:r>
      <w:r>
        <w:rPr>
          <w:spacing w:val="1"/>
        </w:rPr>
        <w:t xml:space="preserve"> </w:t>
      </w:r>
      <w:r>
        <w:t>in</w:t>
      </w:r>
      <w:r>
        <w:rPr>
          <w:spacing w:val="1"/>
        </w:rPr>
        <w:t xml:space="preserve"> </w:t>
      </w:r>
      <w:r>
        <w:t>t</w:t>
      </w:r>
      <w:r>
        <w:rPr>
          <w:spacing w:val="1"/>
        </w:rPr>
        <w:t>h</w:t>
      </w:r>
      <w:r>
        <w:t>e</w:t>
      </w:r>
      <w:r>
        <w:rPr>
          <w:spacing w:val="-1"/>
        </w:rPr>
        <w:t xml:space="preserve"> o</w:t>
      </w:r>
      <w:r>
        <w:t>f</w:t>
      </w:r>
      <w:r>
        <w:rPr>
          <w:spacing w:val="3"/>
        </w:rPr>
        <w:t>f</w:t>
      </w:r>
      <w:r>
        <w:t>i</w:t>
      </w:r>
      <w:r>
        <w:rPr>
          <w:spacing w:val="-2"/>
        </w:rPr>
        <w:t>c</w:t>
      </w:r>
      <w:r>
        <w:t>e</w:t>
      </w:r>
      <w:r>
        <w:rPr>
          <w:spacing w:val="1"/>
        </w:rPr>
        <w:t xml:space="preserve"> </w:t>
      </w:r>
      <w:r>
        <w:rPr>
          <w:spacing w:val="-1"/>
        </w:rPr>
        <w:t>o</w:t>
      </w:r>
      <w:r>
        <w:t>f</w:t>
      </w:r>
      <w:r>
        <w:rPr>
          <w:spacing w:val="1"/>
        </w:rPr>
        <w:t xml:space="preserve"> </w:t>
      </w:r>
      <w:r>
        <w:t>t</w:t>
      </w:r>
      <w:r>
        <w:rPr>
          <w:spacing w:val="-1"/>
        </w:rPr>
        <w:t>h</w:t>
      </w:r>
      <w:r>
        <w:t>e</w:t>
      </w:r>
      <w:r>
        <w:rPr>
          <w:spacing w:val="-1"/>
        </w:rPr>
        <w:t xml:space="preserve"> </w:t>
      </w:r>
      <w:r w:rsidRPr="000C76B9">
        <w:rPr>
          <w:spacing w:val="2"/>
        </w:rPr>
        <w:t>T</w:t>
      </w:r>
      <w:r w:rsidRPr="000C76B9">
        <w:t>F</w:t>
      </w:r>
      <w:r w:rsidRPr="000C76B9">
        <w:rPr>
          <w:spacing w:val="-5"/>
        </w:rPr>
        <w:t xml:space="preserve"> </w:t>
      </w:r>
      <w:r w:rsidRPr="000C76B9">
        <w:rPr>
          <w:spacing w:val="6"/>
        </w:rPr>
        <w:t>W</w:t>
      </w:r>
      <w:r w:rsidRPr="000C76B9">
        <w:rPr>
          <w:spacing w:val="-1"/>
        </w:rPr>
        <w:t>arr</w:t>
      </w:r>
      <w:r w:rsidRPr="000C76B9">
        <w:t>i</w:t>
      </w:r>
      <w:r w:rsidRPr="000C76B9">
        <w:rPr>
          <w:spacing w:val="1"/>
        </w:rPr>
        <w:t>o</w:t>
      </w:r>
      <w:r w:rsidRPr="000C76B9">
        <w:t>r</w:t>
      </w:r>
      <w:r w:rsidR="000C76B9" w:rsidRPr="000C76B9">
        <w:t xml:space="preserve"> or Leader</w:t>
      </w:r>
      <w:r w:rsidRPr="000C76B9">
        <w:t xml:space="preserve"> </w:t>
      </w:r>
      <w:r w:rsidRPr="000C76B9">
        <w:rPr>
          <w:spacing w:val="1"/>
        </w:rPr>
        <w:t>Lo</w:t>
      </w:r>
      <w:r w:rsidRPr="000C76B9">
        <w:rPr>
          <w:spacing w:val="-1"/>
        </w:rPr>
        <w:t>g</w:t>
      </w:r>
      <w:r w:rsidRPr="000C76B9">
        <w:rPr>
          <w:spacing w:val="1"/>
        </w:rPr>
        <w:t>boo</w:t>
      </w:r>
      <w:r w:rsidRPr="000C76B9">
        <w:t>k.</w:t>
      </w:r>
    </w:p>
    <w:p w:rsidR="004613AF" w:rsidRDefault="004613AF" w:rsidP="00B602F0">
      <w:pPr>
        <w:tabs>
          <w:tab w:val="left" w:pos="1180"/>
        </w:tabs>
        <w:spacing w:after="0"/>
        <w:ind w:left="734" w:right="1267"/>
        <w:rPr>
          <w:rFonts w:ascii="Times New Roman" w:eastAsia="Times New Roman" w:hAnsi="Times New Roman" w:cs="Times New Roman"/>
          <w:w w:val="131"/>
        </w:rPr>
      </w:pPr>
    </w:p>
    <w:p w:rsidR="004613AF" w:rsidRDefault="004613AF" w:rsidP="00B602F0">
      <w:pPr>
        <w:tabs>
          <w:tab w:val="left" w:pos="1180"/>
        </w:tabs>
        <w:spacing w:before="72" w:after="0"/>
        <w:ind w:left="86" w:right="130" w:firstLine="1267"/>
        <w:rPr>
          <w:rFonts w:eastAsia="Arial"/>
        </w:rPr>
      </w:pPr>
      <w:r w:rsidRPr="00204420">
        <w:rPr>
          <w:rFonts w:eastAsia="Arial"/>
        </w:rPr>
        <w:t>(g)</w:t>
      </w:r>
      <w:r>
        <w:rPr>
          <w:rFonts w:ascii="Times New Roman" w:eastAsia="Times New Roman" w:hAnsi="Times New Roman" w:cs="Times New Roman"/>
        </w:rPr>
        <w:t xml:space="preserve">  </w:t>
      </w:r>
      <w:r>
        <w:rPr>
          <w:rFonts w:eastAsia="Arial"/>
          <w:spacing w:val="1"/>
        </w:rPr>
        <w:t>Veh</w:t>
      </w:r>
      <w:r>
        <w:rPr>
          <w:rFonts w:eastAsia="Arial"/>
        </w:rPr>
        <w:t>icle</w:t>
      </w:r>
      <w:r>
        <w:rPr>
          <w:rFonts w:eastAsia="Arial"/>
          <w:spacing w:val="-1"/>
        </w:rPr>
        <w:t xml:space="preserve"> </w:t>
      </w:r>
      <w:r>
        <w:rPr>
          <w:rFonts w:eastAsia="Arial"/>
          <w:spacing w:val="1"/>
        </w:rPr>
        <w:t>Ke</w:t>
      </w:r>
      <w:r>
        <w:rPr>
          <w:rFonts w:eastAsia="Arial"/>
          <w:spacing w:val="-2"/>
        </w:rPr>
        <w:t>y</w:t>
      </w:r>
      <w:r>
        <w:rPr>
          <w:rFonts w:eastAsia="Arial"/>
        </w:rPr>
        <w:t xml:space="preserve">s </w:t>
      </w:r>
      <w:r>
        <w:rPr>
          <w:rFonts w:eastAsia="Arial"/>
          <w:spacing w:val="-3"/>
        </w:rPr>
        <w:t>w</w:t>
      </w:r>
      <w:r>
        <w:rPr>
          <w:rFonts w:eastAsia="Arial"/>
          <w:spacing w:val="2"/>
        </w:rPr>
        <w:t>i</w:t>
      </w:r>
      <w:r>
        <w:rPr>
          <w:rFonts w:eastAsia="Arial"/>
        </w:rPr>
        <w:t xml:space="preserve">ll </w:t>
      </w:r>
      <w:r>
        <w:rPr>
          <w:rFonts w:eastAsia="Arial"/>
          <w:spacing w:val="1"/>
        </w:rPr>
        <w:t>b</w:t>
      </w:r>
      <w:r>
        <w:rPr>
          <w:rFonts w:eastAsia="Arial"/>
        </w:rPr>
        <w:t>e</w:t>
      </w:r>
      <w:r>
        <w:rPr>
          <w:rFonts w:eastAsia="Arial"/>
          <w:spacing w:val="1"/>
        </w:rPr>
        <w:t xml:space="preserve"> </w:t>
      </w:r>
      <w:r>
        <w:rPr>
          <w:rFonts w:eastAsia="Arial"/>
        </w:rPr>
        <w:t>s</w:t>
      </w:r>
      <w:r>
        <w:rPr>
          <w:rFonts w:eastAsia="Arial"/>
          <w:spacing w:val="-1"/>
        </w:rPr>
        <w:t>e</w:t>
      </w:r>
      <w:r>
        <w:rPr>
          <w:rFonts w:eastAsia="Arial"/>
        </w:rPr>
        <w:t>c</w:t>
      </w:r>
      <w:r>
        <w:rPr>
          <w:rFonts w:eastAsia="Arial"/>
          <w:spacing w:val="1"/>
        </w:rPr>
        <w:t>u</w:t>
      </w:r>
      <w:r>
        <w:rPr>
          <w:rFonts w:eastAsia="Arial"/>
          <w:spacing w:val="-1"/>
        </w:rPr>
        <w:t>r</w:t>
      </w:r>
      <w:r>
        <w:rPr>
          <w:rFonts w:eastAsia="Arial"/>
          <w:spacing w:val="1"/>
        </w:rPr>
        <w:t>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rPr>
        <w:t>R</w:t>
      </w:r>
      <w:r>
        <w:rPr>
          <w:rFonts w:eastAsia="Arial"/>
          <w:spacing w:val="1"/>
        </w:rPr>
        <w:t>e</w:t>
      </w:r>
      <w:r>
        <w:rPr>
          <w:rFonts w:eastAsia="Arial"/>
          <w:spacing w:val="-1"/>
        </w:rPr>
        <w:t>g</w:t>
      </w:r>
      <w:r>
        <w:rPr>
          <w:rFonts w:eastAsia="Arial"/>
        </w:rPr>
        <w:t>i</w:t>
      </w:r>
      <w:r>
        <w:rPr>
          <w:rFonts w:eastAsia="Arial"/>
          <w:spacing w:val="2"/>
        </w:rPr>
        <w:t>m</w:t>
      </w:r>
      <w:r>
        <w:rPr>
          <w:rFonts w:eastAsia="Arial"/>
          <w:spacing w:val="1"/>
        </w:rPr>
        <w:t>e</w:t>
      </w:r>
      <w:r>
        <w:rPr>
          <w:rFonts w:eastAsia="Arial"/>
          <w:spacing w:val="-1"/>
        </w:rPr>
        <w:t>n</w:t>
      </w:r>
      <w:r>
        <w:rPr>
          <w:rFonts w:eastAsia="Arial"/>
          <w:spacing w:val="-2"/>
        </w:rPr>
        <w:t>t</w:t>
      </w:r>
      <w:r>
        <w:rPr>
          <w:rFonts w:eastAsia="Arial"/>
          <w:spacing w:val="1"/>
        </w:rPr>
        <w:t>a</w:t>
      </w:r>
      <w:r>
        <w:rPr>
          <w:rFonts w:eastAsia="Arial"/>
        </w:rPr>
        <w:t>l O</w:t>
      </w:r>
      <w:r>
        <w:rPr>
          <w:rFonts w:eastAsia="Arial"/>
          <w:spacing w:val="1"/>
        </w:rPr>
        <w:t>pe</w:t>
      </w:r>
      <w:r>
        <w:rPr>
          <w:rFonts w:eastAsia="Arial"/>
          <w:spacing w:val="-1"/>
        </w:rPr>
        <w:t>ra</w:t>
      </w:r>
      <w:r>
        <w:rPr>
          <w:rFonts w:eastAsia="Arial"/>
        </w:rPr>
        <w:t>ti</w:t>
      </w:r>
      <w:r>
        <w:rPr>
          <w:rFonts w:eastAsia="Arial"/>
          <w:spacing w:val="1"/>
        </w:rPr>
        <w:t>on</w:t>
      </w:r>
      <w:r>
        <w:rPr>
          <w:rFonts w:eastAsia="Arial"/>
        </w:rPr>
        <w:t xml:space="preserve">s </w:t>
      </w:r>
      <w:r>
        <w:rPr>
          <w:rFonts w:eastAsia="Arial"/>
          <w:spacing w:val="-3"/>
        </w:rPr>
        <w:t>C</w:t>
      </w:r>
      <w:r>
        <w:rPr>
          <w:rFonts w:eastAsia="Arial"/>
          <w:spacing w:val="1"/>
        </w:rPr>
        <w:t>en</w:t>
      </w:r>
      <w:r>
        <w:rPr>
          <w:rFonts w:eastAsia="Arial"/>
          <w:spacing w:val="-2"/>
        </w:rPr>
        <w:t>t</w:t>
      </w:r>
      <w:r>
        <w:rPr>
          <w:rFonts w:eastAsia="Arial"/>
          <w:spacing w:val="1"/>
        </w:rPr>
        <w:t>e</w:t>
      </w:r>
      <w:r>
        <w:rPr>
          <w:rFonts w:eastAsia="Arial"/>
          <w:spacing w:val="-1"/>
        </w:rPr>
        <w:t>r</w:t>
      </w:r>
      <w:r w:rsidR="005A6E7D">
        <w:rPr>
          <w:rFonts w:eastAsia="Arial"/>
        </w:rPr>
        <w:t xml:space="preserve">.  </w:t>
      </w:r>
    </w:p>
    <w:p w:rsidR="004613AF" w:rsidRDefault="004613AF" w:rsidP="00B602F0">
      <w:pPr>
        <w:tabs>
          <w:tab w:val="left" w:pos="1180"/>
        </w:tabs>
        <w:spacing w:after="0"/>
        <w:ind w:left="86" w:right="130" w:firstLine="1267"/>
        <w:rPr>
          <w:rFonts w:eastAsia="Arial"/>
        </w:rPr>
      </w:pPr>
    </w:p>
    <w:p w:rsidR="004613AF" w:rsidRDefault="004613AF" w:rsidP="00B602F0">
      <w:pPr>
        <w:tabs>
          <w:tab w:val="left" w:pos="1180"/>
        </w:tabs>
        <w:spacing w:before="72" w:after="0"/>
        <w:ind w:right="130" w:firstLine="720"/>
        <w:rPr>
          <w:rFonts w:eastAsia="Arial"/>
        </w:rPr>
      </w:pPr>
      <w:r>
        <w:rPr>
          <w:rFonts w:eastAsia="Arial"/>
          <w:spacing w:val="-1"/>
        </w:rPr>
        <w:t>(</w:t>
      </w:r>
      <w:r>
        <w:rPr>
          <w:rFonts w:eastAsia="Arial"/>
        </w:rPr>
        <w:t xml:space="preserve">3) </w:t>
      </w:r>
      <w:r>
        <w:rPr>
          <w:rFonts w:eastAsia="Arial"/>
          <w:spacing w:val="37"/>
        </w:rPr>
        <w:t xml:space="preserve"> </w:t>
      </w:r>
      <w:r>
        <w:rPr>
          <w:rFonts w:eastAsia="Arial"/>
          <w:spacing w:val="1"/>
        </w:rPr>
        <w:t>Veh</w:t>
      </w:r>
      <w:r>
        <w:rPr>
          <w:rFonts w:eastAsia="Arial"/>
        </w:rPr>
        <w:t>icle</w:t>
      </w:r>
      <w:r>
        <w:rPr>
          <w:rFonts w:eastAsia="Arial"/>
          <w:spacing w:val="1"/>
        </w:rPr>
        <w:t xml:space="preserve"> </w:t>
      </w:r>
      <w:r>
        <w:rPr>
          <w:rFonts w:eastAsia="Arial"/>
          <w:spacing w:val="-2"/>
        </w:rPr>
        <w:t>O</w:t>
      </w:r>
      <w:r>
        <w:rPr>
          <w:rFonts w:eastAsia="Arial"/>
          <w:spacing w:val="1"/>
        </w:rPr>
        <w:t>u</w:t>
      </w:r>
      <w:r>
        <w:rPr>
          <w:rFonts w:eastAsia="Arial"/>
        </w:rPr>
        <w:t>t</w:t>
      </w:r>
      <w:r>
        <w:rPr>
          <w:rFonts w:eastAsia="Arial"/>
          <w:spacing w:val="-1"/>
        </w:rPr>
        <w:t>-</w:t>
      </w:r>
      <w:r>
        <w:rPr>
          <w:rFonts w:eastAsia="Arial"/>
          <w:spacing w:val="1"/>
        </w:rPr>
        <w:t>p</w:t>
      </w:r>
      <w:r>
        <w:rPr>
          <w:rFonts w:eastAsia="Arial"/>
          <w:spacing w:val="-1"/>
        </w:rPr>
        <w:t>r</w:t>
      </w:r>
      <w:r>
        <w:rPr>
          <w:rFonts w:eastAsia="Arial"/>
          <w:spacing w:val="1"/>
        </w:rPr>
        <w:t>o</w:t>
      </w:r>
      <w:r>
        <w:rPr>
          <w:rFonts w:eastAsia="Arial"/>
          <w:spacing w:val="-2"/>
        </w:rPr>
        <w:t>c</w:t>
      </w:r>
      <w:r>
        <w:rPr>
          <w:rFonts w:eastAsia="Arial"/>
          <w:spacing w:val="1"/>
        </w:rPr>
        <w:t>e</w:t>
      </w:r>
      <w:r>
        <w:rPr>
          <w:rFonts w:eastAsia="Arial"/>
        </w:rPr>
        <w:t>ssi</w:t>
      </w:r>
      <w:r>
        <w:rPr>
          <w:rFonts w:eastAsia="Arial"/>
          <w:spacing w:val="-1"/>
        </w:rPr>
        <w:t>ng</w:t>
      </w:r>
      <w:r>
        <w:rPr>
          <w:rFonts w:eastAsia="Arial"/>
        </w:rPr>
        <w:t>.</w:t>
      </w:r>
    </w:p>
    <w:p w:rsidR="004613AF" w:rsidRDefault="004613AF" w:rsidP="00B602F0">
      <w:pPr>
        <w:tabs>
          <w:tab w:val="left" w:pos="1180"/>
        </w:tabs>
        <w:spacing w:after="0"/>
        <w:ind w:right="1267"/>
        <w:rPr>
          <w:rFonts w:eastAsia="Arial"/>
        </w:rPr>
      </w:pPr>
    </w:p>
    <w:p w:rsidR="004613AF" w:rsidRDefault="004613AF" w:rsidP="00B602F0">
      <w:pPr>
        <w:tabs>
          <w:tab w:val="left" w:pos="1180"/>
        </w:tabs>
        <w:spacing w:before="27" w:after="0"/>
        <w:ind w:left="90" w:right="64" w:firstLine="1260"/>
        <w:rPr>
          <w:rFonts w:eastAsia="Arial"/>
        </w:rPr>
      </w:pPr>
      <w:r w:rsidRPr="00A45200">
        <w:rPr>
          <w:rFonts w:eastAsia="Arial"/>
        </w:rPr>
        <w:t>(a)</w:t>
      </w:r>
      <w:r>
        <w:rPr>
          <w:rFonts w:ascii="Times New Roman" w:eastAsia="Times New Roman" w:hAnsi="Times New Roman" w:cs="Times New Roman"/>
        </w:rPr>
        <w:t xml:space="preserve">  </w:t>
      </w:r>
      <w:r>
        <w:rPr>
          <w:rFonts w:eastAsia="Arial"/>
          <w:spacing w:val="6"/>
        </w:rPr>
        <w:t>W</w:t>
      </w:r>
      <w:r>
        <w:rPr>
          <w:rFonts w:eastAsia="Arial"/>
          <w:spacing w:val="-3"/>
        </w:rPr>
        <w:t>i</w:t>
      </w:r>
      <w:r>
        <w:rPr>
          <w:rFonts w:eastAsia="Arial"/>
          <w:spacing w:val="-2"/>
        </w:rPr>
        <w:t>t</w:t>
      </w:r>
      <w:r>
        <w:rPr>
          <w:rFonts w:eastAsia="Arial"/>
          <w:spacing w:val="1"/>
        </w:rPr>
        <w:t>h</w:t>
      </w:r>
      <w:r>
        <w:rPr>
          <w:rFonts w:eastAsia="Arial"/>
        </w:rPr>
        <w:t>in</w:t>
      </w:r>
      <w:r>
        <w:rPr>
          <w:rFonts w:eastAsia="Arial"/>
          <w:spacing w:val="-1"/>
        </w:rPr>
        <w:t xml:space="preserve"> </w:t>
      </w:r>
      <w:r>
        <w:rPr>
          <w:rFonts w:eastAsia="Arial"/>
          <w:spacing w:val="1"/>
        </w:rPr>
        <w:t>4</w:t>
      </w:r>
      <w:r>
        <w:rPr>
          <w:rFonts w:eastAsia="Arial"/>
        </w:rPr>
        <w:t>8</w:t>
      </w:r>
      <w:r>
        <w:rPr>
          <w:rFonts w:eastAsia="Arial"/>
          <w:spacing w:val="-1"/>
        </w:rPr>
        <w:t xml:space="preserve"> </w:t>
      </w:r>
      <w:r>
        <w:rPr>
          <w:rFonts w:eastAsia="Arial"/>
          <w:spacing w:val="1"/>
        </w:rPr>
        <w:t>hou</w:t>
      </w:r>
      <w:r>
        <w:rPr>
          <w:rFonts w:eastAsia="Arial"/>
          <w:spacing w:val="-1"/>
        </w:rPr>
        <w:t>r</w:t>
      </w:r>
      <w:r>
        <w:rPr>
          <w:rFonts w:eastAsia="Arial"/>
        </w:rPr>
        <w:t>s</w:t>
      </w:r>
      <w:r>
        <w:rPr>
          <w:rFonts w:eastAsia="Arial"/>
          <w:spacing w:val="-2"/>
        </w:rPr>
        <w:t xml:space="preserve"> </w:t>
      </w:r>
      <w:r>
        <w:rPr>
          <w:rFonts w:eastAsia="Arial"/>
          <w:spacing w:val="-1"/>
        </w:rPr>
        <w:t>a</w:t>
      </w:r>
      <w:r>
        <w:rPr>
          <w:rFonts w:eastAsia="Arial"/>
          <w:spacing w:val="3"/>
        </w:rPr>
        <w:t>f</w:t>
      </w:r>
      <w:r>
        <w:rPr>
          <w:rFonts w:eastAsia="Arial"/>
          <w:spacing w:val="-2"/>
        </w:rPr>
        <w:t>t</w:t>
      </w:r>
      <w:r>
        <w:rPr>
          <w:rFonts w:eastAsia="Arial"/>
          <w:spacing w:val="1"/>
        </w:rPr>
        <w:t>e</w:t>
      </w:r>
      <w:r>
        <w:rPr>
          <w:rFonts w:eastAsia="Arial"/>
        </w:rPr>
        <w:t xml:space="preserve">r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de</w:t>
      </w:r>
      <w:r>
        <w:rPr>
          <w:rFonts w:eastAsia="Arial"/>
        </w:rPr>
        <w:t>t</w:t>
      </w:r>
      <w:r>
        <w:rPr>
          <w:rFonts w:eastAsia="Arial"/>
          <w:spacing w:val="1"/>
        </w:rPr>
        <w:t xml:space="preserve"> </w:t>
      </w:r>
      <w:r>
        <w:rPr>
          <w:rFonts w:eastAsia="Arial"/>
          <w:spacing w:val="-2"/>
        </w:rPr>
        <w:t>c</w:t>
      </w:r>
      <w:r>
        <w:rPr>
          <w:rFonts w:eastAsia="Arial"/>
          <w:spacing w:val="1"/>
        </w:rPr>
        <w:t>o</w:t>
      </w:r>
      <w:r>
        <w:rPr>
          <w:rFonts w:eastAsia="Arial"/>
          <w:spacing w:val="-1"/>
        </w:rPr>
        <w:t>m</w:t>
      </w:r>
      <w:r>
        <w:rPr>
          <w:rFonts w:eastAsia="Arial"/>
          <w:spacing w:val="1"/>
        </w:rPr>
        <w:t>p</w:t>
      </w:r>
      <w:r>
        <w:rPr>
          <w:rFonts w:eastAsia="Arial"/>
        </w:rPr>
        <w:t>l</w:t>
      </w:r>
      <w:r>
        <w:rPr>
          <w:rFonts w:eastAsia="Arial"/>
          <w:spacing w:val="1"/>
        </w:rPr>
        <w:t>e</w:t>
      </w:r>
      <w:r>
        <w:rPr>
          <w:rFonts w:eastAsia="Arial"/>
          <w:spacing w:val="-2"/>
        </w:rPr>
        <w:t>t</w:t>
      </w:r>
      <w:r>
        <w:rPr>
          <w:rFonts w:eastAsia="Arial"/>
          <w:spacing w:val="1"/>
        </w:rPr>
        <w:t>e</w:t>
      </w:r>
      <w:r>
        <w:rPr>
          <w:rFonts w:eastAsia="Arial"/>
        </w:rPr>
        <w:t xml:space="preserve">s </w:t>
      </w:r>
      <w:r>
        <w:rPr>
          <w:rFonts w:eastAsia="Arial"/>
          <w:spacing w:val="1"/>
        </w:rPr>
        <w:t>o</w:t>
      </w:r>
      <w:r>
        <w:rPr>
          <w:rFonts w:eastAsia="Arial"/>
        </w:rPr>
        <w:t>r</w:t>
      </w:r>
      <w:r>
        <w:rPr>
          <w:rFonts w:eastAsia="Arial"/>
          <w:spacing w:val="-3"/>
        </w:rPr>
        <w:t xml:space="preserve"> </w:t>
      </w:r>
      <w:r>
        <w:rPr>
          <w:rFonts w:eastAsia="Arial"/>
          <w:spacing w:val="1"/>
        </w:rPr>
        <w:t>ha</w:t>
      </w:r>
      <w:r>
        <w:rPr>
          <w:rFonts w:eastAsia="Arial"/>
        </w:rPr>
        <w:t>s</w:t>
      </w:r>
      <w:r>
        <w:rPr>
          <w:rFonts w:eastAsia="Arial"/>
          <w:spacing w:val="-2"/>
        </w:rPr>
        <w:t xml:space="preserve"> </w:t>
      </w:r>
      <w:r>
        <w:rPr>
          <w:rFonts w:eastAsia="Arial"/>
          <w:spacing w:val="1"/>
        </w:rPr>
        <w:t>be</w:t>
      </w:r>
      <w:r>
        <w:rPr>
          <w:rFonts w:eastAsia="Arial"/>
          <w:spacing w:val="-1"/>
        </w:rPr>
        <w:t>e</w:t>
      </w:r>
      <w:r>
        <w:rPr>
          <w:rFonts w:eastAsia="Arial"/>
        </w:rPr>
        <w:t>n</w:t>
      </w:r>
      <w:r>
        <w:rPr>
          <w:rFonts w:eastAsia="Arial"/>
          <w:spacing w:val="1"/>
        </w:rPr>
        <w:t xml:space="preserve"> d</w:t>
      </w:r>
      <w:r>
        <w:rPr>
          <w:rFonts w:eastAsia="Arial"/>
        </w:rPr>
        <w:t>i</w:t>
      </w:r>
      <w:r>
        <w:rPr>
          <w:rFonts w:eastAsia="Arial"/>
          <w:spacing w:val="-2"/>
        </w:rPr>
        <w:t>s</w:t>
      </w:r>
      <w:r>
        <w:rPr>
          <w:rFonts w:eastAsia="Arial"/>
          <w:spacing w:val="2"/>
        </w:rPr>
        <w:t>m</w:t>
      </w:r>
      <w:r>
        <w:rPr>
          <w:rFonts w:eastAsia="Arial"/>
        </w:rPr>
        <w:t>iss</w:t>
      </w:r>
      <w:r>
        <w:rPr>
          <w:rFonts w:eastAsia="Arial"/>
          <w:spacing w:val="1"/>
        </w:rPr>
        <w:t>e</w:t>
      </w:r>
      <w:r>
        <w:rPr>
          <w:rFonts w:eastAsia="Arial"/>
        </w:rPr>
        <w:t>d</w:t>
      </w:r>
      <w:r>
        <w:rPr>
          <w:rFonts w:eastAsia="Arial"/>
          <w:spacing w:val="-3"/>
        </w:rPr>
        <w:t xml:space="preserve"> </w:t>
      </w:r>
      <w:r>
        <w:rPr>
          <w:rFonts w:eastAsia="Arial"/>
          <w:spacing w:val="3"/>
        </w:rPr>
        <w:t>f</w:t>
      </w:r>
      <w:r>
        <w:rPr>
          <w:rFonts w:eastAsia="Arial"/>
          <w:spacing w:val="-1"/>
        </w:rPr>
        <w:t>r</w:t>
      </w:r>
      <w:r>
        <w:rPr>
          <w:rFonts w:eastAsia="Arial"/>
          <w:spacing w:val="1"/>
        </w:rPr>
        <w:t>o</w:t>
      </w:r>
      <w:r>
        <w:rPr>
          <w:rFonts w:eastAsia="Arial"/>
        </w:rPr>
        <w:t>m</w:t>
      </w:r>
      <w:r>
        <w:rPr>
          <w:rFonts w:eastAsia="Arial"/>
          <w:spacing w:val="2"/>
        </w:rPr>
        <w:t xml:space="preserve"> </w:t>
      </w:r>
      <w:r>
        <w:rPr>
          <w:rFonts w:eastAsia="Arial"/>
        </w:rPr>
        <w:t>C</w:t>
      </w:r>
      <w:r>
        <w:rPr>
          <w:rFonts w:eastAsia="Arial"/>
          <w:spacing w:val="-2"/>
        </w:rPr>
        <w:t>S</w:t>
      </w:r>
      <w:r>
        <w:rPr>
          <w:rFonts w:eastAsia="Arial"/>
          <w:spacing w:val="2"/>
        </w:rPr>
        <w:t>T</w:t>
      </w:r>
      <w:r>
        <w:rPr>
          <w:rFonts w:eastAsia="Arial"/>
        </w:rPr>
        <w:t>, 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a</w:t>
      </w:r>
      <w:r>
        <w:rPr>
          <w:rFonts w:eastAsia="Arial"/>
          <w:spacing w:val="1"/>
        </w:rPr>
        <w:t>de</w:t>
      </w:r>
      <w:r>
        <w:rPr>
          <w:rFonts w:eastAsia="Arial"/>
        </w:rPr>
        <w:t>t</w:t>
      </w:r>
      <w:r>
        <w:rPr>
          <w:rFonts w:eastAsia="Arial"/>
          <w:spacing w:val="-1"/>
        </w:rPr>
        <w:t xml:space="preserve"> </w:t>
      </w:r>
      <w:r>
        <w:rPr>
          <w:rFonts w:eastAsia="Arial"/>
          <w:spacing w:val="-3"/>
        </w:rPr>
        <w:t>w</w:t>
      </w:r>
      <w:r>
        <w:rPr>
          <w:rFonts w:eastAsia="Arial"/>
        </w:rPr>
        <w:t xml:space="preserve">ill </w:t>
      </w:r>
      <w:r>
        <w:rPr>
          <w:rFonts w:eastAsia="Arial"/>
          <w:spacing w:val="-1"/>
        </w:rPr>
        <w:t>r</w:t>
      </w:r>
      <w:r>
        <w:rPr>
          <w:rFonts w:eastAsia="Arial"/>
          <w:spacing w:val="1"/>
        </w:rPr>
        <w:t>e</w:t>
      </w:r>
      <w:r>
        <w:rPr>
          <w:rFonts w:eastAsia="Arial"/>
          <w:spacing w:val="2"/>
        </w:rPr>
        <w:t>m</w:t>
      </w:r>
      <w:r>
        <w:rPr>
          <w:rFonts w:eastAsia="Arial"/>
          <w:spacing w:val="1"/>
        </w:rPr>
        <w:t>o</w:t>
      </w:r>
      <w:r>
        <w:rPr>
          <w:rFonts w:eastAsia="Arial"/>
          <w:spacing w:val="-2"/>
        </w:rPr>
        <w:t>v</w:t>
      </w:r>
      <w:r>
        <w:rPr>
          <w:rFonts w:eastAsia="Arial"/>
        </w:rPr>
        <w:t>e</w:t>
      </w:r>
      <w:r>
        <w:rPr>
          <w:rFonts w:eastAsia="Arial"/>
          <w:spacing w:val="1"/>
        </w:rPr>
        <w:t xml:space="preserve"> </w:t>
      </w:r>
      <w:r>
        <w:rPr>
          <w:rFonts w:eastAsia="Arial"/>
        </w:rPr>
        <w:t>t</w:t>
      </w:r>
      <w:r>
        <w:rPr>
          <w:rFonts w:eastAsia="Arial"/>
          <w:spacing w:val="1"/>
        </w:rPr>
        <w:t>he</w:t>
      </w:r>
      <w:r>
        <w:rPr>
          <w:rFonts w:eastAsia="Arial"/>
        </w:rPr>
        <w:t xml:space="preserve">ir </w:t>
      </w:r>
      <w:r>
        <w:rPr>
          <w:rFonts w:eastAsia="Arial"/>
          <w:spacing w:val="1"/>
        </w:rPr>
        <w:t>P</w:t>
      </w:r>
      <w:r>
        <w:rPr>
          <w:rFonts w:eastAsia="Arial"/>
        </w:rPr>
        <w:t>OV</w:t>
      </w:r>
      <w:r>
        <w:rPr>
          <w:rFonts w:eastAsia="Arial"/>
          <w:spacing w:val="-1"/>
        </w:rPr>
        <w:t xml:space="preserve"> </w:t>
      </w:r>
      <w:r>
        <w:rPr>
          <w:rFonts w:eastAsia="Arial"/>
          <w:spacing w:val="3"/>
        </w:rPr>
        <w:t>f</w:t>
      </w:r>
      <w:r>
        <w:rPr>
          <w:rFonts w:eastAsia="Arial"/>
          <w:spacing w:val="-3"/>
        </w:rPr>
        <w:t>r</w:t>
      </w:r>
      <w:r>
        <w:rPr>
          <w:rFonts w:eastAsia="Arial"/>
          <w:spacing w:val="1"/>
        </w:rPr>
        <w:t>o</w:t>
      </w:r>
      <w:r>
        <w:rPr>
          <w:rFonts w:eastAsia="Arial"/>
        </w:rPr>
        <w:t>m t</w:t>
      </w:r>
      <w:r>
        <w:rPr>
          <w:rFonts w:eastAsia="Arial"/>
          <w:spacing w:val="-1"/>
        </w:rPr>
        <w:t>h</w:t>
      </w:r>
      <w:r>
        <w:rPr>
          <w:rFonts w:eastAsia="Arial"/>
        </w:rPr>
        <w:t>e</w:t>
      </w:r>
      <w:r>
        <w:rPr>
          <w:rFonts w:eastAsia="Arial"/>
          <w:spacing w:val="1"/>
        </w:rPr>
        <w:t xml:space="preserve"> P</w:t>
      </w:r>
      <w:r>
        <w:rPr>
          <w:rFonts w:eastAsia="Arial"/>
          <w:spacing w:val="-2"/>
        </w:rPr>
        <w:t>O</w:t>
      </w:r>
      <w:r>
        <w:rPr>
          <w:rFonts w:eastAsia="Arial"/>
        </w:rPr>
        <w:t>V</w:t>
      </w:r>
      <w:r>
        <w:rPr>
          <w:rFonts w:eastAsia="Arial"/>
          <w:spacing w:val="1"/>
        </w:rPr>
        <w:t xml:space="preserve"> S</w:t>
      </w:r>
      <w:r>
        <w:rPr>
          <w:rFonts w:eastAsia="Arial"/>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spacing w:val="-3"/>
        </w:rPr>
        <w:t>F</w:t>
      </w:r>
      <w:r>
        <w:rPr>
          <w:rFonts w:eastAsia="Arial"/>
          <w:spacing w:val="1"/>
        </w:rPr>
        <w:t>a</w:t>
      </w:r>
      <w:r>
        <w:rPr>
          <w:rFonts w:eastAsia="Arial"/>
        </w:rPr>
        <w:t>cilit</w:t>
      </w:r>
      <w:r>
        <w:rPr>
          <w:rFonts w:eastAsia="Arial"/>
          <w:spacing w:val="-2"/>
        </w:rPr>
        <w:t>y</w:t>
      </w:r>
      <w:r w:rsidR="005A6E7D">
        <w:rPr>
          <w:rFonts w:eastAsia="Arial"/>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c</w:t>
      </w:r>
      <w:r>
        <w:rPr>
          <w:rFonts w:eastAsia="Arial"/>
          <w:spacing w:val="1"/>
        </w:rPr>
        <w:t>ha</w:t>
      </w:r>
      <w:r>
        <w:rPr>
          <w:rFonts w:eastAsia="Arial"/>
        </w:rPr>
        <w:t>in</w:t>
      </w:r>
      <w:r>
        <w:rPr>
          <w:rFonts w:eastAsia="Arial"/>
          <w:spacing w:val="-1"/>
        </w:rPr>
        <w:t xml:space="preserve"> o</w:t>
      </w:r>
      <w:r>
        <w:rPr>
          <w:rFonts w:eastAsia="Arial"/>
        </w:rPr>
        <w:t>f</w:t>
      </w:r>
      <w:r>
        <w:rPr>
          <w:rFonts w:eastAsia="Arial"/>
          <w:spacing w:val="3"/>
        </w:rPr>
        <w:t xml:space="preserve"> </w:t>
      </w:r>
      <w:r>
        <w:rPr>
          <w:rFonts w:eastAsia="Arial"/>
          <w:spacing w:val="-2"/>
        </w:rPr>
        <w:t>c</w:t>
      </w:r>
      <w:r>
        <w:rPr>
          <w:rFonts w:eastAsia="Arial"/>
          <w:spacing w:val="1"/>
        </w:rPr>
        <w:t>o</w:t>
      </w:r>
      <w:r>
        <w:rPr>
          <w:rFonts w:eastAsia="Arial"/>
          <w:spacing w:val="-1"/>
        </w:rPr>
        <w:t>m</w:t>
      </w:r>
      <w:r>
        <w:rPr>
          <w:rFonts w:eastAsia="Arial"/>
          <w:spacing w:val="2"/>
        </w:rPr>
        <w:t>m</w:t>
      </w:r>
      <w:r>
        <w:rPr>
          <w:rFonts w:eastAsia="Arial"/>
          <w:spacing w:val="-1"/>
        </w:rPr>
        <w:t>a</w:t>
      </w:r>
      <w:r>
        <w:rPr>
          <w:rFonts w:eastAsia="Arial"/>
          <w:spacing w:val="1"/>
        </w:rPr>
        <w:t xml:space="preserve">nd </w:t>
      </w:r>
      <w:r>
        <w:rPr>
          <w:rFonts w:eastAsia="Arial"/>
          <w:spacing w:val="-3"/>
        </w:rPr>
        <w:t>w</w:t>
      </w:r>
      <w:r>
        <w:rPr>
          <w:rFonts w:eastAsia="Arial"/>
          <w:spacing w:val="2"/>
        </w:rPr>
        <w:t>i</w:t>
      </w:r>
      <w:r>
        <w:rPr>
          <w:rFonts w:eastAsia="Arial"/>
        </w:rPr>
        <w:t xml:space="preserve">ll </w:t>
      </w:r>
      <w:r>
        <w:rPr>
          <w:rFonts w:eastAsia="Arial"/>
          <w:spacing w:val="1"/>
        </w:rPr>
        <w:t>b</w:t>
      </w:r>
      <w:r>
        <w:rPr>
          <w:rFonts w:eastAsia="Arial"/>
        </w:rPr>
        <w:t>e</w:t>
      </w:r>
      <w:r>
        <w:rPr>
          <w:rFonts w:eastAsia="Arial"/>
          <w:spacing w:val="1"/>
        </w:rPr>
        <w:t xml:space="preserve"> no</w:t>
      </w:r>
      <w:r>
        <w:rPr>
          <w:rFonts w:eastAsia="Arial"/>
        </w:rPr>
        <w:t>t</w:t>
      </w:r>
      <w:r>
        <w:rPr>
          <w:rFonts w:eastAsia="Arial"/>
          <w:spacing w:val="-3"/>
        </w:rPr>
        <w:t>i</w:t>
      </w:r>
      <w:r>
        <w:rPr>
          <w:rFonts w:eastAsia="Arial"/>
          <w:spacing w:val="3"/>
        </w:rPr>
        <w:t>f</w:t>
      </w:r>
      <w:r>
        <w:rPr>
          <w:rFonts w:eastAsia="Arial"/>
        </w:rPr>
        <w:t>i</w:t>
      </w:r>
      <w:r>
        <w:rPr>
          <w:rFonts w:eastAsia="Arial"/>
          <w:spacing w:val="-1"/>
        </w:rPr>
        <w:t>e</w:t>
      </w:r>
      <w:r>
        <w:rPr>
          <w:rFonts w:eastAsia="Arial"/>
        </w:rPr>
        <w:t>d</w:t>
      </w:r>
      <w:r>
        <w:rPr>
          <w:rFonts w:eastAsia="Arial"/>
          <w:spacing w:val="1"/>
        </w:rPr>
        <w:t xml:space="preserve"> </w:t>
      </w:r>
      <w:r>
        <w:rPr>
          <w:rFonts w:eastAsia="Arial"/>
          <w:spacing w:val="-3"/>
        </w:rPr>
        <w:t>i</w:t>
      </w:r>
      <w:r>
        <w:rPr>
          <w:rFonts w:eastAsia="Arial"/>
        </w:rPr>
        <w:t>f</w:t>
      </w:r>
      <w:r>
        <w:rPr>
          <w:rFonts w:eastAsia="Arial"/>
          <w:spacing w:val="3"/>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3"/>
        </w:rPr>
        <w:t>C</w:t>
      </w:r>
      <w:r>
        <w:rPr>
          <w:rFonts w:eastAsia="Arial"/>
          <w:spacing w:val="1"/>
        </w:rPr>
        <w:t>ade</w:t>
      </w:r>
      <w:r>
        <w:rPr>
          <w:rFonts w:eastAsia="Arial"/>
        </w:rPr>
        <w:t>t</w:t>
      </w:r>
      <w:r>
        <w:rPr>
          <w:rFonts w:eastAsia="Arial"/>
          <w:spacing w:val="-4"/>
        </w:rPr>
        <w:t xml:space="preserve"> </w:t>
      </w:r>
      <w:r>
        <w:rPr>
          <w:rFonts w:eastAsia="Arial"/>
          <w:spacing w:val="3"/>
        </w:rPr>
        <w:t>f</w:t>
      </w:r>
      <w:r>
        <w:rPr>
          <w:rFonts w:eastAsia="Arial"/>
          <w:spacing w:val="1"/>
        </w:rPr>
        <w:t>a</w:t>
      </w:r>
      <w:r>
        <w:rPr>
          <w:rFonts w:eastAsia="Arial"/>
        </w:rPr>
        <w:t xml:space="preserve">ils </w:t>
      </w:r>
      <w:r>
        <w:rPr>
          <w:rFonts w:eastAsia="Arial"/>
          <w:spacing w:val="-2"/>
        </w:rPr>
        <w:t>t</w:t>
      </w:r>
      <w:r>
        <w:rPr>
          <w:rFonts w:eastAsia="Arial"/>
        </w:rPr>
        <w:t>o</w:t>
      </w:r>
      <w:r>
        <w:rPr>
          <w:rFonts w:eastAsia="Arial"/>
          <w:spacing w:val="1"/>
        </w:rPr>
        <w:t xml:space="preserve"> </w:t>
      </w:r>
      <w:r>
        <w:rPr>
          <w:rFonts w:eastAsia="Arial"/>
          <w:spacing w:val="-1"/>
        </w:rPr>
        <w:t>re</w:t>
      </w:r>
      <w:r>
        <w:rPr>
          <w:rFonts w:eastAsia="Arial"/>
          <w:spacing w:val="2"/>
        </w:rPr>
        <w:t>m</w:t>
      </w:r>
      <w:r>
        <w:rPr>
          <w:rFonts w:eastAsia="Arial"/>
          <w:spacing w:val="1"/>
        </w:rPr>
        <w:t>o</w:t>
      </w:r>
      <w:r>
        <w:rPr>
          <w:rFonts w:eastAsia="Arial"/>
          <w:spacing w:val="-2"/>
        </w:rPr>
        <w:t>v</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P</w:t>
      </w:r>
      <w:r>
        <w:rPr>
          <w:rFonts w:eastAsia="Arial"/>
        </w:rPr>
        <w:t>OV</w:t>
      </w:r>
      <w:r>
        <w:rPr>
          <w:rFonts w:eastAsia="Arial"/>
          <w:spacing w:val="-1"/>
        </w:rPr>
        <w:t xml:space="preserve"> </w:t>
      </w:r>
      <w:r>
        <w:rPr>
          <w:rFonts w:eastAsia="Arial"/>
          <w:spacing w:val="-3"/>
        </w:rPr>
        <w:t>w</w:t>
      </w:r>
      <w:r>
        <w:rPr>
          <w:rFonts w:eastAsia="Arial"/>
        </w:rPr>
        <w:t>it</w:t>
      </w:r>
      <w:r>
        <w:rPr>
          <w:rFonts w:eastAsia="Arial"/>
          <w:spacing w:val="1"/>
        </w:rPr>
        <w:t>h</w:t>
      </w:r>
      <w:r>
        <w:rPr>
          <w:rFonts w:eastAsia="Arial"/>
        </w:rPr>
        <w:t>in</w:t>
      </w:r>
      <w:r>
        <w:rPr>
          <w:rFonts w:eastAsia="Arial"/>
          <w:spacing w:val="1"/>
        </w:rPr>
        <w:t xml:space="preserve"> 4</w:t>
      </w:r>
      <w:r>
        <w:rPr>
          <w:rFonts w:eastAsia="Arial"/>
        </w:rPr>
        <w:t>8</w:t>
      </w:r>
      <w:r>
        <w:rPr>
          <w:rFonts w:eastAsia="Arial"/>
          <w:spacing w:val="1"/>
        </w:rPr>
        <w:t xml:space="preserve"> </w:t>
      </w:r>
      <w:r>
        <w:rPr>
          <w:rFonts w:eastAsia="Arial"/>
          <w:spacing w:val="-1"/>
        </w:rPr>
        <w:t>h</w:t>
      </w:r>
      <w:r>
        <w:rPr>
          <w:rFonts w:eastAsia="Arial"/>
          <w:spacing w:val="1"/>
        </w:rPr>
        <w:t>ou</w:t>
      </w:r>
      <w:r>
        <w:rPr>
          <w:rFonts w:eastAsia="Arial"/>
          <w:spacing w:val="-1"/>
        </w:rPr>
        <w:t>r</w:t>
      </w:r>
      <w:r>
        <w:rPr>
          <w:rFonts w:eastAsia="Arial"/>
        </w:rPr>
        <w:t>s</w:t>
      </w:r>
      <w:r w:rsidR="005A6E7D">
        <w:rPr>
          <w:rFonts w:eastAsia="Arial"/>
        </w:rPr>
        <w:t xml:space="preserve">.  </w:t>
      </w:r>
      <w:r>
        <w:rPr>
          <w:rFonts w:eastAsia="Arial"/>
          <w:spacing w:val="-2"/>
        </w:rPr>
        <w:t>I</w:t>
      </w:r>
      <w:r>
        <w:rPr>
          <w:rFonts w:eastAsia="Arial"/>
        </w:rPr>
        <w:t>f</w:t>
      </w:r>
      <w:r>
        <w:rPr>
          <w:rFonts w:eastAsia="Arial"/>
          <w:spacing w:val="3"/>
        </w:rPr>
        <w:t xml:space="preserve"> </w:t>
      </w:r>
      <w:r>
        <w:rPr>
          <w:rFonts w:eastAsia="Arial"/>
          <w:spacing w:val="-1"/>
        </w:rPr>
        <w:t>n</w:t>
      </w:r>
      <w:r>
        <w:rPr>
          <w:rFonts w:eastAsia="Arial"/>
        </w:rPr>
        <w:t>o</w:t>
      </w:r>
      <w:r>
        <w:rPr>
          <w:rFonts w:eastAsia="Arial"/>
          <w:spacing w:val="1"/>
        </w:rPr>
        <w:t xml:space="preserve"> a</w:t>
      </w:r>
      <w:r>
        <w:rPr>
          <w:rFonts w:eastAsia="Arial"/>
          <w:spacing w:val="-2"/>
        </w:rPr>
        <w:t>c</w:t>
      </w:r>
      <w:r>
        <w:rPr>
          <w:rFonts w:eastAsia="Arial"/>
        </w:rPr>
        <w:t>ti</w:t>
      </w:r>
      <w:r>
        <w:rPr>
          <w:rFonts w:eastAsia="Arial"/>
          <w:spacing w:val="1"/>
        </w:rPr>
        <w:t>o</w:t>
      </w:r>
      <w:r>
        <w:rPr>
          <w:rFonts w:eastAsia="Arial"/>
        </w:rPr>
        <w:t>n</w:t>
      </w:r>
      <w:r>
        <w:rPr>
          <w:rFonts w:eastAsia="Arial"/>
          <w:spacing w:val="1"/>
        </w:rPr>
        <w:t xml:space="preserve"> </w:t>
      </w:r>
      <w:r>
        <w:rPr>
          <w:rFonts w:eastAsia="Arial"/>
        </w:rPr>
        <w:t>is</w:t>
      </w:r>
      <w:r>
        <w:rPr>
          <w:rFonts w:eastAsia="Arial"/>
          <w:spacing w:val="-2"/>
        </w:rPr>
        <w:t xml:space="preserve"> </w:t>
      </w:r>
      <w:r>
        <w:rPr>
          <w:rFonts w:eastAsia="Arial"/>
        </w:rPr>
        <w:t>t</w:t>
      </w:r>
      <w:r>
        <w:rPr>
          <w:rFonts w:eastAsia="Arial"/>
          <w:spacing w:val="1"/>
        </w:rPr>
        <w:t>a</w:t>
      </w:r>
      <w:r>
        <w:rPr>
          <w:rFonts w:eastAsia="Arial"/>
        </w:rPr>
        <w:t>k</w:t>
      </w:r>
      <w:r>
        <w:rPr>
          <w:rFonts w:eastAsia="Arial"/>
          <w:spacing w:val="-1"/>
        </w:rPr>
        <w:t>e</w:t>
      </w:r>
      <w:r>
        <w:rPr>
          <w:rFonts w:eastAsia="Arial"/>
        </w:rPr>
        <w:t xml:space="preserve">n </w:t>
      </w:r>
      <w:r>
        <w:rPr>
          <w:rFonts w:eastAsia="Arial"/>
          <w:spacing w:val="-3"/>
        </w:rPr>
        <w:t>w</w:t>
      </w:r>
      <w:r>
        <w:rPr>
          <w:rFonts w:eastAsia="Arial"/>
        </w:rPr>
        <w:t>it</w:t>
      </w:r>
      <w:r>
        <w:rPr>
          <w:rFonts w:eastAsia="Arial"/>
          <w:spacing w:val="1"/>
        </w:rPr>
        <w:t>h</w:t>
      </w:r>
      <w:r>
        <w:rPr>
          <w:rFonts w:eastAsia="Arial"/>
        </w:rPr>
        <w:t>in</w:t>
      </w:r>
      <w:r>
        <w:rPr>
          <w:rFonts w:eastAsia="Arial"/>
          <w:spacing w:val="1"/>
        </w:rPr>
        <w:t xml:space="preserve"> </w:t>
      </w:r>
      <w:r>
        <w:rPr>
          <w:rFonts w:eastAsia="Arial"/>
          <w:spacing w:val="3"/>
        </w:rPr>
        <w:t>f</w:t>
      </w:r>
      <w:r>
        <w:rPr>
          <w:rFonts w:eastAsia="Arial"/>
        </w:rPr>
        <w:t>i</w:t>
      </w:r>
      <w:r>
        <w:rPr>
          <w:rFonts w:eastAsia="Arial"/>
          <w:spacing w:val="-2"/>
        </w:rPr>
        <w:t>v</w:t>
      </w:r>
      <w:r>
        <w:rPr>
          <w:rFonts w:eastAsia="Arial"/>
        </w:rPr>
        <w:t xml:space="preserve">e (5) </w:t>
      </w:r>
      <w:r>
        <w:rPr>
          <w:rFonts w:eastAsia="Arial"/>
          <w:spacing w:val="1"/>
        </w:rPr>
        <w:t>da</w:t>
      </w:r>
      <w:r>
        <w:rPr>
          <w:rFonts w:eastAsia="Arial"/>
          <w:spacing w:val="-2"/>
        </w:rPr>
        <w:t>y</w:t>
      </w:r>
      <w:r>
        <w:rPr>
          <w:rFonts w:eastAsia="Arial"/>
        </w:rPr>
        <w:t>s,</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v</w:t>
      </w:r>
      <w:r>
        <w:rPr>
          <w:rFonts w:eastAsia="Arial"/>
          <w:spacing w:val="-1"/>
        </w:rPr>
        <w:t>e</w:t>
      </w:r>
      <w:r>
        <w:rPr>
          <w:rFonts w:eastAsia="Arial"/>
          <w:spacing w:val="1"/>
        </w:rPr>
        <w:t>h</w:t>
      </w:r>
      <w:r>
        <w:rPr>
          <w:rFonts w:eastAsia="Arial"/>
        </w:rPr>
        <w:t>icle</w:t>
      </w:r>
      <w:r>
        <w:rPr>
          <w:rFonts w:eastAsia="Arial"/>
          <w:spacing w:val="1"/>
        </w:rPr>
        <w:t xml:space="preserve"> </w:t>
      </w:r>
      <w:r>
        <w:rPr>
          <w:rFonts w:eastAsia="Arial"/>
          <w:spacing w:val="-3"/>
        </w:rPr>
        <w:t>w</w:t>
      </w:r>
      <w:r>
        <w:rPr>
          <w:rFonts w:eastAsia="Arial"/>
        </w:rPr>
        <w:t xml:space="preserve">ill </w:t>
      </w:r>
      <w:r>
        <w:rPr>
          <w:rFonts w:eastAsia="Arial"/>
          <w:spacing w:val="1"/>
        </w:rPr>
        <w:t>b</w:t>
      </w:r>
      <w:r>
        <w:rPr>
          <w:rFonts w:eastAsia="Arial"/>
        </w:rPr>
        <w:t>e</w:t>
      </w:r>
      <w:r>
        <w:rPr>
          <w:rFonts w:eastAsia="Arial"/>
          <w:spacing w:val="1"/>
        </w:rPr>
        <w:t xml:space="preserve"> </w:t>
      </w:r>
      <w:r>
        <w:rPr>
          <w:rFonts w:eastAsia="Arial"/>
        </w:rPr>
        <w:t>c</w:t>
      </w:r>
      <w:r>
        <w:rPr>
          <w:rFonts w:eastAsia="Arial"/>
          <w:spacing w:val="1"/>
        </w:rPr>
        <w:t>on</w:t>
      </w:r>
      <w:r>
        <w:rPr>
          <w:rFonts w:eastAsia="Arial"/>
        </w:rPr>
        <w:t>si</w:t>
      </w:r>
      <w:r>
        <w:rPr>
          <w:rFonts w:eastAsia="Arial"/>
          <w:spacing w:val="1"/>
        </w:rPr>
        <w:t>de</w:t>
      </w:r>
      <w:r>
        <w:rPr>
          <w:rFonts w:eastAsia="Arial"/>
          <w:spacing w:val="-1"/>
        </w:rPr>
        <w:t>re</w:t>
      </w:r>
      <w:r>
        <w:rPr>
          <w:rFonts w:eastAsia="Arial"/>
        </w:rPr>
        <w:t>d</w:t>
      </w:r>
      <w:r>
        <w:rPr>
          <w:rFonts w:eastAsia="Arial"/>
          <w:spacing w:val="1"/>
        </w:rPr>
        <w:t xml:space="preserve"> a</w:t>
      </w:r>
      <w:r>
        <w:rPr>
          <w:rFonts w:eastAsia="Arial"/>
          <w:spacing w:val="-1"/>
        </w:rPr>
        <w:t>b</w:t>
      </w:r>
      <w:r>
        <w:rPr>
          <w:rFonts w:eastAsia="Arial"/>
          <w:spacing w:val="1"/>
        </w:rPr>
        <w:t>an</w:t>
      </w:r>
      <w:r>
        <w:rPr>
          <w:rFonts w:eastAsia="Arial"/>
          <w:spacing w:val="-1"/>
        </w:rPr>
        <w:t>d</w:t>
      </w:r>
      <w:r>
        <w:rPr>
          <w:rFonts w:eastAsia="Arial"/>
          <w:spacing w:val="1"/>
        </w:rPr>
        <w:t>o</w:t>
      </w:r>
      <w:r>
        <w:rPr>
          <w:rFonts w:eastAsia="Arial"/>
          <w:spacing w:val="-1"/>
        </w:rPr>
        <w:t>n</w:t>
      </w:r>
      <w:r>
        <w:rPr>
          <w:rFonts w:eastAsia="Arial"/>
          <w:spacing w:val="1"/>
        </w:rPr>
        <w:t>ed</w:t>
      </w:r>
      <w:r w:rsidR="005A6E7D">
        <w:rPr>
          <w:rFonts w:eastAsia="Arial"/>
        </w:rPr>
        <w:t xml:space="preserve">.  </w:t>
      </w:r>
      <w:r>
        <w:rPr>
          <w:rFonts w:eastAsia="Arial"/>
          <w:spacing w:val="2"/>
        </w:rPr>
        <w:t>T</w:t>
      </w:r>
      <w:r>
        <w:rPr>
          <w:rFonts w:eastAsia="Arial"/>
          <w:spacing w:val="1"/>
        </w:rPr>
        <w:t>h</w:t>
      </w:r>
      <w:r>
        <w:rPr>
          <w:rFonts w:eastAsia="Arial"/>
        </w:rPr>
        <w:t>e</w:t>
      </w:r>
      <w:r>
        <w:rPr>
          <w:rFonts w:eastAsia="Arial"/>
          <w:spacing w:val="-1"/>
        </w:rPr>
        <w:t xml:space="preserve"> M</w:t>
      </w:r>
      <w:r>
        <w:rPr>
          <w:rFonts w:eastAsia="Arial"/>
        </w:rPr>
        <w:t>ilit</w:t>
      </w:r>
      <w:r>
        <w:rPr>
          <w:rFonts w:eastAsia="Arial"/>
          <w:spacing w:val="1"/>
        </w:rPr>
        <w:t>a</w:t>
      </w:r>
      <w:r>
        <w:rPr>
          <w:rFonts w:eastAsia="Arial"/>
          <w:spacing w:val="-1"/>
        </w:rPr>
        <w:t>r</w:t>
      </w:r>
      <w:r>
        <w:rPr>
          <w:rFonts w:eastAsia="Arial"/>
        </w:rPr>
        <w:t>y</w:t>
      </w:r>
      <w:r>
        <w:rPr>
          <w:rFonts w:eastAsia="Arial"/>
          <w:spacing w:val="-2"/>
        </w:rPr>
        <w:t xml:space="preserve"> </w:t>
      </w:r>
      <w:r>
        <w:rPr>
          <w:rFonts w:eastAsia="Arial"/>
          <w:spacing w:val="1"/>
        </w:rPr>
        <w:t>Po</w:t>
      </w:r>
      <w:r>
        <w:rPr>
          <w:rFonts w:eastAsia="Arial"/>
        </w:rPr>
        <w:t>lice</w:t>
      </w:r>
      <w:r>
        <w:rPr>
          <w:rFonts w:eastAsia="Arial"/>
          <w:spacing w:val="1"/>
        </w:rPr>
        <w:t xml:space="preserve"> </w:t>
      </w:r>
      <w:r>
        <w:rPr>
          <w:rFonts w:eastAsia="Arial"/>
          <w:spacing w:val="-3"/>
        </w:rPr>
        <w:t>w</w:t>
      </w:r>
      <w:r>
        <w:rPr>
          <w:rFonts w:eastAsia="Arial"/>
        </w:rPr>
        <w:t>i</w:t>
      </w:r>
      <w:r>
        <w:rPr>
          <w:rFonts w:eastAsia="Arial"/>
          <w:spacing w:val="2"/>
        </w:rPr>
        <w:t>l</w:t>
      </w:r>
      <w:r>
        <w:rPr>
          <w:rFonts w:eastAsia="Arial"/>
        </w:rPr>
        <w:t xml:space="preserve">l </w:t>
      </w:r>
      <w:r>
        <w:rPr>
          <w:rFonts w:eastAsia="Arial"/>
          <w:spacing w:val="1"/>
        </w:rPr>
        <w:t>be no</w:t>
      </w:r>
      <w:r>
        <w:rPr>
          <w:rFonts w:eastAsia="Arial"/>
        </w:rPr>
        <w:t>t</w:t>
      </w:r>
      <w:r>
        <w:rPr>
          <w:rFonts w:eastAsia="Arial"/>
          <w:spacing w:val="-3"/>
        </w:rPr>
        <w:t>i</w:t>
      </w:r>
      <w:r>
        <w:rPr>
          <w:rFonts w:eastAsia="Arial"/>
          <w:spacing w:val="3"/>
        </w:rPr>
        <w:t>f</w:t>
      </w:r>
      <w:r>
        <w:rPr>
          <w:rFonts w:eastAsia="Arial"/>
        </w:rPr>
        <w:t>i</w:t>
      </w:r>
      <w:r>
        <w:rPr>
          <w:rFonts w:eastAsia="Arial"/>
          <w:spacing w:val="-1"/>
        </w:rPr>
        <w:t>e</w:t>
      </w:r>
      <w:r>
        <w:rPr>
          <w:rFonts w:eastAsia="Arial"/>
        </w:rPr>
        <w:t>d</w:t>
      </w:r>
      <w:r>
        <w:rPr>
          <w:rFonts w:eastAsia="Arial"/>
          <w:spacing w:val="1"/>
        </w:rPr>
        <w:t xml:space="preserve"> </w:t>
      </w:r>
      <w:r>
        <w:rPr>
          <w:rFonts w:eastAsia="Arial"/>
        </w:rPr>
        <w:t>to</w:t>
      </w:r>
      <w:r>
        <w:rPr>
          <w:rFonts w:eastAsia="Arial"/>
          <w:spacing w:val="-1"/>
        </w:rPr>
        <w:t xml:space="preserve"> r</w:t>
      </w:r>
      <w:r>
        <w:rPr>
          <w:rFonts w:eastAsia="Arial"/>
          <w:spacing w:val="1"/>
        </w:rPr>
        <w:t>e</w:t>
      </w:r>
      <w:r>
        <w:rPr>
          <w:rFonts w:eastAsia="Arial"/>
          <w:spacing w:val="-1"/>
        </w:rPr>
        <w:t>m</w:t>
      </w:r>
      <w:r>
        <w:rPr>
          <w:rFonts w:eastAsia="Arial"/>
          <w:spacing w:val="1"/>
        </w:rPr>
        <w:t>o</w:t>
      </w:r>
      <w:r>
        <w:rPr>
          <w:rFonts w:eastAsia="Arial"/>
          <w:spacing w:val="-2"/>
        </w:rPr>
        <w:t>v</w:t>
      </w:r>
      <w:r>
        <w:rPr>
          <w:rFonts w:eastAsia="Arial"/>
        </w:rPr>
        <w:t>e</w:t>
      </w:r>
      <w:r>
        <w:rPr>
          <w:rFonts w:eastAsia="Arial"/>
          <w:spacing w:val="1"/>
        </w:rPr>
        <w:t xml:space="preserve"> </w:t>
      </w:r>
      <w:r>
        <w:rPr>
          <w:rFonts w:eastAsia="Arial"/>
        </w:rPr>
        <w:t>it</w:t>
      </w:r>
      <w:r>
        <w:rPr>
          <w:rFonts w:eastAsia="Arial"/>
          <w:spacing w:val="-1"/>
        </w:rPr>
        <w:t xml:space="preserve"> </w:t>
      </w:r>
      <w:r>
        <w:rPr>
          <w:rFonts w:eastAsia="Arial"/>
          <w:spacing w:val="3"/>
        </w:rPr>
        <w:t>f</w:t>
      </w:r>
      <w:r>
        <w:rPr>
          <w:rFonts w:eastAsia="Arial"/>
          <w:spacing w:val="-1"/>
        </w:rPr>
        <w:t>ro</w:t>
      </w:r>
      <w:r>
        <w:rPr>
          <w:rFonts w:eastAsia="Arial"/>
        </w:rPr>
        <w:t>m</w:t>
      </w:r>
      <w:r>
        <w:rPr>
          <w:rFonts w:eastAsia="Arial"/>
          <w:spacing w:val="2"/>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i</w:t>
      </w:r>
      <w:r>
        <w:rPr>
          <w:rFonts w:eastAsia="Arial"/>
          <w:spacing w:val="1"/>
        </w:rPr>
        <w:t>n</w:t>
      </w:r>
      <w:r>
        <w:rPr>
          <w:rFonts w:eastAsia="Arial"/>
        </w:rPr>
        <w:t>s</w:t>
      </w:r>
      <w:r>
        <w:rPr>
          <w:rFonts w:eastAsia="Arial"/>
          <w:spacing w:val="-2"/>
        </w:rPr>
        <w:t>t</w:t>
      </w:r>
      <w:r>
        <w:rPr>
          <w:rFonts w:eastAsia="Arial"/>
          <w:spacing w:val="1"/>
        </w:rPr>
        <w:t>a</w:t>
      </w:r>
      <w:r>
        <w:rPr>
          <w:rFonts w:eastAsia="Arial"/>
        </w:rPr>
        <w:t>ll</w:t>
      </w:r>
      <w:r>
        <w:rPr>
          <w:rFonts w:eastAsia="Arial"/>
          <w:spacing w:val="1"/>
        </w:rPr>
        <w:t>a</w:t>
      </w:r>
      <w:r>
        <w:rPr>
          <w:rFonts w:eastAsia="Arial"/>
        </w:rPr>
        <w:t>ti</w:t>
      </w:r>
      <w:r>
        <w:rPr>
          <w:rFonts w:eastAsia="Arial"/>
          <w:spacing w:val="-1"/>
        </w:rPr>
        <w:t>o</w:t>
      </w:r>
      <w:r>
        <w:rPr>
          <w:rFonts w:eastAsia="Arial"/>
          <w:spacing w:val="1"/>
        </w:rPr>
        <w:t>n.</w:t>
      </w:r>
    </w:p>
    <w:p w:rsidR="004613AF" w:rsidRDefault="004613AF" w:rsidP="00B602F0">
      <w:pPr>
        <w:spacing w:before="17" w:after="0"/>
        <w:ind w:left="90" w:firstLine="1260"/>
        <w:rPr>
          <w:sz w:val="28"/>
          <w:szCs w:val="28"/>
        </w:rPr>
      </w:pPr>
    </w:p>
    <w:p w:rsidR="004613AF" w:rsidRDefault="004613AF" w:rsidP="00B602F0">
      <w:pPr>
        <w:tabs>
          <w:tab w:val="left" w:pos="1180"/>
        </w:tabs>
        <w:spacing w:after="0"/>
        <w:ind w:left="90" w:right="169" w:firstLine="1260"/>
        <w:rPr>
          <w:rFonts w:eastAsia="Arial"/>
        </w:rPr>
      </w:pPr>
      <w:r w:rsidRPr="000C76B9">
        <w:rPr>
          <w:rFonts w:eastAsia="Arial"/>
        </w:rPr>
        <w:t>(b)</w:t>
      </w:r>
      <w:r w:rsidRPr="000C76B9">
        <w:rPr>
          <w:rFonts w:ascii="Times New Roman" w:eastAsia="Times New Roman" w:hAnsi="Times New Roman" w:cs="Times New Roman"/>
        </w:rPr>
        <w:t xml:space="preserve">  </w:t>
      </w:r>
      <w:r w:rsidRPr="000C76B9">
        <w:rPr>
          <w:rFonts w:eastAsia="Arial"/>
        </w:rPr>
        <w:t>A</w:t>
      </w:r>
      <w:r w:rsidRPr="000C76B9">
        <w:rPr>
          <w:rFonts w:eastAsia="Arial"/>
          <w:spacing w:val="1"/>
        </w:rPr>
        <w:t xml:space="preserve"> </w:t>
      </w:r>
      <w:r w:rsidRPr="000C76B9">
        <w:rPr>
          <w:rFonts w:eastAsia="Arial"/>
        </w:rPr>
        <w:t>R</w:t>
      </w:r>
      <w:r w:rsidRPr="000C76B9">
        <w:rPr>
          <w:rFonts w:eastAsia="Arial"/>
          <w:spacing w:val="1"/>
        </w:rPr>
        <w:t>e</w:t>
      </w:r>
      <w:r w:rsidRPr="000C76B9">
        <w:rPr>
          <w:rFonts w:eastAsia="Arial"/>
          <w:spacing w:val="-1"/>
        </w:rPr>
        <w:t>g</w:t>
      </w:r>
      <w:r w:rsidRPr="000C76B9">
        <w:rPr>
          <w:rFonts w:eastAsia="Arial"/>
        </w:rPr>
        <w:t>i</w:t>
      </w:r>
      <w:r w:rsidRPr="000C76B9">
        <w:rPr>
          <w:rFonts w:eastAsia="Arial"/>
          <w:spacing w:val="2"/>
        </w:rPr>
        <w:t>m</w:t>
      </w:r>
      <w:r w:rsidRPr="000C76B9">
        <w:rPr>
          <w:rFonts w:eastAsia="Arial"/>
          <w:spacing w:val="1"/>
        </w:rPr>
        <w:t>en</w:t>
      </w:r>
      <w:r w:rsidRPr="000C76B9">
        <w:rPr>
          <w:rFonts w:eastAsia="Arial"/>
          <w:spacing w:val="-2"/>
        </w:rPr>
        <w:t>t</w:t>
      </w:r>
      <w:r w:rsidRPr="000C76B9">
        <w:rPr>
          <w:rFonts w:eastAsia="Arial"/>
          <w:spacing w:val="1"/>
        </w:rPr>
        <w:t>a</w:t>
      </w:r>
      <w:r w:rsidRPr="000C76B9">
        <w:rPr>
          <w:rFonts w:eastAsia="Arial"/>
        </w:rPr>
        <w:t>l R</w:t>
      </w:r>
      <w:r w:rsidRPr="000C76B9">
        <w:rPr>
          <w:rFonts w:eastAsia="Arial"/>
          <w:spacing w:val="1"/>
        </w:rPr>
        <w:t>ep</w:t>
      </w:r>
      <w:r w:rsidRPr="000C76B9">
        <w:rPr>
          <w:rFonts w:eastAsia="Arial"/>
          <w:spacing w:val="-1"/>
        </w:rPr>
        <w:t>r</w:t>
      </w:r>
      <w:r w:rsidRPr="000C76B9">
        <w:rPr>
          <w:rFonts w:eastAsia="Arial"/>
          <w:spacing w:val="1"/>
        </w:rPr>
        <w:t>e</w:t>
      </w:r>
      <w:r w:rsidRPr="000C76B9">
        <w:rPr>
          <w:rFonts w:eastAsia="Arial"/>
          <w:spacing w:val="-2"/>
        </w:rPr>
        <w:t>s</w:t>
      </w:r>
      <w:r w:rsidRPr="000C76B9">
        <w:rPr>
          <w:rFonts w:eastAsia="Arial"/>
          <w:spacing w:val="-1"/>
        </w:rPr>
        <w:t>e</w:t>
      </w:r>
      <w:r w:rsidRPr="000C76B9">
        <w:rPr>
          <w:rFonts w:eastAsia="Arial"/>
          <w:spacing w:val="1"/>
        </w:rPr>
        <w:t>n</w:t>
      </w:r>
      <w:r w:rsidRPr="000C76B9">
        <w:rPr>
          <w:rFonts w:eastAsia="Arial"/>
        </w:rPr>
        <w:t>t</w:t>
      </w:r>
      <w:r w:rsidRPr="000C76B9">
        <w:rPr>
          <w:rFonts w:eastAsia="Arial"/>
          <w:spacing w:val="1"/>
        </w:rPr>
        <w:t>a</w:t>
      </w:r>
      <w:r w:rsidRPr="000C76B9">
        <w:rPr>
          <w:rFonts w:eastAsia="Arial"/>
        </w:rPr>
        <w:t>ti</w:t>
      </w:r>
      <w:r w:rsidRPr="000C76B9">
        <w:rPr>
          <w:rFonts w:eastAsia="Arial"/>
          <w:spacing w:val="-2"/>
        </w:rPr>
        <w:t>v</w:t>
      </w:r>
      <w:r w:rsidRPr="000C76B9">
        <w:rPr>
          <w:rFonts w:eastAsia="Arial"/>
        </w:rPr>
        <w:t>e</w:t>
      </w:r>
      <w:r w:rsidRPr="000C76B9">
        <w:rPr>
          <w:rFonts w:eastAsia="Arial"/>
          <w:spacing w:val="1"/>
        </w:rPr>
        <w:t xml:space="preserve"> </w:t>
      </w:r>
      <w:r w:rsidRPr="000C76B9">
        <w:rPr>
          <w:rFonts w:eastAsia="Arial"/>
          <w:spacing w:val="-3"/>
        </w:rPr>
        <w:t>w</w:t>
      </w:r>
      <w:r w:rsidRPr="000C76B9">
        <w:rPr>
          <w:rFonts w:eastAsia="Arial"/>
        </w:rPr>
        <w:t>ill c</w:t>
      </w:r>
      <w:r w:rsidRPr="000C76B9">
        <w:rPr>
          <w:rFonts w:eastAsia="Arial"/>
          <w:spacing w:val="1"/>
        </w:rPr>
        <w:t>oo</w:t>
      </w:r>
      <w:r w:rsidRPr="000C76B9">
        <w:rPr>
          <w:rFonts w:eastAsia="Arial"/>
          <w:spacing w:val="-1"/>
        </w:rPr>
        <w:t>r</w:t>
      </w:r>
      <w:r w:rsidRPr="000C76B9">
        <w:rPr>
          <w:rFonts w:eastAsia="Arial"/>
          <w:spacing w:val="1"/>
        </w:rPr>
        <w:t>d</w:t>
      </w:r>
      <w:r w:rsidRPr="000C76B9">
        <w:rPr>
          <w:rFonts w:eastAsia="Arial"/>
        </w:rPr>
        <w:t>i</w:t>
      </w:r>
      <w:r w:rsidRPr="000C76B9">
        <w:rPr>
          <w:rFonts w:eastAsia="Arial"/>
          <w:spacing w:val="1"/>
        </w:rPr>
        <w:t>na</w:t>
      </w:r>
      <w:r w:rsidRPr="000C76B9">
        <w:rPr>
          <w:rFonts w:eastAsia="Arial"/>
        </w:rPr>
        <w:t>te</w:t>
      </w:r>
      <w:r w:rsidRPr="000C76B9">
        <w:rPr>
          <w:rFonts w:eastAsia="Arial"/>
          <w:spacing w:val="-1"/>
        </w:rPr>
        <w:t xml:space="preserve"> </w:t>
      </w:r>
      <w:r w:rsidRPr="000C76B9">
        <w:rPr>
          <w:rFonts w:eastAsia="Arial"/>
          <w:spacing w:val="-3"/>
        </w:rPr>
        <w:t>w</w:t>
      </w:r>
      <w:r w:rsidRPr="000C76B9">
        <w:rPr>
          <w:rFonts w:eastAsia="Arial"/>
        </w:rPr>
        <w:t>ith</w:t>
      </w:r>
      <w:r w:rsidRPr="000C76B9">
        <w:rPr>
          <w:rFonts w:eastAsia="Arial"/>
          <w:spacing w:val="1"/>
        </w:rPr>
        <w:t xml:space="preserve"> </w:t>
      </w:r>
      <w:r w:rsidRPr="000C76B9">
        <w:rPr>
          <w:rFonts w:eastAsia="Arial"/>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spacing w:val="2"/>
        </w:rPr>
        <w:t>T</w:t>
      </w:r>
      <w:r w:rsidRPr="000C76B9">
        <w:rPr>
          <w:rFonts w:eastAsia="Arial"/>
        </w:rPr>
        <w:t>F</w:t>
      </w:r>
      <w:r w:rsidRPr="000C76B9">
        <w:rPr>
          <w:rFonts w:eastAsia="Arial"/>
          <w:spacing w:val="-7"/>
        </w:rPr>
        <w:t xml:space="preserve"> </w:t>
      </w:r>
      <w:r w:rsidRPr="000C76B9">
        <w:rPr>
          <w:rFonts w:eastAsia="Arial"/>
          <w:spacing w:val="6"/>
        </w:rPr>
        <w:t>W</w:t>
      </w:r>
      <w:r w:rsidRPr="000C76B9">
        <w:rPr>
          <w:rFonts w:eastAsia="Arial"/>
          <w:spacing w:val="1"/>
        </w:rPr>
        <w:t>a</w:t>
      </w:r>
      <w:r w:rsidRPr="000C76B9">
        <w:rPr>
          <w:rFonts w:eastAsia="Arial"/>
          <w:spacing w:val="-1"/>
        </w:rPr>
        <w:t>rr</w:t>
      </w:r>
      <w:r w:rsidRPr="000C76B9">
        <w:rPr>
          <w:rFonts w:eastAsia="Arial"/>
        </w:rPr>
        <w:t>i</w:t>
      </w:r>
      <w:r w:rsidRPr="000C76B9">
        <w:rPr>
          <w:rFonts w:eastAsia="Arial"/>
          <w:spacing w:val="1"/>
        </w:rPr>
        <w:t>o</w:t>
      </w:r>
      <w:r w:rsidRPr="000C76B9">
        <w:rPr>
          <w:rFonts w:eastAsia="Arial"/>
        </w:rPr>
        <w:t>r</w:t>
      </w:r>
      <w:r w:rsidR="000C76B9" w:rsidRPr="000C76B9">
        <w:rPr>
          <w:rFonts w:eastAsia="Arial"/>
        </w:rPr>
        <w:t xml:space="preserve"> or Leader</w:t>
      </w:r>
      <w:r w:rsidRPr="000C76B9">
        <w:rPr>
          <w:rFonts w:eastAsia="Arial"/>
        </w:rPr>
        <w:t xml:space="preserve"> </w:t>
      </w:r>
      <w:r w:rsidRPr="000C76B9">
        <w:rPr>
          <w:rFonts w:eastAsia="Arial"/>
          <w:spacing w:val="-2"/>
        </w:rPr>
        <w:t>O</w:t>
      </w:r>
      <w:r w:rsidRPr="000C76B9">
        <w:rPr>
          <w:rFonts w:eastAsia="Arial"/>
          <w:spacing w:val="-1"/>
        </w:rPr>
        <w:t>p</w:t>
      </w:r>
      <w:r w:rsidRPr="000C76B9">
        <w:rPr>
          <w:rFonts w:eastAsia="Arial"/>
          <w:spacing w:val="1"/>
        </w:rPr>
        <w:t>e</w:t>
      </w:r>
      <w:r w:rsidRPr="000C76B9">
        <w:rPr>
          <w:rFonts w:eastAsia="Arial"/>
          <w:spacing w:val="-1"/>
        </w:rPr>
        <w:t>r</w:t>
      </w:r>
      <w:r w:rsidRPr="000C76B9">
        <w:rPr>
          <w:rFonts w:eastAsia="Arial"/>
          <w:spacing w:val="1"/>
        </w:rPr>
        <w:t>a</w:t>
      </w:r>
      <w:r w:rsidRPr="000C76B9">
        <w:rPr>
          <w:rFonts w:eastAsia="Arial"/>
        </w:rPr>
        <w:t>ti</w:t>
      </w:r>
      <w:r w:rsidRPr="000C76B9">
        <w:rPr>
          <w:rFonts w:eastAsia="Arial"/>
          <w:spacing w:val="1"/>
        </w:rPr>
        <w:t xml:space="preserve">ons </w:t>
      </w:r>
      <w:r w:rsidRPr="000C76B9">
        <w:rPr>
          <w:rFonts w:eastAsia="Arial"/>
        </w:rPr>
        <w:t>C</w:t>
      </w:r>
      <w:r w:rsidRPr="000C76B9">
        <w:rPr>
          <w:rFonts w:eastAsia="Arial"/>
          <w:spacing w:val="1"/>
        </w:rPr>
        <w:t>e</w:t>
      </w:r>
      <w:r w:rsidRPr="000C76B9">
        <w:rPr>
          <w:rFonts w:eastAsia="Arial"/>
        </w:rPr>
        <w:t>ll,</w:t>
      </w:r>
      <w:r w:rsidRPr="000C76B9">
        <w:rPr>
          <w:rFonts w:eastAsia="Arial"/>
          <w:spacing w:val="1"/>
        </w:rPr>
        <w:t xml:space="preserve"> bu</w:t>
      </w:r>
      <w:r w:rsidRPr="000C76B9">
        <w:rPr>
          <w:rFonts w:eastAsia="Arial"/>
        </w:rPr>
        <w:t>il</w:t>
      </w:r>
      <w:r w:rsidRPr="000C76B9">
        <w:rPr>
          <w:rFonts w:eastAsia="Arial"/>
          <w:spacing w:val="1"/>
        </w:rPr>
        <w:t>d</w:t>
      </w:r>
      <w:r w:rsidRPr="000C76B9">
        <w:rPr>
          <w:rFonts w:eastAsia="Arial"/>
        </w:rPr>
        <w:t>i</w:t>
      </w:r>
      <w:r w:rsidRPr="000C76B9">
        <w:rPr>
          <w:rFonts w:eastAsia="Arial"/>
          <w:spacing w:val="1"/>
        </w:rPr>
        <w:t>n</w:t>
      </w:r>
      <w:r w:rsidRPr="000C76B9">
        <w:rPr>
          <w:rFonts w:eastAsia="Arial"/>
        </w:rPr>
        <w:t>g</w:t>
      </w:r>
      <w:r w:rsidRPr="000C76B9">
        <w:rPr>
          <w:rFonts w:eastAsia="Arial"/>
          <w:spacing w:val="-1"/>
        </w:rPr>
        <w:t xml:space="preserve"> </w:t>
      </w:r>
      <w:r w:rsidRPr="000C76B9">
        <w:rPr>
          <w:rFonts w:eastAsia="Arial"/>
          <w:spacing w:val="1"/>
        </w:rPr>
        <w:t>5</w:t>
      </w:r>
      <w:r w:rsidRPr="000C76B9">
        <w:rPr>
          <w:rFonts w:eastAsia="Arial"/>
          <w:spacing w:val="-1"/>
        </w:rPr>
        <w:t>9</w:t>
      </w:r>
      <w:r w:rsidRPr="000C76B9">
        <w:rPr>
          <w:rFonts w:eastAsia="Arial"/>
          <w:spacing w:val="1"/>
        </w:rPr>
        <w:t>31</w:t>
      </w:r>
      <w:r w:rsidRPr="000C76B9">
        <w:rPr>
          <w:rFonts w:eastAsia="Arial"/>
        </w:rPr>
        <w:t>,</w:t>
      </w:r>
      <w:r w:rsidRPr="000C76B9">
        <w:rPr>
          <w:rFonts w:eastAsia="Arial"/>
          <w:spacing w:val="-4"/>
        </w:rPr>
        <w:t xml:space="preserve"> </w:t>
      </w:r>
      <w:r w:rsidRPr="000C76B9">
        <w:rPr>
          <w:rFonts w:eastAsia="Arial"/>
          <w:spacing w:val="3"/>
        </w:rPr>
        <w:t>f</w:t>
      </w:r>
      <w:r w:rsidRPr="000C76B9">
        <w:rPr>
          <w:rFonts w:eastAsia="Arial"/>
          <w:spacing w:val="1"/>
        </w:rPr>
        <w:t>o</w:t>
      </w:r>
      <w:r w:rsidRPr="000C76B9">
        <w:rPr>
          <w:rFonts w:eastAsia="Arial"/>
        </w:rPr>
        <w:t>r</w:t>
      </w:r>
      <w:r w:rsidRPr="000C76B9">
        <w:rPr>
          <w:rFonts w:eastAsia="Arial"/>
          <w:spacing w:val="-3"/>
        </w:rPr>
        <w:t xml:space="preserve"> </w:t>
      </w:r>
      <w:r w:rsidRPr="000C76B9">
        <w:rPr>
          <w:rFonts w:eastAsia="Arial"/>
          <w:spacing w:val="-1"/>
        </w:rPr>
        <w:t>r</w:t>
      </w:r>
      <w:r w:rsidRPr="000C76B9">
        <w:rPr>
          <w:rFonts w:eastAsia="Arial"/>
          <w:spacing w:val="1"/>
        </w:rPr>
        <w:t>e</w:t>
      </w:r>
      <w:r w:rsidRPr="000C76B9">
        <w:rPr>
          <w:rFonts w:eastAsia="Arial"/>
          <w:spacing w:val="2"/>
        </w:rPr>
        <w:t>m</w:t>
      </w:r>
      <w:r w:rsidRPr="000C76B9">
        <w:rPr>
          <w:rFonts w:eastAsia="Arial"/>
          <w:spacing w:val="1"/>
        </w:rPr>
        <w:t>o</w:t>
      </w:r>
      <w:r w:rsidRPr="000C76B9">
        <w:rPr>
          <w:rFonts w:eastAsia="Arial"/>
          <w:spacing w:val="-2"/>
        </w:rPr>
        <w:t>v</w:t>
      </w:r>
      <w:r w:rsidRPr="000C76B9">
        <w:rPr>
          <w:rFonts w:eastAsia="Arial"/>
          <w:spacing w:val="1"/>
        </w:rPr>
        <w:t>a</w:t>
      </w:r>
      <w:r w:rsidRPr="000C76B9">
        <w:rPr>
          <w:rFonts w:eastAsia="Arial"/>
        </w:rPr>
        <w:t xml:space="preserve">l </w:t>
      </w:r>
      <w:r w:rsidRPr="000C76B9">
        <w:rPr>
          <w:rFonts w:eastAsia="Arial"/>
          <w:spacing w:val="-1"/>
        </w:rPr>
        <w:t>o</w:t>
      </w:r>
      <w:r w:rsidRPr="000C76B9">
        <w:rPr>
          <w:rFonts w:eastAsia="Arial"/>
        </w:rPr>
        <w:t>f</w:t>
      </w:r>
      <w:r w:rsidRPr="000C76B9">
        <w:rPr>
          <w:rFonts w:eastAsia="Arial"/>
          <w:spacing w:val="3"/>
        </w:rPr>
        <w:t xml:space="preserve"> </w:t>
      </w:r>
      <w:r w:rsidRPr="000C76B9">
        <w:rPr>
          <w:rFonts w:eastAsia="Arial"/>
        </w:rPr>
        <w:t>C</w:t>
      </w:r>
      <w:r w:rsidRPr="000C76B9">
        <w:rPr>
          <w:rFonts w:eastAsia="Arial"/>
          <w:spacing w:val="-1"/>
        </w:rPr>
        <w:t>a</w:t>
      </w:r>
      <w:r w:rsidRPr="000C76B9">
        <w:rPr>
          <w:rFonts w:eastAsia="Arial"/>
          <w:spacing w:val="1"/>
        </w:rPr>
        <w:t>de</w:t>
      </w:r>
      <w:r w:rsidRPr="000C76B9">
        <w:rPr>
          <w:rFonts w:eastAsia="Arial"/>
        </w:rPr>
        <w:t>t</w:t>
      </w:r>
      <w:r w:rsidRPr="000C76B9">
        <w:rPr>
          <w:rFonts w:eastAsia="Arial"/>
          <w:spacing w:val="-1"/>
        </w:rPr>
        <w:t xml:space="preserve"> </w:t>
      </w:r>
      <w:r w:rsidRPr="000C76B9">
        <w:rPr>
          <w:rFonts w:eastAsia="Arial"/>
          <w:spacing w:val="-2"/>
        </w:rPr>
        <w:t>v</w:t>
      </w:r>
      <w:r w:rsidRPr="000C76B9">
        <w:rPr>
          <w:rFonts w:eastAsia="Arial"/>
          <w:spacing w:val="1"/>
        </w:rPr>
        <w:t>eh</w:t>
      </w:r>
      <w:r w:rsidRPr="000C76B9">
        <w:rPr>
          <w:rFonts w:eastAsia="Arial"/>
        </w:rPr>
        <w:t>icl</w:t>
      </w:r>
      <w:r w:rsidRPr="000C76B9">
        <w:rPr>
          <w:rFonts w:eastAsia="Arial"/>
          <w:spacing w:val="1"/>
        </w:rPr>
        <w:t>e</w:t>
      </w:r>
      <w:r w:rsidRPr="000C76B9">
        <w:rPr>
          <w:rFonts w:eastAsia="Arial"/>
        </w:rPr>
        <w:t>s</w:t>
      </w:r>
      <w:r w:rsidRPr="000C76B9">
        <w:rPr>
          <w:rFonts w:eastAsia="Arial"/>
          <w:spacing w:val="-2"/>
        </w:rPr>
        <w:t xml:space="preserve"> </w:t>
      </w:r>
      <w:r w:rsidRPr="000C76B9">
        <w:rPr>
          <w:rFonts w:eastAsia="Arial"/>
          <w:spacing w:val="3"/>
        </w:rPr>
        <w:t>f</w:t>
      </w:r>
      <w:r w:rsidRPr="000C76B9">
        <w:rPr>
          <w:rFonts w:eastAsia="Arial"/>
          <w:spacing w:val="-1"/>
        </w:rPr>
        <w:t>r</w:t>
      </w:r>
      <w:r w:rsidRPr="000C76B9">
        <w:rPr>
          <w:rFonts w:eastAsia="Arial"/>
          <w:spacing w:val="1"/>
        </w:rPr>
        <w:t>o</w:t>
      </w:r>
      <w:r w:rsidRPr="000C76B9">
        <w:rPr>
          <w:rFonts w:eastAsia="Arial"/>
        </w:rPr>
        <w:t>m t</w:t>
      </w:r>
      <w:r w:rsidRPr="000C76B9">
        <w:rPr>
          <w:rFonts w:eastAsia="Arial"/>
          <w:spacing w:val="-1"/>
        </w:rPr>
        <w:t>h</w:t>
      </w:r>
      <w:r w:rsidRPr="000C76B9">
        <w:rPr>
          <w:rFonts w:eastAsia="Arial"/>
        </w:rPr>
        <w:t>e</w:t>
      </w:r>
      <w:r w:rsidRPr="000C76B9">
        <w:rPr>
          <w:rFonts w:eastAsia="Arial"/>
          <w:spacing w:val="1"/>
        </w:rPr>
        <w:t xml:space="preserve"> P</w:t>
      </w:r>
      <w:r w:rsidRPr="000C76B9">
        <w:rPr>
          <w:rFonts w:eastAsia="Arial"/>
          <w:spacing w:val="-2"/>
        </w:rPr>
        <w:t>O</w:t>
      </w:r>
      <w:r w:rsidRPr="000C76B9">
        <w:rPr>
          <w:rFonts w:eastAsia="Arial"/>
        </w:rPr>
        <w:t>V</w:t>
      </w:r>
      <w:r w:rsidRPr="000C76B9">
        <w:rPr>
          <w:rFonts w:eastAsia="Arial"/>
          <w:spacing w:val="1"/>
        </w:rPr>
        <w:t xml:space="preserve"> </w:t>
      </w:r>
      <w:r w:rsidRPr="000C76B9">
        <w:rPr>
          <w:rFonts w:eastAsia="Arial"/>
        </w:rPr>
        <w:t>st</w:t>
      </w:r>
      <w:r w:rsidRPr="000C76B9">
        <w:rPr>
          <w:rFonts w:eastAsia="Arial"/>
          <w:spacing w:val="1"/>
        </w:rPr>
        <w:t>o</w:t>
      </w:r>
      <w:r w:rsidRPr="000C76B9">
        <w:rPr>
          <w:rFonts w:eastAsia="Arial"/>
          <w:spacing w:val="-1"/>
        </w:rPr>
        <w:t>rag</w:t>
      </w:r>
      <w:r w:rsidRPr="000C76B9">
        <w:rPr>
          <w:rFonts w:eastAsia="Arial"/>
        </w:rPr>
        <w:t>e</w:t>
      </w:r>
      <w:r w:rsidRPr="000C76B9">
        <w:rPr>
          <w:rFonts w:eastAsia="Arial"/>
          <w:spacing w:val="1"/>
        </w:rPr>
        <w:t xml:space="preserve"> </w:t>
      </w:r>
      <w:r w:rsidRPr="000C76B9">
        <w:rPr>
          <w:rFonts w:eastAsia="Arial"/>
        </w:rPr>
        <w:t>l</w:t>
      </w:r>
      <w:r w:rsidRPr="000C76B9">
        <w:rPr>
          <w:rFonts w:eastAsia="Arial"/>
          <w:spacing w:val="1"/>
        </w:rPr>
        <w:t>o</w:t>
      </w:r>
      <w:r w:rsidRPr="000C76B9">
        <w:rPr>
          <w:rFonts w:eastAsia="Arial"/>
        </w:rPr>
        <w:t>t</w:t>
      </w:r>
      <w:r w:rsidR="005A6E7D">
        <w:rPr>
          <w:rFonts w:eastAsia="Arial"/>
        </w:rPr>
        <w:t xml:space="preserve">.  </w:t>
      </w:r>
      <w:r w:rsidRPr="000C76B9">
        <w:rPr>
          <w:rFonts w:eastAsia="Arial"/>
          <w:spacing w:val="2"/>
        </w:rPr>
        <w:t>T</w:t>
      </w:r>
      <w:r w:rsidRPr="000C76B9">
        <w:rPr>
          <w:rFonts w:eastAsia="Arial"/>
          <w:spacing w:val="1"/>
        </w:rPr>
        <w:t>h</w:t>
      </w:r>
      <w:r w:rsidRPr="000C76B9">
        <w:rPr>
          <w:rFonts w:eastAsia="Arial"/>
        </w:rPr>
        <w:t>e R</w:t>
      </w:r>
      <w:r w:rsidRPr="000C76B9">
        <w:rPr>
          <w:rFonts w:eastAsia="Arial"/>
          <w:spacing w:val="1"/>
        </w:rPr>
        <w:t>e</w:t>
      </w:r>
      <w:r w:rsidRPr="000C76B9">
        <w:rPr>
          <w:rFonts w:eastAsia="Arial"/>
          <w:spacing w:val="-1"/>
        </w:rPr>
        <w:t>g</w:t>
      </w:r>
      <w:r w:rsidRPr="000C76B9">
        <w:rPr>
          <w:rFonts w:eastAsia="Arial"/>
        </w:rPr>
        <w:t>i</w:t>
      </w:r>
      <w:r w:rsidRPr="000C76B9">
        <w:rPr>
          <w:rFonts w:eastAsia="Arial"/>
          <w:spacing w:val="2"/>
        </w:rPr>
        <w:t>m</w:t>
      </w:r>
      <w:r w:rsidRPr="000C76B9">
        <w:rPr>
          <w:rFonts w:eastAsia="Arial"/>
          <w:spacing w:val="1"/>
        </w:rPr>
        <w:t>en</w:t>
      </w:r>
      <w:r w:rsidRPr="000C76B9">
        <w:rPr>
          <w:rFonts w:eastAsia="Arial"/>
        </w:rPr>
        <w:t>t</w:t>
      </w:r>
      <w:r w:rsidRPr="000C76B9">
        <w:rPr>
          <w:rFonts w:eastAsia="Arial"/>
          <w:spacing w:val="1"/>
        </w:rPr>
        <w:t>a</w:t>
      </w:r>
      <w:r w:rsidRPr="000C76B9">
        <w:rPr>
          <w:rFonts w:eastAsia="Arial"/>
        </w:rPr>
        <w:t xml:space="preserve">l </w:t>
      </w:r>
      <w:r w:rsidRPr="000C76B9">
        <w:rPr>
          <w:rFonts w:eastAsia="Arial"/>
          <w:spacing w:val="-3"/>
        </w:rPr>
        <w:t>C</w:t>
      </w:r>
      <w:r w:rsidRPr="000C76B9">
        <w:rPr>
          <w:rFonts w:eastAsia="Arial"/>
          <w:spacing w:val="1"/>
        </w:rPr>
        <w:t>ad</w:t>
      </w:r>
      <w:r w:rsidRPr="000C76B9">
        <w:rPr>
          <w:rFonts w:eastAsia="Arial"/>
          <w:spacing w:val="-1"/>
        </w:rPr>
        <w:t>r</w:t>
      </w:r>
      <w:r w:rsidRPr="000C76B9">
        <w:rPr>
          <w:rFonts w:eastAsia="Arial"/>
        </w:rPr>
        <w:t>e</w:t>
      </w:r>
      <w:r w:rsidRPr="000C76B9">
        <w:rPr>
          <w:rFonts w:eastAsia="Arial"/>
          <w:spacing w:val="1"/>
        </w:rPr>
        <w:t xml:space="preserve"> </w:t>
      </w:r>
      <w:r w:rsidRPr="000C76B9">
        <w:rPr>
          <w:rFonts w:eastAsia="Arial"/>
          <w:spacing w:val="-3"/>
        </w:rPr>
        <w:t>w</w:t>
      </w:r>
      <w:r w:rsidRPr="000C76B9">
        <w:rPr>
          <w:rFonts w:eastAsia="Arial"/>
        </w:rPr>
        <w:t xml:space="preserve">ill </w:t>
      </w:r>
      <w:r w:rsidRPr="000C76B9">
        <w:rPr>
          <w:rFonts w:eastAsia="Arial"/>
          <w:spacing w:val="1"/>
        </w:rPr>
        <w:t>ou</w:t>
      </w:r>
      <w:r w:rsidRPr="000C76B9">
        <w:rPr>
          <w:rFonts w:eastAsia="Arial"/>
        </w:rPr>
        <w:t>t</w:t>
      </w:r>
      <w:r w:rsidRPr="000C76B9">
        <w:rPr>
          <w:rFonts w:eastAsia="Arial"/>
          <w:spacing w:val="-1"/>
        </w:rPr>
        <w:t>-</w:t>
      </w:r>
      <w:r w:rsidRPr="000C76B9">
        <w:rPr>
          <w:rFonts w:eastAsia="Arial"/>
          <w:spacing w:val="1"/>
        </w:rPr>
        <w:t>p</w:t>
      </w:r>
      <w:r w:rsidRPr="000C76B9">
        <w:rPr>
          <w:rFonts w:eastAsia="Arial"/>
          <w:spacing w:val="-1"/>
        </w:rPr>
        <w:t>r</w:t>
      </w:r>
      <w:r w:rsidRPr="000C76B9">
        <w:rPr>
          <w:rFonts w:eastAsia="Arial"/>
          <w:spacing w:val="1"/>
        </w:rPr>
        <w:t>o</w:t>
      </w:r>
      <w:r w:rsidRPr="000C76B9">
        <w:rPr>
          <w:rFonts w:eastAsia="Arial"/>
          <w:spacing w:val="-2"/>
        </w:rPr>
        <w:t>c</w:t>
      </w:r>
      <w:r w:rsidRPr="000C76B9">
        <w:rPr>
          <w:rFonts w:eastAsia="Arial"/>
          <w:spacing w:val="1"/>
        </w:rPr>
        <w:t>e</w:t>
      </w:r>
      <w:r w:rsidRPr="000C76B9">
        <w:rPr>
          <w:rFonts w:eastAsia="Arial"/>
        </w:rPr>
        <w:t>ss st</w:t>
      </w:r>
      <w:r w:rsidRPr="000C76B9">
        <w:rPr>
          <w:rFonts w:eastAsia="Arial"/>
          <w:spacing w:val="1"/>
        </w:rPr>
        <w:t>o</w:t>
      </w:r>
      <w:r w:rsidRPr="000C76B9">
        <w:rPr>
          <w:rFonts w:eastAsia="Arial"/>
          <w:spacing w:val="-1"/>
        </w:rPr>
        <w:t>re</w:t>
      </w:r>
      <w:r w:rsidRPr="000C76B9">
        <w:rPr>
          <w:rFonts w:eastAsia="Arial"/>
        </w:rPr>
        <w:t>d</w:t>
      </w:r>
      <w:r w:rsidRPr="000C76B9">
        <w:rPr>
          <w:rFonts w:eastAsia="Arial"/>
          <w:spacing w:val="1"/>
        </w:rPr>
        <w:t xml:space="preserve"> P</w:t>
      </w:r>
      <w:r w:rsidRPr="000C76B9">
        <w:rPr>
          <w:rFonts w:eastAsia="Arial"/>
          <w:spacing w:val="-2"/>
        </w:rPr>
        <w:t>O</w:t>
      </w:r>
      <w:r w:rsidRPr="000C76B9">
        <w:rPr>
          <w:rFonts w:eastAsia="Arial"/>
          <w:spacing w:val="1"/>
        </w:rPr>
        <w:t>V</w:t>
      </w:r>
      <w:r w:rsidRPr="000C76B9">
        <w:rPr>
          <w:rFonts w:eastAsia="Arial"/>
        </w:rPr>
        <w:t>s</w:t>
      </w:r>
      <w:r w:rsidR="005A6E7D">
        <w:rPr>
          <w:rFonts w:eastAsia="Arial"/>
        </w:rPr>
        <w:t xml:space="preserve">.  </w:t>
      </w:r>
      <w:r w:rsidRPr="000C76B9">
        <w:rPr>
          <w:rFonts w:eastAsia="Arial"/>
          <w:spacing w:val="1"/>
        </w:rPr>
        <w:t xml:space="preserve">The </w:t>
      </w:r>
      <w:r w:rsidRPr="000C76B9">
        <w:rPr>
          <w:rFonts w:eastAsia="Arial"/>
          <w:spacing w:val="-2"/>
        </w:rPr>
        <w:t>c</w:t>
      </w:r>
      <w:r w:rsidRPr="000C76B9">
        <w:rPr>
          <w:rFonts w:eastAsia="Arial"/>
          <w:spacing w:val="1"/>
        </w:rPr>
        <w:t>op</w:t>
      </w:r>
      <w:r w:rsidRPr="000C76B9">
        <w:rPr>
          <w:rFonts w:eastAsia="Arial"/>
        </w:rPr>
        <w:t>y</w:t>
      </w:r>
      <w:r w:rsidRPr="000C76B9">
        <w:rPr>
          <w:rFonts w:eastAsia="Arial"/>
          <w:spacing w:val="-2"/>
        </w:rPr>
        <w:t xml:space="preserve"> </w:t>
      </w:r>
      <w:r w:rsidRPr="000C76B9">
        <w:rPr>
          <w:rFonts w:eastAsia="Arial"/>
          <w:spacing w:val="-1"/>
        </w:rPr>
        <w:t>o</w:t>
      </w:r>
      <w:r w:rsidRPr="000C76B9">
        <w:rPr>
          <w:rFonts w:eastAsia="Arial"/>
        </w:rPr>
        <w:t>f</w:t>
      </w:r>
      <w:r w:rsidRPr="000C76B9">
        <w:rPr>
          <w:rFonts w:eastAsia="Arial"/>
          <w:spacing w:val="3"/>
        </w:rPr>
        <w:t xml:space="preserve"> </w:t>
      </w:r>
      <w:r w:rsidRPr="000C76B9">
        <w:rPr>
          <w:rFonts w:eastAsia="Arial"/>
        </w:rPr>
        <w:t>HFL</w:t>
      </w:r>
      <w:r w:rsidRPr="000C76B9">
        <w:rPr>
          <w:rFonts w:eastAsia="Arial"/>
          <w:spacing w:val="-1"/>
        </w:rPr>
        <w:t xml:space="preserve"> </w:t>
      </w:r>
      <w:r w:rsidRPr="000C76B9">
        <w:rPr>
          <w:rFonts w:eastAsia="Arial"/>
        </w:rPr>
        <w:t>F</w:t>
      </w:r>
      <w:r w:rsidRPr="000C76B9">
        <w:rPr>
          <w:rFonts w:eastAsia="Arial"/>
          <w:spacing w:val="1"/>
        </w:rPr>
        <w:t>o</w:t>
      </w:r>
      <w:r w:rsidRPr="000C76B9">
        <w:rPr>
          <w:rFonts w:eastAsia="Arial"/>
          <w:spacing w:val="-1"/>
        </w:rPr>
        <w:t>r</w:t>
      </w:r>
      <w:r w:rsidRPr="000C76B9">
        <w:rPr>
          <w:rFonts w:eastAsia="Arial"/>
        </w:rPr>
        <w:t>m</w:t>
      </w:r>
      <w:r w:rsidRPr="000C76B9">
        <w:rPr>
          <w:rFonts w:eastAsia="Arial"/>
          <w:spacing w:val="2"/>
        </w:rPr>
        <w:t xml:space="preserve"> </w:t>
      </w:r>
      <w:r w:rsidRPr="000C76B9">
        <w:rPr>
          <w:rFonts w:eastAsia="Arial"/>
          <w:spacing w:val="-1"/>
        </w:rPr>
        <w:t>4</w:t>
      </w:r>
      <w:r w:rsidRPr="000C76B9">
        <w:rPr>
          <w:rFonts w:eastAsia="Arial"/>
        </w:rPr>
        <w:t>5</w:t>
      </w:r>
      <w:r w:rsidRPr="000C76B9">
        <w:rPr>
          <w:rFonts w:eastAsia="Arial"/>
          <w:spacing w:val="1"/>
        </w:rPr>
        <w:t xml:space="preserve"> p</w:t>
      </w:r>
      <w:r w:rsidRPr="000C76B9">
        <w:rPr>
          <w:rFonts w:eastAsia="Arial"/>
        </w:rPr>
        <w:t>l</w:t>
      </w:r>
      <w:r w:rsidRPr="000C76B9">
        <w:rPr>
          <w:rFonts w:eastAsia="Arial"/>
          <w:spacing w:val="1"/>
        </w:rPr>
        <w:t>a</w:t>
      </w:r>
      <w:r w:rsidRPr="000C76B9">
        <w:rPr>
          <w:rFonts w:eastAsia="Arial"/>
        </w:rPr>
        <w:t>c</w:t>
      </w:r>
      <w:r w:rsidRPr="000C76B9">
        <w:rPr>
          <w:rFonts w:eastAsia="Arial"/>
          <w:spacing w:val="-1"/>
        </w:rPr>
        <w:t>e</w:t>
      </w:r>
      <w:r w:rsidRPr="000C76B9">
        <w:rPr>
          <w:rFonts w:eastAsia="Arial"/>
        </w:rPr>
        <w:t xml:space="preserve">d </w:t>
      </w:r>
      <w:r w:rsidRPr="000C76B9">
        <w:rPr>
          <w:rFonts w:eastAsia="Arial"/>
          <w:spacing w:val="1"/>
        </w:rPr>
        <w:t>o</w:t>
      </w:r>
      <w:r w:rsidRPr="000C76B9">
        <w:rPr>
          <w:rFonts w:eastAsia="Arial"/>
        </w:rPr>
        <w:t>n</w:t>
      </w:r>
      <w:r w:rsidRPr="000C76B9">
        <w:rPr>
          <w:rFonts w:eastAsia="Arial"/>
          <w:spacing w:val="1"/>
        </w:rPr>
        <w:t xml:space="preserve"> </w:t>
      </w:r>
      <w:r w:rsidRPr="000C76B9">
        <w:rPr>
          <w:rFonts w:eastAsia="Arial"/>
          <w:spacing w:val="-2"/>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spacing w:val="1"/>
        </w:rPr>
        <w:t>da</w:t>
      </w:r>
      <w:r w:rsidRPr="000C76B9">
        <w:rPr>
          <w:rFonts w:eastAsia="Arial"/>
        </w:rPr>
        <w:t>s</w:t>
      </w:r>
      <w:r w:rsidRPr="000C76B9">
        <w:rPr>
          <w:rFonts w:eastAsia="Arial"/>
          <w:spacing w:val="-1"/>
        </w:rPr>
        <w:t>h</w:t>
      </w:r>
      <w:r w:rsidRPr="000C76B9">
        <w:rPr>
          <w:rFonts w:eastAsia="Arial"/>
          <w:spacing w:val="1"/>
        </w:rPr>
        <w:t>boa</w:t>
      </w:r>
      <w:r w:rsidRPr="000C76B9">
        <w:rPr>
          <w:rFonts w:eastAsia="Arial"/>
          <w:spacing w:val="-3"/>
        </w:rPr>
        <w:t>r</w:t>
      </w:r>
      <w:r w:rsidRPr="000C76B9">
        <w:rPr>
          <w:rFonts w:eastAsia="Arial"/>
        </w:rPr>
        <w:t>d</w:t>
      </w:r>
      <w:r w:rsidRPr="000C76B9">
        <w:rPr>
          <w:rFonts w:eastAsia="Arial"/>
          <w:spacing w:val="1"/>
        </w:rPr>
        <w:t xml:space="preserve"> du</w:t>
      </w:r>
      <w:r w:rsidRPr="000C76B9">
        <w:rPr>
          <w:rFonts w:eastAsia="Arial"/>
          <w:spacing w:val="-1"/>
        </w:rPr>
        <w:t>r</w:t>
      </w:r>
      <w:r w:rsidRPr="000C76B9">
        <w:rPr>
          <w:rFonts w:eastAsia="Arial"/>
          <w:spacing w:val="-3"/>
        </w:rPr>
        <w:t>i</w:t>
      </w:r>
      <w:r w:rsidRPr="000C76B9">
        <w:rPr>
          <w:rFonts w:eastAsia="Arial"/>
          <w:spacing w:val="1"/>
        </w:rPr>
        <w:t>n</w:t>
      </w:r>
      <w:r w:rsidRPr="000C76B9">
        <w:rPr>
          <w:rFonts w:eastAsia="Arial"/>
        </w:rPr>
        <w:t>g</w:t>
      </w:r>
      <w:r w:rsidRPr="000C76B9">
        <w:rPr>
          <w:rFonts w:eastAsia="Arial"/>
          <w:spacing w:val="-1"/>
        </w:rPr>
        <w:t xml:space="preserve"> </w:t>
      </w:r>
      <w:r w:rsidRPr="000C76B9">
        <w:rPr>
          <w:rFonts w:eastAsia="Arial"/>
        </w:rPr>
        <w:t>i</w:t>
      </w:r>
      <w:r w:rsidRPr="000C76B9">
        <w:rPr>
          <w:rFonts w:eastAsia="Arial"/>
          <w:spacing w:val="1"/>
        </w:rPr>
        <w:t>n</w:t>
      </w:r>
      <w:r w:rsidRPr="000C76B9">
        <w:rPr>
          <w:rFonts w:eastAsia="Arial"/>
          <w:spacing w:val="-1"/>
        </w:rPr>
        <w:t>-</w:t>
      </w:r>
      <w:r w:rsidRPr="000C76B9">
        <w:rPr>
          <w:rFonts w:eastAsia="Arial"/>
          <w:spacing w:val="1"/>
        </w:rPr>
        <w:t>p</w:t>
      </w:r>
      <w:r w:rsidRPr="000C76B9">
        <w:rPr>
          <w:rFonts w:eastAsia="Arial"/>
          <w:spacing w:val="-1"/>
        </w:rPr>
        <w:t>r</w:t>
      </w:r>
      <w:r w:rsidRPr="000C76B9">
        <w:rPr>
          <w:rFonts w:eastAsia="Arial"/>
          <w:spacing w:val="1"/>
        </w:rPr>
        <w:t>o</w:t>
      </w:r>
      <w:r w:rsidRPr="000C76B9">
        <w:rPr>
          <w:rFonts w:eastAsia="Arial"/>
        </w:rPr>
        <w:t>c</w:t>
      </w:r>
      <w:r w:rsidRPr="000C76B9">
        <w:rPr>
          <w:rFonts w:eastAsia="Arial"/>
          <w:spacing w:val="1"/>
        </w:rPr>
        <w:t>e</w:t>
      </w:r>
      <w:r w:rsidRPr="000C76B9">
        <w:rPr>
          <w:rFonts w:eastAsia="Arial"/>
        </w:rPr>
        <w:t>ssi</w:t>
      </w:r>
      <w:r w:rsidRPr="000C76B9">
        <w:rPr>
          <w:rFonts w:eastAsia="Arial"/>
          <w:spacing w:val="1"/>
        </w:rPr>
        <w:t>n</w:t>
      </w:r>
      <w:r w:rsidRPr="000C76B9">
        <w:rPr>
          <w:rFonts w:eastAsia="Arial"/>
        </w:rPr>
        <w:t>g</w:t>
      </w:r>
      <w:r w:rsidRPr="000C76B9">
        <w:rPr>
          <w:rFonts w:eastAsia="Arial"/>
          <w:spacing w:val="-1"/>
        </w:rPr>
        <w:t xml:space="preserve"> </w:t>
      </w:r>
      <w:r w:rsidRPr="000C76B9">
        <w:rPr>
          <w:rFonts w:eastAsia="Arial"/>
          <w:spacing w:val="-3"/>
        </w:rPr>
        <w:t>w</w:t>
      </w:r>
      <w:r w:rsidRPr="000C76B9">
        <w:rPr>
          <w:rFonts w:eastAsia="Arial"/>
        </w:rPr>
        <w:t xml:space="preserve">ill </w:t>
      </w:r>
      <w:r w:rsidRPr="000C76B9">
        <w:rPr>
          <w:rFonts w:eastAsia="Arial"/>
          <w:spacing w:val="3"/>
        </w:rPr>
        <w:t>b</w:t>
      </w:r>
      <w:r w:rsidRPr="000C76B9">
        <w:rPr>
          <w:rFonts w:eastAsia="Arial"/>
        </w:rPr>
        <w:t>e</w:t>
      </w:r>
      <w:r w:rsidRPr="000C76B9">
        <w:rPr>
          <w:rFonts w:eastAsia="Arial"/>
          <w:spacing w:val="1"/>
        </w:rPr>
        <w:t xml:space="preserve"> </w:t>
      </w:r>
      <w:r w:rsidRPr="000C76B9">
        <w:rPr>
          <w:rFonts w:eastAsia="Arial"/>
          <w:spacing w:val="-1"/>
        </w:rPr>
        <w:t>r</w:t>
      </w:r>
      <w:r w:rsidRPr="000C76B9">
        <w:rPr>
          <w:rFonts w:eastAsia="Arial"/>
          <w:spacing w:val="1"/>
        </w:rPr>
        <w:t>e</w:t>
      </w:r>
      <w:r w:rsidRPr="000C76B9">
        <w:rPr>
          <w:rFonts w:eastAsia="Arial"/>
        </w:rPr>
        <w:t>t</w:t>
      </w:r>
      <w:r w:rsidRPr="000C76B9">
        <w:rPr>
          <w:rFonts w:eastAsia="Arial"/>
          <w:spacing w:val="1"/>
        </w:rPr>
        <w:t>u</w:t>
      </w:r>
      <w:r w:rsidRPr="000C76B9">
        <w:rPr>
          <w:rFonts w:eastAsia="Arial"/>
          <w:spacing w:val="-1"/>
        </w:rPr>
        <w:t>rn</w:t>
      </w:r>
      <w:r w:rsidRPr="000C76B9">
        <w:rPr>
          <w:rFonts w:eastAsia="Arial"/>
          <w:spacing w:val="1"/>
        </w:rPr>
        <w:t>e</w:t>
      </w:r>
      <w:r w:rsidRPr="000C76B9">
        <w:rPr>
          <w:rFonts w:eastAsia="Arial"/>
        </w:rPr>
        <w:t>d</w:t>
      </w:r>
      <w:r w:rsidRPr="000C76B9">
        <w:rPr>
          <w:rFonts w:eastAsia="Arial"/>
          <w:spacing w:val="-1"/>
        </w:rPr>
        <w:t xml:space="preserve"> </w:t>
      </w:r>
      <w:r w:rsidRPr="000C76B9">
        <w:rPr>
          <w:rFonts w:eastAsia="Arial"/>
          <w:spacing w:val="1"/>
        </w:rPr>
        <w:t>an</w:t>
      </w:r>
      <w:r w:rsidRPr="000C76B9">
        <w:rPr>
          <w:rFonts w:eastAsia="Arial"/>
        </w:rPr>
        <w:t>d</w:t>
      </w:r>
      <w:r w:rsidRPr="000C76B9">
        <w:rPr>
          <w:rFonts w:eastAsia="Arial"/>
          <w:spacing w:val="-1"/>
        </w:rPr>
        <w:t xml:space="preserve"> </w:t>
      </w:r>
      <w:r w:rsidRPr="000C76B9">
        <w:rPr>
          <w:rFonts w:eastAsia="Arial"/>
          <w:spacing w:val="1"/>
        </w:rPr>
        <w:t>p</w:t>
      </w:r>
      <w:r w:rsidRPr="000C76B9">
        <w:rPr>
          <w:rFonts w:eastAsia="Arial"/>
        </w:rPr>
        <w:t>l</w:t>
      </w:r>
      <w:r w:rsidRPr="000C76B9">
        <w:rPr>
          <w:rFonts w:eastAsia="Arial"/>
          <w:spacing w:val="1"/>
        </w:rPr>
        <w:t>a</w:t>
      </w:r>
      <w:r w:rsidRPr="000C76B9">
        <w:rPr>
          <w:rFonts w:eastAsia="Arial"/>
          <w:spacing w:val="-2"/>
        </w:rPr>
        <w:t>c</w:t>
      </w:r>
      <w:r w:rsidRPr="000C76B9">
        <w:rPr>
          <w:rFonts w:eastAsia="Arial"/>
          <w:spacing w:val="1"/>
        </w:rPr>
        <w:t>e</w:t>
      </w:r>
      <w:r w:rsidRPr="000C76B9">
        <w:rPr>
          <w:rFonts w:eastAsia="Arial"/>
        </w:rPr>
        <w:t>d</w:t>
      </w:r>
      <w:r w:rsidRPr="000C76B9">
        <w:rPr>
          <w:rFonts w:eastAsia="Arial"/>
          <w:spacing w:val="1"/>
        </w:rPr>
        <w:t xml:space="preserve"> </w:t>
      </w:r>
      <w:r w:rsidRPr="000C76B9">
        <w:rPr>
          <w:rFonts w:eastAsia="Arial"/>
          <w:spacing w:val="-3"/>
        </w:rPr>
        <w:t>i</w:t>
      </w:r>
      <w:r w:rsidRPr="000C76B9">
        <w:rPr>
          <w:rFonts w:eastAsia="Arial"/>
        </w:rPr>
        <w:t>n</w:t>
      </w:r>
      <w:r w:rsidRPr="000C76B9">
        <w:rPr>
          <w:rFonts w:eastAsia="Arial"/>
          <w:spacing w:val="1"/>
        </w:rPr>
        <w:t xml:space="preserve"> </w:t>
      </w:r>
      <w:r w:rsidRPr="000C76B9">
        <w:rPr>
          <w:rFonts w:eastAsia="Arial"/>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rPr>
        <w:t>l</w:t>
      </w:r>
      <w:r w:rsidRPr="000C76B9">
        <w:rPr>
          <w:rFonts w:eastAsia="Arial"/>
          <w:spacing w:val="1"/>
        </w:rPr>
        <w:t>o</w:t>
      </w:r>
      <w:r w:rsidRPr="000C76B9">
        <w:rPr>
          <w:rFonts w:eastAsia="Arial"/>
          <w:spacing w:val="-1"/>
        </w:rPr>
        <w:t>g</w:t>
      </w:r>
      <w:r w:rsidRPr="000C76B9">
        <w:rPr>
          <w:rFonts w:eastAsia="Arial"/>
          <w:spacing w:val="1"/>
        </w:rPr>
        <w:t>boo</w:t>
      </w:r>
      <w:r w:rsidRPr="000C76B9">
        <w:rPr>
          <w:rFonts w:eastAsia="Arial"/>
        </w:rPr>
        <w:t>k</w:t>
      </w:r>
      <w:r w:rsidRPr="000C76B9">
        <w:rPr>
          <w:rFonts w:eastAsia="Arial"/>
          <w:spacing w:val="-2"/>
        </w:rPr>
        <w:t xml:space="preserve"> </w:t>
      </w:r>
      <w:r w:rsidRPr="000C76B9">
        <w:rPr>
          <w:rFonts w:eastAsia="Arial"/>
          <w:spacing w:val="1"/>
        </w:rPr>
        <w:t>a</w:t>
      </w:r>
      <w:r w:rsidRPr="000C76B9">
        <w:rPr>
          <w:rFonts w:eastAsia="Arial"/>
        </w:rPr>
        <w:t>l</w:t>
      </w:r>
      <w:r w:rsidRPr="000C76B9">
        <w:rPr>
          <w:rFonts w:eastAsia="Arial"/>
          <w:spacing w:val="-1"/>
        </w:rPr>
        <w:t>o</w:t>
      </w:r>
      <w:r w:rsidRPr="000C76B9">
        <w:rPr>
          <w:rFonts w:eastAsia="Arial"/>
          <w:spacing w:val="1"/>
        </w:rPr>
        <w:t xml:space="preserve">ng </w:t>
      </w:r>
      <w:r w:rsidRPr="000C76B9">
        <w:rPr>
          <w:rFonts w:eastAsia="Arial"/>
          <w:spacing w:val="-3"/>
        </w:rPr>
        <w:t>w</w:t>
      </w:r>
      <w:r w:rsidRPr="000C76B9">
        <w:rPr>
          <w:rFonts w:eastAsia="Arial"/>
        </w:rPr>
        <w:t>ith</w:t>
      </w:r>
      <w:r w:rsidRPr="000C76B9">
        <w:rPr>
          <w:rFonts w:eastAsia="Arial"/>
          <w:spacing w:val="1"/>
        </w:rPr>
        <w:t xml:space="preserve"> </w:t>
      </w:r>
      <w:r w:rsidRPr="000C76B9">
        <w:rPr>
          <w:rFonts w:eastAsia="Arial"/>
        </w:rPr>
        <w:t>t</w:t>
      </w:r>
      <w:r w:rsidRPr="000C76B9">
        <w:rPr>
          <w:rFonts w:eastAsia="Arial"/>
          <w:spacing w:val="1"/>
        </w:rPr>
        <w:t>h</w:t>
      </w:r>
      <w:r w:rsidRPr="000C76B9">
        <w:rPr>
          <w:rFonts w:eastAsia="Arial"/>
        </w:rPr>
        <w:t>e</w:t>
      </w:r>
      <w:r w:rsidRPr="000C76B9">
        <w:rPr>
          <w:rFonts w:eastAsia="Arial"/>
          <w:spacing w:val="1"/>
        </w:rPr>
        <w:t xml:space="preserve"> o</w:t>
      </w:r>
      <w:r w:rsidRPr="000C76B9">
        <w:rPr>
          <w:rFonts w:eastAsia="Arial"/>
          <w:spacing w:val="-1"/>
        </w:rPr>
        <w:t>r</w:t>
      </w:r>
      <w:r w:rsidRPr="000C76B9">
        <w:rPr>
          <w:rFonts w:eastAsia="Arial"/>
        </w:rPr>
        <w:t>i</w:t>
      </w:r>
      <w:r w:rsidRPr="000C76B9">
        <w:rPr>
          <w:rFonts w:eastAsia="Arial"/>
          <w:spacing w:val="-1"/>
        </w:rPr>
        <w:t>g</w:t>
      </w:r>
      <w:r w:rsidRPr="000C76B9">
        <w:rPr>
          <w:rFonts w:eastAsia="Arial"/>
        </w:rPr>
        <w:t>i</w:t>
      </w:r>
      <w:r w:rsidRPr="000C76B9">
        <w:rPr>
          <w:rFonts w:eastAsia="Arial"/>
          <w:spacing w:val="1"/>
        </w:rPr>
        <w:t>na</w:t>
      </w:r>
      <w:r w:rsidRPr="000C76B9">
        <w:rPr>
          <w:rFonts w:eastAsia="Arial"/>
        </w:rPr>
        <w:t>l</w:t>
      </w:r>
      <w:r w:rsidR="005A6E7D">
        <w:rPr>
          <w:rFonts w:eastAsia="Arial"/>
        </w:rPr>
        <w:t xml:space="preserve">.  </w:t>
      </w:r>
      <w:r w:rsidRPr="000C76B9">
        <w:rPr>
          <w:rFonts w:eastAsia="Arial"/>
        </w:rPr>
        <w:t>T</w:t>
      </w:r>
      <w:r w:rsidRPr="000C76B9">
        <w:rPr>
          <w:rFonts w:eastAsia="Arial"/>
          <w:spacing w:val="1"/>
        </w:rPr>
        <w:t>h</w:t>
      </w:r>
      <w:r w:rsidRPr="000C76B9">
        <w:rPr>
          <w:rFonts w:eastAsia="Arial"/>
        </w:rPr>
        <w:t>e</w:t>
      </w:r>
      <w:r w:rsidRPr="000C76B9">
        <w:rPr>
          <w:rFonts w:eastAsia="Arial"/>
          <w:spacing w:val="-1"/>
        </w:rPr>
        <w:t xml:space="preserve"> or</w:t>
      </w:r>
      <w:r w:rsidRPr="000C76B9">
        <w:rPr>
          <w:rFonts w:eastAsia="Arial"/>
        </w:rPr>
        <w:t>i</w:t>
      </w:r>
      <w:r w:rsidRPr="000C76B9">
        <w:rPr>
          <w:rFonts w:eastAsia="Arial"/>
          <w:spacing w:val="-1"/>
        </w:rPr>
        <w:t>g</w:t>
      </w:r>
      <w:r w:rsidRPr="000C76B9">
        <w:rPr>
          <w:rFonts w:eastAsia="Arial"/>
        </w:rPr>
        <w:t>i</w:t>
      </w:r>
      <w:r w:rsidRPr="000C76B9">
        <w:rPr>
          <w:rFonts w:eastAsia="Arial"/>
          <w:spacing w:val="1"/>
        </w:rPr>
        <w:t>na</w:t>
      </w:r>
      <w:r w:rsidRPr="000C76B9">
        <w:rPr>
          <w:rFonts w:eastAsia="Arial"/>
        </w:rPr>
        <w:t>l c</w:t>
      </w:r>
      <w:r w:rsidRPr="000C76B9">
        <w:rPr>
          <w:rFonts w:eastAsia="Arial"/>
          <w:spacing w:val="1"/>
        </w:rPr>
        <w:t>op</w:t>
      </w:r>
      <w:r w:rsidRPr="000C76B9">
        <w:rPr>
          <w:rFonts w:eastAsia="Arial"/>
        </w:rPr>
        <w:t xml:space="preserve">y </w:t>
      </w:r>
      <w:r w:rsidRPr="000C76B9">
        <w:rPr>
          <w:rFonts w:eastAsia="Arial"/>
          <w:spacing w:val="-3"/>
        </w:rPr>
        <w:t>w</w:t>
      </w:r>
      <w:r w:rsidRPr="000C76B9">
        <w:rPr>
          <w:rFonts w:eastAsia="Arial"/>
        </w:rPr>
        <w:t>i</w:t>
      </w:r>
      <w:r w:rsidRPr="000C76B9">
        <w:rPr>
          <w:rFonts w:eastAsia="Arial"/>
          <w:spacing w:val="2"/>
        </w:rPr>
        <w:t>l</w:t>
      </w:r>
      <w:r w:rsidRPr="000C76B9">
        <w:rPr>
          <w:rFonts w:eastAsia="Arial"/>
        </w:rPr>
        <w:t xml:space="preserve">l </w:t>
      </w:r>
      <w:r w:rsidRPr="000C76B9">
        <w:rPr>
          <w:rFonts w:eastAsia="Arial"/>
          <w:spacing w:val="1"/>
        </w:rPr>
        <w:t>b</w:t>
      </w:r>
      <w:r w:rsidRPr="000C76B9">
        <w:rPr>
          <w:rFonts w:eastAsia="Arial"/>
        </w:rPr>
        <w:t>e</w:t>
      </w:r>
      <w:r w:rsidRPr="000C76B9">
        <w:rPr>
          <w:rFonts w:eastAsia="Arial"/>
          <w:spacing w:val="1"/>
        </w:rPr>
        <w:t xml:space="preserve"> </w:t>
      </w:r>
      <w:r w:rsidRPr="000C76B9">
        <w:rPr>
          <w:rFonts w:eastAsia="Arial"/>
        </w:rPr>
        <w:t>si</w:t>
      </w:r>
      <w:r w:rsidRPr="000C76B9">
        <w:rPr>
          <w:rFonts w:eastAsia="Arial"/>
          <w:spacing w:val="-1"/>
        </w:rPr>
        <w:t>g</w:t>
      </w:r>
      <w:r w:rsidRPr="000C76B9">
        <w:rPr>
          <w:rFonts w:eastAsia="Arial"/>
          <w:spacing w:val="1"/>
        </w:rPr>
        <w:t>ne</w:t>
      </w:r>
      <w:r w:rsidRPr="000C76B9">
        <w:rPr>
          <w:rFonts w:eastAsia="Arial"/>
        </w:rPr>
        <w:t>d</w:t>
      </w:r>
      <w:r w:rsidRPr="000C76B9">
        <w:rPr>
          <w:rFonts w:eastAsia="Arial"/>
          <w:spacing w:val="1"/>
        </w:rPr>
        <w:t xml:space="preserve"> </w:t>
      </w:r>
      <w:r w:rsidRPr="000C76B9">
        <w:rPr>
          <w:rFonts w:eastAsia="Arial"/>
          <w:spacing w:val="-1"/>
        </w:rPr>
        <w:t>a</w:t>
      </w:r>
      <w:r w:rsidRPr="000C76B9">
        <w:rPr>
          <w:rFonts w:eastAsia="Arial"/>
          <w:spacing w:val="1"/>
        </w:rPr>
        <w:t>n</w:t>
      </w:r>
      <w:r w:rsidRPr="000C76B9">
        <w:rPr>
          <w:rFonts w:eastAsia="Arial"/>
        </w:rPr>
        <w:t>d</w:t>
      </w:r>
      <w:r w:rsidRPr="000C76B9">
        <w:rPr>
          <w:rFonts w:eastAsia="Arial"/>
          <w:spacing w:val="-1"/>
        </w:rPr>
        <w:t xml:space="preserve"> </w:t>
      </w:r>
      <w:r w:rsidRPr="000C76B9">
        <w:rPr>
          <w:rFonts w:eastAsia="Arial"/>
          <w:spacing w:val="1"/>
        </w:rPr>
        <w:t>da</w:t>
      </w:r>
      <w:r w:rsidRPr="000C76B9">
        <w:rPr>
          <w:rFonts w:eastAsia="Arial"/>
          <w:spacing w:val="-2"/>
        </w:rPr>
        <w:t>t</w:t>
      </w:r>
      <w:r w:rsidRPr="000C76B9">
        <w:rPr>
          <w:rFonts w:eastAsia="Arial"/>
          <w:spacing w:val="1"/>
        </w:rPr>
        <w:t>e</w:t>
      </w:r>
      <w:r w:rsidRPr="000C76B9">
        <w:rPr>
          <w:rFonts w:eastAsia="Arial"/>
        </w:rPr>
        <w:t>d</w:t>
      </w:r>
      <w:r w:rsidRPr="000C76B9">
        <w:rPr>
          <w:rFonts w:eastAsia="Arial"/>
          <w:spacing w:val="-1"/>
        </w:rPr>
        <w:t xml:space="preserve"> </w:t>
      </w:r>
      <w:r w:rsidRPr="000C76B9">
        <w:rPr>
          <w:rFonts w:eastAsia="Arial"/>
          <w:spacing w:val="1"/>
        </w:rPr>
        <w:t>b</w:t>
      </w:r>
      <w:r w:rsidRPr="000C76B9">
        <w:rPr>
          <w:rFonts w:eastAsia="Arial"/>
        </w:rPr>
        <w:t>y</w:t>
      </w:r>
      <w:r w:rsidRPr="000C76B9">
        <w:rPr>
          <w:rFonts w:eastAsia="Arial"/>
          <w:spacing w:val="-2"/>
        </w:rPr>
        <w:t xml:space="preserve"> </w:t>
      </w:r>
      <w:r w:rsidRPr="000C76B9">
        <w:rPr>
          <w:rFonts w:eastAsia="Arial"/>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spacing w:val="-1"/>
        </w:rPr>
        <w:t>o</w:t>
      </w:r>
      <w:r w:rsidRPr="000C76B9">
        <w:rPr>
          <w:rFonts w:eastAsia="Arial"/>
          <w:spacing w:val="-3"/>
        </w:rPr>
        <w:t>w</w:t>
      </w:r>
      <w:r w:rsidRPr="000C76B9">
        <w:rPr>
          <w:rFonts w:eastAsia="Arial"/>
          <w:spacing w:val="1"/>
        </w:rPr>
        <w:t>ne</w:t>
      </w:r>
      <w:r w:rsidRPr="000C76B9">
        <w:rPr>
          <w:rFonts w:eastAsia="Arial"/>
        </w:rPr>
        <w:t xml:space="preserve">r </w:t>
      </w:r>
      <w:r w:rsidRPr="000C76B9">
        <w:rPr>
          <w:rFonts w:eastAsia="Arial"/>
          <w:spacing w:val="1"/>
        </w:rPr>
        <w:t>o</w:t>
      </w:r>
      <w:r w:rsidRPr="000C76B9">
        <w:rPr>
          <w:rFonts w:eastAsia="Arial"/>
        </w:rPr>
        <w:t xml:space="preserve">r </w:t>
      </w:r>
      <w:r w:rsidRPr="000C76B9">
        <w:rPr>
          <w:rFonts w:eastAsia="Arial"/>
          <w:spacing w:val="1"/>
        </w:rPr>
        <w:t>au</w:t>
      </w:r>
      <w:r w:rsidRPr="000C76B9">
        <w:rPr>
          <w:rFonts w:eastAsia="Arial"/>
        </w:rPr>
        <w:t>t</w:t>
      </w:r>
      <w:r w:rsidRPr="000C76B9">
        <w:rPr>
          <w:rFonts w:eastAsia="Arial"/>
          <w:spacing w:val="1"/>
        </w:rPr>
        <w:t>ho</w:t>
      </w:r>
      <w:r w:rsidRPr="000C76B9">
        <w:rPr>
          <w:rFonts w:eastAsia="Arial"/>
          <w:spacing w:val="-1"/>
        </w:rPr>
        <w:t>r</w:t>
      </w:r>
      <w:r w:rsidRPr="000C76B9">
        <w:rPr>
          <w:rFonts w:eastAsia="Arial"/>
        </w:rPr>
        <w:t>i</w:t>
      </w:r>
      <w:r w:rsidRPr="000C76B9">
        <w:rPr>
          <w:rFonts w:eastAsia="Arial"/>
          <w:spacing w:val="-2"/>
        </w:rPr>
        <w:t>z</w:t>
      </w:r>
      <w:r w:rsidRPr="000C76B9">
        <w:rPr>
          <w:rFonts w:eastAsia="Arial"/>
          <w:spacing w:val="1"/>
        </w:rPr>
        <w:t xml:space="preserve">ed </w:t>
      </w:r>
      <w:r w:rsidRPr="000C76B9">
        <w:rPr>
          <w:rFonts w:eastAsia="Arial"/>
        </w:rPr>
        <w:t>i</w:t>
      </w:r>
      <w:r w:rsidRPr="000C76B9">
        <w:rPr>
          <w:rFonts w:eastAsia="Arial"/>
          <w:spacing w:val="1"/>
        </w:rPr>
        <w:t>nd</w:t>
      </w:r>
      <w:r w:rsidRPr="000C76B9">
        <w:rPr>
          <w:rFonts w:eastAsia="Arial"/>
        </w:rPr>
        <w:t>i</w:t>
      </w:r>
      <w:r w:rsidRPr="000C76B9">
        <w:rPr>
          <w:rFonts w:eastAsia="Arial"/>
          <w:spacing w:val="-2"/>
        </w:rPr>
        <w:t>v</w:t>
      </w:r>
      <w:r w:rsidRPr="000C76B9">
        <w:rPr>
          <w:rFonts w:eastAsia="Arial"/>
        </w:rPr>
        <w:t>i</w:t>
      </w:r>
      <w:r w:rsidRPr="000C76B9">
        <w:rPr>
          <w:rFonts w:eastAsia="Arial"/>
          <w:spacing w:val="1"/>
        </w:rPr>
        <w:t>dua</w:t>
      </w:r>
      <w:r w:rsidRPr="000C76B9">
        <w:rPr>
          <w:rFonts w:eastAsia="Arial"/>
        </w:rPr>
        <w:t xml:space="preserve">l </w:t>
      </w:r>
      <w:r w:rsidRPr="000C76B9">
        <w:rPr>
          <w:rFonts w:eastAsia="Arial"/>
          <w:spacing w:val="1"/>
        </w:rPr>
        <w:t>up</w:t>
      </w:r>
      <w:r w:rsidRPr="000C76B9">
        <w:rPr>
          <w:rFonts w:eastAsia="Arial"/>
          <w:spacing w:val="-1"/>
        </w:rPr>
        <w:t>o</w:t>
      </w:r>
      <w:r w:rsidRPr="000C76B9">
        <w:rPr>
          <w:rFonts w:eastAsia="Arial"/>
        </w:rPr>
        <w:t>n</w:t>
      </w:r>
      <w:r w:rsidRPr="000C76B9">
        <w:rPr>
          <w:rFonts w:eastAsia="Arial"/>
          <w:spacing w:val="1"/>
        </w:rPr>
        <w:t xml:space="preserve"> </w:t>
      </w:r>
      <w:r w:rsidRPr="000C76B9">
        <w:rPr>
          <w:rFonts w:eastAsia="Arial"/>
        </w:rPr>
        <w:t>l</w:t>
      </w:r>
      <w:r w:rsidRPr="000C76B9">
        <w:rPr>
          <w:rFonts w:eastAsia="Arial"/>
          <w:spacing w:val="-1"/>
        </w:rPr>
        <w:t>e</w:t>
      </w:r>
      <w:r w:rsidRPr="000C76B9">
        <w:rPr>
          <w:rFonts w:eastAsia="Arial"/>
          <w:spacing w:val="1"/>
        </w:rPr>
        <w:t>a</w:t>
      </w:r>
      <w:r w:rsidRPr="000C76B9">
        <w:rPr>
          <w:rFonts w:eastAsia="Arial"/>
          <w:spacing w:val="-2"/>
        </w:rPr>
        <w:t>v</w:t>
      </w:r>
      <w:r w:rsidRPr="000C76B9">
        <w:rPr>
          <w:rFonts w:eastAsia="Arial"/>
        </w:rPr>
        <w:t>i</w:t>
      </w:r>
      <w:r w:rsidRPr="000C76B9">
        <w:rPr>
          <w:rFonts w:eastAsia="Arial"/>
          <w:spacing w:val="1"/>
        </w:rPr>
        <w:t>n</w:t>
      </w:r>
      <w:r w:rsidRPr="000C76B9">
        <w:rPr>
          <w:rFonts w:eastAsia="Arial"/>
        </w:rPr>
        <w:t>g</w:t>
      </w:r>
      <w:r w:rsidRPr="000C76B9">
        <w:rPr>
          <w:rFonts w:eastAsia="Arial"/>
          <w:spacing w:val="1"/>
        </w:rPr>
        <w:t xml:space="preserve"> </w:t>
      </w:r>
      <w:r w:rsidRPr="000C76B9">
        <w:rPr>
          <w:rFonts w:eastAsia="Arial"/>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spacing w:val="1"/>
        </w:rPr>
        <w:t>a</w:t>
      </w:r>
      <w:r w:rsidRPr="000C76B9">
        <w:rPr>
          <w:rFonts w:eastAsia="Arial"/>
          <w:spacing w:val="-1"/>
        </w:rPr>
        <w:t>r</w:t>
      </w:r>
      <w:r w:rsidRPr="000C76B9">
        <w:rPr>
          <w:rFonts w:eastAsia="Arial"/>
          <w:spacing w:val="1"/>
        </w:rPr>
        <w:t>e</w:t>
      </w:r>
      <w:r w:rsidRPr="000C76B9">
        <w:rPr>
          <w:rFonts w:eastAsia="Arial"/>
        </w:rPr>
        <w:t>a</w:t>
      </w:r>
      <w:r w:rsidRPr="000C76B9">
        <w:rPr>
          <w:rFonts w:eastAsia="Arial"/>
          <w:spacing w:val="-1"/>
        </w:rPr>
        <w:t xml:space="preserve"> </w:t>
      </w:r>
      <w:r w:rsidRPr="000C76B9">
        <w:rPr>
          <w:rFonts w:eastAsia="Arial"/>
          <w:spacing w:val="1"/>
        </w:rPr>
        <w:t>a</w:t>
      </w:r>
      <w:r w:rsidRPr="000C76B9">
        <w:rPr>
          <w:rFonts w:eastAsia="Arial"/>
          <w:spacing w:val="-1"/>
        </w:rPr>
        <w:t>n</w:t>
      </w:r>
      <w:r w:rsidRPr="000C76B9">
        <w:rPr>
          <w:rFonts w:eastAsia="Arial"/>
        </w:rPr>
        <w:t>d</w:t>
      </w:r>
      <w:r w:rsidRPr="000C76B9">
        <w:rPr>
          <w:rFonts w:eastAsia="Arial"/>
          <w:spacing w:val="1"/>
        </w:rPr>
        <w:t xml:space="preserve"> </w:t>
      </w:r>
      <w:r w:rsidRPr="000C76B9">
        <w:rPr>
          <w:rFonts w:eastAsia="Arial"/>
        </w:rPr>
        <w:t>t</w:t>
      </w:r>
      <w:r w:rsidRPr="000C76B9">
        <w:rPr>
          <w:rFonts w:eastAsia="Arial"/>
          <w:spacing w:val="1"/>
        </w:rPr>
        <w:t>u</w:t>
      </w:r>
      <w:r w:rsidRPr="000C76B9">
        <w:rPr>
          <w:rFonts w:eastAsia="Arial"/>
          <w:spacing w:val="-1"/>
        </w:rPr>
        <w:t>rn</w:t>
      </w:r>
      <w:r w:rsidRPr="000C76B9">
        <w:rPr>
          <w:rFonts w:eastAsia="Arial"/>
          <w:spacing w:val="1"/>
        </w:rPr>
        <w:t>e</w:t>
      </w:r>
      <w:r w:rsidRPr="000C76B9">
        <w:rPr>
          <w:rFonts w:eastAsia="Arial"/>
        </w:rPr>
        <w:t>d</w:t>
      </w:r>
      <w:r w:rsidRPr="000C76B9">
        <w:rPr>
          <w:rFonts w:eastAsia="Arial"/>
          <w:spacing w:val="1"/>
        </w:rPr>
        <w:t xml:space="preserve"> </w:t>
      </w:r>
      <w:r w:rsidRPr="000C76B9">
        <w:rPr>
          <w:rFonts w:eastAsia="Arial"/>
          <w:spacing w:val="-3"/>
        </w:rPr>
        <w:t>i</w:t>
      </w:r>
      <w:r w:rsidRPr="000C76B9">
        <w:rPr>
          <w:rFonts w:eastAsia="Arial"/>
          <w:spacing w:val="-1"/>
        </w:rPr>
        <w:t>n</w:t>
      </w:r>
      <w:r w:rsidRPr="000C76B9">
        <w:rPr>
          <w:rFonts w:eastAsia="Arial"/>
        </w:rPr>
        <w:t>to</w:t>
      </w:r>
      <w:r w:rsidRPr="000C76B9">
        <w:rPr>
          <w:rFonts w:eastAsia="Arial"/>
          <w:spacing w:val="1"/>
        </w:rPr>
        <w:t xml:space="preserve"> </w:t>
      </w:r>
      <w:r w:rsidRPr="000C76B9">
        <w:rPr>
          <w:rFonts w:eastAsia="Arial"/>
        </w:rPr>
        <w:t>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spacing w:val="2"/>
        </w:rPr>
        <w:t>T</w:t>
      </w:r>
      <w:r w:rsidRPr="000C76B9">
        <w:rPr>
          <w:rFonts w:eastAsia="Arial"/>
        </w:rPr>
        <w:t>F</w:t>
      </w:r>
      <w:r w:rsidRPr="000C76B9">
        <w:rPr>
          <w:rFonts w:eastAsia="Arial"/>
          <w:spacing w:val="-7"/>
        </w:rPr>
        <w:t xml:space="preserve"> </w:t>
      </w:r>
      <w:r w:rsidRPr="000C76B9">
        <w:rPr>
          <w:rFonts w:eastAsia="Arial"/>
          <w:spacing w:val="9"/>
        </w:rPr>
        <w:t>W</w:t>
      </w:r>
      <w:r w:rsidRPr="000C76B9">
        <w:rPr>
          <w:rFonts w:eastAsia="Arial"/>
          <w:spacing w:val="-1"/>
        </w:rPr>
        <w:t>arr</w:t>
      </w:r>
      <w:r w:rsidRPr="000C76B9">
        <w:rPr>
          <w:rFonts w:eastAsia="Arial"/>
        </w:rPr>
        <w:t>i</w:t>
      </w:r>
      <w:r w:rsidRPr="000C76B9">
        <w:rPr>
          <w:rFonts w:eastAsia="Arial"/>
          <w:spacing w:val="1"/>
        </w:rPr>
        <w:t>o</w:t>
      </w:r>
      <w:r w:rsidRPr="000C76B9">
        <w:rPr>
          <w:rFonts w:eastAsia="Arial"/>
        </w:rPr>
        <w:t>r</w:t>
      </w:r>
      <w:r w:rsidR="000C76B9" w:rsidRPr="000C76B9">
        <w:rPr>
          <w:rFonts w:eastAsia="Arial"/>
        </w:rPr>
        <w:t xml:space="preserve"> or Leader</w:t>
      </w:r>
      <w:r w:rsidRPr="000C76B9">
        <w:rPr>
          <w:rFonts w:eastAsia="Arial"/>
        </w:rPr>
        <w:t xml:space="preserve"> O</w:t>
      </w:r>
      <w:r w:rsidRPr="000C76B9">
        <w:rPr>
          <w:rFonts w:eastAsia="Arial"/>
          <w:spacing w:val="1"/>
        </w:rPr>
        <w:t>pe</w:t>
      </w:r>
      <w:r w:rsidRPr="000C76B9">
        <w:rPr>
          <w:rFonts w:eastAsia="Arial"/>
          <w:spacing w:val="-3"/>
        </w:rPr>
        <w:t>r</w:t>
      </w:r>
      <w:r w:rsidRPr="000C76B9">
        <w:rPr>
          <w:rFonts w:eastAsia="Arial"/>
          <w:spacing w:val="1"/>
        </w:rPr>
        <w:t>a</w:t>
      </w:r>
      <w:r w:rsidRPr="000C76B9">
        <w:rPr>
          <w:rFonts w:eastAsia="Arial"/>
        </w:rPr>
        <w:t>ti</w:t>
      </w:r>
      <w:r w:rsidRPr="000C76B9">
        <w:rPr>
          <w:rFonts w:eastAsia="Arial"/>
          <w:spacing w:val="1"/>
        </w:rPr>
        <w:t>on</w:t>
      </w:r>
      <w:r w:rsidRPr="000C76B9">
        <w:rPr>
          <w:rFonts w:eastAsia="Arial"/>
        </w:rPr>
        <w:t xml:space="preserve">s </w:t>
      </w:r>
      <w:r w:rsidRPr="000C76B9">
        <w:rPr>
          <w:rFonts w:eastAsia="Arial"/>
          <w:spacing w:val="-3"/>
        </w:rPr>
        <w:t>C</w:t>
      </w:r>
      <w:r w:rsidRPr="000C76B9">
        <w:rPr>
          <w:rFonts w:eastAsia="Arial"/>
          <w:spacing w:val="1"/>
        </w:rPr>
        <w:t>e</w:t>
      </w:r>
      <w:r w:rsidRPr="000C76B9">
        <w:rPr>
          <w:rFonts w:eastAsia="Arial"/>
        </w:rPr>
        <w:t>ll f</w:t>
      </w:r>
      <w:r w:rsidRPr="000C76B9">
        <w:rPr>
          <w:rFonts w:eastAsia="Arial"/>
          <w:spacing w:val="1"/>
        </w:rPr>
        <w:t>o</w:t>
      </w:r>
      <w:r w:rsidRPr="000C76B9">
        <w:rPr>
          <w:rFonts w:eastAsia="Arial"/>
        </w:rPr>
        <w:t xml:space="preserve">r </w:t>
      </w:r>
      <w:r w:rsidRPr="000C76B9">
        <w:rPr>
          <w:rFonts w:eastAsia="Arial"/>
          <w:spacing w:val="-1"/>
        </w:rPr>
        <w:t>r</w:t>
      </w:r>
      <w:r w:rsidRPr="000C76B9">
        <w:rPr>
          <w:rFonts w:eastAsia="Arial"/>
          <w:spacing w:val="1"/>
        </w:rPr>
        <w:t>e</w:t>
      </w:r>
      <w:r w:rsidRPr="000C76B9">
        <w:rPr>
          <w:rFonts w:eastAsia="Arial"/>
        </w:rPr>
        <w:t>t</w:t>
      </w:r>
      <w:r w:rsidRPr="000C76B9">
        <w:rPr>
          <w:rFonts w:eastAsia="Arial"/>
          <w:spacing w:val="1"/>
        </w:rPr>
        <w:t>en</w:t>
      </w:r>
      <w:r w:rsidRPr="000C76B9">
        <w:rPr>
          <w:rFonts w:eastAsia="Arial"/>
        </w:rPr>
        <w:t>ti</w:t>
      </w:r>
      <w:r w:rsidRPr="000C76B9">
        <w:rPr>
          <w:rFonts w:eastAsia="Arial"/>
          <w:spacing w:val="-1"/>
        </w:rPr>
        <w:t>o</w:t>
      </w:r>
      <w:r w:rsidRPr="000C76B9">
        <w:rPr>
          <w:rFonts w:eastAsia="Arial"/>
        </w:rPr>
        <w:t>n</w:t>
      </w:r>
      <w:r w:rsidRPr="000C76B9">
        <w:rPr>
          <w:rFonts w:eastAsia="Arial"/>
          <w:spacing w:val="1"/>
        </w:rPr>
        <w:t xml:space="preserve"> </w:t>
      </w:r>
      <w:r w:rsidRPr="000C76B9">
        <w:rPr>
          <w:rFonts w:eastAsia="Arial"/>
          <w:spacing w:val="-1"/>
        </w:rPr>
        <w:t>u</w:t>
      </w:r>
      <w:r w:rsidRPr="000C76B9">
        <w:rPr>
          <w:rFonts w:eastAsia="Arial"/>
          <w:spacing w:val="1"/>
        </w:rPr>
        <w:t>n</w:t>
      </w:r>
      <w:r w:rsidRPr="000C76B9">
        <w:rPr>
          <w:rFonts w:eastAsia="Arial"/>
        </w:rPr>
        <w:t>til t</w:t>
      </w:r>
      <w:r w:rsidRPr="000C76B9">
        <w:rPr>
          <w:rFonts w:eastAsia="Arial"/>
          <w:spacing w:val="-1"/>
        </w:rPr>
        <w:t>h</w:t>
      </w:r>
      <w:r w:rsidRPr="000C76B9">
        <w:rPr>
          <w:rFonts w:eastAsia="Arial"/>
        </w:rPr>
        <w:t>e</w:t>
      </w:r>
      <w:r w:rsidRPr="000C76B9">
        <w:rPr>
          <w:rFonts w:eastAsia="Arial"/>
          <w:spacing w:val="1"/>
        </w:rPr>
        <w:t xml:space="preserve"> </w:t>
      </w:r>
      <w:r w:rsidRPr="000C76B9">
        <w:rPr>
          <w:rFonts w:eastAsia="Arial"/>
          <w:spacing w:val="-1"/>
        </w:rPr>
        <w:t>e</w:t>
      </w:r>
      <w:r w:rsidRPr="000C76B9">
        <w:rPr>
          <w:rFonts w:eastAsia="Arial"/>
          <w:spacing w:val="1"/>
        </w:rPr>
        <w:t>n</w:t>
      </w:r>
      <w:r w:rsidRPr="000C76B9">
        <w:rPr>
          <w:rFonts w:eastAsia="Arial"/>
        </w:rPr>
        <w:t>d</w:t>
      </w:r>
      <w:r w:rsidRPr="000C76B9">
        <w:rPr>
          <w:rFonts w:eastAsia="Arial"/>
          <w:spacing w:val="-1"/>
        </w:rPr>
        <w:t xml:space="preserve"> o</w:t>
      </w:r>
      <w:r w:rsidRPr="000C76B9">
        <w:rPr>
          <w:rFonts w:eastAsia="Arial"/>
        </w:rPr>
        <w:t>f</w:t>
      </w:r>
      <w:r w:rsidRPr="000C76B9">
        <w:rPr>
          <w:rFonts w:eastAsia="Arial"/>
          <w:spacing w:val="3"/>
        </w:rPr>
        <w:t xml:space="preserve"> </w:t>
      </w:r>
      <w:r w:rsidRPr="000C76B9">
        <w:rPr>
          <w:rFonts w:eastAsia="Arial"/>
        </w:rPr>
        <w:t>C</w:t>
      </w:r>
      <w:r w:rsidRPr="000C76B9">
        <w:rPr>
          <w:rFonts w:eastAsia="Arial"/>
          <w:spacing w:val="-2"/>
        </w:rPr>
        <w:t>S</w:t>
      </w:r>
      <w:r w:rsidRPr="000C76B9">
        <w:rPr>
          <w:rFonts w:eastAsia="Arial"/>
          <w:spacing w:val="2"/>
        </w:rPr>
        <w:t>T</w:t>
      </w:r>
      <w:r w:rsidRPr="000C76B9">
        <w:rPr>
          <w:rFonts w:eastAsia="Arial"/>
        </w:rPr>
        <w:t>.</w:t>
      </w:r>
    </w:p>
    <w:p w:rsidR="004613AF" w:rsidRDefault="004613AF" w:rsidP="004613AF">
      <w:pPr>
        <w:tabs>
          <w:tab w:val="left" w:pos="1180"/>
        </w:tabs>
        <w:spacing w:after="0" w:line="276" w:lineRule="exact"/>
        <w:ind w:right="169"/>
        <w:rPr>
          <w:rFonts w:eastAsia="Arial"/>
        </w:rPr>
      </w:pPr>
    </w:p>
    <w:p w:rsidR="0081543E" w:rsidRDefault="0081543E">
      <w:pPr>
        <w:tabs>
          <w:tab w:val="clear" w:pos="360"/>
          <w:tab w:val="clear" w:pos="720"/>
          <w:tab w:val="clear" w:pos="1080"/>
          <w:tab w:val="clear" w:pos="1440"/>
          <w:tab w:val="clear" w:pos="1800"/>
        </w:tabs>
        <w:spacing w:after="200"/>
        <w:rPr>
          <w:rFonts w:eastAsia="Arial"/>
          <w:highlight w:val="yellow"/>
        </w:rPr>
      </w:pPr>
      <w:r>
        <w:rPr>
          <w:rFonts w:eastAsia="Arial"/>
          <w:highlight w:val="yellow"/>
        </w:rPr>
        <w:br w:type="page"/>
      </w:r>
    </w:p>
    <w:p w:rsidR="00E842B3" w:rsidRDefault="00E842B3" w:rsidP="0081543E">
      <w:pPr>
        <w:spacing w:after="0" w:line="200" w:lineRule="exact"/>
        <w:rPr>
          <w:sz w:val="20"/>
          <w:szCs w:val="20"/>
        </w:rPr>
      </w:pPr>
    </w:p>
    <w:p w:rsidR="00E842B3" w:rsidRDefault="0081543E" w:rsidP="00D02259">
      <w:pPr>
        <w:spacing w:after="0" w:line="200" w:lineRule="exact"/>
        <w:rPr>
          <w:rFonts w:eastAsia="Arial"/>
          <w:color w:val="232848"/>
          <w:spacing w:val="-5"/>
          <w:w w:val="143"/>
          <w:position w:val="4"/>
          <w:sz w:val="15"/>
          <w:szCs w:val="15"/>
        </w:rPr>
      </w:pPr>
      <w:r>
        <w:rPr>
          <w:rFonts w:eastAsia="Arial"/>
          <w:color w:val="05030A"/>
          <w:w w:val="118"/>
          <w:position w:val="-3"/>
          <w:sz w:val="29"/>
          <w:szCs w:val="29"/>
        </w:rPr>
        <w:t>DISPOSITION</w:t>
      </w:r>
      <w:r>
        <w:rPr>
          <w:rFonts w:eastAsia="Arial"/>
          <w:color w:val="05030A"/>
          <w:spacing w:val="-23"/>
          <w:w w:val="118"/>
          <w:position w:val="-3"/>
          <w:sz w:val="29"/>
          <w:szCs w:val="29"/>
        </w:rPr>
        <w:t xml:space="preserve"> </w:t>
      </w:r>
      <w:r>
        <w:rPr>
          <w:rFonts w:eastAsia="Arial"/>
          <w:color w:val="05030A"/>
          <w:position w:val="-3"/>
          <w:sz w:val="29"/>
          <w:szCs w:val="29"/>
        </w:rPr>
        <w:t xml:space="preserve">OF </w:t>
      </w:r>
      <w:r>
        <w:rPr>
          <w:rFonts w:eastAsia="Arial"/>
          <w:color w:val="05030A"/>
          <w:spacing w:val="4"/>
          <w:position w:val="-3"/>
          <w:sz w:val="29"/>
          <w:szCs w:val="29"/>
        </w:rPr>
        <w:t xml:space="preserve"> </w:t>
      </w:r>
      <w:r>
        <w:rPr>
          <w:rFonts w:eastAsia="Arial"/>
          <w:color w:val="05030A"/>
          <w:w w:val="121"/>
          <w:position w:val="-3"/>
          <w:sz w:val="29"/>
          <w:szCs w:val="29"/>
        </w:rPr>
        <w:t>POV</w:t>
      </w:r>
      <w:r>
        <w:rPr>
          <w:rFonts w:eastAsia="Arial"/>
          <w:color w:val="05030A"/>
          <w:spacing w:val="-28"/>
          <w:w w:val="121"/>
          <w:position w:val="-3"/>
          <w:sz w:val="29"/>
          <w:szCs w:val="29"/>
        </w:rPr>
        <w:t xml:space="preserve"> </w:t>
      </w:r>
      <w:r>
        <w:rPr>
          <w:rFonts w:eastAsia="Arial"/>
          <w:color w:val="05030A"/>
          <w:w w:val="121"/>
          <w:position w:val="-3"/>
          <w:sz w:val="29"/>
          <w:szCs w:val="29"/>
        </w:rPr>
        <w:t>DUR</w:t>
      </w:r>
      <w:r>
        <w:rPr>
          <w:rFonts w:eastAsia="Arial"/>
          <w:color w:val="05030A"/>
          <w:spacing w:val="-63"/>
          <w:w w:val="121"/>
          <w:position w:val="-3"/>
          <w:sz w:val="29"/>
          <w:szCs w:val="29"/>
        </w:rPr>
        <w:t>I</w:t>
      </w:r>
      <w:r>
        <w:rPr>
          <w:rFonts w:eastAsia="Arial"/>
          <w:color w:val="281A2A"/>
          <w:spacing w:val="-18"/>
          <w:w w:val="121"/>
          <w:position w:val="-3"/>
          <w:sz w:val="29"/>
          <w:szCs w:val="29"/>
        </w:rPr>
        <w:t>N</w:t>
      </w:r>
      <w:r>
        <w:rPr>
          <w:rFonts w:eastAsia="Arial"/>
          <w:color w:val="05030A"/>
          <w:w w:val="121"/>
          <w:position w:val="-3"/>
          <w:sz w:val="29"/>
          <w:szCs w:val="29"/>
        </w:rPr>
        <w:t>G</w:t>
      </w:r>
      <w:r>
        <w:rPr>
          <w:rFonts w:eastAsia="Arial"/>
          <w:color w:val="05030A"/>
          <w:spacing w:val="10"/>
          <w:w w:val="121"/>
          <w:position w:val="-3"/>
          <w:sz w:val="29"/>
          <w:szCs w:val="29"/>
        </w:rPr>
        <w:t xml:space="preserve"> </w:t>
      </w:r>
      <w:r>
        <w:rPr>
          <w:rFonts w:eastAsia="Arial"/>
          <w:color w:val="05030A"/>
          <w:w w:val="121"/>
          <w:position w:val="-3"/>
          <w:sz w:val="29"/>
          <w:szCs w:val="29"/>
        </w:rPr>
        <w:t>OWNER'S</w:t>
      </w:r>
      <w:r>
        <w:rPr>
          <w:rFonts w:eastAsia="Arial"/>
          <w:color w:val="05030A"/>
          <w:spacing w:val="-39"/>
          <w:w w:val="121"/>
          <w:position w:val="-3"/>
          <w:sz w:val="29"/>
          <w:szCs w:val="29"/>
        </w:rPr>
        <w:t xml:space="preserve"> </w:t>
      </w:r>
      <w:r>
        <w:rPr>
          <w:rFonts w:eastAsia="Arial"/>
          <w:color w:val="05030A"/>
          <w:w w:val="121"/>
          <w:position w:val="-3"/>
          <w:sz w:val="29"/>
          <w:szCs w:val="29"/>
        </w:rPr>
        <w:t>ABSENCE</w:t>
      </w:r>
    </w:p>
    <w:p w:rsidR="0081543E" w:rsidRDefault="0081543E" w:rsidP="0081543E">
      <w:pPr>
        <w:tabs>
          <w:tab w:val="left" w:pos="10560"/>
        </w:tabs>
        <w:spacing w:after="0" w:line="230" w:lineRule="exact"/>
        <w:ind w:left="115" w:right="-20"/>
        <w:rPr>
          <w:rFonts w:eastAsia="Arial"/>
          <w:sz w:val="15"/>
          <w:szCs w:val="15"/>
        </w:rPr>
      </w:pPr>
      <w:r>
        <w:rPr>
          <w:rFonts w:eastAsia="Arial"/>
          <w:color w:val="413B50"/>
          <w:position w:val="4"/>
          <w:sz w:val="15"/>
          <w:szCs w:val="15"/>
        </w:rPr>
        <w:tab/>
      </w:r>
    </w:p>
    <w:p w:rsidR="0081543E" w:rsidRDefault="00E114EF" w:rsidP="0081543E">
      <w:pPr>
        <w:spacing w:after="0" w:line="113" w:lineRule="exact"/>
        <w:ind w:left="115" w:right="-20"/>
        <w:rPr>
          <w:rFonts w:eastAsia="Arial"/>
          <w:sz w:val="15"/>
          <w:szCs w:val="15"/>
        </w:rPr>
      </w:pPr>
      <w:r>
        <w:rPr>
          <w:noProof/>
        </w:rPr>
        <mc:AlternateContent>
          <mc:Choice Requires="wps">
            <w:drawing>
              <wp:anchor distT="0" distB="0" distL="114300" distR="114300" simplePos="0" relativeHeight="251704320" behindDoc="0" locked="0" layoutInCell="1" allowOverlap="1">
                <wp:simplePos x="0" y="0"/>
                <wp:positionH relativeFrom="column">
                  <wp:posOffset>-60325</wp:posOffset>
                </wp:positionH>
                <wp:positionV relativeFrom="paragraph">
                  <wp:posOffset>99060</wp:posOffset>
                </wp:positionV>
                <wp:extent cx="5359400" cy="290195"/>
                <wp:effectExtent l="0" t="0" r="13335" b="15240"/>
                <wp:wrapSquare wrapText="bothSides"/>
                <wp:docPr id="5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90195"/>
                        </a:xfrm>
                        <a:prstGeom prst="rect">
                          <a:avLst/>
                        </a:prstGeom>
                        <a:solidFill>
                          <a:srgbClr val="FFFFFF"/>
                        </a:solidFill>
                        <a:ln w="9525">
                          <a:solidFill>
                            <a:schemeClr val="bg1">
                              <a:lumMod val="100000"/>
                              <a:lumOff val="0"/>
                            </a:schemeClr>
                          </a:solidFill>
                          <a:miter lim="800000"/>
                          <a:headEnd/>
                          <a:tailEnd/>
                        </a:ln>
                      </wps:spPr>
                      <wps:txbx>
                        <w:txbxContent>
                          <w:p w:rsidR="00B40E6F" w:rsidRPr="00A81016" w:rsidRDefault="00B40E6F" w:rsidP="007076C0">
                            <w:pPr>
                              <w:spacing w:before="34" w:after="0" w:line="240" w:lineRule="auto"/>
                              <w:ind w:left="780" w:right="-20"/>
                              <w:rPr>
                                <w:rFonts w:eastAsia="Arial"/>
                                <w:b/>
                                <w:sz w:val="23"/>
                                <w:szCs w:val="23"/>
                              </w:rPr>
                            </w:pPr>
                            <w:r w:rsidRPr="0081543E">
                              <w:rPr>
                                <w:rFonts w:eastAsia="Arial"/>
                                <w:b/>
                                <w:sz w:val="23"/>
                                <w:szCs w:val="23"/>
                              </w:rPr>
                              <w:t>FIGURE</w:t>
                            </w:r>
                            <w:r w:rsidRPr="0081543E">
                              <w:rPr>
                                <w:rFonts w:eastAsia="Arial"/>
                                <w:b/>
                                <w:spacing w:val="28"/>
                                <w:sz w:val="23"/>
                                <w:szCs w:val="23"/>
                              </w:rPr>
                              <w:t xml:space="preserve"> G1</w:t>
                            </w:r>
                            <w:r w:rsidRPr="0081543E">
                              <w:rPr>
                                <w:rFonts w:eastAsia="Arial"/>
                                <w:b/>
                                <w:sz w:val="23"/>
                                <w:szCs w:val="23"/>
                              </w:rPr>
                              <w:t>:</w:t>
                            </w:r>
                            <w:r w:rsidRPr="0081543E">
                              <w:rPr>
                                <w:rFonts w:eastAsia="Arial"/>
                                <w:b/>
                                <w:spacing w:val="19"/>
                                <w:sz w:val="23"/>
                                <w:szCs w:val="23"/>
                              </w:rPr>
                              <w:t xml:space="preserve"> </w:t>
                            </w:r>
                            <w:r w:rsidRPr="0081543E">
                              <w:rPr>
                                <w:rFonts w:eastAsia="Arial"/>
                                <w:b/>
                                <w:sz w:val="23"/>
                                <w:szCs w:val="23"/>
                              </w:rPr>
                              <w:t>Cadet</w:t>
                            </w:r>
                            <w:r w:rsidRPr="0081543E">
                              <w:rPr>
                                <w:rFonts w:eastAsia="Arial"/>
                                <w:b/>
                                <w:spacing w:val="45"/>
                                <w:sz w:val="23"/>
                                <w:szCs w:val="23"/>
                              </w:rPr>
                              <w:t xml:space="preserve"> </w:t>
                            </w:r>
                            <w:r w:rsidRPr="0081543E">
                              <w:rPr>
                                <w:rFonts w:eastAsia="Arial"/>
                                <w:b/>
                                <w:sz w:val="23"/>
                                <w:szCs w:val="23"/>
                              </w:rPr>
                              <w:t>POV</w:t>
                            </w:r>
                            <w:r w:rsidRPr="0081543E">
                              <w:rPr>
                                <w:rFonts w:eastAsia="Arial"/>
                                <w:b/>
                                <w:spacing w:val="15"/>
                                <w:sz w:val="23"/>
                                <w:szCs w:val="23"/>
                              </w:rPr>
                              <w:t xml:space="preserve"> </w:t>
                            </w:r>
                            <w:r w:rsidRPr="0081543E">
                              <w:rPr>
                                <w:rFonts w:eastAsia="Arial"/>
                                <w:b/>
                                <w:w w:val="115"/>
                                <w:sz w:val="23"/>
                                <w:szCs w:val="23"/>
                              </w:rPr>
                              <w:t>Registration</w:t>
                            </w:r>
                            <w:r>
                              <w:rPr>
                                <w:rFonts w:eastAsia="Arial"/>
                                <w:spacing w:val="-33"/>
                                <w:w w:val="115"/>
                                <w:sz w:val="23"/>
                                <w:szCs w:val="23"/>
                              </w:rPr>
                              <w:t xml:space="preserve"> </w:t>
                            </w:r>
                            <w:r>
                              <w:rPr>
                                <w:rFonts w:eastAsia="Arial"/>
                                <w:sz w:val="23"/>
                                <w:szCs w:val="23"/>
                              </w:rPr>
                              <w:t>Form</w:t>
                            </w:r>
                            <w:r>
                              <w:rPr>
                                <w:rFonts w:eastAsia="Arial"/>
                                <w:spacing w:val="63"/>
                                <w:sz w:val="23"/>
                                <w:szCs w:val="23"/>
                              </w:rPr>
                              <w:t xml:space="preserve"> </w:t>
                            </w:r>
                            <w:r>
                              <w:rPr>
                                <w:rFonts w:eastAsia="Arial"/>
                                <w:sz w:val="23"/>
                                <w:szCs w:val="23"/>
                              </w:rPr>
                              <w:t>HFL</w:t>
                            </w:r>
                            <w:r>
                              <w:rPr>
                                <w:rFonts w:eastAsia="Arial"/>
                                <w:spacing w:val="37"/>
                                <w:sz w:val="23"/>
                                <w:szCs w:val="23"/>
                              </w:rPr>
                              <w:t xml:space="preserve"> </w:t>
                            </w:r>
                            <w:r>
                              <w:rPr>
                                <w:rFonts w:eastAsia="Arial"/>
                                <w:sz w:val="23"/>
                                <w:szCs w:val="23"/>
                              </w:rPr>
                              <w:t xml:space="preserve">Form </w:t>
                            </w:r>
                            <w:r>
                              <w:rPr>
                                <w:rFonts w:eastAsia="Arial"/>
                                <w:spacing w:val="1"/>
                                <w:sz w:val="23"/>
                                <w:szCs w:val="23"/>
                              </w:rPr>
                              <w:t xml:space="preserve"> </w:t>
                            </w:r>
                            <w:r>
                              <w:rPr>
                                <w:rFonts w:eastAsia="Arial"/>
                                <w:sz w:val="23"/>
                                <w:szCs w:val="23"/>
                              </w:rPr>
                              <w:t>45</w:t>
                            </w:r>
                            <w:r>
                              <w:rPr>
                                <w:rFonts w:eastAsia="Arial"/>
                                <w:spacing w:val="14"/>
                                <w:sz w:val="23"/>
                                <w:szCs w:val="23"/>
                              </w:rPr>
                              <w:t xml:space="preserve"> </w:t>
                            </w:r>
                            <w:r>
                              <w:rPr>
                                <w:rFonts w:eastAsia="Arial"/>
                                <w:w w:val="113"/>
                                <w:sz w:val="23"/>
                                <w:szCs w:val="23"/>
                              </w:rPr>
                              <w:t>(Front)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061" type="#_x0000_t202" style="position:absolute;left:0;text-align:left;margin-left:-4.75pt;margin-top:7.8pt;width:422pt;height:22.8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" strokecolor="white [3212]">
                <v:textbox style="mso-fit-shape-to-text:t">
                  <w:txbxContent>
                    <w:p w:rsidR="00B40E6F" w:rsidRPr="00A81016" w:rsidRDefault="00B40E6F" w:rsidP="007076C0">
                      <w:pPr>
                        <w:spacing w:before="34" w:after="0" w:line="240" w:lineRule="auto"/>
                        <w:ind w:left="780" w:right="-20"/>
                        <w:rPr>
                          <w:rFonts w:eastAsia="Arial"/>
                          <w:b/>
                          <w:sz w:val="23"/>
                          <w:szCs w:val="23"/>
                        </w:rPr>
                      </w:pPr>
                      <w:r w:rsidRPr="0081543E">
                        <w:rPr>
                          <w:rFonts w:eastAsia="Arial"/>
                          <w:b/>
                          <w:sz w:val="23"/>
                          <w:szCs w:val="23"/>
                        </w:rPr>
                        <w:t>FIGURE</w:t>
                      </w:r>
                      <w:r w:rsidRPr="0081543E">
                        <w:rPr>
                          <w:rFonts w:eastAsia="Arial"/>
                          <w:b/>
                          <w:spacing w:val="28"/>
                          <w:sz w:val="23"/>
                          <w:szCs w:val="23"/>
                        </w:rPr>
                        <w:t xml:space="preserve"> G1</w:t>
                      </w:r>
                      <w:r w:rsidRPr="0081543E">
                        <w:rPr>
                          <w:rFonts w:eastAsia="Arial"/>
                          <w:b/>
                          <w:sz w:val="23"/>
                          <w:szCs w:val="23"/>
                        </w:rPr>
                        <w:t>:</w:t>
                      </w:r>
                      <w:r w:rsidRPr="0081543E">
                        <w:rPr>
                          <w:rFonts w:eastAsia="Arial"/>
                          <w:b/>
                          <w:spacing w:val="19"/>
                          <w:sz w:val="23"/>
                          <w:szCs w:val="23"/>
                        </w:rPr>
                        <w:t xml:space="preserve"> </w:t>
                      </w:r>
                      <w:r w:rsidRPr="0081543E">
                        <w:rPr>
                          <w:rFonts w:eastAsia="Arial"/>
                          <w:b/>
                          <w:sz w:val="23"/>
                          <w:szCs w:val="23"/>
                        </w:rPr>
                        <w:t>Cadet</w:t>
                      </w:r>
                      <w:r w:rsidRPr="0081543E">
                        <w:rPr>
                          <w:rFonts w:eastAsia="Arial"/>
                          <w:b/>
                          <w:spacing w:val="45"/>
                          <w:sz w:val="23"/>
                          <w:szCs w:val="23"/>
                        </w:rPr>
                        <w:t xml:space="preserve"> </w:t>
                      </w:r>
                      <w:r w:rsidRPr="0081543E">
                        <w:rPr>
                          <w:rFonts w:eastAsia="Arial"/>
                          <w:b/>
                          <w:sz w:val="23"/>
                          <w:szCs w:val="23"/>
                        </w:rPr>
                        <w:t>POV</w:t>
                      </w:r>
                      <w:r w:rsidRPr="0081543E">
                        <w:rPr>
                          <w:rFonts w:eastAsia="Arial"/>
                          <w:b/>
                          <w:spacing w:val="15"/>
                          <w:sz w:val="23"/>
                          <w:szCs w:val="23"/>
                        </w:rPr>
                        <w:t xml:space="preserve"> </w:t>
                      </w:r>
                      <w:r w:rsidRPr="0081543E">
                        <w:rPr>
                          <w:rFonts w:eastAsia="Arial"/>
                          <w:b/>
                          <w:w w:val="115"/>
                          <w:sz w:val="23"/>
                          <w:szCs w:val="23"/>
                        </w:rPr>
                        <w:t>Registration</w:t>
                      </w:r>
                      <w:r>
                        <w:rPr>
                          <w:rFonts w:eastAsia="Arial"/>
                          <w:spacing w:val="-33"/>
                          <w:w w:val="115"/>
                          <w:sz w:val="23"/>
                          <w:szCs w:val="23"/>
                        </w:rPr>
                        <w:t xml:space="preserve"> </w:t>
                      </w:r>
                      <w:r>
                        <w:rPr>
                          <w:rFonts w:eastAsia="Arial"/>
                          <w:sz w:val="23"/>
                          <w:szCs w:val="23"/>
                        </w:rPr>
                        <w:t>Form</w:t>
                      </w:r>
                      <w:r>
                        <w:rPr>
                          <w:rFonts w:eastAsia="Arial"/>
                          <w:spacing w:val="63"/>
                          <w:sz w:val="23"/>
                          <w:szCs w:val="23"/>
                        </w:rPr>
                        <w:t xml:space="preserve"> </w:t>
                      </w:r>
                      <w:r>
                        <w:rPr>
                          <w:rFonts w:eastAsia="Arial"/>
                          <w:sz w:val="23"/>
                          <w:szCs w:val="23"/>
                        </w:rPr>
                        <w:t>HFL</w:t>
                      </w:r>
                      <w:r>
                        <w:rPr>
                          <w:rFonts w:eastAsia="Arial"/>
                          <w:spacing w:val="37"/>
                          <w:sz w:val="23"/>
                          <w:szCs w:val="23"/>
                        </w:rPr>
                        <w:t xml:space="preserve"> </w:t>
                      </w:r>
                      <w:r>
                        <w:rPr>
                          <w:rFonts w:eastAsia="Arial"/>
                          <w:sz w:val="23"/>
                          <w:szCs w:val="23"/>
                        </w:rPr>
                        <w:t xml:space="preserve">Form </w:t>
                      </w:r>
                      <w:r>
                        <w:rPr>
                          <w:rFonts w:eastAsia="Arial"/>
                          <w:spacing w:val="1"/>
                          <w:sz w:val="23"/>
                          <w:szCs w:val="23"/>
                        </w:rPr>
                        <w:t xml:space="preserve"> </w:t>
                      </w:r>
                      <w:r>
                        <w:rPr>
                          <w:rFonts w:eastAsia="Arial"/>
                          <w:sz w:val="23"/>
                          <w:szCs w:val="23"/>
                        </w:rPr>
                        <w:t>45</w:t>
                      </w:r>
                      <w:r>
                        <w:rPr>
                          <w:rFonts w:eastAsia="Arial"/>
                          <w:spacing w:val="14"/>
                          <w:sz w:val="23"/>
                          <w:szCs w:val="23"/>
                        </w:rPr>
                        <w:t xml:space="preserve"> </w:t>
                      </w:r>
                      <w:r>
                        <w:rPr>
                          <w:rFonts w:eastAsia="Arial"/>
                          <w:w w:val="113"/>
                          <w:sz w:val="23"/>
                          <w:szCs w:val="23"/>
                        </w:rPr>
                        <w:t>(Front)</w:t>
                      </w:r>
                    </w:p>
                  </w:txbxContent>
                </v:textbox>
                <w10:wrap type="square"/>
              </v:shape>
            </w:pict>
          </mc:Fallback>
        </mc:AlternateContent>
      </w:r>
    </w:p>
    <w:p w:rsidR="0081543E" w:rsidRDefault="0081543E" w:rsidP="0081543E">
      <w:pPr>
        <w:spacing w:after="0"/>
      </w:pPr>
    </w:p>
    <w:p w:rsidR="00682E93" w:rsidRDefault="00682E93" w:rsidP="0081543E">
      <w:pPr>
        <w:spacing w:after="0"/>
      </w:pPr>
    </w:p>
    <w:p w:rsidR="00682E93" w:rsidRDefault="00C07814" w:rsidP="00C07814">
      <w:pPr>
        <w:spacing w:after="0"/>
        <w:jc w:val="center"/>
      </w:pPr>
      <w:r>
        <w:rPr>
          <w:noProof/>
        </w:rPr>
        <w:drawing>
          <wp:inline distT="0" distB="0" distL="0" distR="0">
            <wp:extent cx="5600700" cy="6305550"/>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l="25000" t="3125" r="25000" b="14063"/>
                    <a:stretch>
                      <a:fillRect/>
                    </a:stretch>
                  </pic:blipFill>
                  <pic:spPr bwMode="auto">
                    <a:xfrm>
                      <a:off x="0" y="0"/>
                      <a:ext cx="5600700" cy="6305550"/>
                    </a:xfrm>
                    <a:prstGeom prst="rect">
                      <a:avLst/>
                    </a:prstGeom>
                    <a:noFill/>
                    <a:ln w="9525">
                      <a:noFill/>
                      <a:miter lim="800000"/>
                      <a:headEnd/>
                      <a:tailEnd/>
                    </a:ln>
                  </pic:spPr>
                </pic:pic>
              </a:graphicData>
            </a:graphic>
          </wp:inline>
        </w:drawing>
      </w:r>
    </w:p>
    <w:p w:rsidR="00682E93" w:rsidRDefault="00682E93" w:rsidP="0081543E">
      <w:pPr>
        <w:spacing w:after="0"/>
      </w:pPr>
    </w:p>
    <w:p w:rsidR="00682E93" w:rsidRDefault="00682E93" w:rsidP="0081543E">
      <w:pPr>
        <w:spacing w:after="0"/>
      </w:pPr>
    </w:p>
    <w:p w:rsidR="00682E93" w:rsidRDefault="00682E93" w:rsidP="0081543E">
      <w:pPr>
        <w:spacing w:after="0"/>
      </w:pPr>
    </w:p>
    <w:p w:rsidR="00682E93" w:rsidRDefault="00682E93" w:rsidP="0081543E">
      <w:pPr>
        <w:spacing w:after="0"/>
        <w:sectPr w:rsidR="00682E93" w:rsidSect="00C07814">
          <w:footerReference w:type="even" r:id="rId56"/>
          <w:type w:val="continuous"/>
          <w:pgSz w:w="12240" w:h="15840"/>
          <w:pgMar w:top="1440" w:right="1440" w:bottom="1440" w:left="1440" w:header="630" w:footer="1425" w:gutter="0"/>
          <w:cols w:space="720"/>
          <w:docGrid w:linePitch="326"/>
        </w:sectPr>
      </w:pPr>
    </w:p>
    <w:p w:rsidR="0081543E" w:rsidRDefault="0081543E" w:rsidP="0081543E">
      <w:pPr>
        <w:spacing w:before="9" w:after="0" w:line="240" w:lineRule="exact"/>
      </w:pPr>
      <w:bookmarkStart w:id="52" w:name="OLE_LINK3"/>
      <w:bookmarkStart w:id="53" w:name="OLE_LINK4"/>
    </w:p>
    <w:p w:rsidR="0081543E" w:rsidRDefault="0081543E" w:rsidP="0081543E">
      <w:pPr>
        <w:spacing w:after="0" w:line="200" w:lineRule="exact"/>
        <w:rPr>
          <w:sz w:val="20"/>
          <w:szCs w:val="20"/>
        </w:rPr>
      </w:pPr>
    </w:p>
    <w:p w:rsidR="0081543E" w:rsidRDefault="0081543E" w:rsidP="0081543E">
      <w:pPr>
        <w:spacing w:after="0" w:line="200" w:lineRule="exact"/>
        <w:rPr>
          <w:sz w:val="20"/>
          <w:szCs w:val="20"/>
        </w:rPr>
      </w:pPr>
    </w:p>
    <w:p w:rsidR="0081543E" w:rsidRDefault="0081543E" w:rsidP="0081543E">
      <w:pPr>
        <w:spacing w:after="0" w:line="200" w:lineRule="exact"/>
        <w:rPr>
          <w:sz w:val="20"/>
          <w:szCs w:val="20"/>
        </w:rPr>
      </w:pPr>
    </w:p>
    <w:p w:rsidR="0081543E" w:rsidRDefault="0081543E" w:rsidP="0081543E">
      <w:pPr>
        <w:spacing w:after="0" w:line="200" w:lineRule="exact"/>
        <w:rPr>
          <w:sz w:val="20"/>
          <w:szCs w:val="20"/>
        </w:rPr>
      </w:pPr>
    </w:p>
    <w:p w:rsidR="0081543E" w:rsidRDefault="0081543E" w:rsidP="0081543E">
      <w:pPr>
        <w:spacing w:after="0" w:line="200" w:lineRule="exact"/>
        <w:rPr>
          <w:sz w:val="20"/>
          <w:szCs w:val="20"/>
        </w:rPr>
      </w:pPr>
    </w:p>
    <w:p w:rsidR="0081543E" w:rsidRDefault="0081543E" w:rsidP="0081543E">
      <w:pPr>
        <w:spacing w:after="0" w:line="200" w:lineRule="exact"/>
        <w:rPr>
          <w:sz w:val="20"/>
          <w:szCs w:val="20"/>
        </w:rPr>
      </w:pPr>
    </w:p>
    <w:p w:rsidR="0081543E" w:rsidRDefault="0081543E" w:rsidP="0081543E">
      <w:pPr>
        <w:spacing w:after="0" w:line="200" w:lineRule="exact"/>
        <w:rPr>
          <w:sz w:val="20"/>
          <w:szCs w:val="20"/>
        </w:rPr>
      </w:pPr>
    </w:p>
    <w:p w:rsidR="0081543E" w:rsidRDefault="0081543E" w:rsidP="0081543E">
      <w:pPr>
        <w:spacing w:after="0" w:line="200" w:lineRule="exact"/>
        <w:rPr>
          <w:sz w:val="20"/>
          <w:szCs w:val="20"/>
        </w:rPr>
      </w:pPr>
    </w:p>
    <w:p w:rsidR="0081543E" w:rsidRDefault="0081543E" w:rsidP="0081543E">
      <w:pPr>
        <w:spacing w:before="18" w:after="0" w:line="220" w:lineRule="exact"/>
      </w:pPr>
    </w:p>
    <w:bookmarkEnd w:id="52"/>
    <w:bookmarkEnd w:id="53"/>
    <w:p w:rsidR="0081543E" w:rsidRDefault="0081543E" w:rsidP="0081543E">
      <w:pPr>
        <w:spacing w:after="0"/>
        <w:sectPr w:rsidR="0081543E">
          <w:footerReference w:type="even" r:id="rId57"/>
          <w:footerReference w:type="default" r:id="rId58"/>
          <w:type w:val="continuous"/>
          <w:pgSz w:w="12240" w:h="15840"/>
          <w:pgMar w:top="1260" w:right="840" w:bottom="1240" w:left="660" w:header="720" w:footer="720" w:gutter="0"/>
          <w:cols w:num="3" w:space="720" w:equalWidth="0">
            <w:col w:w="8793" w:space="101"/>
            <w:col w:w="1042" w:space="11"/>
            <w:col w:w="793"/>
          </w:cols>
        </w:sectPr>
      </w:pPr>
    </w:p>
    <w:p w:rsidR="0081543E" w:rsidRDefault="00682E93" w:rsidP="00D02259">
      <w:pPr>
        <w:spacing w:before="34" w:after="0" w:line="240" w:lineRule="auto"/>
        <w:ind w:right="-20"/>
        <w:rPr>
          <w:rFonts w:eastAsia="Arial"/>
          <w:w w:val="113"/>
          <w:sz w:val="23"/>
          <w:szCs w:val="23"/>
        </w:rPr>
      </w:pPr>
      <w:r>
        <w:rPr>
          <w:rFonts w:eastAsia="Arial"/>
          <w:b/>
          <w:noProof/>
          <w:sz w:val="23"/>
          <w:szCs w:val="23"/>
        </w:rPr>
        <w:lastRenderedPageBreak/>
        <w:drawing>
          <wp:anchor distT="0" distB="0" distL="114300" distR="114300" simplePos="0" relativeHeight="251708416" behindDoc="0" locked="0" layoutInCell="1" allowOverlap="1">
            <wp:simplePos x="0" y="0"/>
            <wp:positionH relativeFrom="column">
              <wp:posOffset>139700</wp:posOffset>
            </wp:positionH>
            <wp:positionV relativeFrom="paragraph">
              <wp:posOffset>323850</wp:posOffset>
            </wp:positionV>
            <wp:extent cx="5734050" cy="6753225"/>
            <wp:effectExtent l="19050" t="0" r="0" b="0"/>
            <wp:wrapTopAndBottom/>
            <wp:docPr id="2"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9" cstate="print">
                      <a:lum bright="10000"/>
                    </a:blip>
                    <a:srcRect l="25000" t="10937" r="25000" b="5469"/>
                    <a:stretch>
                      <a:fillRect/>
                    </a:stretch>
                  </pic:blipFill>
                  <pic:spPr bwMode="auto">
                    <a:xfrm>
                      <a:off x="0" y="0"/>
                      <a:ext cx="5734050" cy="6753225"/>
                    </a:xfrm>
                    <a:prstGeom prst="rect">
                      <a:avLst/>
                    </a:prstGeom>
                    <a:noFill/>
                    <a:ln w="9525">
                      <a:noFill/>
                      <a:miter lim="800000"/>
                      <a:headEnd/>
                      <a:tailEnd/>
                    </a:ln>
                  </pic:spPr>
                </pic:pic>
              </a:graphicData>
            </a:graphic>
          </wp:anchor>
        </w:drawing>
      </w:r>
      <w:r w:rsidR="0081543E" w:rsidRPr="0081543E">
        <w:rPr>
          <w:rFonts w:eastAsia="Arial"/>
          <w:b/>
          <w:sz w:val="23"/>
          <w:szCs w:val="23"/>
        </w:rPr>
        <w:t>FIGURE</w:t>
      </w:r>
      <w:r w:rsidR="0081543E" w:rsidRPr="0081543E">
        <w:rPr>
          <w:rFonts w:eastAsia="Arial"/>
          <w:b/>
          <w:spacing w:val="28"/>
          <w:sz w:val="23"/>
          <w:szCs w:val="23"/>
        </w:rPr>
        <w:t xml:space="preserve"> G1</w:t>
      </w:r>
      <w:r w:rsidR="0081543E" w:rsidRPr="0081543E">
        <w:rPr>
          <w:rFonts w:eastAsia="Arial"/>
          <w:b/>
          <w:sz w:val="23"/>
          <w:szCs w:val="23"/>
        </w:rPr>
        <w:t>:</w:t>
      </w:r>
      <w:r w:rsidR="0081543E" w:rsidRPr="0081543E">
        <w:rPr>
          <w:rFonts w:eastAsia="Arial"/>
          <w:b/>
          <w:spacing w:val="19"/>
          <w:sz w:val="23"/>
          <w:szCs w:val="23"/>
        </w:rPr>
        <w:t xml:space="preserve"> </w:t>
      </w:r>
      <w:r w:rsidR="0081543E" w:rsidRPr="0081543E">
        <w:rPr>
          <w:rFonts w:eastAsia="Arial"/>
          <w:b/>
          <w:sz w:val="23"/>
          <w:szCs w:val="23"/>
        </w:rPr>
        <w:t>Cadet</w:t>
      </w:r>
      <w:r w:rsidR="0081543E" w:rsidRPr="0081543E">
        <w:rPr>
          <w:rFonts w:eastAsia="Arial"/>
          <w:b/>
          <w:spacing w:val="45"/>
          <w:sz w:val="23"/>
          <w:szCs w:val="23"/>
        </w:rPr>
        <w:t xml:space="preserve"> </w:t>
      </w:r>
      <w:r w:rsidR="0081543E" w:rsidRPr="0081543E">
        <w:rPr>
          <w:rFonts w:eastAsia="Arial"/>
          <w:b/>
          <w:sz w:val="23"/>
          <w:szCs w:val="23"/>
        </w:rPr>
        <w:t>POV</w:t>
      </w:r>
      <w:r w:rsidR="0081543E" w:rsidRPr="0081543E">
        <w:rPr>
          <w:rFonts w:eastAsia="Arial"/>
          <w:b/>
          <w:spacing w:val="15"/>
          <w:sz w:val="23"/>
          <w:szCs w:val="23"/>
        </w:rPr>
        <w:t xml:space="preserve"> </w:t>
      </w:r>
      <w:r w:rsidR="0081543E" w:rsidRPr="0081543E">
        <w:rPr>
          <w:rFonts w:eastAsia="Arial"/>
          <w:b/>
          <w:w w:val="115"/>
          <w:sz w:val="23"/>
          <w:szCs w:val="23"/>
        </w:rPr>
        <w:t>Registration</w:t>
      </w:r>
      <w:r w:rsidR="0081543E" w:rsidRPr="0081543E">
        <w:rPr>
          <w:rFonts w:eastAsia="Arial"/>
          <w:b/>
          <w:spacing w:val="-33"/>
          <w:w w:val="115"/>
          <w:sz w:val="23"/>
          <w:szCs w:val="23"/>
        </w:rPr>
        <w:t xml:space="preserve"> </w:t>
      </w:r>
      <w:r w:rsidR="0081543E" w:rsidRPr="0081543E">
        <w:rPr>
          <w:rFonts w:eastAsia="Arial"/>
          <w:b/>
          <w:sz w:val="23"/>
          <w:szCs w:val="23"/>
        </w:rPr>
        <w:t>Form</w:t>
      </w:r>
      <w:r w:rsidR="0081543E">
        <w:rPr>
          <w:rFonts w:eastAsia="Arial"/>
          <w:spacing w:val="63"/>
          <w:sz w:val="23"/>
          <w:szCs w:val="23"/>
        </w:rPr>
        <w:t xml:space="preserve"> </w:t>
      </w:r>
      <w:r w:rsidR="0081543E">
        <w:rPr>
          <w:rFonts w:eastAsia="Arial"/>
          <w:sz w:val="23"/>
          <w:szCs w:val="23"/>
        </w:rPr>
        <w:t>HFL</w:t>
      </w:r>
      <w:r w:rsidR="0081543E">
        <w:rPr>
          <w:rFonts w:eastAsia="Arial"/>
          <w:spacing w:val="37"/>
          <w:sz w:val="23"/>
          <w:szCs w:val="23"/>
        </w:rPr>
        <w:t xml:space="preserve"> </w:t>
      </w:r>
      <w:r w:rsidR="0081543E">
        <w:rPr>
          <w:rFonts w:eastAsia="Arial"/>
          <w:sz w:val="23"/>
          <w:szCs w:val="23"/>
        </w:rPr>
        <w:t xml:space="preserve">Form </w:t>
      </w:r>
      <w:r w:rsidR="0081543E">
        <w:rPr>
          <w:rFonts w:eastAsia="Arial"/>
          <w:spacing w:val="1"/>
          <w:sz w:val="23"/>
          <w:szCs w:val="23"/>
        </w:rPr>
        <w:t xml:space="preserve"> </w:t>
      </w:r>
      <w:r w:rsidR="0081543E">
        <w:rPr>
          <w:rFonts w:eastAsia="Arial"/>
          <w:sz w:val="23"/>
          <w:szCs w:val="23"/>
        </w:rPr>
        <w:t>45</w:t>
      </w:r>
      <w:r w:rsidR="0081543E">
        <w:rPr>
          <w:rFonts w:eastAsia="Arial"/>
          <w:spacing w:val="14"/>
          <w:sz w:val="23"/>
          <w:szCs w:val="23"/>
        </w:rPr>
        <w:t xml:space="preserve"> </w:t>
      </w:r>
      <w:r w:rsidR="0081543E">
        <w:rPr>
          <w:rFonts w:eastAsia="Arial"/>
          <w:w w:val="113"/>
          <w:sz w:val="23"/>
          <w:szCs w:val="23"/>
        </w:rPr>
        <w:t>(</w:t>
      </w:r>
      <w:r w:rsidR="007E3609">
        <w:rPr>
          <w:rFonts w:eastAsia="Arial"/>
          <w:w w:val="113"/>
          <w:sz w:val="23"/>
          <w:szCs w:val="23"/>
        </w:rPr>
        <w:t>Back</w:t>
      </w:r>
      <w:r w:rsidR="0081543E">
        <w:rPr>
          <w:rFonts w:eastAsia="Arial"/>
          <w:w w:val="113"/>
          <w:sz w:val="23"/>
          <w:szCs w:val="23"/>
        </w:rPr>
        <w:t>)</w:t>
      </w:r>
    </w:p>
    <w:p w:rsidR="00682E93" w:rsidRDefault="00682E93" w:rsidP="00D02259">
      <w:pPr>
        <w:spacing w:before="34" w:after="0" w:line="240" w:lineRule="auto"/>
        <w:ind w:right="-20"/>
        <w:rPr>
          <w:rFonts w:eastAsia="Arial"/>
          <w:w w:val="113"/>
          <w:sz w:val="23"/>
          <w:szCs w:val="23"/>
        </w:rPr>
      </w:pPr>
    </w:p>
    <w:p w:rsidR="00F23B7E" w:rsidRDefault="00F23B7E">
      <w:pPr>
        <w:tabs>
          <w:tab w:val="clear" w:pos="360"/>
          <w:tab w:val="clear" w:pos="720"/>
          <w:tab w:val="clear" w:pos="1080"/>
          <w:tab w:val="clear" w:pos="1440"/>
          <w:tab w:val="clear" w:pos="1800"/>
        </w:tabs>
        <w:spacing w:after="200"/>
      </w:pPr>
      <w:r>
        <w:br w:type="page"/>
      </w:r>
    </w:p>
    <w:p w:rsidR="00F23B7E" w:rsidRDefault="00F23B7E" w:rsidP="0081543E">
      <w:pPr>
        <w:spacing w:after="0"/>
      </w:pPr>
    </w:p>
    <w:p w:rsidR="00F23B7E" w:rsidRDefault="00F23B7E" w:rsidP="007E3609">
      <w:pPr>
        <w:spacing w:before="60" w:after="0" w:line="240" w:lineRule="auto"/>
        <w:ind w:left="1255" w:right="-20"/>
        <w:sectPr w:rsidR="00F23B7E" w:rsidSect="00D21E22">
          <w:type w:val="continuous"/>
          <w:pgSz w:w="12240" w:h="15840"/>
          <w:pgMar w:top="1260" w:right="1720" w:bottom="1240" w:left="1340" w:header="720" w:footer="570" w:gutter="0"/>
          <w:cols w:space="720"/>
          <w:titlePg/>
          <w:docGrid w:linePitch="326"/>
        </w:sectPr>
      </w:pPr>
      <w:r w:rsidRPr="00F23B7E">
        <w:rPr>
          <w:rFonts w:eastAsia="Arial"/>
          <w:b/>
          <w:color w:val="010101"/>
        </w:rPr>
        <w:t>FIGURE</w:t>
      </w:r>
      <w:r w:rsidRPr="00F23B7E">
        <w:rPr>
          <w:rFonts w:eastAsia="Arial"/>
          <w:b/>
          <w:color w:val="010101"/>
          <w:spacing w:val="-9"/>
        </w:rPr>
        <w:t xml:space="preserve"> G-2</w:t>
      </w:r>
      <w:r w:rsidRPr="00F23B7E">
        <w:rPr>
          <w:rFonts w:eastAsia="Arial"/>
          <w:b/>
          <w:color w:val="010101"/>
          <w:w w:val="103"/>
        </w:rPr>
        <w:t>:</w:t>
      </w:r>
      <w:r w:rsidRPr="00F23B7E">
        <w:rPr>
          <w:rFonts w:eastAsia="Arial"/>
          <w:b/>
          <w:color w:val="010101"/>
          <w:spacing w:val="-47"/>
        </w:rPr>
        <w:t xml:space="preserve"> </w:t>
      </w:r>
      <w:r w:rsidRPr="00F23B7E">
        <w:rPr>
          <w:rFonts w:eastAsia="Arial"/>
          <w:b/>
          <w:color w:val="010101"/>
        </w:rPr>
        <w:t>Cadet</w:t>
      </w:r>
      <w:r w:rsidRPr="00F23B7E">
        <w:rPr>
          <w:rFonts w:eastAsia="Arial"/>
          <w:b/>
          <w:color w:val="010101"/>
          <w:spacing w:val="33"/>
        </w:rPr>
        <w:t xml:space="preserve"> </w:t>
      </w:r>
      <w:r w:rsidRPr="00F23B7E">
        <w:rPr>
          <w:rFonts w:eastAsia="Arial"/>
          <w:b/>
          <w:color w:val="010101"/>
        </w:rPr>
        <w:t>POV</w:t>
      </w:r>
      <w:r w:rsidRPr="00F23B7E">
        <w:rPr>
          <w:rFonts w:eastAsia="Arial"/>
          <w:b/>
          <w:color w:val="010101"/>
          <w:spacing w:val="-26"/>
        </w:rPr>
        <w:t xml:space="preserve"> </w:t>
      </w:r>
      <w:r w:rsidRPr="00F23B7E">
        <w:rPr>
          <w:rFonts w:eastAsia="Arial"/>
          <w:b/>
          <w:color w:val="010101"/>
          <w:w w:val="112"/>
        </w:rPr>
        <w:t>Inspection</w:t>
      </w:r>
      <w:r w:rsidRPr="00F23B7E">
        <w:rPr>
          <w:rFonts w:eastAsia="Arial"/>
          <w:b/>
          <w:color w:val="010101"/>
          <w:spacing w:val="-31"/>
          <w:w w:val="112"/>
        </w:rPr>
        <w:t xml:space="preserve"> </w:t>
      </w:r>
      <w:r w:rsidRPr="00F23B7E">
        <w:rPr>
          <w:rFonts w:eastAsia="Arial"/>
          <w:b/>
          <w:color w:val="010101"/>
        </w:rPr>
        <w:t>Form</w:t>
      </w:r>
      <w:r>
        <w:rPr>
          <w:rFonts w:eastAsia="Arial"/>
          <w:color w:val="010101"/>
          <w:spacing w:val="23"/>
        </w:rPr>
        <w:t xml:space="preserve"> </w:t>
      </w:r>
      <w:r>
        <w:rPr>
          <w:rFonts w:eastAsia="Arial"/>
          <w:color w:val="010101"/>
        </w:rPr>
        <w:t>HJB</w:t>
      </w:r>
      <w:r>
        <w:rPr>
          <w:rFonts w:eastAsia="Arial"/>
          <w:color w:val="010101"/>
          <w:spacing w:val="33"/>
        </w:rPr>
        <w:t xml:space="preserve"> </w:t>
      </w:r>
      <w:r>
        <w:rPr>
          <w:rFonts w:eastAsia="Arial"/>
          <w:color w:val="010101"/>
        </w:rPr>
        <w:t>Form</w:t>
      </w:r>
      <w:r>
        <w:rPr>
          <w:rFonts w:eastAsia="Arial"/>
          <w:color w:val="010101"/>
          <w:spacing w:val="28"/>
        </w:rPr>
        <w:t xml:space="preserve"> </w:t>
      </w:r>
      <w:r>
        <w:rPr>
          <w:rFonts w:eastAsia="Arial"/>
          <w:color w:val="010101"/>
        </w:rPr>
        <w:t>49</w:t>
      </w:r>
      <w:r>
        <w:rPr>
          <w:rFonts w:eastAsia="Arial"/>
          <w:color w:val="010101"/>
          <w:spacing w:val="4"/>
        </w:rPr>
        <w:t xml:space="preserve"> </w:t>
      </w:r>
    </w:p>
    <w:p w:rsidR="00F23B7E" w:rsidRDefault="00F23B7E" w:rsidP="0081543E">
      <w:pPr>
        <w:spacing w:after="0"/>
      </w:pPr>
    </w:p>
    <w:p w:rsidR="00F23B7E" w:rsidRDefault="00682E93" w:rsidP="00D21E22">
      <w:pPr>
        <w:spacing w:after="0"/>
        <w:jc w:val="center"/>
        <w:sectPr w:rsidR="00F23B7E">
          <w:type w:val="continuous"/>
          <w:pgSz w:w="12240" w:h="15840"/>
          <w:pgMar w:top="1260" w:right="840" w:bottom="1240" w:left="660" w:header="720" w:footer="720" w:gutter="0"/>
          <w:cols w:space="720"/>
        </w:sectPr>
      </w:pPr>
      <w:r w:rsidRPr="00682E93">
        <w:rPr>
          <w:noProof/>
        </w:rPr>
        <w:drawing>
          <wp:inline distT="0" distB="0" distL="0" distR="0">
            <wp:extent cx="5429250" cy="6124575"/>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0" cstate="print"/>
                    <a:srcRect l="16250" t="7813" r="65313" b="32812"/>
                    <a:stretch>
                      <a:fillRect/>
                    </a:stretch>
                  </pic:blipFill>
                  <pic:spPr bwMode="auto">
                    <a:xfrm>
                      <a:off x="0" y="0"/>
                      <a:ext cx="5429250" cy="6124575"/>
                    </a:xfrm>
                    <a:prstGeom prst="rect">
                      <a:avLst/>
                    </a:prstGeom>
                    <a:noFill/>
                    <a:ln w="9525">
                      <a:noFill/>
                      <a:miter lim="800000"/>
                      <a:headEnd/>
                      <a:tailEnd/>
                    </a:ln>
                  </pic:spPr>
                </pic:pic>
              </a:graphicData>
            </a:graphic>
          </wp:inline>
        </w:drawing>
      </w:r>
      <w:r w:rsidR="00E114EF">
        <w:rPr>
          <w:rFonts w:asciiTheme="minorHAnsi" w:hAnsiTheme="minorHAnsi"/>
          <w:b/>
          <w:noProof/>
          <w:sz w:val="22"/>
        </w:rPr>
        <mc:AlternateContent>
          <mc:Choice Requires="wpg">
            <w:drawing>
              <wp:anchor distT="0" distB="0" distL="114300" distR="114300" simplePos="0" relativeHeight="251700224" behindDoc="1" locked="0" layoutInCell="1" allowOverlap="1">
                <wp:simplePos x="0" y="0"/>
                <wp:positionH relativeFrom="page">
                  <wp:posOffset>892175</wp:posOffset>
                </wp:positionH>
                <wp:positionV relativeFrom="page">
                  <wp:posOffset>8865235</wp:posOffset>
                </wp:positionV>
                <wp:extent cx="5987415" cy="1270"/>
                <wp:effectExtent l="0" t="19050" r="51435" b="36830"/>
                <wp:wrapNone/>
                <wp:docPr id="7"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7415" cy="1270"/>
                          <a:chOff x="1405" y="13555"/>
                          <a:chExt cx="9429" cy="2"/>
                        </a:xfrm>
                      </wpg:grpSpPr>
                      <wps:wsp>
                        <wps:cNvPr id="8" name="Freeform 297"/>
                        <wps:cNvSpPr>
                          <a:spLocks/>
                        </wps:cNvSpPr>
                        <wps:spPr bwMode="auto">
                          <a:xfrm>
                            <a:off x="1405" y="13555"/>
                            <a:ext cx="9429" cy="2"/>
                          </a:xfrm>
                          <a:custGeom>
                            <a:avLst/>
                            <a:gdLst>
                              <a:gd name="T0" fmla="+- 0 1405 1405"/>
                              <a:gd name="T1" fmla="*/ T0 w 9429"/>
                              <a:gd name="T2" fmla="+- 0 10835 1405"/>
                              <a:gd name="T3" fmla="*/ T2 w 9429"/>
                            </a:gdLst>
                            <a:ahLst/>
                            <a:cxnLst>
                              <a:cxn ang="0">
                                <a:pos x="T1" y="0"/>
                              </a:cxn>
                              <a:cxn ang="0">
                                <a:pos x="T3" y="0"/>
                              </a:cxn>
                            </a:cxnLst>
                            <a:rect l="0" t="0" r="r" b="b"/>
                            <a:pathLst>
                              <a:path w="9429">
                                <a:moveTo>
                                  <a:pt x="0" y="0"/>
                                </a:moveTo>
                                <a:lnTo>
                                  <a:pt x="9430" y="0"/>
                                </a:lnTo>
                              </a:path>
                            </a:pathLst>
                          </a:custGeom>
                          <a:noFill/>
                          <a:ln w="503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8188F" id="Group 296" o:spid="_x0000_s1026" style="position:absolute;margin-left:70.25pt;margin-top:698.05pt;width:471.45pt;height:.1pt;z-index:-251616256;mso-position-horizontal-relative:page;mso-position-vertical-relative:page" coordorigin="1405,13555" coordsize="94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">
                <v:shape id="Freeform 297" o:spid="_x0000_s1027" style="position:absolute;left:1405;top:13555;width:9429;height:2;visibility:visible;mso-wrap-style:square;v-text-anchor:top" coordsize="9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myMAA&#10;AADaAAAADwAAAGRycy9kb3ducmV2LnhtbERP3WrCMBS+H/gO4Qy8m+kUx1ZNi9QNvHEw5wMcm2NT&#10;2pyUJqudT28uBC8/vv91PtpWDNT72rGC11kCgrh0uuZKwfH36+UdhA/IGlvHpOCfPOTZ5GmNqXYX&#10;/qHhECoRQ9inqMCE0KVS+tKQRT9zHXHkzq63GCLsK6l7vMRw28p5krxJizXHBoMdFYbK5vBnFQyF&#10;2QZTuev3x34xJKdzs/xcHpWaPo+bFYhAY3iI7+6dVhC3xivxBsj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PmyMAAAADaAAAADwAAAAAAAAAAAAAAAACYAgAAZHJzL2Rvd25y&#10;ZXYueG1sUEsFBgAAAAAEAAQA9QAAAIUDAAAAAA==&#10;" path="m,l9430,e" filled="f" strokeweight="1.39936mm">
                  <v:path arrowok="t" o:connecttype="custom" o:connectlocs="0,0;9430,0" o:connectangles="0,0"/>
                </v:shape>
                <w10:wrap anchorx="page" anchory="page"/>
              </v:group>
            </w:pict>
          </mc:Fallback>
        </mc:AlternateContent>
      </w:r>
    </w:p>
    <w:p w:rsidR="00F23B7E" w:rsidRDefault="00F23B7E" w:rsidP="00F23B7E">
      <w:pPr>
        <w:spacing w:before="75" w:after="0" w:line="240" w:lineRule="auto"/>
        <w:ind w:left="371" w:right="-20"/>
        <w:rPr>
          <w:rFonts w:eastAsia="Arial"/>
        </w:rPr>
      </w:pPr>
      <w:r>
        <w:rPr>
          <w:rFonts w:eastAsia="Arial"/>
          <w:spacing w:val="-1"/>
        </w:rPr>
        <w:lastRenderedPageBreak/>
        <w:t>(</w:t>
      </w:r>
      <w:r>
        <w:rPr>
          <w:rFonts w:eastAsia="Arial"/>
          <w:spacing w:val="1"/>
        </w:rPr>
        <w:t>d</w:t>
      </w:r>
      <w:r>
        <w:rPr>
          <w:rFonts w:eastAsia="Arial"/>
        </w:rPr>
        <w:t xml:space="preserve">) </w:t>
      </w:r>
      <w:r>
        <w:rPr>
          <w:rFonts w:eastAsia="Arial"/>
          <w:spacing w:val="22"/>
        </w:rPr>
        <w:t xml:space="preserve"> </w:t>
      </w:r>
      <w:r>
        <w:rPr>
          <w:rFonts w:eastAsia="Arial"/>
        </w:rPr>
        <w:t>C</w:t>
      </w:r>
      <w:r>
        <w:rPr>
          <w:rFonts w:eastAsia="Arial"/>
          <w:spacing w:val="1"/>
        </w:rPr>
        <w:t>ade</w:t>
      </w:r>
      <w:r>
        <w:rPr>
          <w:rFonts w:eastAsia="Arial"/>
        </w:rPr>
        <w:t>t</w:t>
      </w:r>
      <w:r>
        <w:rPr>
          <w:rFonts w:eastAsia="Arial"/>
          <w:spacing w:val="-1"/>
        </w:rPr>
        <w:t xml:space="preserve"> </w:t>
      </w:r>
      <w:r>
        <w:rPr>
          <w:rFonts w:eastAsia="Arial"/>
          <w:spacing w:val="1"/>
        </w:rPr>
        <w:t>P</w:t>
      </w:r>
      <w:r>
        <w:rPr>
          <w:rFonts w:eastAsia="Arial"/>
        </w:rPr>
        <w:t>OV</w:t>
      </w:r>
      <w:r>
        <w:rPr>
          <w:rFonts w:eastAsia="Arial"/>
          <w:spacing w:val="-1"/>
        </w:rPr>
        <w:t xml:space="preserve"> </w:t>
      </w:r>
      <w:r>
        <w:rPr>
          <w:rFonts w:eastAsia="Arial"/>
          <w:spacing w:val="1"/>
        </w:rPr>
        <w:t>S</w:t>
      </w:r>
      <w:r>
        <w:rPr>
          <w:rFonts w:eastAsia="Arial"/>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spacing w:val="-3"/>
        </w:rPr>
        <w:t>C</w:t>
      </w:r>
      <w:r>
        <w:rPr>
          <w:rFonts w:eastAsia="Arial"/>
          <w:spacing w:val="1"/>
        </w:rPr>
        <w:t>he</w:t>
      </w:r>
      <w:r>
        <w:rPr>
          <w:rFonts w:eastAsia="Arial"/>
        </w:rPr>
        <w:t>cklist:</w:t>
      </w:r>
    </w:p>
    <w:p w:rsidR="00F23B7E" w:rsidRDefault="00F23B7E" w:rsidP="00F23B7E">
      <w:pPr>
        <w:spacing w:before="18" w:after="0" w:line="260" w:lineRule="exact"/>
        <w:rPr>
          <w:sz w:val="26"/>
          <w:szCs w:val="26"/>
        </w:rPr>
      </w:pPr>
    </w:p>
    <w:p w:rsidR="00F23B7E" w:rsidRDefault="00F23B7E" w:rsidP="00F23B7E">
      <w:pPr>
        <w:spacing w:after="0" w:line="240" w:lineRule="auto"/>
        <w:ind w:left="100" w:right="-20"/>
        <w:rPr>
          <w:rFonts w:eastAsia="Arial"/>
        </w:rPr>
      </w:pPr>
      <w:r>
        <w:rPr>
          <w:rFonts w:ascii="Wingdings" w:eastAsia="Wingdings" w:hAnsi="Wingdings" w:cs="Wingdings"/>
          <w:sz w:val="32"/>
          <w:szCs w:val="32"/>
        </w:rPr>
        <w:t></w:t>
      </w:r>
      <w:r>
        <w:rPr>
          <w:rFonts w:ascii="Times New Roman" w:eastAsia="Times New Roman" w:hAnsi="Times New Roman" w:cs="Times New Roman"/>
          <w:spacing w:val="-317"/>
          <w:sz w:val="32"/>
          <w:szCs w:val="32"/>
        </w:rPr>
        <w:t xml:space="preserve"> </w:t>
      </w:r>
      <w:r>
        <w:rPr>
          <w:rFonts w:ascii="Times New Roman" w:eastAsia="Times New Roman" w:hAnsi="Times New Roman" w:cs="Times New Roman"/>
          <w:sz w:val="32"/>
          <w:szCs w:val="32"/>
        </w:rPr>
        <w:tab/>
      </w:r>
      <w:r>
        <w:rPr>
          <w:rFonts w:eastAsia="Arial"/>
          <w:b/>
          <w:bCs/>
          <w:u w:val="thick" w:color="000000"/>
        </w:rPr>
        <w:t>CL</w:t>
      </w:r>
      <w:r>
        <w:rPr>
          <w:rFonts w:eastAsia="Arial"/>
          <w:b/>
          <w:bCs/>
          <w:spacing w:val="3"/>
          <w:u w:val="thick" w:color="000000"/>
        </w:rPr>
        <w:t>E</w:t>
      </w:r>
      <w:r>
        <w:rPr>
          <w:rFonts w:eastAsia="Arial"/>
          <w:b/>
          <w:bCs/>
          <w:spacing w:val="-5"/>
          <w:u w:val="thick" w:color="000000"/>
        </w:rPr>
        <w:t>A</w:t>
      </w:r>
      <w:r>
        <w:rPr>
          <w:rFonts w:eastAsia="Arial"/>
          <w:b/>
          <w:bCs/>
          <w:u w:val="thick" w:color="000000"/>
        </w:rPr>
        <w:t>N</w:t>
      </w:r>
      <w:r>
        <w:rPr>
          <w:rFonts w:eastAsia="Arial"/>
          <w:b/>
          <w:bCs/>
          <w:spacing w:val="2"/>
          <w:u w:val="thick" w:color="000000"/>
        </w:rPr>
        <w:t xml:space="preserve"> </w:t>
      </w:r>
      <w:r>
        <w:rPr>
          <w:rFonts w:eastAsia="Arial"/>
          <w:b/>
          <w:bCs/>
          <w:spacing w:val="-2"/>
          <w:u w:val="thick" w:color="000000"/>
        </w:rPr>
        <w:t>Y</w:t>
      </w:r>
      <w:r>
        <w:rPr>
          <w:rFonts w:eastAsia="Arial"/>
          <w:b/>
          <w:bCs/>
          <w:u w:val="thick" w:color="000000"/>
        </w:rPr>
        <w:t xml:space="preserve">OUR </w:t>
      </w:r>
      <w:r>
        <w:rPr>
          <w:rFonts w:eastAsia="Arial"/>
          <w:b/>
          <w:bCs/>
          <w:spacing w:val="1"/>
          <w:u w:val="thick" w:color="000000"/>
        </w:rPr>
        <w:t>P</w:t>
      </w:r>
      <w:r>
        <w:rPr>
          <w:rFonts w:eastAsia="Arial"/>
          <w:b/>
          <w:bCs/>
          <w:u w:val="thick" w:color="000000"/>
        </w:rPr>
        <w:t>OV</w:t>
      </w:r>
      <w:r>
        <w:rPr>
          <w:rFonts w:eastAsia="Arial"/>
          <w:b/>
          <w:bCs/>
          <w:spacing w:val="1"/>
          <w:u w:val="thick" w:color="000000"/>
        </w:rPr>
        <w:t xml:space="preserve"> </w:t>
      </w:r>
      <w:r>
        <w:rPr>
          <w:rFonts w:eastAsia="Arial"/>
          <w:b/>
          <w:bCs/>
          <w:u w:val="thick" w:color="000000"/>
        </w:rPr>
        <w:t>IN</w:t>
      </w:r>
      <w:r>
        <w:rPr>
          <w:rFonts w:eastAsia="Arial"/>
          <w:b/>
          <w:bCs/>
          <w:spacing w:val="1"/>
          <w:u w:val="thick" w:color="000000"/>
        </w:rPr>
        <w:t>S</w:t>
      </w:r>
      <w:r>
        <w:rPr>
          <w:rFonts w:eastAsia="Arial"/>
          <w:b/>
          <w:bCs/>
          <w:u w:val="thick" w:color="000000"/>
        </w:rPr>
        <w:t>IDE</w:t>
      </w:r>
      <w:r>
        <w:rPr>
          <w:rFonts w:eastAsia="Arial"/>
          <w:b/>
          <w:bCs/>
          <w:spacing w:val="4"/>
          <w:u w:val="thick" w:color="000000"/>
        </w:rPr>
        <w:t xml:space="preserve"> </w:t>
      </w:r>
      <w:r>
        <w:rPr>
          <w:rFonts w:eastAsia="Arial"/>
          <w:b/>
          <w:bCs/>
          <w:spacing w:val="-5"/>
          <w:u w:val="thick" w:color="000000"/>
        </w:rPr>
        <w:t>A</w:t>
      </w:r>
      <w:r>
        <w:rPr>
          <w:rFonts w:eastAsia="Arial"/>
          <w:b/>
          <w:bCs/>
          <w:u w:val="thick" w:color="000000"/>
        </w:rPr>
        <w:t>ND OUT</w:t>
      </w:r>
    </w:p>
    <w:p w:rsidR="00F23B7E" w:rsidRDefault="00F23B7E" w:rsidP="00F23B7E">
      <w:pPr>
        <w:tabs>
          <w:tab w:val="left" w:pos="1900"/>
        </w:tabs>
        <w:spacing w:after="0" w:line="224" w:lineRule="auto"/>
        <w:ind w:left="1180" w:right="127"/>
        <w:rPr>
          <w:rFonts w:eastAsia="Arial"/>
        </w:rPr>
      </w:pPr>
      <w:r>
        <w:rPr>
          <w:rFonts w:ascii="Courier New" w:eastAsia="Courier New" w:hAnsi="Courier New" w:cs="Courier New"/>
          <w:sz w:val="32"/>
          <w:szCs w:val="32"/>
        </w:rPr>
        <w:t xml:space="preserve">o </w:t>
      </w:r>
      <w:r>
        <w:rPr>
          <w:rFonts w:eastAsia="Arial"/>
          <w:spacing w:val="2"/>
        </w:rPr>
        <w:t>T</w:t>
      </w:r>
      <w:r>
        <w:rPr>
          <w:rFonts w:eastAsia="Arial"/>
          <w:spacing w:val="1"/>
        </w:rPr>
        <w:t>h</w:t>
      </w:r>
      <w:r>
        <w:rPr>
          <w:rFonts w:eastAsia="Arial"/>
        </w:rPr>
        <w:t>is</w:t>
      </w:r>
      <w:r>
        <w:rPr>
          <w:rFonts w:eastAsia="Arial"/>
          <w:spacing w:val="-2"/>
        </w:rPr>
        <w:t xml:space="preserve"> </w:t>
      </w:r>
      <w:r>
        <w:rPr>
          <w:rFonts w:eastAsia="Arial"/>
          <w:spacing w:val="2"/>
        </w:rPr>
        <w:t>m</w:t>
      </w:r>
      <w:r>
        <w:rPr>
          <w:rFonts w:eastAsia="Arial"/>
          <w:spacing w:val="1"/>
        </w:rPr>
        <w:t>a</w:t>
      </w:r>
      <w:r>
        <w:rPr>
          <w:rFonts w:eastAsia="Arial"/>
          <w:spacing w:val="-2"/>
        </w:rPr>
        <w:t>k</w:t>
      </w:r>
      <w:r>
        <w:rPr>
          <w:rFonts w:eastAsia="Arial"/>
          <w:spacing w:val="1"/>
        </w:rPr>
        <w:t>e</w:t>
      </w:r>
      <w:r>
        <w:rPr>
          <w:rFonts w:eastAsia="Arial"/>
        </w:rPr>
        <w:t xml:space="preserve">s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rPr>
        <w:t>i</w:t>
      </w:r>
      <w:r>
        <w:rPr>
          <w:rFonts w:eastAsia="Arial"/>
          <w:spacing w:val="1"/>
        </w:rPr>
        <w:t>n</w:t>
      </w:r>
      <w:r>
        <w:rPr>
          <w:rFonts w:eastAsia="Arial"/>
          <w:spacing w:val="-2"/>
        </w:rPr>
        <w:t>s</w:t>
      </w:r>
      <w:r>
        <w:rPr>
          <w:rFonts w:eastAsia="Arial"/>
          <w:spacing w:val="1"/>
        </w:rPr>
        <w:t>pe</w:t>
      </w:r>
      <w:r>
        <w:rPr>
          <w:rFonts w:eastAsia="Arial"/>
        </w:rPr>
        <w:t>c</w:t>
      </w:r>
      <w:r>
        <w:rPr>
          <w:rFonts w:eastAsia="Arial"/>
          <w:spacing w:val="-2"/>
        </w:rPr>
        <w:t>t</w:t>
      </w:r>
      <w:r>
        <w:rPr>
          <w:rFonts w:eastAsia="Arial"/>
        </w:rPr>
        <w: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spacing w:val="-2"/>
        </w:rPr>
        <w:t>y</w:t>
      </w:r>
      <w:r>
        <w:rPr>
          <w:rFonts w:eastAsia="Arial"/>
          <w:spacing w:val="1"/>
        </w:rPr>
        <w:t>ou</w:t>
      </w:r>
      <w:r>
        <w:rPr>
          <w:rFonts w:eastAsia="Arial"/>
        </w:rPr>
        <w:t xml:space="preserve">r </w:t>
      </w:r>
      <w:r>
        <w:rPr>
          <w:rFonts w:eastAsia="Arial"/>
          <w:spacing w:val="-2"/>
        </w:rPr>
        <w:t>v</w:t>
      </w:r>
      <w:r>
        <w:rPr>
          <w:rFonts w:eastAsia="Arial"/>
          <w:spacing w:val="1"/>
        </w:rPr>
        <w:t>eh</w:t>
      </w:r>
      <w:r>
        <w:rPr>
          <w:rFonts w:eastAsia="Arial"/>
        </w:rPr>
        <w:t>icle</w:t>
      </w:r>
      <w:r>
        <w:rPr>
          <w:rFonts w:eastAsia="Arial"/>
          <w:spacing w:val="1"/>
        </w:rPr>
        <w:t xml:space="preserve"> ea</w:t>
      </w:r>
      <w:r>
        <w:rPr>
          <w:rFonts w:eastAsia="Arial"/>
        </w:rPr>
        <w:t>s</w:t>
      </w:r>
      <w:r>
        <w:rPr>
          <w:rFonts w:eastAsia="Arial"/>
          <w:spacing w:val="-3"/>
        </w:rPr>
        <w:t>i</w:t>
      </w:r>
      <w:r>
        <w:rPr>
          <w:rFonts w:eastAsia="Arial"/>
          <w:spacing w:val="1"/>
        </w:rPr>
        <w:t>e</w:t>
      </w:r>
      <w:r>
        <w:rPr>
          <w:rFonts w:eastAsia="Arial"/>
        </w:rPr>
        <w:t xml:space="preserve">r </w:t>
      </w:r>
      <w:r>
        <w:rPr>
          <w:rFonts w:eastAsia="Arial"/>
          <w:spacing w:val="1"/>
        </w:rPr>
        <w:t>an</w:t>
      </w:r>
      <w:r>
        <w:rPr>
          <w:rFonts w:eastAsia="Arial"/>
        </w:rPr>
        <w:t>d</w:t>
      </w:r>
      <w:r>
        <w:rPr>
          <w:rFonts w:eastAsia="Arial"/>
          <w:spacing w:val="-1"/>
        </w:rPr>
        <w:t xml:space="preserve"> </w:t>
      </w:r>
      <w:r>
        <w:rPr>
          <w:rFonts w:eastAsia="Arial"/>
          <w:spacing w:val="1"/>
        </w:rPr>
        <w:t>e</w:t>
      </w:r>
      <w:r>
        <w:rPr>
          <w:rFonts w:eastAsia="Arial"/>
        </w:rPr>
        <w:t>li</w:t>
      </w:r>
      <w:r>
        <w:rPr>
          <w:rFonts w:eastAsia="Arial"/>
          <w:spacing w:val="2"/>
        </w:rPr>
        <w:t>m</w:t>
      </w:r>
      <w:r>
        <w:rPr>
          <w:rFonts w:eastAsia="Arial"/>
        </w:rPr>
        <w:t>i</w:t>
      </w:r>
      <w:r>
        <w:rPr>
          <w:rFonts w:eastAsia="Arial"/>
          <w:spacing w:val="-1"/>
        </w:rPr>
        <w:t>n</w:t>
      </w:r>
      <w:r>
        <w:rPr>
          <w:rFonts w:eastAsia="Arial"/>
          <w:spacing w:val="1"/>
        </w:rPr>
        <w:t>a</w:t>
      </w:r>
      <w:r>
        <w:rPr>
          <w:rFonts w:eastAsia="Arial"/>
        </w:rPr>
        <w:t>t</w:t>
      </w:r>
      <w:r>
        <w:rPr>
          <w:rFonts w:eastAsia="Arial"/>
          <w:spacing w:val="1"/>
        </w:rPr>
        <w:t>e</w:t>
      </w:r>
      <w:r>
        <w:rPr>
          <w:rFonts w:eastAsia="Arial"/>
        </w:rPr>
        <w:t>s</w:t>
      </w:r>
      <w:r>
        <w:rPr>
          <w:rFonts w:eastAsia="Arial"/>
          <w:spacing w:val="-2"/>
        </w:rPr>
        <w:t xml:space="preserve"> </w:t>
      </w:r>
      <w:r>
        <w:rPr>
          <w:rFonts w:eastAsia="Arial"/>
        </w:rPr>
        <w:t>t</w:t>
      </w:r>
      <w:r>
        <w:rPr>
          <w:rFonts w:eastAsia="Arial"/>
          <w:spacing w:val="-1"/>
        </w:rPr>
        <w:t>h</w:t>
      </w:r>
      <w:r>
        <w:rPr>
          <w:rFonts w:eastAsia="Arial"/>
        </w:rPr>
        <w:t xml:space="preserve">e </w:t>
      </w:r>
      <w:r>
        <w:rPr>
          <w:rFonts w:eastAsia="Arial"/>
          <w:spacing w:val="1"/>
        </w:rPr>
        <w:t>po</w:t>
      </w:r>
      <w:r>
        <w:rPr>
          <w:rFonts w:eastAsia="Arial"/>
        </w:rPr>
        <w:t>t</w:t>
      </w:r>
      <w:r>
        <w:rPr>
          <w:rFonts w:eastAsia="Arial"/>
          <w:spacing w:val="-1"/>
        </w:rPr>
        <w:t>e</w:t>
      </w:r>
      <w:r>
        <w:rPr>
          <w:rFonts w:eastAsia="Arial"/>
          <w:spacing w:val="1"/>
        </w:rPr>
        <w:t>n</w:t>
      </w:r>
      <w:r>
        <w:rPr>
          <w:rFonts w:eastAsia="Arial"/>
        </w:rPr>
        <w:t>ti</w:t>
      </w:r>
      <w:r>
        <w:rPr>
          <w:rFonts w:eastAsia="Arial"/>
          <w:spacing w:val="1"/>
        </w:rPr>
        <w:t>a</w:t>
      </w:r>
      <w:r>
        <w:rPr>
          <w:rFonts w:eastAsia="Arial"/>
        </w:rPr>
        <w:t>l</w:t>
      </w:r>
      <w:r>
        <w:rPr>
          <w:rFonts w:eastAsia="Arial"/>
          <w:spacing w:val="-2"/>
        </w:rPr>
        <w:t xml:space="preserve"> </w:t>
      </w:r>
      <w:r>
        <w:rPr>
          <w:rFonts w:eastAsia="Arial"/>
        </w:rPr>
        <w:t>f</w:t>
      </w:r>
      <w:r>
        <w:rPr>
          <w:rFonts w:eastAsia="Arial"/>
          <w:spacing w:val="1"/>
        </w:rPr>
        <w:t>o</w:t>
      </w:r>
      <w:r>
        <w:rPr>
          <w:rFonts w:eastAsia="Arial"/>
        </w:rPr>
        <w:t xml:space="preserve">r </w:t>
      </w:r>
      <w:r>
        <w:rPr>
          <w:rFonts w:eastAsia="Arial"/>
          <w:b/>
          <w:bCs/>
          <w:u w:val="thick" w:color="000000"/>
        </w:rPr>
        <w:t>Rod</w:t>
      </w:r>
      <w:r>
        <w:rPr>
          <w:rFonts w:eastAsia="Arial"/>
          <w:b/>
          <w:bCs/>
          <w:spacing w:val="1"/>
          <w:u w:val="thick" w:color="000000"/>
        </w:rPr>
        <w:t>e</w:t>
      </w:r>
      <w:r>
        <w:rPr>
          <w:rFonts w:eastAsia="Arial"/>
          <w:b/>
          <w:bCs/>
          <w:u w:val="thick" w:color="000000"/>
        </w:rPr>
        <w:t>n</w:t>
      </w:r>
      <w:r>
        <w:rPr>
          <w:rFonts w:eastAsia="Arial"/>
          <w:b/>
          <w:bCs/>
          <w:spacing w:val="-1"/>
          <w:u w:val="thick" w:color="000000"/>
        </w:rPr>
        <w:t>t</w:t>
      </w:r>
      <w:r>
        <w:rPr>
          <w:rFonts w:eastAsia="Arial"/>
          <w:b/>
          <w:bCs/>
          <w:u w:val="thick" w:color="000000"/>
        </w:rPr>
        <w:t>s</w:t>
      </w:r>
      <w:r>
        <w:rPr>
          <w:rFonts w:eastAsia="Arial"/>
          <w:b/>
          <w:bCs/>
          <w:spacing w:val="1"/>
        </w:rPr>
        <w:t xml:space="preserve"> </w:t>
      </w:r>
      <w:r>
        <w:rPr>
          <w:rFonts w:eastAsia="Arial"/>
          <w:spacing w:val="1"/>
        </w:rPr>
        <w:t>en</w:t>
      </w:r>
      <w:r>
        <w:rPr>
          <w:rFonts w:eastAsia="Arial"/>
        </w:rPr>
        <w:t>t</w:t>
      </w:r>
      <w:r>
        <w:rPr>
          <w:rFonts w:eastAsia="Arial"/>
          <w:spacing w:val="1"/>
        </w:rPr>
        <w:t>e</w:t>
      </w:r>
      <w:r>
        <w:rPr>
          <w:rFonts w:eastAsia="Arial"/>
          <w:spacing w:val="-1"/>
        </w:rPr>
        <w:t>r</w:t>
      </w:r>
      <w:r>
        <w:rPr>
          <w:rFonts w:eastAsia="Arial"/>
        </w:rPr>
        <w:t>i</w:t>
      </w:r>
      <w:r>
        <w:rPr>
          <w:rFonts w:eastAsia="Arial"/>
          <w:spacing w:val="1"/>
        </w:rPr>
        <w:t>n</w:t>
      </w:r>
      <w:r>
        <w:rPr>
          <w:rFonts w:eastAsia="Arial"/>
        </w:rPr>
        <w:t>g</w:t>
      </w:r>
      <w:r>
        <w:rPr>
          <w:rFonts w:eastAsia="Arial"/>
          <w:spacing w:val="-1"/>
        </w:rPr>
        <w:t xml:space="preserve"> </w:t>
      </w:r>
      <w:r>
        <w:rPr>
          <w:rFonts w:eastAsia="Arial"/>
          <w:spacing w:val="-2"/>
        </w:rPr>
        <w:t>y</w:t>
      </w:r>
      <w:r>
        <w:rPr>
          <w:rFonts w:eastAsia="Arial"/>
          <w:spacing w:val="1"/>
        </w:rPr>
        <w:t>ou</w:t>
      </w:r>
      <w:r>
        <w:rPr>
          <w:rFonts w:eastAsia="Arial"/>
        </w:rPr>
        <w:t xml:space="preserve">r </w:t>
      </w:r>
      <w:r>
        <w:rPr>
          <w:rFonts w:eastAsia="Arial"/>
          <w:spacing w:val="-2"/>
        </w:rPr>
        <w:t>v</w:t>
      </w:r>
      <w:r>
        <w:rPr>
          <w:rFonts w:eastAsia="Arial"/>
          <w:spacing w:val="1"/>
        </w:rPr>
        <w:t>eh</w:t>
      </w:r>
      <w:r>
        <w:rPr>
          <w:rFonts w:eastAsia="Arial"/>
        </w:rPr>
        <w:t>icle</w:t>
      </w:r>
      <w:r>
        <w:rPr>
          <w:rFonts w:eastAsia="Arial"/>
          <w:spacing w:val="1"/>
        </w:rPr>
        <w:t xml:space="preserve"> </w:t>
      </w:r>
      <w:r>
        <w:rPr>
          <w:rFonts w:eastAsia="Arial"/>
          <w:spacing w:val="-1"/>
        </w:rPr>
        <w:t>o</w:t>
      </w:r>
      <w:r>
        <w:rPr>
          <w:rFonts w:eastAsia="Arial"/>
        </w:rPr>
        <w:t xml:space="preserve">r </w:t>
      </w:r>
      <w:r>
        <w:rPr>
          <w:rFonts w:eastAsia="Arial"/>
          <w:spacing w:val="1"/>
        </w:rPr>
        <w:t>a</w:t>
      </w:r>
      <w:r>
        <w:rPr>
          <w:rFonts w:eastAsia="Arial"/>
        </w:rPr>
        <w:t>cc</w:t>
      </w:r>
      <w:r>
        <w:rPr>
          <w:rFonts w:eastAsia="Arial"/>
          <w:spacing w:val="1"/>
        </w:rPr>
        <w:t>u</w:t>
      </w:r>
      <w:r>
        <w:rPr>
          <w:rFonts w:eastAsia="Arial"/>
          <w:spacing w:val="-1"/>
        </w:rPr>
        <w:t>m</w:t>
      </w:r>
      <w:r>
        <w:rPr>
          <w:rFonts w:eastAsia="Arial"/>
          <w:spacing w:val="1"/>
        </w:rPr>
        <w:t>u</w:t>
      </w:r>
      <w:r>
        <w:rPr>
          <w:rFonts w:eastAsia="Arial"/>
        </w:rPr>
        <w:t>l</w:t>
      </w:r>
      <w:r>
        <w:rPr>
          <w:rFonts w:eastAsia="Arial"/>
          <w:spacing w:val="1"/>
        </w:rPr>
        <w:t>a</w:t>
      </w:r>
      <w:r>
        <w:rPr>
          <w:rFonts w:eastAsia="Arial"/>
        </w:rPr>
        <w:t>ti</w:t>
      </w:r>
      <w:r>
        <w:rPr>
          <w:rFonts w:eastAsia="Arial"/>
          <w:spacing w:val="-1"/>
        </w:rPr>
        <w:t>o</w:t>
      </w:r>
      <w:r>
        <w:rPr>
          <w:rFonts w:eastAsia="Arial"/>
        </w:rPr>
        <w:t>n</w:t>
      </w:r>
      <w:r>
        <w:rPr>
          <w:rFonts w:eastAsia="Arial"/>
          <w:spacing w:val="1"/>
        </w:rPr>
        <w:t xml:space="preserve"> </w:t>
      </w:r>
      <w:r>
        <w:rPr>
          <w:rFonts w:eastAsia="Arial"/>
          <w:spacing w:val="-1"/>
        </w:rPr>
        <w:t>o</w:t>
      </w:r>
      <w:r>
        <w:rPr>
          <w:rFonts w:eastAsia="Arial"/>
        </w:rPr>
        <w:t>f</w:t>
      </w:r>
      <w:r>
        <w:rPr>
          <w:rFonts w:eastAsia="Arial"/>
          <w:spacing w:val="1"/>
        </w:rPr>
        <w:t xml:space="preserve"> o</w:t>
      </w:r>
      <w:r>
        <w:rPr>
          <w:rFonts w:eastAsia="Arial"/>
          <w:spacing w:val="-1"/>
        </w:rPr>
        <w:t>d</w:t>
      </w:r>
      <w:r>
        <w:rPr>
          <w:rFonts w:eastAsia="Arial"/>
          <w:spacing w:val="1"/>
        </w:rPr>
        <w:t>or be</w:t>
      </w:r>
      <w:r>
        <w:rPr>
          <w:rFonts w:eastAsia="Arial"/>
        </w:rPr>
        <w:t>c</w:t>
      </w:r>
      <w:r>
        <w:rPr>
          <w:rFonts w:eastAsia="Arial"/>
          <w:spacing w:val="-1"/>
        </w:rPr>
        <w:t>a</w:t>
      </w:r>
      <w:r>
        <w:rPr>
          <w:rFonts w:eastAsia="Arial"/>
          <w:spacing w:val="1"/>
        </w:rPr>
        <w:t>u</w:t>
      </w:r>
      <w:r>
        <w:rPr>
          <w:rFonts w:eastAsia="Arial"/>
        </w:rPr>
        <w:t>se</w:t>
      </w:r>
      <w:r>
        <w:rPr>
          <w:rFonts w:eastAsia="Arial"/>
          <w:spacing w:val="1"/>
        </w:rPr>
        <w:t xml:space="preserve"> </w:t>
      </w:r>
      <w:r>
        <w:rPr>
          <w:rFonts w:eastAsia="Arial"/>
          <w:spacing w:val="-1"/>
        </w:rPr>
        <w:t>o</w:t>
      </w:r>
      <w:r>
        <w:rPr>
          <w:rFonts w:eastAsia="Arial"/>
        </w:rPr>
        <w:t>f</w:t>
      </w:r>
      <w:r>
        <w:rPr>
          <w:rFonts w:eastAsia="Arial"/>
          <w:spacing w:val="-1"/>
        </w:rPr>
        <w:t xml:space="preserve"> </w:t>
      </w:r>
      <w:r>
        <w:rPr>
          <w:rFonts w:eastAsia="Arial"/>
        </w:rPr>
        <w:t>f</w:t>
      </w:r>
      <w:r>
        <w:rPr>
          <w:rFonts w:eastAsia="Arial"/>
          <w:spacing w:val="1"/>
        </w:rPr>
        <w:t>oo</w:t>
      </w:r>
      <w:r>
        <w:rPr>
          <w:rFonts w:eastAsia="Arial"/>
        </w:rPr>
        <w:t>d</w:t>
      </w:r>
      <w:r>
        <w:rPr>
          <w:rFonts w:eastAsia="Arial"/>
          <w:spacing w:val="1"/>
        </w:rPr>
        <w:t xml:space="preserve"> </w:t>
      </w:r>
      <w:r>
        <w:rPr>
          <w:rFonts w:eastAsia="Arial"/>
          <w:spacing w:val="-3"/>
        </w:rPr>
        <w:t>l</w:t>
      </w:r>
      <w:r>
        <w:rPr>
          <w:rFonts w:eastAsia="Arial"/>
          <w:spacing w:val="-1"/>
        </w:rPr>
        <w:t>e</w:t>
      </w:r>
      <w:r>
        <w:rPr>
          <w:rFonts w:eastAsia="Arial"/>
          <w:spacing w:val="3"/>
        </w:rPr>
        <w:t>f</w:t>
      </w:r>
      <w:r>
        <w:rPr>
          <w:rFonts w:eastAsia="Arial"/>
        </w:rPr>
        <w:t>t</w:t>
      </w:r>
      <w:r>
        <w:rPr>
          <w:rFonts w:eastAsia="Arial"/>
          <w:spacing w:val="1"/>
        </w:rPr>
        <w:t xml:space="preserve"> </w:t>
      </w:r>
      <w:r>
        <w:rPr>
          <w:rFonts w:eastAsia="Arial"/>
        </w:rPr>
        <w:t>i</w:t>
      </w:r>
      <w:r>
        <w:rPr>
          <w:rFonts w:eastAsia="Arial"/>
          <w:spacing w:val="-1"/>
        </w:rPr>
        <w:t>n</w:t>
      </w:r>
      <w:r>
        <w:rPr>
          <w:rFonts w:eastAsia="Arial"/>
        </w:rPr>
        <w:t>si</w:t>
      </w:r>
      <w:r>
        <w:rPr>
          <w:rFonts w:eastAsia="Arial"/>
          <w:spacing w:val="1"/>
        </w:rPr>
        <w:t>d</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2"/>
        </w:rPr>
        <w:t>v</w:t>
      </w:r>
      <w:r>
        <w:rPr>
          <w:rFonts w:eastAsia="Arial"/>
          <w:spacing w:val="1"/>
        </w:rPr>
        <w:t>eh</w:t>
      </w:r>
      <w:r>
        <w:rPr>
          <w:rFonts w:eastAsia="Arial"/>
        </w:rPr>
        <w:t>icl</w:t>
      </w:r>
      <w:r>
        <w:rPr>
          <w:rFonts w:eastAsia="Arial"/>
          <w:spacing w:val="1"/>
        </w:rPr>
        <w:t>e.</w:t>
      </w:r>
    </w:p>
    <w:p w:rsidR="00F23B7E" w:rsidRDefault="00F23B7E" w:rsidP="00F23B7E">
      <w:pPr>
        <w:spacing w:before="2" w:after="0" w:line="280" w:lineRule="exact"/>
        <w:rPr>
          <w:sz w:val="28"/>
          <w:szCs w:val="28"/>
        </w:rPr>
      </w:pPr>
    </w:p>
    <w:p w:rsidR="00F23B7E" w:rsidRDefault="00F23B7E" w:rsidP="00F23B7E">
      <w:pPr>
        <w:spacing w:after="0" w:line="240" w:lineRule="auto"/>
        <w:ind w:left="100" w:right="-20"/>
        <w:rPr>
          <w:rFonts w:eastAsia="Arial"/>
        </w:rPr>
      </w:pPr>
      <w:r>
        <w:rPr>
          <w:rFonts w:ascii="Wingdings" w:eastAsia="Wingdings" w:hAnsi="Wingdings" w:cs="Wingdings"/>
          <w:sz w:val="32"/>
          <w:szCs w:val="32"/>
        </w:rPr>
        <w:t></w:t>
      </w:r>
      <w:r>
        <w:rPr>
          <w:rFonts w:ascii="Times New Roman" w:eastAsia="Times New Roman" w:hAnsi="Times New Roman" w:cs="Times New Roman"/>
          <w:spacing w:val="-317"/>
          <w:sz w:val="32"/>
          <w:szCs w:val="32"/>
        </w:rPr>
        <w:t xml:space="preserve"> </w:t>
      </w:r>
      <w:r>
        <w:rPr>
          <w:rFonts w:ascii="Times New Roman" w:eastAsia="Times New Roman" w:hAnsi="Times New Roman" w:cs="Times New Roman"/>
          <w:sz w:val="32"/>
          <w:szCs w:val="32"/>
        </w:rPr>
        <w:tab/>
      </w:r>
      <w:r>
        <w:rPr>
          <w:rFonts w:eastAsia="Arial"/>
          <w:b/>
          <w:bCs/>
          <w:u w:val="thick" w:color="000000"/>
        </w:rPr>
        <w:t>R</w:t>
      </w:r>
      <w:r>
        <w:rPr>
          <w:rFonts w:eastAsia="Arial"/>
          <w:b/>
          <w:bCs/>
          <w:spacing w:val="1"/>
          <w:u w:val="thick" w:color="000000"/>
        </w:rPr>
        <w:t>E</w:t>
      </w:r>
      <w:r>
        <w:rPr>
          <w:rFonts w:eastAsia="Arial"/>
          <w:b/>
          <w:bCs/>
          <w:spacing w:val="-1"/>
          <w:u w:val="thick" w:color="000000"/>
        </w:rPr>
        <w:t>M</w:t>
      </w:r>
      <w:r>
        <w:rPr>
          <w:rFonts w:eastAsia="Arial"/>
          <w:b/>
          <w:bCs/>
          <w:u w:val="thick" w:color="000000"/>
        </w:rPr>
        <w:t>O</w:t>
      </w:r>
      <w:r>
        <w:rPr>
          <w:rFonts w:eastAsia="Arial"/>
          <w:b/>
          <w:bCs/>
          <w:spacing w:val="1"/>
          <w:u w:val="thick" w:color="000000"/>
        </w:rPr>
        <w:t>VE</w:t>
      </w:r>
      <w:r>
        <w:rPr>
          <w:rFonts w:eastAsia="Arial"/>
          <w:b/>
          <w:bCs/>
          <w:spacing w:val="3"/>
          <w:u w:val="thick" w:color="000000"/>
        </w:rPr>
        <w:t xml:space="preserve"> </w:t>
      </w:r>
      <w:r>
        <w:rPr>
          <w:rFonts w:eastAsia="Arial"/>
          <w:b/>
          <w:bCs/>
          <w:spacing w:val="-5"/>
          <w:u w:val="thick" w:color="000000"/>
        </w:rPr>
        <w:t>A</w:t>
      </w:r>
      <w:r>
        <w:rPr>
          <w:rFonts w:eastAsia="Arial"/>
          <w:b/>
          <w:bCs/>
          <w:u w:val="thick" w:color="000000"/>
        </w:rPr>
        <w:t xml:space="preserve">LL </w:t>
      </w:r>
      <w:r>
        <w:rPr>
          <w:rFonts w:eastAsia="Arial"/>
          <w:b/>
          <w:bCs/>
          <w:spacing w:val="1"/>
          <w:u w:val="thick" w:color="000000"/>
        </w:rPr>
        <w:t>PE</w:t>
      </w:r>
      <w:r>
        <w:rPr>
          <w:rFonts w:eastAsia="Arial"/>
          <w:b/>
          <w:bCs/>
          <w:u w:val="thick" w:color="000000"/>
        </w:rPr>
        <w:t>R</w:t>
      </w:r>
      <w:r>
        <w:rPr>
          <w:rFonts w:eastAsia="Arial"/>
          <w:b/>
          <w:bCs/>
          <w:spacing w:val="1"/>
          <w:u w:val="thick" w:color="000000"/>
        </w:rPr>
        <w:t>S</w:t>
      </w:r>
      <w:r>
        <w:rPr>
          <w:rFonts w:eastAsia="Arial"/>
          <w:b/>
          <w:bCs/>
          <w:u w:val="thick" w:color="000000"/>
        </w:rPr>
        <w:t>O</w:t>
      </w:r>
      <w:r>
        <w:rPr>
          <w:rFonts w:eastAsia="Arial"/>
          <w:b/>
          <w:bCs/>
          <w:spacing w:val="2"/>
          <w:u w:val="thick" w:color="000000"/>
        </w:rPr>
        <w:t>N</w:t>
      </w:r>
      <w:r>
        <w:rPr>
          <w:rFonts w:eastAsia="Arial"/>
          <w:b/>
          <w:bCs/>
          <w:spacing w:val="-5"/>
          <w:u w:val="thick" w:color="000000"/>
        </w:rPr>
        <w:t>A</w:t>
      </w:r>
      <w:r>
        <w:rPr>
          <w:rFonts w:eastAsia="Arial"/>
          <w:b/>
          <w:bCs/>
          <w:u w:val="thick" w:color="000000"/>
        </w:rPr>
        <w:t xml:space="preserve">L </w:t>
      </w:r>
      <w:r>
        <w:rPr>
          <w:rFonts w:eastAsia="Arial"/>
          <w:b/>
          <w:bCs/>
          <w:spacing w:val="1"/>
          <w:u w:val="thick" w:color="000000"/>
        </w:rPr>
        <w:t>P</w:t>
      </w:r>
      <w:r>
        <w:rPr>
          <w:rFonts w:eastAsia="Arial"/>
          <w:b/>
          <w:bCs/>
          <w:u w:val="thick" w:color="000000"/>
        </w:rPr>
        <w:t>RO</w:t>
      </w:r>
      <w:r>
        <w:rPr>
          <w:rFonts w:eastAsia="Arial"/>
          <w:b/>
          <w:bCs/>
          <w:spacing w:val="1"/>
          <w:u w:val="thick" w:color="000000"/>
        </w:rPr>
        <w:t>PE</w:t>
      </w:r>
      <w:r>
        <w:rPr>
          <w:rFonts w:eastAsia="Arial"/>
          <w:b/>
          <w:bCs/>
          <w:u w:val="thick" w:color="000000"/>
        </w:rPr>
        <w:t>RTY</w:t>
      </w:r>
      <w:r>
        <w:rPr>
          <w:rFonts w:eastAsia="Arial"/>
          <w:b/>
          <w:bCs/>
          <w:spacing w:val="-1"/>
          <w:u w:val="thick" w:color="000000"/>
        </w:rPr>
        <w:t xml:space="preserve"> </w:t>
      </w:r>
      <w:r>
        <w:rPr>
          <w:rFonts w:eastAsia="Arial"/>
          <w:b/>
          <w:bCs/>
          <w:u w:val="thick" w:color="000000"/>
        </w:rPr>
        <w:t>F</w:t>
      </w:r>
      <w:r>
        <w:rPr>
          <w:rFonts w:eastAsia="Arial"/>
          <w:b/>
          <w:bCs/>
          <w:spacing w:val="2"/>
          <w:u w:val="thick" w:color="000000"/>
        </w:rPr>
        <w:t>R</w:t>
      </w:r>
      <w:r>
        <w:rPr>
          <w:rFonts w:eastAsia="Arial"/>
          <w:b/>
          <w:bCs/>
          <w:u w:val="thick" w:color="000000"/>
        </w:rPr>
        <w:t xml:space="preserve">OM </w:t>
      </w:r>
      <w:r>
        <w:rPr>
          <w:rFonts w:eastAsia="Arial"/>
          <w:b/>
          <w:bCs/>
          <w:spacing w:val="-2"/>
          <w:u w:val="thick" w:color="000000"/>
        </w:rPr>
        <w:t>Y</w:t>
      </w:r>
      <w:r>
        <w:rPr>
          <w:rFonts w:eastAsia="Arial"/>
          <w:b/>
          <w:bCs/>
          <w:u w:val="thick" w:color="000000"/>
        </w:rPr>
        <w:t xml:space="preserve">OUR </w:t>
      </w:r>
      <w:r>
        <w:rPr>
          <w:rFonts w:eastAsia="Arial"/>
          <w:b/>
          <w:bCs/>
          <w:spacing w:val="1"/>
          <w:u w:val="thick" w:color="000000"/>
        </w:rPr>
        <w:t>P</w:t>
      </w:r>
      <w:r>
        <w:rPr>
          <w:rFonts w:eastAsia="Arial"/>
          <w:b/>
          <w:bCs/>
          <w:u w:val="thick" w:color="000000"/>
        </w:rPr>
        <w:t>OV</w:t>
      </w:r>
    </w:p>
    <w:p w:rsidR="00F23B7E" w:rsidRDefault="00F23B7E" w:rsidP="00F23B7E">
      <w:pPr>
        <w:tabs>
          <w:tab w:val="left" w:pos="1900"/>
          <w:tab w:val="left" w:pos="3580"/>
        </w:tabs>
        <w:spacing w:after="0" w:line="224" w:lineRule="auto"/>
        <w:ind w:left="1180" w:right="285"/>
        <w:rPr>
          <w:rFonts w:eastAsia="Arial"/>
        </w:rPr>
      </w:pPr>
      <w:r>
        <w:rPr>
          <w:rFonts w:ascii="Courier New" w:eastAsia="Courier New" w:hAnsi="Courier New" w:cs="Courier New"/>
          <w:sz w:val="32"/>
          <w:szCs w:val="32"/>
        </w:rPr>
        <w:t xml:space="preserve">o </w:t>
      </w:r>
      <w:r>
        <w:rPr>
          <w:rFonts w:eastAsia="Arial"/>
          <w:spacing w:val="1"/>
        </w:rPr>
        <w:t>Lo</w:t>
      </w:r>
      <w:r>
        <w:rPr>
          <w:rFonts w:eastAsia="Arial"/>
        </w:rPr>
        <w:t xml:space="preserve">ss </w:t>
      </w:r>
      <w:r>
        <w:rPr>
          <w:rFonts w:eastAsia="Arial"/>
          <w:spacing w:val="-1"/>
        </w:rPr>
        <w:t>o</w:t>
      </w:r>
      <w:r>
        <w:rPr>
          <w:rFonts w:eastAsia="Arial"/>
        </w:rPr>
        <w:t>f</w:t>
      </w:r>
      <w:r>
        <w:rPr>
          <w:rFonts w:eastAsia="Arial"/>
          <w:spacing w:val="1"/>
        </w:rPr>
        <w:t xml:space="preserve"> </w:t>
      </w:r>
      <w:r>
        <w:rPr>
          <w:rFonts w:eastAsia="Arial"/>
          <w:spacing w:val="-1"/>
        </w:rPr>
        <w:t>p</w:t>
      </w:r>
      <w:r>
        <w:rPr>
          <w:rFonts w:eastAsia="Arial"/>
          <w:spacing w:val="1"/>
        </w:rPr>
        <w:t>e</w:t>
      </w:r>
      <w:r>
        <w:rPr>
          <w:rFonts w:eastAsia="Arial"/>
          <w:spacing w:val="-1"/>
        </w:rPr>
        <w:t>r</w:t>
      </w:r>
      <w:r>
        <w:rPr>
          <w:rFonts w:eastAsia="Arial"/>
        </w:rPr>
        <w:t>s</w:t>
      </w:r>
      <w:r>
        <w:rPr>
          <w:rFonts w:eastAsia="Arial"/>
          <w:spacing w:val="1"/>
        </w:rPr>
        <w:t>ona</w:t>
      </w:r>
      <w:r>
        <w:rPr>
          <w:rFonts w:eastAsia="Arial"/>
        </w:rPr>
        <w:t>l</w:t>
      </w:r>
      <w:r>
        <w:rPr>
          <w:rFonts w:eastAsia="Arial"/>
          <w:spacing w:val="-2"/>
        </w:rPr>
        <w:t xml:space="preserve"> </w:t>
      </w:r>
      <w:r>
        <w:rPr>
          <w:rFonts w:eastAsia="Arial"/>
          <w:spacing w:val="1"/>
        </w:rPr>
        <w:t>p</w:t>
      </w:r>
      <w:r>
        <w:rPr>
          <w:rFonts w:eastAsia="Arial"/>
          <w:spacing w:val="-1"/>
        </w:rPr>
        <w:t>r</w:t>
      </w:r>
      <w:r>
        <w:rPr>
          <w:rFonts w:eastAsia="Arial"/>
          <w:spacing w:val="1"/>
        </w:rPr>
        <w:t>o</w:t>
      </w:r>
      <w:r>
        <w:rPr>
          <w:rFonts w:eastAsia="Arial"/>
          <w:spacing w:val="-1"/>
        </w:rPr>
        <w:t>per</w:t>
      </w:r>
      <w:r>
        <w:rPr>
          <w:rFonts w:eastAsia="Arial"/>
        </w:rPr>
        <w:t>ty</w:t>
      </w:r>
      <w:r>
        <w:rPr>
          <w:rFonts w:eastAsia="Arial"/>
          <w:spacing w:val="-2"/>
        </w:rPr>
        <w:t xml:space="preserve"> </w:t>
      </w:r>
      <w:r>
        <w:rPr>
          <w:rFonts w:eastAsia="Arial"/>
        </w:rPr>
        <w:t>l</w:t>
      </w:r>
      <w:r>
        <w:rPr>
          <w:rFonts w:eastAsia="Arial"/>
          <w:spacing w:val="1"/>
        </w:rPr>
        <w:t>e</w:t>
      </w:r>
      <w:r>
        <w:rPr>
          <w:rFonts w:eastAsia="Arial"/>
          <w:spacing w:val="3"/>
        </w:rPr>
        <w:t>f</w:t>
      </w:r>
      <w:r>
        <w:rPr>
          <w:rFonts w:eastAsia="Arial"/>
        </w:rPr>
        <w:t>t</w:t>
      </w:r>
      <w:r>
        <w:rPr>
          <w:rFonts w:eastAsia="Arial"/>
          <w:spacing w:val="1"/>
        </w:rPr>
        <w:t xml:space="preserve"> </w:t>
      </w:r>
      <w:r>
        <w:rPr>
          <w:rFonts w:eastAsia="Arial"/>
        </w:rPr>
        <w:t>in</w:t>
      </w:r>
      <w:r>
        <w:rPr>
          <w:rFonts w:eastAsia="Arial"/>
          <w:spacing w:val="1"/>
        </w:rPr>
        <w:t xml:space="preserve"> </w:t>
      </w:r>
      <w:r>
        <w:rPr>
          <w:rFonts w:eastAsia="Arial"/>
          <w:spacing w:val="-2"/>
        </w:rPr>
        <w:t>y</w:t>
      </w:r>
      <w:r>
        <w:rPr>
          <w:rFonts w:eastAsia="Arial"/>
          <w:spacing w:val="1"/>
        </w:rPr>
        <w:t>ou</w:t>
      </w:r>
      <w:r>
        <w:rPr>
          <w:rFonts w:eastAsia="Arial"/>
        </w:rPr>
        <w:t xml:space="preserve">r </w:t>
      </w:r>
      <w:r>
        <w:rPr>
          <w:rFonts w:eastAsia="Arial"/>
          <w:spacing w:val="-2"/>
        </w:rPr>
        <w:t>v</w:t>
      </w:r>
      <w:r>
        <w:rPr>
          <w:rFonts w:eastAsia="Arial"/>
          <w:spacing w:val="1"/>
        </w:rPr>
        <w:t>eh</w:t>
      </w:r>
      <w:r>
        <w:rPr>
          <w:rFonts w:eastAsia="Arial"/>
        </w:rPr>
        <w:t>icle</w:t>
      </w:r>
      <w:r>
        <w:rPr>
          <w:rFonts w:eastAsia="Arial"/>
          <w:spacing w:val="-1"/>
        </w:rPr>
        <w:t xml:space="preserve"> </w:t>
      </w:r>
      <w:r>
        <w:rPr>
          <w:rFonts w:eastAsia="Arial"/>
          <w:spacing w:val="2"/>
        </w:rPr>
        <w:t>m</w:t>
      </w:r>
      <w:r>
        <w:rPr>
          <w:rFonts w:eastAsia="Arial"/>
          <w:spacing w:val="1"/>
        </w:rPr>
        <w:t>a</w:t>
      </w:r>
      <w:r>
        <w:rPr>
          <w:rFonts w:eastAsia="Arial"/>
        </w:rPr>
        <w:t>y</w:t>
      </w:r>
      <w:r>
        <w:rPr>
          <w:rFonts w:eastAsia="Arial"/>
          <w:spacing w:val="-2"/>
        </w:rPr>
        <w:t xml:space="preserve"> </w:t>
      </w:r>
      <w:r>
        <w:rPr>
          <w:rFonts w:eastAsia="Arial"/>
          <w:spacing w:val="1"/>
        </w:rPr>
        <w:t>no</w:t>
      </w:r>
      <w:r>
        <w:rPr>
          <w:rFonts w:eastAsia="Arial"/>
        </w:rPr>
        <w:t>t</w:t>
      </w:r>
      <w:r>
        <w:rPr>
          <w:rFonts w:eastAsia="Arial"/>
          <w:spacing w:val="-1"/>
        </w:rPr>
        <w:t xml:space="preserve"> </w:t>
      </w:r>
      <w:r>
        <w:rPr>
          <w:rFonts w:eastAsia="Arial"/>
          <w:spacing w:val="1"/>
        </w:rPr>
        <w:t xml:space="preserve">be </w:t>
      </w:r>
      <w:r>
        <w:rPr>
          <w:rFonts w:eastAsia="Arial"/>
        </w:rPr>
        <w:t>c</w:t>
      </w:r>
      <w:r>
        <w:rPr>
          <w:rFonts w:eastAsia="Arial"/>
          <w:spacing w:val="1"/>
        </w:rPr>
        <w:t>o</w:t>
      </w:r>
      <w:r>
        <w:rPr>
          <w:rFonts w:eastAsia="Arial"/>
          <w:spacing w:val="2"/>
        </w:rPr>
        <w:t>m</w:t>
      </w:r>
      <w:r>
        <w:rPr>
          <w:rFonts w:eastAsia="Arial"/>
          <w:spacing w:val="-1"/>
        </w:rPr>
        <w:t>p</w:t>
      </w:r>
      <w:r>
        <w:rPr>
          <w:rFonts w:eastAsia="Arial"/>
          <w:spacing w:val="1"/>
        </w:rPr>
        <w:t>en</w:t>
      </w:r>
      <w:r>
        <w:rPr>
          <w:rFonts w:eastAsia="Arial"/>
          <w:spacing w:val="-2"/>
        </w:rPr>
        <w:t>s</w:t>
      </w:r>
      <w:r>
        <w:rPr>
          <w:rFonts w:eastAsia="Arial"/>
          <w:spacing w:val="1"/>
        </w:rPr>
        <w:t>ab</w:t>
      </w:r>
      <w:r>
        <w:rPr>
          <w:rFonts w:eastAsia="Arial"/>
        </w:rPr>
        <w:t>le</w:t>
      </w:r>
      <w:r>
        <w:rPr>
          <w:rFonts w:eastAsia="Arial"/>
          <w:spacing w:val="-1"/>
        </w:rPr>
        <w:t xml:space="preserve"> </w:t>
      </w:r>
      <w:r>
        <w:rPr>
          <w:rFonts w:eastAsia="Arial"/>
          <w:spacing w:val="1"/>
        </w:rPr>
        <w:t>b</w:t>
      </w:r>
      <w:r>
        <w:rPr>
          <w:rFonts w:eastAsia="Arial"/>
        </w:rPr>
        <w:t>y</w:t>
      </w:r>
      <w:r>
        <w:rPr>
          <w:rFonts w:eastAsia="Arial"/>
          <w:spacing w:val="-2"/>
        </w:rPr>
        <w:t xml:space="preserve"> </w:t>
      </w:r>
      <w:r>
        <w:rPr>
          <w:rFonts w:eastAsia="Arial"/>
        </w:rPr>
        <w:t>t</w:t>
      </w:r>
      <w:r>
        <w:rPr>
          <w:rFonts w:eastAsia="Arial"/>
          <w:spacing w:val="1"/>
        </w:rPr>
        <w:t>h</w:t>
      </w:r>
      <w:r>
        <w:rPr>
          <w:rFonts w:eastAsia="Arial"/>
        </w:rPr>
        <w:t xml:space="preserve">e </w:t>
      </w:r>
      <w:r>
        <w:rPr>
          <w:rFonts w:eastAsia="Arial"/>
          <w:spacing w:val="-1"/>
        </w:rPr>
        <w:t>g</w:t>
      </w:r>
      <w:r>
        <w:rPr>
          <w:rFonts w:eastAsia="Arial"/>
          <w:spacing w:val="1"/>
        </w:rPr>
        <w:t>o</w:t>
      </w:r>
      <w:r>
        <w:rPr>
          <w:rFonts w:eastAsia="Arial"/>
          <w:spacing w:val="-2"/>
        </w:rPr>
        <w:t>v</w:t>
      </w:r>
      <w:r>
        <w:rPr>
          <w:rFonts w:eastAsia="Arial"/>
          <w:spacing w:val="1"/>
        </w:rPr>
        <w:t>e</w:t>
      </w:r>
      <w:r>
        <w:rPr>
          <w:rFonts w:eastAsia="Arial"/>
          <w:spacing w:val="-1"/>
        </w:rPr>
        <w:t>r</w:t>
      </w:r>
      <w:r>
        <w:rPr>
          <w:rFonts w:eastAsia="Arial"/>
          <w:spacing w:val="1"/>
        </w:rPr>
        <w:t>n</w:t>
      </w:r>
      <w:r>
        <w:rPr>
          <w:rFonts w:eastAsia="Arial"/>
          <w:spacing w:val="2"/>
        </w:rPr>
        <w:t>m</w:t>
      </w:r>
      <w:r>
        <w:rPr>
          <w:rFonts w:eastAsia="Arial"/>
          <w:spacing w:val="1"/>
        </w:rPr>
        <w:t>en</w:t>
      </w:r>
      <w:r>
        <w:rPr>
          <w:rFonts w:eastAsia="Arial"/>
        </w:rPr>
        <w:t>t</w:t>
      </w:r>
      <w:r w:rsidR="005A6E7D">
        <w:rPr>
          <w:rFonts w:eastAsia="Arial"/>
        </w:rPr>
        <w:t xml:space="preserve">.  </w:t>
      </w:r>
      <w:r>
        <w:rPr>
          <w:rFonts w:eastAsia="Arial"/>
          <w:spacing w:val="1"/>
        </w:rPr>
        <w:t>A</w:t>
      </w:r>
      <w:r>
        <w:rPr>
          <w:rFonts w:eastAsia="Arial"/>
        </w:rPr>
        <w:t xml:space="preserve">ll </w:t>
      </w:r>
      <w:r>
        <w:rPr>
          <w:rFonts w:eastAsia="Arial"/>
          <w:spacing w:val="1"/>
        </w:rPr>
        <w:t>pe</w:t>
      </w:r>
      <w:r>
        <w:rPr>
          <w:rFonts w:eastAsia="Arial"/>
          <w:spacing w:val="-1"/>
        </w:rPr>
        <w:t>r</w:t>
      </w:r>
      <w:r>
        <w:rPr>
          <w:rFonts w:eastAsia="Arial"/>
        </w:rPr>
        <w:t>s</w:t>
      </w:r>
      <w:r>
        <w:rPr>
          <w:rFonts w:eastAsia="Arial"/>
          <w:spacing w:val="-1"/>
        </w:rPr>
        <w:t>o</w:t>
      </w:r>
      <w:r>
        <w:rPr>
          <w:rFonts w:eastAsia="Arial"/>
          <w:spacing w:val="1"/>
        </w:rPr>
        <w:t>na</w:t>
      </w:r>
      <w:r>
        <w:rPr>
          <w:rFonts w:eastAsia="Arial"/>
        </w:rPr>
        <w:t xml:space="preserve">l </w:t>
      </w:r>
      <w:r>
        <w:rPr>
          <w:rFonts w:eastAsia="Arial"/>
          <w:spacing w:val="1"/>
        </w:rPr>
        <w:t>p</w:t>
      </w:r>
      <w:r>
        <w:rPr>
          <w:rFonts w:eastAsia="Arial"/>
          <w:spacing w:val="-1"/>
        </w:rPr>
        <w:t>ro</w:t>
      </w:r>
      <w:r>
        <w:rPr>
          <w:rFonts w:eastAsia="Arial"/>
          <w:spacing w:val="1"/>
        </w:rPr>
        <w:t>pe</w:t>
      </w:r>
      <w:r>
        <w:rPr>
          <w:rFonts w:eastAsia="Arial"/>
          <w:spacing w:val="-1"/>
        </w:rPr>
        <w:t>r</w:t>
      </w:r>
      <w:r>
        <w:rPr>
          <w:rFonts w:eastAsia="Arial"/>
        </w:rPr>
        <w:t>ty</w:t>
      </w:r>
      <w:r>
        <w:rPr>
          <w:rFonts w:eastAsia="Arial"/>
          <w:spacing w:val="-2"/>
        </w:rPr>
        <w:t xml:space="preserve"> </w:t>
      </w:r>
      <w:r>
        <w:rPr>
          <w:rFonts w:eastAsia="Arial"/>
        </w:rPr>
        <w:t>s</w:t>
      </w:r>
      <w:r>
        <w:rPr>
          <w:rFonts w:eastAsia="Arial"/>
          <w:spacing w:val="1"/>
        </w:rPr>
        <w:t>u</w:t>
      </w:r>
      <w:r>
        <w:rPr>
          <w:rFonts w:eastAsia="Arial"/>
        </w:rPr>
        <w:t>ch</w:t>
      </w:r>
      <w:r>
        <w:rPr>
          <w:rFonts w:eastAsia="Arial"/>
          <w:spacing w:val="1"/>
        </w:rPr>
        <w:t xml:space="preserve"> a</w:t>
      </w:r>
      <w:r>
        <w:rPr>
          <w:rFonts w:eastAsia="Arial"/>
        </w:rPr>
        <w:t>s</w:t>
      </w:r>
      <w:r>
        <w:rPr>
          <w:rFonts w:eastAsia="Arial"/>
          <w:spacing w:val="-2"/>
        </w:rPr>
        <w:t xml:space="preserve"> s</w:t>
      </w:r>
      <w:r>
        <w:rPr>
          <w:rFonts w:eastAsia="Arial"/>
          <w:spacing w:val="1"/>
        </w:rPr>
        <w:t>hoe</w:t>
      </w:r>
      <w:r>
        <w:rPr>
          <w:rFonts w:eastAsia="Arial"/>
        </w:rPr>
        <w:t>s, cl</w:t>
      </w:r>
      <w:r>
        <w:rPr>
          <w:rFonts w:eastAsia="Arial"/>
          <w:spacing w:val="1"/>
        </w:rPr>
        <w:t>o</w:t>
      </w:r>
      <w:r>
        <w:rPr>
          <w:rFonts w:eastAsia="Arial"/>
        </w:rPr>
        <w:t>t</w:t>
      </w:r>
      <w:r>
        <w:rPr>
          <w:rFonts w:eastAsia="Arial"/>
          <w:spacing w:val="1"/>
        </w:rPr>
        <w:t>he</w:t>
      </w:r>
      <w:r>
        <w:rPr>
          <w:rFonts w:eastAsia="Arial"/>
        </w:rPr>
        <w:t>s,</w:t>
      </w:r>
      <w:r>
        <w:rPr>
          <w:rFonts w:eastAsia="Arial"/>
          <w:spacing w:val="-1"/>
        </w:rPr>
        <w:t xml:space="preserve"> </w:t>
      </w:r>
      <w:r>
        <w:rPr>
          <w:rFonts w:eastAsia="Arial"/>
        </w:rPr>
        <w:t>t</w:t>
      </w:r>
      <w:r>
        <w:rPr>
          <w:rFonts w:eastAsia="Arial"/>
          <w:spacing w:val="-1"/>
        </w:rPr>
        <w:t>o</w:t>
      </w:r>
      <w:r>
        <w:rPr>
          <w:rFonts w:eastAsia="Arial"/>
          <w:spacing w:val="1"/>
        </w:rPr>
        <w:t>o</w:t>
      </w:r>
      <w:r>
        <w:rPr>
          <w:rFonts w:eastAsia="Arial"/>
        </w:rPr>
        <w:t>ls,</w:t>
      </w:r>
      <w:r>
        <w:rPr>
          <w:rFonts w:eastAsia="Arial"/>
          <w:spacing w:val="1"/>
        </w:rPr>
        <w:t xml:space="preserve"> </w:t>
      </w:r>
      <w:r>
        <w:rPr>
          <w:rFonts w:eastAsia="Arial"/>
        </w:rPr>
        <w:t>CD’s,</w:t>
      </w:r>
      <w:r>
        <w:rPr>
          <w:rFonts w:eastAsia="Arial"/>
          <w:spacing w:val="1"/>
        </w:rPr>
        <w:t xml:space="preserve"> </w:t>
      </w:r>
      <w:r>
        <w:rPr>
          <w:rFonts w:eastAsia="Arial"/>
        </w:rPr>
        <w:t>CD c</w:t>
      </w:r>
      <w:r>
        <w:rPr>
          <w:rFonts w:eastAsia="Arial"/>
          <w:spacing w:val="1"/>
        </w:rPr>
        <w:t>a</w:t>
      </w:r>
      <w:r>
        <w:rPr>
          <w:rFonts w:eastAsia="Arial"/>
        </w:rPr>
        <w:t>s</w:t>
      </w:r>
      <w:r>
        <w:rPr>
          <w:rFonts w:eastAsia="Arial"/>
          <w:spacing w:val="1"/>
        </w:rPr>
        <w:t>e</w:t>
      </w:r>
      <w:r>
        <w:rPr>
          <w:rFonts w:eastAsia="Arial"/>
        </w:rPr>
        <w:t>s,</w:t>
      </w:r>
      <w:r>
        <w:rPr>
          <w:rFonts w:eastAsia="Arial"/>
          <w:spacing w:val="1"/>
        </w:rPr>
        <w:t xml:space="preserve"> </w:t>
      </w:r>
      <w:r>
        <w:rPr>
          <w:rFonts w:eastAsia="Arial"/>
          <w:spacing w:val="-2"/>
        </w:rPr>
        <w:t>t</w:t>
      </w:r>
      <w:r>
        <w:rPr>
          <w:rFonts w:eastAsia="Arial"/>
          <w:spacing w:val="1"/>
        </w:rPr>
        <w:t>a</w:t>
      </w:r>
      <w:r>
        <w:rPr>
          <w:rFonts w:eastAsia="Arial"/>
          <w:spacing w:val="-1"/>
        </w:rPr>
        <w:t>p</w:t>
      </w:r>
      <w:r>
        <w:rPr>
          <w:rFonts w:eastAsia="Arial"/>
          <w:spacing w:val="1"/>
        </w:rPr>
        <w:t>e</w:t>
      </w:r>
      <w:r>
        <w:rPr>
          <w:rFonts w:eastAsia="Arial"/>
        </w:rPr>
        <w:t>s,</w:t>
      </w:r>
      <w:r>
        <w:rPr>
          <w:rFonts w:eastAsia="Arial"/>
          <w:spacing w:val="1"/>
        </w:rPr>
        <w:t xml:space="preserve"> </w:t>
      </w:r>
      <w:r>
        <w:rPr>
          <w:rFonts w:eastAsia="Arial"/>
        </w:rPr>
        <w:t>c</w:t>
      </w:r>
      <w:r>
        <w:rPr>
          <w:rFonts w:eastAsia="Arial"/>
          <w:spacing w:val="1"/>
        </w:rPr>
        <w:t>a</w:t>
      </w:r>
      <w:r>
        <w:rPr>
          <w:rFonts w:eastAsia="Arial"/>
        </w:rPr>
        <w:t xml:space="preserve">r </w:t>
      </w:r>
      <w:r>
        <w:rPr>
          <w:rFonts w:eastAsia="Arial"/>
          <w:spacing w:val="-2"/>
        </w:rPr>
        <w:t>s</w:t>
      </w:r>
      <w:r>
        <w:rPr>
          <w:rFonts w:eastAsia="Arial"/>
          <w:spacing w:val="-1"/>
        </w:rPr>
        <w:t>e</w:t>
      </w:r>
      <w:r>
        <w:rPr>
          <w:rFonts w:eastAsia="Arial"/>
          <w:spacing w:val="1"/>
        </w:rPr>
        <w:t>a</w:t>
      </w:r>
      <w:r>
        <w:rPr>
          <w:rFonts w:eastAsia="Arial"/>
        </w:rPr>
        <w:t>ts,</w:t>
      </w:r>
      <w:r>
        <w:rPr>
          <w:rFonts w:eastAsia="Arial"/>
          <w:spacing w:val="-1"/>
        </w:rPr>
        <w:t xml:space="preserve"> </w:t>
      </w:r>
      <w:r>
        <w:rPr>
          <w:rFonts w:eastAsia="Arial"/>
          <w:spacing w:val="2"/>
        </w:rPr>
        <w:t>T</w:t>
      </w:r>
      <w:r>
        <w:rPr>
          <w:rFonts w:eastAsia="Arial"/>
          <w:spacing w:val="1"/>
        </w:rPr>
        <w:t>A</w:t>
      </w:r>
      <w:r>
        <w:rPr>
          <w:rFonts w:eastAsia="Arial"/>
          <w:spacing w:val="-1"/>
        </w:rPr>
        <w:t>-5</w:t>
      </w:r>
      <w:r>
        <w:rPr>
          <w:rFonts w:eastAsia="Arial"/>
          <w:spacing w:val="1"/>
        </w:rPr>
        <w:t>0</w:t>
      </w:r>
      <w:r>
        <w:rPr>
          <w:rFonts w:eastAsia="Arial"/>
        </w:rPr>
        <w:t>,</w:t>
      </w:r>
      <w:r>
        <w:rPr>
          <w:rFonts w:eastAsia="Arial"/>
          <w:spacing w:val="1"/>
        </w:rPr>
        <w:t xml:space="preserve"> </w:t>
      </w:r>
      <w:r>
        <w:rPr>
          <w:rFonts w:eastAsia="Arial"/>
          <w:spacing w:val="-1"/>
        </w:rPr>
        <w:t>p</w:t>
      </w:r>
      <w:r>
        <w:rPr>
          <w:rFonts w:eastAsia="Arial"/>
          <w:spacing w:val="1"/>
        </w:rPr>
        <w:t>a</w:t>
      </w:r>
      <w:r>
        <w:rPr>
          <w:rFonts w:eastAsia="Arial"/>
          <w:spacing w:val="-1"/>
        </w:rPr>
        <w:t>p</w:t>
      </w:r>
      <w:r>
        <w:rPr>
          <w:rFonts w:eastAsia="Arial"/>
          <w:spacing w:val="1"/>
        </w:rPr>
        <w:t>e</w:t>
      </w:r>
      <w:r>
        <w:rPr>
          <w:rFonts w:eastAsia="Arial"/>
          <w:spacing w:val="-1"/>
        </w:rPr>
        <w:t>r</w:t>
      </w:r>
      <w:r>
        <w:rPr>
          <w:rFonts w:eastAsia="Arial"/>
          <w:spacing w:val="-3"/>
        </w:rPr>
        <w:t>w</w:t>
      </w:r>
      <w:r>
        <w:rPr>
          <w:rFonts w:eastAsia="Arial"/>
          <w:spacing w:val="1"/>
        </w:rPr>
        <w:t>o</w:t>
      </w:r>
      <w:r>
        <w:rPr>
          <w:rFonts w:eastAsia="Arial"/>
          <w:spacing w:val="-1"/>
        </w:rPr>
        <w:t>r</w:t>
      </w:r>
      <w:r>
        <w:rPr>
          <w:rFonts w:eastAsia="Arial"/>
        </w:rPr>
        <w:t>k,</w:t>
      </w:r>
      <w:r>
        <w:rPr>
          <w:rFonts w:eastAsia="Arial"/>
          <w:spacing w:val="3"/>
        </w:rPr>
        <w:t xml:space="preserve"> </w:t>
      </w:r>
      <w:r>
        <w:rPr>
          <w:rFonts w:eastAsia="Arial"/>
          <w:spacing w:val="1"/>
        </w:rPr>
        <w:t>e</w:t>
      </w:r>
      <w:r>
        <w:rPr>
          <w:rFonts w:eastAsia="Arial"/>
        </w:rPr>
        <w:t>tc</w:t>
      </w:r>
    </w:p>
    <w:p w:rsidR="00F23B7E" w:rsidRDefault="00F23B7E" w:rsidP="00F23B7E">
      <w:pPr>
        <w:spacing w:before="3" w:after="0" w:line="240" w:lineRule="auto"/>
        <w:ind w:left="1180" w:right="-20"/>
        <w:rPr>
          <w:rFonts w:eastAsia="Arial"/>
        </w:rPr>
      </w:pPr>
      <w:r>
        <w:rPr>
          <w:rFonts w:eastAsia="Arial"/>
        </w:rPr>
        <w:t>s</w:t>
      </w:r>
      <w:r>
        <w:rPr>
          <w:rFonts w:eastAsia="Arial"/>
          <w:spacing w:val="1"/>
        </w:rPr>
        <w:t>hou</w:t>
      </w:r>
      <w:r>
        <w:rPr>
          <w:rFonts w:eastAsia="Arial"/>
        </w:rPr>
        <w:t>ld</w:t>
      </w:r>
      <w:r>
        <w:rPr>
          <w:rFonts w:eastAsia="Arial"/>
          <w:spacing w:val="-1"/>
        </w:rPr>
        <w:t xml:space="preserve"> </w:t>
      </w:r>
      <w:r>
        <w:rPr>
          <w:rFonts w:eastAsia="Arial"/>
          <w:spacing w:val="1"/>
        </w:rPr>
        <w:t>b</w:t>
      </w:r>
      <w:r>
        <w:rPr>
          <w:rFonts w:eastAsia="Arial"/>
        </w:rPr>
        <w:t>e</w:t>
      </w:r>
      <w:r>
        <w:rPr>
          <w:rFonts w:eastAsia="Arial"/>
          <w:spacing w:val="1"/>
        </w:rPr>
        <w:t xml:space="preserve"> </w:t>
      </w:r>
      <w:r>
        <w:rPr>
          <w:rFonts w:eastAsia="Arial"/>
          <w:spacing w:val="-3"/>
        </w:rPr>
        <w:t>r</w:t>
      </w:r>
      <w:r>
        <w:rPr>
          <w:rFonts w:eastAsia="Arial"/>
          <w:spacing w:val="1"/>
        </w:rPr>
        <w:t>e</w:t>
      </w:r>
      <w:r>
        <w:rPr>
          <w:rFonts w:eastAsia="Arial"/>
          <w:spacing w:val="-1"/>
        </w:rPr>
        <w:t>m</w:t>
      </w:r>
      <w:r>
        <w:rPr>
          <w:rFonts w:eastAsia="Arial"/>
          <w:spacing w:val="1"/>
        </w:rPr>
        <w:t>o</w:t>
      </w:r>
      <w:r>
        <w:rPr>
          <w:rFonts w:eastAsia="Arial"/>
          <w:spacing w:val="-2"/>
        </w:rPr>
        <w:t>v</w:t>
      </w:r>
      <w:r>
        <w:rPr>
          <w:rFonts w:eastAsia="Arial"/>
          <w:spacing w:val="1"/>
        </w:rPr>
        <w:t>e</w:t>
      </w:r>
      <w:r>
        <w:rPr>
          <w:rFonts w:eastAsia="Arial"/>
        </w:rPr>
        <w:t>d</w:t>
      </w:r>
      <w:r>
        <w:rPr>
          <w:rFonts w:eastAsia="Arial"/>
          <w:spacing w:val="1"/>
        </w:rPr>
        <w:t xml:space="preserve"> a</w:t>
      </w:r>
      <w:r>
        <w:rPr>
          <w:rFonts w:eastAsia="Arial"/>
          <w:spacing w:val="-1"/>
        </w:rPr>
        <w:t>n</w:t>
      </w:r>
      <w:r>
        <w:rPr>
          <w:rFonts w:eastAsia="Arial"/>
        </w:rPr>
        <w:t>d</w:t>
      </w:r>
      <w:r>
        <w:rPr>
          <w:rFonts w:eastAsia="Arial"/>
          <w:spacing w:val="1"/>
        </w:rPr>
        <w:t xml:space="preserve"> </w:t>
      </w:r>
      <w:r>
        <w:rPr>
          <w:rFonts w:eastAsia="Arial"/>
        </w:rPr>
        <w:t>st</w:t>
      </w:r>
      <w:r>
        <w:rPr>
          <w:rFonts w:eastAsia="Arial"/>
          <w:spacing w:val="1"/>
        </w:rPr>
        <w:t>o</w:t>
      </w:r>
      <w:r>
        <w:rPr>
          <w:rFonts w:eastAsia="Arial"/>
          <w:spacing w:val="-1"/>
        </w:rPr>
        <w:t>re</w:t>
      </w:r>
      <w:r>
        <w:rPr>
          <w:rFonts w:eastAsia="Arial"/>
        </w:rPr>
        <w:t>d</w:t>
      </w:r>
      <w:r>
        <w:rPr>
          <w:rFonts w:eastAsia="Arial"/>
          <w:spacing w:val="1"/>
        </w:rPr>
        <w:t xml:space="preserve"> </w:t>
      </w:r>
      <w:r>
        <w:rPr>
          <w:rFonts w:eastAsia="Arial"/>
          <w:spacing w:val="-3"/>
        </w:rPr>
        <w:t>w</w:t>
      </w:r>
      <w:r>
        <w:rPr>
          <w:rFonts w:eastAsia="Arial"/>
        </w:rPr>
        <w:t>ith</w:t>
      </w:r>
      <w:r>
        <w:rPr>
          <w:rFonts w:eastAsia="Arial"/>
          <w:spacing w:val="1"/>
        </w:rPr>
        <w:t xml:space="preserve"> </w:t>
      </w:r>
      <w:r>
        <w:rPr>
          <w:rFonts w:eastAsia="Arial"/>
          <w:spacing w:val="-2"/>
        </w:rPr>
        <w:t>y</w:t>
      </w:r>
      <w:r>
        <w:rPr>
          <w:rFonts w:eastAsia="Arial"/>
          <w:spacing w:val="1"/>
        </w:rPr>
        <w:t>ou</w:t>
      </w:r>
      <w:r>
        <w:rPr>
          <w:rFonts w:eastAsia="Arial"/>
        </w:rPr>
        <w:t xml:space="preserve">r </w:t>
      </w:r>
      <w:r>
        <w:rPr>
          <w:rFonts w:eastAsia="Arial"/>
          <w:b/>
          <w:bCs/>
          <w:spacing w:val="1"/>
          <w:u w:val="thick" w:color="000000"/>
        </w:rPr>
        <w:t>Pe</w:t>
      </w:r>
      <w:r>
        <w:rPr>
          <w:rFonts w:eastAsia="Arial"/>
          <w:b/>
          <w:bCs/>
          <w:spacing w:val="-2"/>
          <w:u w:val="thick" w:color="000000"/>
        </w:rPr>
        <w:t>r</w:t>
      </w:r>
      <w:r>
        <w:rPr>
          <w:rFonts w:eastAsia="Arial"/>
          <w:b/>
          <w:bCs/>
          <w:spacing w:val="1"/>
          <w:u w:val="thick" w:color="000000"/>
        </w:rPr>
        <w:t>s</w:t>
      </w:r>
      <w:r>
        <w:rPr>
          <w:rFonts w:eastAsia="Arial"/>
          <w:b/>
          <w:bCs/>
          <w:u w:val="thick" w:color="000000"/>
        </w:rPr>
        <w:t>on</w:t>
      </w:r>
      <w:r>
        <w:rPr>
          <w:rFonts w:eastAsia="Arial"/>
          <w:b/>
          <w:bCs/>
          <w:spacing w:val="1"/>
          <w:u w:val="thick" w:color="000000"/>
        </w:rPr>
        <w:t>al</w:t>
      </w:r>
      <w:r>
        <w:rPr>
          <w:rFonts w:eastAsia="Arial"/>
          <w:b/>
          <w:bCs/>
          <w:u w:val="thick" w:color="000000"/>
        </w:rPr>
        <w:t xml:space="preserve"> </w:t>
      </w:r>
      <w:r>
        <w:rPr>
          <w:rFonts w:eastAsia="Arial"/>
          <w:b/>
          <w:bCs/>
          <w:spacing w:val="1"/>
          <w:u w:val="thick" w:color="000000"/>
        </w:rPr>
        <w:t>P</w:t>
      </w:r>
      <w:r>
        <w:rPr>
          <w:rFonts w:eastAsia="Arial"/>
          <w:b/>
          <w:bCs/>
          <w:u w:val="thick" w:color="000000"/>
        </w:rPr>
        <w:t>ro</w:t>
      </w:r>
      <w:r>
        <w:rPr>
          <w:rFonts w:eastAsia="Arial"/>
          <w:b/>
          <w:bCs/>
          <w:spacing w:val="-3"/>
          <w:u w:val="thick" w:color="000000"/>
        </w:rPr>
        <w:t>p</w:t>
      </w:r>
      <w:r>
        <w:rPr>
          <w:rFonts w:eastAsia="Arial"/>
          <w:b/>
          <w:bCs/>
          <w:spacing w:val="1"/>
          <w:u w:val="thick" w:color="000000"/>
        </w:rPr>
        <w:t>e</w:t>
      </w:r>
      <w:r>
        <w:rPr>
          <w:rFonts w:eastAsia="Arial"/>
          <w:b/>
          <w:bCs/>
          <w:u w:val="thick" w:color="000000"/>
        </w:rPr>
        <w:t>r</w:t>
      </w:r>
      <w:r>
        <w:rPr>
          <w:rFonts w:eastAsia="Arial"/>
          <w:b/>
          <w:bCs/>
          <w:spacing w:val="2"/>
          <w:u w:val="thick" w:color="000000"/>
        </w:rPr>
        <w:t>t</w:t>
      </w:r>
      <w:r>
        <w:rPr>
          <w:rFonts w:eastAsia="Arial"/>
          <w:b/>
          <w:bCs/>
          <w:spacing w:val="-6"/>
          <w:u w:val="thick" w:color="000000"/>
        </w:rPr>
        <w:t>y</w:t>
      </w:r>
      <w:r>
        <w:rPr>
          <w:rFonts w:eastAsia="Arial"/>
          <w:b/>
          <w:bCs/>
          <w:u w:val="thick" w:color="000000"/>
        </w:rPr>
        <w:t>.</w:t>
      </w:r>
    </w:p>
    <w:p w:rsidR="00F23B7E" w:rsidRDefault="00F23B7E" w:rsidP="00F23B7E">
      <w:pPr>
        <w:spacing w:before="18" w:after="0" w:line="260" w:lineRule="exact"/>
        <w:rPr>
          <w:sz w:val="26"/>
          <w:szCs w:val="26"/>
        </w:rPr>
      </w:pPr>
    </w:p>
    <w:p w:rsidR="00F23B7E" w:rsidRDefault="00F23B7E" w:rsidP="00F23B7E">
      <w:pPr>
        <w:spacing w:after="0" w:line="240" w:lineRule="auto"/>
        <w:ind w:left="100" w:right="-20"/>
        <w:rPr>
          <w:rFonts w:eastAsia="Arial"/>
        </w:rPr>
      </w:pPr>
      <w:r>
        <w:rPr>
          <w:rFonts w:ascii="Wingdings" w:eastAsia="Wingdings" w:hAnsi="Wingdings" w:cs="Wingdings"/>
          <w:sz w:val="32"/>
          <w:szCs w:val="32"/>
        </w:rPr>
        <w:t></w:t>
      </w:r>
      <w:r>
        <w:rPr>
          <w:rFonts w:ascii="Times New Roman" w:eastAsia="Times New Roman" w:hAnsi="Times New Roman" w:cs="Times New Roman"/>
          <w:spacing w:val="-317"/>
          <w:sz w:val="32"/>
          <w:szCs w:val="32"/>
        </w:rPr>
        <w:t xml:space="preserve"> </w:t>
      </w:r>
      <w:r>
        <w:rPr>
          <w:rFonts w:ascii="Times New Roman" w:eastAsia="Times New Roman" w:hAnsi="Times New Roman" w:cs="Times New Roman"/>
          <w:sz w:val="32"/>
          <w:szCs w:val="32"/>
        </w:rPr>
        <w:tab/>
      </w:r>
      <w:r>
        <w:rPr>
          <w:rFonts w:eastAsia="Arial"/>
          <w:b/>
          <w:bCs/>
          <w:u w:val="thick" w:color="000000"/>
        </w:rPr>
        <w:t>R</w:t>
      </w:r>
      <w:r>
        <w:rPr>
          <w:rFonts w:eastAsia="Arial"/>
          <w:b/>
          <w:bCs/>
          <w:spacing w:val="1"/>
          <w:u w:val="thick" w:color="000000"/>
        </w:rPr>
        <w:t>E</w:t>
      </w:r>
      <w:r>
        <w:rPr>
          <w:rFonts w:eastAsia="Arial"/>
          <w:b/>
          <w:bCs/>
          <w:spacing w:val="-1"/>
          <w:u w:val="thick" w:color="000000"/>
        </w:rPr>
        <w:t>M</w:t>
      </w:r>
      <w:r>
        <w:rPr>
          <w:rFonts w:eastAsia="Arial"/>
          <w:b/>
          <w:bCs/>
          <w:u w:val="thick" w:color="000000"/>
        </w:rPr>
        <w:t>O</w:t>
      </w:r>
      <w:r>
        <w:rPr>
          <w:rFonts w:eastAsia="Arial"/>
          <w:b/>
          <w:bCs/>
          <w:spacing w:val="1"/>
          <w:u w:val="thick" w:color="000000"/>
        </w:rPr>
        <w:t>VE</w:t>
      </w:r>
      <w:r>
        <w:rPr>
          <w:rFonts w:eastAsia="Arial"/>
          <w:b/>
          <w:bCs/>
          <w:spacing w:val="3"/>
          <w:u w:val="thick" w:color="000000"/>
        </w:rPr>
        <w:t xml:space="preserve"> </w:t>
      </w:r>
      <w:r>
        <w:rPr>
          <w:rFonts w:eastAsia="Arial"/>
          <w:b/>
          <w:bCs/>
          <w:spacing w:val="-5"/>
          <w:u w:val="thick" w:color="000000"/>
        </w:rPr>
        <w:t>A</w:t>
      </w:r>
      <w:r>
        <w:rPr>
          <w:rFonts w:eastAsia="Arial"/>
          <w:b/>
          <w:bCs/>
          <w:u w:val="thick" w:color="000000"/>
        </w:rPr>
        <w:t xml:space="preserve">LL </w:t>
      </w:r>
      <w:r>
        <w:rPr>
          <w:rFonts w:eastAsia="Arial"/>
          <w:b/>
          <w:bCs/>
          <w:spacing w:val="1"/>
          <w:u w:val="thick" w:color="000000"/>
        </w:rPr>
        <w:t>P</w:t>
      </w:r>
      <w:r>
        <w:rPr>
          <w:rFonts w:eastAsia="Arial"/>
          <w:b/>
          <w:bCs/>
          <w:u w:val="thick" w:color="000000"/>
        </w:rPr>
        <w:t>ORT</w:t>
      </w:r>
      <w:r>
        <w:rPr>
          <w:rFonts w:eastAsia="Arial"/>
          <w:b/>
          <w:bCs/>
          <w:spacing w:val="-5"/>
          <w:u w:val="thick" w:color="000000"/>
        </w:rPr>
        <w:t>A</w:t>
      </w:r>
      <w:r>
        <w:rPr>
          <w:rFonts w:eastAsia="Arial"/>
          <w:b/>
          <w:bCs/>
          <w:spacing w:val="2"/>
          <w:u w:val="thick" w:color="000000"/>
        </w:rPr>
        <w:t>B</w:t>
      </w:r>
      <w:r>
        <w:rPr>
          <w:rFonts w:eastAsia="Arial"/>
          <w:b/>
          <w:bCs/>
          <w:u w:val="thick" w:color="000000"/>
        </w:rPr>
        <w:t>LE</w:t>
      </w:r>
      <w:r>
        <w:rPr>
          <w:rFonts w:eastAsia="Arial"/>
          <w:b/>
          <w:bCs/>
          <w:spacing w:val="6"/>
          <w:u w:val="thick" w:color="000000"/>
        </w:rPr>
        <w:t xml:space="preserve"> </w:t>
      </w:r>
      <w:r>
        <w:rPr>
          <w:rFonts w:eastAsia="Arial"/>
          <w:b/>
          <w:bCs/>
          <w:spacing w:val="-5"/>
          <w:u w:val="thick" w:color="000000"/>
        </w:rPr>
        <w:t>A</w:t>
      </w:r>
      <w:r>
        <w:rPr>
          <w:rFonts w:eastAsia="Arial"/>
          <w:b/>
          <w:bCs/>
          <w:spacing w:val="2"/>
          <w:u w:val="thick" w:color="000000"/>
        </w:rPr>
        <w:t>C</w:t>
      </w:r>
      <w:r>
        <w:rPr>
          <w:rFonts w:eastAsia="Arial"/>
          <w:b/>
          <w:bCs/>
          <w:u w:val="thick" w:color="000000"/>
        </w:rPr>
        <w:t>C</w:t>
      </w:r>
      <w:r>
        <w:rPr>
          <w:rFonts w:eastAsia="Arial"/>
          <w:b/>
          <w:bCs/>
          <w:spacing w:val="1"/>
          <w:u w:val="thick" w:color="000000"/>
        </w:rPr>
        <w:t>ESS</w:t>
      </w:r>
      <w:r>
        <w:rPr>
          <w:rFonts w:eastAsia="Arial"/>
          <w:b/>
          <w:bCs/>
          <w:u w:val="thick" w:color="000000"/>
        </w:rPr>
        <w:t>ORI</w:t>
      </w:r>
      <w:r>
        <w:rPr>
          <w:rFonts w:eastAsia="Arial"/>
          <w:b/>
          <w:bCs/>
          <w:spacing w:val="-2"/>
          <w:u w:val="thick" w:color="000000"/>
        </w:rPr>
        <w:t>E</w:t>
      </w:r>
      <w:r>
        <w:rPr>
          <w:rFonts w:eastAsia="Arial"/>
          <w:b/>
          <w:bCs/>
          <w:u w:val="thick" w:color="000000"/>
        </w:rPr>
        <w:t>S</w:t>
      </w:r>
      <w:r>
        <w:rPr>
          <w:rFonts w:eastAsia="Arial"/>
          <w:b/>
          <w:bCs/>
          <w:spacing w:val="1"/>
          <w:u w:val="thick" w:color="000000"/>
        </w:rPr>
        <w:t xml:space="preserve"> </w:t>
      </w:r>
      <w:r>
        <w:rPr>
          <w:rFonts w:eastAsia="Arial"/>
          <w:b/>
          <w:bCs/>
          <w:u w:val="thick" w:color="000000"/>
        </w:rPr>
        <w:t xml:space="preserve">FROM </w:t>
      </w:r>
      <w:r>
        <w:rPr>
          <w:rFonts w:eastAsia="Arial"/>
          <w:b/>
          <w:bCs/>
          <w:spacing w:val="-2"/>
          <w:u w:val="thick" w:color="000000"/>
        </w:rPr>
        <w:t>Y</w:t>
      </w:r>
      <w:r>
        <w:rPr>
          <w:rFonts w:eastAsia="Arial"/>
          <w:b/>
          <w:bCs/>
          <w:u w:val="thick" w:color="000000"/>
        </w:rPr>
        <w:t xml:space="preserve">OUR </w:t>
      </w:r>
      <w:r>
        <w:rPr>
          <w:rFonts w:eastAsia="Arial"/>
          <w:b/>
          <w:bCs/>
          <w:spacing w:val="1"/>
          <w:u w:val="thick" w:color="000000"/>
        </w:rPr>
        <w:t>P</w:t>
      </w:r>
      <w:r>
        <w:rPr>
          <w:rFonts w:eastAsia="Arial"/>
          <w:b/>
          <w:bCs/>
          <w:u w:val="thick" w:color="000000"/>
        </w:rPr>
        <w:t>OV</w:t>
      </w:r>
    </w:p>
    <w:p w:rsidR="00F23B7E" w:rsidRDefault="00F23B7E" w:rsidP="00F23B7E">
      <w:pPr>
        <w:tabs>
          <w:tab w:val="left" w:pos="1900"/>
        </w:tabs>
        <w:spacing w:before="16" w:after="0" w:line="210" w:lineRule="auto"/>
        <w:ind w:left="1180" w:right="73"/>
        <w:rPr>
          <w:rFonts w:eastAsia="Arial"/>
        </w:rPr>
      </w:pPr>
      <w:r>
        <w:rPr>
          <w:rFonts w:ascii="Courier New" w:eastAsia="Courier New" w:hAnsi="Courier New" w:cs="Courier New"/>
          <w:sz w:val="32"/>
          <w:szCs w:val="32"/>
        </w:rPr>
        <w:t xml:space="preserve">o </w:t>
      </w:r>
      <w:r>
        <w:rPr>
          <w:rFonts w:eastAsia="Arial"/>
        </w:rPr>
        <w:t>R</w:t>
      </w:r>
      <w:r>
        <w:rPr>
          <w:rFonts w:eastAsia="Arial"/>
          <w:spacing w:val="1"/>
        </w:rPr>
        <w:t>e</w:t>
      </w:r>
      <w:r>
        <w:rPr>
          <w:rFonts w:eastAsia="Arial"/>
          <w:spacing w:val="2"/>
        </w:rPr>
        <w:t>m</w:t>
      </w:r>
      <w:r>
        <w:rPr>
          <w:rFonts w:eastAsia="Arial"/>
          <w:spacing w:val="1"/>
        </w:rPr>
        <w:t>o</w:t>
      </w:r>
      <w:r>
        <w:rPr>
          <w:rFonts w:eastAsia="Arial"/>
          <w:spacing w:val="-2"/>
        </w:rPr>
        <w:t>v</w:t>
      </w:r>
      <w:r>
        <w:rPr>
          <w:rFonts w:eastAsia="Arial"/>
        </w:rPr>
        <w:t>e</w:t>
      </w:r>
      <w:r>
        <w:rPr>
          <w:rFonts w:eastAsia="Arial"/>
          <w:spacing w:val="1"/>
        </w:rPr>
        <w:t xml:space="preserve"> </w:t>
      </w:r>
      <w:r>
        <w:rPr>
          <w:rFonts w:eastAsia="Arial"/>
          <w:spacing w:val="-1"/>
        </w:rPr>
        <w:t>p</w:t>
      </w:r>
      <w:r>
        <w:rPr>
          <w:rFonts w:eastAsia="Arial"/>
          <w:spacing w:val="1"/>
        </w:rPr>
        <w:t>o</w:t>
      </w:r>
      <w:r>
        <w:rPr>
          <w:rFonts w:eastAsia="Arial"/>
          <w:spacing w:val="-1"/>
        </w:rPr>
        <w:t>r</w:t>
      </w:r>
      <w:r>
        <w:rPr>
          <w:rFonts w:eastAsia="Arial"/>
        </w:rPr>
        <w:t>t</w:t>
      </w:r>
      <w:r>
        <w:rPr>
          <w:rFonts w:eastAsia="Arial"/>
          <w:spacing w:val="1"/>
        </w:rPr>
        <w:t>ab</w:t>
      </w:r>
      <w:r>
        <w:rPr>
          <w:rFonts w:eastAsia="Arial"/>
        </w:rPr>
        <w:t>le</w:t>
      </w:r>
      <w:r>
        <w:rPr>
          <w:rFonts w:eastAsia="Arial"/>
          <w:spacing w:val="-1"/>
        </w:rPr>
        <w:t xml:space="preserve"> r</w:t>
      </w:r>
      <w:r>
        <w:rPr>
          <w:rFonts w:eastAsia="Arial"/>
          <w:spacing w:val="1"/>
        </w:rPr>
        <w:t>ad</w:t>
      </w:r>
      <w:r>
        <w:rPr>
          <w:rFonts w:eastAsia="Arial"/>
        </w:rPr>
        <w:t>i</w:t>
      </w:r>
      <w:r>
        <w:rPr>
          <w:rFonts w:eastAsia="Arial"/>
          <w:spacing w:val="-1"/>
        </w:rPr>
        <w:t>o</w:t>
      </w:r>
      <w:r>
        <w:rPr>
          <w:rFonts w:eastAsia="Arial"/>
        </w:rPr>
        <w:t>s,</w:t>
      </w:r>
      <w:r>
        <w:rPr>
          <w:rFonts w:eastAsia="Arial"/>
          <w:spacing w:val="1"/>
        </w:rPr>
        <w:t xml:space="preserve"> </w:t>
      </w:r>
      <w:r>
        <w:rPr>
          <w:rFonts w:eastAsia="Arial"/>
        </w:rPr>
        <w:t>t</w:t>
      </w:r>
      <w:r>
        <w:rPr>
          <w:rFonts w:eastAsia="Arial"/>
          <w:spacing w:val="1"/>
        </w:rPr>
        <w:t>a</w:t>
      </w:r>
      <w:r>
        <w:rPr>
          <w:rFonts w:eastAsia="Arial"/>
          <w:spacing w:val="-1"/>
        </w:rPr>
        <w:t>p</w:t>
      </w:r>
      <w:r>
        <w:rPr>
          <w:rFonts w:eastAsia="Arial"/>
        </w:rPr>
        <w:t>e</w:t>
      </w:r>
      <w:r>
        <w:rPr>
          <w:rFonts w:eastAsia="Arial"/>
          <w:spacing w:val="1"/>
        </w:rPr>
        <w:t xml:space="preserve"> p</w:t>
      </w:r>
      <w:r>
        <w:rPr>
          <w:rFonts w:eastAsia="Arial"/>
          <w:spacing w:val="-3"/>
        </w:rPr>
        <w:t>l</w:t>
      </w:r>
      <w:r>
        <w:rPr>
          <w:rFonts w:eastAsia="Arial"/>
          <w:spacing w:val="1"/>
        </w:rPr>
        <w:t>a</w:t>
      </w:r>
      <w:r>
        <w:rPr>
          <w:rFonts w:eastAsia="Arial"/>
          <w:spacing w:val="-2"/>
        </w:rPr>
        <w:t>y</w:t>
      </w:r>
      <w:r>
        <w:rPr>
          <w:rFonts w:eastAsia="Arial"/>
          <w:spacing w:val="1"/>
        </w:rPr>
        <w:t>e</w:t>
      </w:r>
      <w:r>
        <w:rPr>
          <w:rFonts w:eastAsia="Arial"/>
          <w:spacing w:val="-1"/>
        </w:rPr>
        <w:t>r</w:t>
      </w:r>
      <w:r>
        <w:rPr>
          <w:rFonts w:eastAsia="Arial"/>
        </w:rPr>
        <w:t>s,</w:t>
      </w:r>
      <w:r>
        <w:rPr>
          <w:rFonts w:eastAsia="Arial"/>
          <w:spacing w:val="1"/>
        </w:rPr>
        <w:t xml:space="preserve"> </w:t>
      </w:r>
      <w:r>
        <w:rPr>
          <w:rFonts w:eastAsia="Arial"/>
        </w:rPr>
        <w:t xml:space="preserve">CD </w:t>
      </w:r>
      <w:r>
        <w:rPr>
          <w:rFonts w:eastAsia="Arial"/>
          <w:spacing w:val="1"/>
        </w:rPr>
        <w:t>p</w:t>
      </w:r>
      <w:r>
        <w:rPr>
          <w:rFonts w:eastAsia="Arial"/>
        </w:rPr>
        <w:t>l</w:t>
      </w:r>
      <w:r>
        <w:rPr>
          <w:rFonts w:eastAsia="Arial"/>
          <w:spacing w:val="1"/>
        </w:rPr>
        <w:t>a</w:t>
      </w:r>
      <w:r>
        <w:rPr>
          <w:rFonts w:eastAsia="Arial"/>
          <w:spacing w:val="-2"/>
        </w:rPr>
        <w:t>y</w:t>
      </w:r>
      <w:r>
        <w:rPr>
          <w:rFonts w:eastAsia="Arial"/>
          <w:spacing w:val="1"/>
        </w:rPr>
        <w:t>e</w:t>
      </w:r>
      <w:r>
        <w:rPr>
          <w:rFonts w:eastAsia="Arial"/>
          <w:spacing w:val="-1"/>
        </w:rPr>
        <w:t>r</w:t>
      </w:r>
      <w:r>
        <w:rPr>
          <w:rFonts w:eastAsia="Arial"/>
        </w:rPr>
        <w:t>s,</w:t>
      </w:r>
      <w:r>
        <w:rPr>
          <w:rFonts w:eastAsia="Arial"/>
          <w:spacing w:val="1"/>
        </w:rPr>
        <w:t xml:space="preserve"> </w:t>
      </w:r>
      <w:r>
        <w:rPr>
          <w:rFonts w:eastAsia="Arial"/>
        </w:rPr>
        <w:t>D</w:t>
      </w:r>
      <w:r>
        <w:rPr>
          <w:rFonts w:eastAsia="Arial"/>
          <w:spacing w:val="1"/>
        </w:rPr>
        <w:t>V</w:t>
      </w:r>
      <w:r>
        <w:rPr>
          <w:rFonts w:eastAsia="Arial"/>
        </w:rPr>
        <w:t xml:space="preserve">D </w:t>
      </w:r>
      <w:r>
        <w:rPr>
          <w:rFonts w:eastAsia="Arial"/>
          <w:spacing w:val="1"/>
        </w:rPr>
        <w:t>p</w:t>
      </w:r>
      <w:r>
        <w:rPr>
          <w:rFonts w:eastAsia="Arial"/>
        </w:rPr>
        <w:t>l</w:t>
      </w:r>
      <w:r>
        <w:rPr>
          <w:rFonts w:eastAsia="Arial"/>
          <w:spacing w:val="1"/>
        </w:rPr>
        <w:t>a</w:t>
      </w:r>
      <w:r>
        <w:rPr>
          <w:rFonts w:eastAsia="Arial"/>
          <w:spacing w:val="-2"/>
        </w:rPr>
        <w:t>y</w:t>
      </w:r>
      <w:r>
        <w:rPr>
          <w:rFonts w:eastAsia="Arial"/>
          <w:spacing w:val="1"/>
        </w:rPr>
        <w:t>e</w:t>
      </w:r>
      <w:r>
        <w:rPr>
          <w:rFonts w:eastAsia="Arial"/>
          <w:spacing w:val="-1"/>
        </w:rPr>
        <w:t>r</w:t>
      </w:r>
      <w:r>
        <w:rPr>
          <w:rFonts w:eastAsia="Arial"/>
        </w:rPr>
        <w:t>s, s</w:t>
      </w:r>
      <w:r>
        <w:rPr>
          <w:rFonts w:eastAsia="Arial"/>
          <w:spacing w:val="1"/>
        </w:rPr>
        <w:t>pea</w:t>
      </w:r>
      <w:r>
        <w:rPr>
          <w:rFonts w:eastAsia="Arial"/>
          <w:spacing w:val="-2"/>
        </w:rPr>
        <w:t>k</w:t>
      </w:r>
      <w:r>
        <w:rPr>
          <w:rFonts w:eastAsia="Arial"/>
          <w:spacing w:val="1"/>
        </w:rPr>
        <w:t>e</w:t>
      </w:r>
      <w:r>
        <w:rPr>
          <w:rFonts w:eastAsia="Arial"/>
          <w:spacing w:val="-1"/>
        </w:rPr>
        <w:t>r</w:t>
      </w:r>
      <w:r>
        <w:rPr>
          <w:rFonts w:eastAsia="Arial"/>
        </w:rPr>
        <w:t>s,</w:t>
      </w:r>
      <w:r>
        <w:rPr>
          <w:rFonts w:eastAsia="Arial"/>
          <w:spacing w:val="1"/>
        </w:rPr>
        <w:t xml:space="preserve"> </w:t>
      </w:r>
      <w:r>
        <w:rPr>
          <w:rFonts w:eastAsia="Arial"/>
          <w:spacing w:val="-1"/>
        </w:rPr>
        <w:t>a</w:t>
      </w:r>
      <w:r>
        <w:rPr>
          <w:rFonts w:eastAsia="Arial"/>
          <w:spacing w:val="2"/>
        </w:rPr>
        <w:t>m</w:t>
      </w:r>
      <w:r>
        <w:rPr>
          <w:rFonts w:eastAsia="Arial"/>
          <w:spacing w:val="1"/>
        </w:rPr>
        <w:t>p</w:t>
      </w:r>
      <w:r>
        <w:rPr>
          <w:rFonts w:eastAsia="Arial"/>
        </w:rPr>
        <w:t>l</w:t>
      </w:r>
      <w:r>
        <w:rPr>
          <w:rFonts w:eastAsia="Arial"/>
          <w:spacing w:val="-3"/>
        </w:rPr>
        <w:t>i</w:t>
      </w:r>
      <w:r>
        <w:rPr>
          <w:rFonts w:eastAsia="Arial"/>
          <w:spacing w:val="3"/>
        </w:rPr>
        <w:t>f</w:t>
      </w:r>
      <w:r>
        <w:rPr>
          <w:rFonts w:eastAsia="Arial"/>
        </w:rPr>
        <w:t>i</w:t>
      </w:r>
      <w:r>
        <w:rPr>
          <w:rFonts w:eastAsia="Arial"/>
          <w:spacing w:val="1"/>
        </w:rPr>
        <w:t>e</w:t>
      </w:r>
      <w:r>
        <w:rPr>
          <w:rFonts w:eastAsia="Arial"/>
          <w:spacing w:val="-1"/>
        </w:rPr>
        <w:t>r</w:t>
      </w:r>
      <w:r>
        <w:rPr>
          <w:rFonts w:eastAsia="Arial"/>
        </w:rPr>
        <w:t>s,</w:t>
      </w:r>
      <w:r>
        <w:rPr>
          <w:rFonts w:eastAsia="Arial"/>
          <w:spacing w:val="-1"/>
        </w:rPr>
        <w:t xml:space="preserve"> e</w:t>
      </w:r>
      <w:r>
        <w:rPr>
          <w:rFonts w:eastAsia="Arial"/>
        </w:rPr>
        <w:t>tc</w:t>
      </w:r>
      <w:r w:rsidR="005A6E7D">
        <w:rPr>
          <w:rFonts w:eastAsia="Arial"/>
        </w:rPr>
        <w:t xml:space="preserve">.  </w:t>
      </w:r>
      <w:r>
        <w:rPr>
          <w:rFonts w:eastAsia="Arial"/>
          <w:spacing w:val="-2"/>
        </w:rPr>
        <w:t>I</w:t>
      </w:r>
      <w:r>
        <w:rPr>
          <w:rFonts w:eastAsia="Arial"/>
        </w:rPr>
        <w:t>f</w:t>
      </w:r>
      <w:r>
        <w:rPr>
          <w:rFonts w:eastAsia="Arial"/>
          <w:spacing w:val="3"/>
        </w:rPr>
        <w:t xml:space="preserve"> </w:t>
      </w:r>
      <w:r>
        <w:rPr>
          <w:rFonts w:eastAsia="Arial"/>
          <w:spacing w:val="-2"/>
        </w:rPr>
        <w:t>t</w:t>
      </w:r>
      <w:r>
        <w:rPr>
          <w:rFonts w:eastAsia="Arial"/>
          <w:spacing w:val="1"/>
        </w:rPr>
        <w:t>he</w:t>
      </w:r>
      <w:r>
        <w:rPr>
          <w:rFonts w:eastAsia="Arial"/>
          <w:spacing w:val="-2"/>
        </w:rPr>
        <w:t>s</w:t>
      </w:r>
      <w:r>
        <w:rPr>
          <w:rFonts w:eastAsia="Arial"/>
        </w:rPr>
        <w:t>e</w:t>
      </w:r>
      <w:r>
        <w:rPr>
          <w:rFonts w:eastAsia="Arial"/>
          <w:spacing w:val="1"/>
        </w:rPr>
        <w:t xml:space="preserve"> </w:t>
      </w:r>
      <w:r>
        <w:rPr>
          <w:rFonts w:eastAsia="Arial"/>
        </w:rPr>
        <w:t>it</w:t>
      </w:r>
      <w:r>
        <w:rPr>
          <w:rFonts w:eastAsia="Arial"/>
          <w:spacing w:val="-1"/>
        </w:rPr>
        <w:t>e</w:t>
      </w:r>
      <w:r>
        <w:rPr>
          <w:rFonts w:eastAsia="Arial"/>
          <w:spacing w:val="2"/>
        </w:rPr>
        <w:t>m</w:t>
      </w:r>
      <w:r>
        <w:rPr>
          <w:rFonts w:eastAsia="Arial"/>
        </w:rPr>
        <w:t xml:space="preserve">s </w:t>
      </w:r>
      <w:r>
        <w:rPr>
          <w:rFonts w:eastAsia="Arial"/>
          <w:spacing w:val="-2"/>
        </w:rPr>
        <w:t>c</w:t>
      </w:r>
      <w:r>
        <w:rPr>
          <w:rFonts w:eastAsia="Arial"/>
          <w:spacing w:val="1"/>
        </w:rPr>
        <w:t>a</w:t>
      </w:r>
      <w:r>
        <w:rPr>
          <w:rFonts w:eastAsia="Arial"/>
        </w:rPr>
        <w:t>n</w:t>
      </w:r>
      <w:r>
        <w:rPr>
          <w:rFonts w:eastAsia="Arial"/>
          <w:spacing w:val="1"/>
        </w:rPr>
        <w:t xml:space="preserve"> </w:t>
      </w:r>
      <w:r>
        <w:rPr>
          <w:rFonts w:eastAsia="Arial"/>
          <w:spacing w:val="-1"/>
        </w:rPr>
        <w:t>b</w:t>
      </w:r>
      <w:r>
        <w:rPr>
          <w:rFonts w:eastAsia="Arial"/>
        </w:rPr>
        <w:t>e</w:t>
      </w:r>
      <w:r>
        <w:rPr>
          <w:rFonts w:eastAsia="Arial"/>
          <w:spacing w:val="1"/>
        </w:rPr>
        <w:t xml:space="preserve"> </w:t>
      </w:r>
      <w:r>
        <w:rPr>
          <w:rFonts w:eastAsia="Arial"/>
          <w:spacing w:val="-1"/>
        </w:rPr>
        <w:t>r</w:t>
      </w:r>
      <w:r>
        <w:rPr>
          <w:rFonts w:eastAsia="Arial"/>
          <w:spacing w:val="1"/>
        </w:rPr>
        <w:t>e</w:t>
      </w:r>
      <w:r>
        <w:rPr>
          <w:rFonts w:eastAsia="Arial"/>
          <w:spacing w:val="-1"/>
        </w:rPr>
        <w:t>m</w:t>
      </w:r>
      <w:r>
        <w:rPr>
          <w:rFonts w:eastAsia="Arial"/>
          <w:spacing w:val="1"/>
        </w:rPr>
        <w:t>o</w:t>
      </w:r>
      <w:r>
        <w:rPr>
          <w:rFonts w:eastAsia="Arial"/>
          <w:spacing w:val="-2"/>
        </w:rPr>
        <w:t>v</w:t>
      </w:r>
      <w:r>
        <w:rPr>
          <w:rFonts w:eastAsia="Arial"/>
          <w:spacing w:val="1"/>
        </w:rPr>
        <w:t>e</w:t>
      </w:r>
      <w:r>
        <w:rPr>
          <w:rFonts w:eastAsia="Arial"/>
        </w:rPr>
        <w:t>d</w:t>
      </w:r>
      <w:r>
        <w:rPr>
          <w:rFonts w:eastAsia="Arial"/>
          <w:spacing w:val="-1"/>
        </w:rPr>
        <w:t xml:space="preserve"> </w:t>
      </w:r>
      <w:r>
        <w:rPr>
          <w:rFonts w:eastAsia="Arial"/>
          <w:spacing w:val="3"/>
        </w:rPr>
        <w:t>f</w:t>
      </w:r>
      <w:r>
        <w:rPr>
          <w:rFonts w:eastAsia="Arial"/>
          <w:spacing w:val="-1"/>
        </w:rPr>
        <w:t>ro</w:t>
      </w:r>
      <w:r>
        <w:rPr>
          <w:rFonts w:eastAsia="Arial"/>
        </w:rPr>
        <w:t>m</w:t>
      </w:r>
      <w:r>
        <w:rPr>
          <w:rFonts w:eastAsia="Arial"/>
          <w:spacing w:val="2"/>
        </w:rPr>
        <w:t xml:space="preserve"> </w:t>
      </w:r>
      <w:r>
        <w:rPr>
          <w:rFonts w:eastAsia="Arial"/>
          <w:spacing w:val="-2"/>
        </w:rPr>
        <w:t>y</w:t>
      </w:r>
      <w:r>
        <w:rPr>
          <w:rFonts w:eastAsia="Arial"/>
          <w:spacing w:val="1"/>
        </w:rPr>
        <w:t>ou</w:t>
      </w:r>
      <w:r>
        <w:rPr>
          <w:rFonts w:eastAsia="Arial"/>
        </w:rPr>
        <w:t xml:space="preserve">r </w:t>
      </w:r>
      <w:r>
        <w:rPr>
          <w:rFonts w:eastAsia="Arial"/>
          <w:spacing w:val="-2"/>
        </w:rPr>
        <w:t>v</w:t>
      </w:r>
      <w:r>
        <w:rPr>
          <w:rFonts w:eastAsia="Arial"/>
          <w:spacing w:val="1"/>
        </w:rPr>
        <w:t>eh</w:t>
      </w:r>
      <w:r>
        <w:rPr>
          <w:rFonts w:eastAsia="Arial"/>
        </w:rPr>
        <w:t>icl</w:t>
      </w:r>
      <w:r>
        <w:rPr>
          <w:rFonts w:eastAsia="Arial"/>
          <w:spacing w:val="1"/>
        </w:rPr>
        <w:t>e,</w:t>
      </w:r>
    </w:p>
    <w:p w:rsidR="00F23B7E" w:rsidRDefault="00F23B7E" w:rsidP="00F23B7E">
      <w:pPr>
        <w:spacing w:before="6" w:after="0" w:line="240" w:lineRule="auto"/>
        <w:ind w:left="1180" w:right="-20"/>
        <w:rPr>
          <w:rFonts w:eastAsia="Arial"/>
        </w:rPr>
      </w:pPr>
      <w:r>
        <w:rPr>
          <w:rFonts w:eastAsia="Arial"/>
        </w:rPr>
        <w:t>it</w:t>
      </w:r>
      <w:r>
        <w:rPr>
          <w:rFonts w:eastAsia="Arial"/>
          <w:spacing w:val="1"/>
        </w:rPr>
        <w:t xml:space="preserve"> </w:t>
      </w:r>
      <w:r>
        <w:rPr>
          <w:rFonts w:eastAsia="Arial"/>
        </w:rPr>
        <w:t xml:space="preserve">is </w:t>
      </w:r>
      <w:r>
        <w:rPr>
          <w:rFonts w:eastAsia="Arial"/>
          <w:b/>
          <w:bCs/>
          <w:u w:val="thick" w:color="000000"/>
        </w:rPr>
        <w:t>HIGHLY</w:t>
      </w:r>
      <w:r>
        <w:rPr>
          <w:rFonts w:eastAsia="Arial"/>
          <w:b/>
          <w:bCs/>
          <w:spacing w:val="-1"/>
          <w:u w:val="thick" w:color="000000"/>
        </w:rPr>
        <w:t xml:space="preserve"> </w:t>
      </w:r>
      <w:r>
        <w:rPr>
          <w:rFonts w:eastAsia="Arial"/>
          <w:b/>
          <w:bCs/>
          <w:u w:val="thick" w:color="000000"/>
        </w:rPr>
        <w:t>R</w:t>
      </w:r>
      <w:r>
        <w:rPr>
          <w:rFonts w:eastAsia="Arial"/>
          <w:b/>
          <w:bCs/>
          <w:spacing w:val="1"/>
          <w:u w:val="thick" w:color="000000"/>
        </w:rPr>
        <w:t>E</w:t>
      </w:r>
      <w:r>
        <w:rPr>
          <w:rFonts w:eastAsia="Arial"/>
          <w:b/>
          <w:bCs/>
          <w:u w:val="thick" w:color="000000"/>
        </w:rPr>
        <w:t>CO</w:t>
      </w:r>
      <w:r>
        <w:rPr>
          <w:rFonts w:eastAsia="Arial"/>
          <w:b/>
          <w:bCs/>
          <w:spacing w:val="2"/>
          <w:u w:val="thick" w:color="000000"/>
        </w:rPr>
        <w:t>M</w:t>
      </w:r>
      <w:r>
        <w:rPr>
          <w:rFonts w:eastAsia="Arial"/>
          <w:b/>
          <w:bCs/>
          <w:spacing w:val="-1"/>
          <w:u w:val="thick" w:color="000000"/>
        </w:rPr>
        <w:t>M</w:t>
      </w:r>
      <w:r>
        <w:rPr>
          <w:rFonts w:eastAsia="Arial"/>
          <w:b/>
          <w:bCs/>
          <w:spacing w:val="1"/>
          <w:u w:val="thick" w:color="000000"/>
        </w:rPr>
        <w:t>E</w:t>
      </w:r>
      <w:r>
        <w:rPr>
          <w:rFonts w:eastAsia="Arial"/>
          <w:b/>
          <w:bCs/>
          <w:u w:val="thick" w:color="000000"/>
        </w:rPr>
        <w:t>ND</w:t>
      </w:r>
      <w:r>
        <w:rPr>
          <w:rFonts w:eastAsia="Arial"/>
          <w:b/>
          <w:bCs/>
          <w:spacing w:val="1"/>
          <w:u w:val="thick" w:color="000000"/>
        </w:rPr>
        <w:t>E</w:t>
      </w:r>
      <w:r>
        <w:rPr>
          <w:rFonts w:eastAsia="Arial"/>
          <w:b/>
          <w:bCs/>
          <w:u w:val="thick" w:color="000000"/>
        </w:rPr>
        <w:t>D</w:t>
      </w:r>
      <w:r>
        <w:rPr>
          <w:rFonts w:eastAsia="Arial"/>
          <w:b/>
          <w:bCs/>
        </w:rPr>
        <w:t xml:space="preserve"> </w:t>
      </w:r>
      <w:r>
        <w:rPr>
          <w:rFonts w:eastAsia="Arial"/>
        </w:rPr>
        <w:t>t</w:t>
      </w:r>
      <w:r>
        <w:rPr>
          <w:rFonts w:eastAsia="Arial"/>
          <w:spacing w:val="1"/>
        </w:rPr>
        <w:t>he</w:t>
      </w:r>
      <w:r>
        <w:rPr>
          <w:rFonts w:eastAsia="Arial"/>
        </w:rPr>
        <w:t>y</w:t>
      </w:r>
      <w:r>
        <w:rPr>
          <w:rFonts w:eastAsia="Arial"/>
          <w:spacing w:val="-2"/>
        </w:rPr>
        <w:t xml:space="preserve"> </w:t>
      </w:r>
      <w:r>
        <w:rPr>
          <w:rFonts w:eastAsia="Arial"/>
          <w:spacing w:val="1"/>
        </w:rPr>
        <w:t>b</w:t>
      </w:r>
      <w:r>
        <w:rPr>
          <w:rFonts w:eastAsia="Arial"/>
        </w:rPr>
        <w:t>e</w:t>
      </w:r>
      <w:r>
        <w:rPr>
          <w:rFonts w:eastAsia="Arial"/>
          <w:spacing w:val="1"/>
        </w:rPr>
        <w:t xml:space="preserve"> </w:t>
      </w:r>
      <w:r>
        <w:rPr>
          <w:rFonts w:eastAsia="Arial"/>
          <w:spacing w:val="-1"/>
        </w:rPr>
        <w:t>rem</w:t>
      </w:r>
      <w:r>
        <w:rPr>
          <w:rFonts w:eastAsia="Arial"/>
          <w:spacing w:val="1"/>
        </w:rPr>
        <w:t>o</w:t>
      </w:r>
      <w:r>
        <w:rPr>
          <w:rFonts w:eastAsia="Arial"/>
          <w:spacing w:val="-2"/>
        </w:rPr>
        <w:t>v</w:t>
      </w:r>
      <w:r>
        <w:rPr>
          <w:rFonts w:eastAsia="Arial"/>
          <w:spacing w:val="1"/>
        </w:rPr>
        <w:t>ed.</w:t>
      </w:r>
    </w:p>
    <w:p w:rsidR="00F23B7E" w:rsidRDefault="00F23B7E" w:rsidP="00F23B7E">
      <w:pPr>
        <w:spacing w:before="18" w:after="0" w:line="260" w:lineRule="exact"/>
        <w:rPr>
          <w:sz w:val="26"/>
          <w:szCs w:val="26"/>
        </w:rPr>
      </w:pPr>
    </w:p>
    <w:p w:rsidR="00F23B7E" w:rsidRDefault="00F23B7E" w:rsidP="00F23B7E">
      <w:pPr>
        <w:spacing w:after="0" w:line="240" w:lineRule="auto"/>
        <w:ind w:left="100" w:right="-20"/>
        <w:rPr>
          <w:rFonts w:eastAsia="Arial"/>
        </w:rPr>
      </w:pPr>
      <w:r>
        <w:rPr>
          <w:rFonts w:ascii="Wingdings" w:eastAsia="Wingdings" w:hAnsi="Wingdings" w:cs="Wingdings"/>
          <w:sz w:val="32"/>
          <w:szCs w:val="32"/>
        </w:rPr>
        <w:t></w:t>
      </w:r>
      <w:r>
        <w:rPr>
          <w:rFonts w:ascii="Times New Roman" w:eastAsia="Times New Roman" w:hAnsi="Times New Roman" w:cs="Times New Roman"/>
          <w:spacing w:val="-317"/>
          <w:sz w:val="32"/>
          <w:szCs w:val="32"/>
        </w:rPr>
        <w:t xml:space="preserve"> </w:t>
      </w:r>
      <w:r>
        <w:rPr>
          <w:rFonts w:ascii="Times New Roman" w:eastAsia="Times New Roman" w:hAnsi="Times New Roman" w:cs="Times New Roman"/>
          <w:sz w:val="32"/>
          <w:szCs w:val="32"/>
        </w:rPr>
        <w:tab/>
      </w:r>
      <w:r>
        <w:rPr>
          <w:rFonts w:eastAsia="Arial"/>
          <w:b/>
          <w:bCs/>
          <w:spacing w:val="4"/>
          <w:u w:val="thick" w:color="000000"/>
        </w:rPr>
        <w:t>M</w:t>
      </w:r>
      <w:r>
        <w:rPr>
          <w:rFonts w:eastAsia="Arial"/>
          <w:b/>
          <w:bCs/>
          <w:spacing w:val="-5"/>
          <w:u w:val="thick" w:color="000000"/>
        </w:rPr>
        <w:t>A</w:t>
      </w:r>
      <w:r>
        <w:rPr>
          <w:rFonts w:eastAsia="Arial"/>
          <w:b/>
          <w:bCs/>
          <w:u w:val="thick" w:color="000000"/>
        </w:rPr>
        <w:t>KE</w:t>
      </w:r>
      <w:r>
        <w:rPr>
          <w:rFonts w:eastAsia="Arial"/>
          <w:b/>
          <w:bCs/>
          <w:spacing w:val="1"/>
          <w:u w:val="thick" w:color="000000"/>
        </w:rPr>
        <w:t xml:space="preserve"> S</w:t>
      </w:r>
      <w:r>
        <w:rPr>
          <w:rFonts w:eastAsia="Arial"/>
          <w:b/>
          <w:bCs/>
          <w:u w:val="thick" w:color="000000"/>
        </w:rPr>
        <w:t>URE</w:t>
      </w:r>
      <w:r>
        <w:rPr>
          <w:rFonts w:eastAsia="Arial"/>
          <w:b/>
          <w:bCs/>
          <w:spacing w:val="4"/>
          <w:u w:val="thick" w:color="000000"/>
        </w:rPr>
        <w:t xml:space="preserve"> </w:t>
      </w:r>
      <w:r>
        <w:rPr>
          <w:rFonts w:eastAsia="Arial"/>
          <w:b/>
          <w:bCs/>
          <w:spacing w:val="-5"/>
          <w:u w:val="thick" w:color="000000"/>
        </w:rPr>
        <w:t>A</w:t>
      </w:r>
      <w:r>
        <w:rPr>
          <w:rFonts w:eastAsia="Arial"/>
          <w:b/>
          <w:bCs/>
          <w:u w:val="thick" w:color="000000"/>
        </w:rPr>
        <w:t>LL F</w:t>
      </w:r>
      <w:r>
        <w:rPr>
          <w:rFonts w:eastAsia="Arial"/>
          <w:b/>
          <w:bCs/>
          <w:spacing w:val="2"/>
          <w:u w:val="thick" w:color="000000"/>
        </w:rPr>
        <w:t>L</w:t>
      </w:r>
      <w:r>
        <w:rPr>
          <w:rFonts w:eastAsia="Arial"/>
          <w:b/>
          <w:bCs/>
          <w:u w:val="thick" w:color="000000"/>
        </w:rPr>
        <w:t>UILD L</w:t>
      </w:r>
      <w:r>
        <w:rPr>
          <w:rFonts w:eastAsia="Arial"/>
          <w:b/>
          <w:bCs/>
          <w:spacing w:val="1"/>
          <w:u w:val="thick" w:color="000000"/>
        </w:rPr>
        <w:t>EVE</w:t>
      </w:r>
      <w:r>
        <w:rPr>
          <w:rFonts w:eastAsia="Arial"/>
          <w:b/>
          <w:bCs/>
          <w:u w:val="thick" w:color="000000"/>
        </w:rPr>
        <w:t>LS</w:t>
      </w:r>
      <w:r>
        <w:rPr>
          <w:rFonts w:eastAsia="Arial"/>
          <w:b/>
          <w:bCs/>
          <w:spacing w:val="4"/>
          <w:u w:val="thick" w:color="000000"/>
        </w:rPr>
        <w:t xml:space="preserve"> </w:t>
      </w:r>
      <w:r>
        <w:rPr>
          <w:rFonts w:eastAsia="Arial"/>
          <w:b/>
          <w:bCs/>
          <w:spacing w:val="-8"/>
          <w:u w:val="thick" w:color="000000"/>
        </w:rPr>
        <w:t>A</w:t>
      </w:r>
      <w:r>
        <w:rPr>
          <w:rFonts w:eastAsia="Arial"/>
          <w:b/>
          <w:bCs/>
          <w:u w:val="thick" w:color="000000"/>
        </w:rPr>
        <w:t>RE</w:t>
      </w:r>
      <w:r>
        <w:rPr>
          <w:rFonts w:eastAsia="Arial"/>
          <w:b/>
          <w:bCs/>
          <w:spacing w:val="6"/>
          <w:u w:val="thick" w:color="000000"/>
        </w:rPr>
        <w:t xml:space="preserve"> </w:t>
      </w:r>
      <w:r>
        <w:rPr>
          <w:rFonts w:eastAsia="Arial"/>
          <w:b/>
          <w:bCs/>
          <w:spacing w:val="-3"/>
          <w:u w:val="thick" w:color="000000"/>
        </w:rPr>
        <w:t>A</w:t>
      </w:r>
      <w:r>
        <w:rPr>
          <w:rFonts w:eastAsia="Arial"/>
          <w:b/>
          <w:bCs/>
          <w:u w:val="thick" w:color="000000"/>
        </w:rPr>
        <w:t>T THE</w:t>
      </w:r>
      <w:r>
        <w:rPr>
          <w:rFonts w:eastAsia="Arial"/>
          <w:b/>
          <w:bCs/>
          <w:spacing w:val="1"/>
          <w:u w:val="thick" w:color="000000"/>
        </w:rPr>
        <w:t xml:space="preserve"> P</w:t>
      </w:r>
      <w:r>
        <w:rPr>
          <w:rFonts w:eastAsia="Arial"/>
          <w:b/>
          <w:bCs/>
          <w:u w:val="thick" w:color="000000"/>
        </w:rPr>
        <w:t>RO</w:t>
      </w:r>
      <w:r>
        <w:rPr>
          <w:rFonts w:eastAsia="Arial"/>
          <w:b/>
          <w:bCs/>
          <w:spacing w:val="1"/>
          <w:u w:val="thick" w:color="000000"/>
        </w:rPr>
        <w:t>PER</w:t>
      </w:r>
      <w:r>
        <w:rPr>
          <w:rFonts w:eastAsia="Arial"/>
          <w:b/>
          <w:bCs/>
          <w:spacing w:val="-1"/>
          <w:u w:val="thick" w:color="000000"/>
        </w:rPr>
        <w:t xml:space="preserve"> </w:t>
      </w:r>
      <w:r>
        <w:rPr>
          <w:rFonts w:eastAsia="Arial"/>
          <w:b/>
          <w:bCs/>
          <w:u w:val="thick" w:color="000000"/>
        </w:rPr>
        <w:t>L</w:t>
      </w:r>
      <w:r>
        <w:rPr>
          <w:rFonts w:eastAsia="Arial"/>
          <w:b/>
          <w:bCs/>
          <w:spacing w:val="-2"/>
          <w:u w:val="thick" w:color="000000"/>
        </w:rPr>
        <w:t>EV</w:t>
      </w:r>
      <w:r>
        <w:rPr>
          <w:rFonts w:eastAsia="Arial"/>
          <w:b/>
          <w:bCs/>
          <w:spacing w:val="1"/>
          <w:u w:val="thick" w:color="000000"/>
        </w:rPr>
        <w:t>EL</w:t>
      </w:r>
    </w:p>
    <w:p w:rsidR="00F23B7E" w:rsidRDefault="00F23B7E" w:rsidP="00F23B7E">
      <w:pPr>
        <w:tabs>
          <w:tab w:val="left" w:pos="1900"/>
        </w:tabs>
        <w:spacing w:after="0" w:line="224" w:lineRule="auto"/>
        <w:ind w:left="1180" w:right="218"/>
        <w:rPr>
          <w:rFonts w:eastAsia="Arial"/>
        </w:rPr>
      </w:pPr>
      <w:r>
        <w:rPr>
          <w:rFonts w:ascii="Courier New" w:eastAsia="Courier New" w:hAnsi="Courier New" w:cs="Courier New"/>
          <w:sz w:val="32"/>
          <w:szCs w:val="32"/>
        </w:rPr>
        <w:t xml:space="preserve">o </w:t>
      </w:r>
      <w:r>
        <w:rPr>
          <w:rFonts w:eastAsia="Arial"/>
        </w:rPr>
        <w:t>H</w:t>
      </w:r>
      <w:r>
        <w:rPr>
          <w:rFonts w:eastAsia="Arial"/>
          <w:spacing w:val="1"/>
        </w:rPr>
        <w:t>a</w:t>
      </w:r>
      <w:r>
        <w:rPr>
          <w:rFonts w:eastAsia="Arial"/>
          <w:spacing w:val="-2"/>
        </w:rPr>
        <w:t>v</w:t>
      </w:r>
      <w:r>
        <w:rPr>
          <w:rFonts w:eastAsia="Arial"/>
        </w:rPr>
        <w:t>i</w:t>
      </w:r>
      <w:r>
        <w:rPr>
          <w:rFonts w:eastAsia="Arial"/>
          <w:spacing w:val="1"/>
        </w:rPr>
        <w:t>n</w:t>
      </w:r>
      <w:r>
        <w:rPr>
          <w:rFonts w:eastAsia="Arial"/>
        </w:rPr>
        <w:t>g</w:t>
      </w:r>
      <w:r>
        <w:rPr>
          <w:rFonts w:eastAsia="Arial"/>
          <w:spacing w:val="-1"/>
        </w:rPr>
        <w:t xml:space="preserve"> </w:t>
      </w:r>
      <w:r>
        <w:rPr>
          <w:rFonts w:eastAsia="Arial"/>
          <w:spacing w:val="1"/>
        </w:rPr>
        <w:t>a</w:t>
      </w:r>
      <w:r>
        <w:rPr>
          <w:rFonts w:eastAsia="Arial"/>
        </w:rPr>
        <w:t>ll</w:t>
      </w:r>
      <w:r>
        <w:rPr>
          <w:rFonts w:eastAsia="Arial"/>
          <w:spacing w:val="2"/>
        </w:rPr>
        <w:t xml:space="preserve"> </w:t>
      </w:r>
      <w:r>
        <w:rPr>
          <w:rFonts w:eastAsia="Arial"/>
          <w:spacing w:val="3"/>
        </w:rPr>
        <w:t>f</w:t>
      </w:r>
      <w:r>
        <w:rPr>
          <w:rFonts w:eastAsia="Arial"/>
        </w:rPr>
        <w:t>l</w:t>
      </w:r>
      <w:r>
        <w:rPr>
          <w:rFonts w:eastAsia="Arial"/>
          <w:spacing w:val="1"/>
        </w:rPr>
        <w:t>u</w:t>
      </w:r>
      <w:r>
        <w:rPr>
          <w:rFonts w:eastAsia="Arial"/>
        </w:rPr>
        <w:t>id</w:t>
      </w:r>
      <w:r>
        <w:rPr>
          <w:rFonts w:eastAsia="Arial"/>
          <w:spacing w:val="1"/>
        </w:rPr>
        <w:t xml:space="preserve"> </w:t>
      </w:r>
      <w:r>
        <w:rPr>
          <w:rFonts w:eastAsia="Arial"/>
          <w:spacing w:val="-3"/>
        </w:rPr>
        <w:t>l</w:t>
      </w:r>
      <w:r>
        <w:rPr>
          <w:rFonts w:eastAsia="Arial"/>
          <w:spacing w:val="-1"/>
        </w:rPr>
        <w:t>e</w:t>
      </w:r>
      <w:r>
        <w:rPr>
          <w:rFonts w:eastAsia="Arial"/>
          <w:spacing w:val="-2"/>
        </w:rPr>
        <w:t>v</w:t>
      </w:r>
      <w:r>
        <w:rPr>
          <w:rFonts w:eastAsia="Arial"/>
          <w:spacing w:val="1"/>
        </w:rPr>
        <w:t>e</w:t>
      </w:r>
      <w:r>
        <w:rPr>
          <w:rFonts w:eastAsia="Arial"/>
        </w:rPr>
        <w:t>ls in</w:t>
      </w:r>
      <w:r>
        <w:rPr>
          <w:rFonts w:eastAsia="Arial"/>
          <w:spacing w:val="1"/>
        </w:rPr>
        <w:t xml:space="preserve"> </w:t>
      </w:r>
      <w:r>
        <w:rPr>
          <w:rFonts w:eastAsia="Arial"/>
          <w:spacing w:val="-2"/>
        </w:rPr>
        <w:t>y</w:t>
      </w:r>
      <w:r>
        <w:rPr>
          <w:rFonts w:eastAsia="Arial"/>
          <w:spacing w:val="1"/>
        </w:rPr>
        <w:t>ou</w:t>
      </w:r>
      <w:r>
        <w:rPr>
          <w:rFonts w:eastAsia="Arial"/>
        </w:rPr>
        <w:t>r</w:t>
      </w:r>
      <w:r>
        <w:rPr>
          <w:rFonts w:eastAsia="Arial"/>
          <w:spacing w:val="2"/>
        </w:rPr>
        <w:t xml:space="preserve"> </w:t>
      </w:r>
      <w:r>
        <w:rPr>
          <w:rFonts w:eastAsia="Arial"/>
          <w:spacing w:val="-2"/>
        </w:rPr>
        <w:t>v</w:t>
      </w:r>
      <w:r>
        <w:rPr>
          <w:rFonts w:eastAsia="Arial"/>
          <w:spacing w:val="1"/>
        </w:rPr>
        <w:t>eh</w:t>
      </w:r>
      <w:r>
        <w:rPr>
          <w:rFonts w:eastAsia="Arial"/>
        </w:rPr>
        <w:t>icle</w:t>
      </w:r>
      <w:r>
        <w:rPr>
          <w:rFonts w:eastAsia="Arial"/>
          <w:spacing w:val="1"/>
        </w:rPr>
        <w:t xml:space="preserve"> a</w:t>
      </w:r>
      <w:r>
        <w:rPr>
          <w:rFonts w:eastAsia="Arial"/>
        </w:rPr>
        <w:t>t</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p</w:t>
      </w:r>
      <w:r>
        <w:rPr>
          <w:rFonts w:eastAsia="Arial"/>
          <w:spacing w:val="-1"/>
        </w:rPr>
        <w:t>ro</w:t>
      </w:r>
      <w:r>
        <w:rPr>
          <w:rFonts w:eastAsia="Arial"/>
          <w:spacing w:val="1"/>
        </w:rPr>
        <w:t>pe</w:t>
      </w:r>
      <w:r>
        <w:rPr>
          <w:rFonts w:eastAsia="Arial"/>
        </w:rPr>
        <w:t>r l</w:t>
      </w:r>
      <w:r>
        <w:rPr>
          <w:rFonts w:eastAsia="Arial"/>
          <w:spacing w:val="1"/>
        </w:rPr>
        <w:t>e</w:t>
      </w:r>
      <w:r>
        <w:rPr>
          <w:rFonts w:eastAsia="Arial"/>
          <w:spacing w:val="-2"/>
        </w:rPr>
        <w:t>v</w:t>
      </w:r>
      <w:r>
        <w:rPr>
          <w:rFonts w:eastAsia="Arial"/>
          <w:spacing w:val="1"/>
        </w:rPr>
        <w:t>e</w:t>
      </w:r>
      <w:r>
        <w:rPr>
          <w:rFonts w:eastAsia="Arial"/>
        </w:rPr>
        <w:t xml:space="preserve">ls </w:t>
      </w:r>
      <w:r>
        <w:rPr>
          <w:rFonts w:eastAsia="Arial"/>
          <w:spacing w:val="1"/>
        </w:rPr>
        <w:t>p</w:t>
      </w:r>
      <w:r>
        <w:rPr>
          <w:rFonts w:eastAsia="Arial"/>
          <w:spacing w:val="-1"/>
        </w:rPr>
        <w:t>r</w:t>
      </w:r>
      <w:r>
        <w:rPr>
          <w:rFonts w:eastAsia="Arial"/>
        </w:rPr>
        <w:t>i</w:t>
      </w:r>
      <w:r>
        <w:rPr>
          <w:rFonts w:eastAsia="Arial"/>
          <w:spacing w:val="1"/>
        </w:rPr>
        <w:t xml:space="preserve">or </w:t>
      </w:r>
      <w:r>
        <w:rPr>
          <w:rFonts w:eastAsia="Arial"/>
        </w:rPr>
        <w:t>to</w:t>
      </w:r>
      <w:r>
        <w:rPr>
          <w:rFonts w:eastAsia="Arial"/>
          <w:spacing w:val="1"/>
        </w:rPr>
        <w:t xml:space="preserve"> </w:t>
      </w:r>
      <w:r>
        <w:rPr>
          <w:rFonts w:eastAsia="Arial"/>
        </w:rPr>
        <w:t>st</w:t>
      </w:r>
      <w:r>
        <w:rPr>
          <w:rFonts w:eastAsia="Arial"/>
          <w:spacing w:val="1"/>
        </w:rPr>
        <w:t>o</w:t>
      </w:r>
      <w:r>
        <w:rPr>
          <w:rFonts w:eastAsia="Arial"/>
          <w:spacing w:val="-1"/>
        </w:rPr>
        <w:t>r</w:t>
      </w:r>
      <w:r>
        <w:rPr>
          <w:rFonts w:eastAsia="Arial"/>
          <w:spacing w:val="1"/>
        </w:rPr>
        <w:t>a</w:t>
      </w:r>
      <w:r>
        <w:rPr>
          <w:rFonts w:eastAsia="Arial"/>
          <w:spacing w:val="-1"/>
        </w:rPr>
        <w:t>g</w:t>
      </w:r>
      <w:r>
        <w:rPr>
          <w:rFonts w:eastAsia="Arial"/>
        </w:rPr>
        <w:t>e</w:t>
      </w:r>
      <w:r>
        <w:rPr>
          <w:rFonts w:eastAsia="Arial"/>
          <w:spacing w:val="1"/>
        </w:rPr>
        <w:t xml:space="preserve"> </w:t>
      </w:r>
      <w:r>
        <w:rPr>
          <w:rFonts w:eastAsia="Arial"/>
          <w:spacing w:val="-3"/>
        </w:rPr>
        <w:t>w</w:t>
      </w:r>
      <w:r>
        <w:rPr>
          <w:rFonts w:eastAsia="Arial"/>
        </w:rPr>
        <w:t xml:space="preserve">ill </w:t>
      </w:r>
      <w:r>
        <w:rPr>
          <w:rFonts w:eastAsia="Arial"/>
          <w:spacing w:val="1"/>
        </w:rPr>
        <w:t>de</w:t>
      </w:r>
      <w:r>
        <w:rPr>
          <w:rFonts w:eastAsia="Arial"/>
        </w:rPr>
        <w:t>c</w:t>
      </w:r>
      <w:r>
        <w:rPr>
          <w:rFonts w:eastAsia="Arial"/>
          <w:spacing w:val="-1"/>
        </w:rPr>
        <w:t>r</w:t>
      </w:r>
      <w:r>
        <w:rPr>
          <w:rFonts w:eastAsia="Arial"/>
          <w:spacing w:val="1"/>
        </w:rPr>
        <w:t>ea</w:t>
      </w:r>
      <w:r>
        <w:rPr>
          <w:rFonts w:eastAsia="Arial"/>
          <w:spacing w:val="-2"/>
        </w:rPr>
        <w:t>s</w:t>
      </w:r>
      <w:r>
        <w:rPr>
          <w:rFonts w:eastAsia="Arial"/>
        </w:rPr>
        <w:t>e</w:t>
      </w:r>
      <w:r>
        <w:rPr>
          <w:rFonts w:eastAsia="Arial"/>
          <w:spacing w:val="1"/>
        </w:rPr>
        <w:t xml:space="preserve"> </w:t>
      </w:r>
      <w:r>
        <w:rPr>
          <w:rFonts w:eastAsia="Arial"/>
          <w:spacing w:val="-2"/>
        </w:rPr>
        <w:t>y</w:t>
      </w:r>
      <w:r>
        <w:rPr>
          <w:rFonts w:eastAsia="Arial"/>
          <w:spacing w:val="1"/>
        </w:rPr>
        <w:t>ou</w:t>
      </w:r>
      <w:r>
        <w:rPr>
          <w:rFonts w:eastAsia="Arial"/>
        </w:rPr>
        <w:t>r c</w:t>
      </w:r>
      <w:r>
        <w:rPr>
          <w:rFonts w:eastAsia="Arial"/>
          <w:spacing w:val="1"/>
        </w:rPr>
        <w:t>han</w:t>
      </w:r>
      <w:r>
        <w:rPr>
          <w:rFonts w:eastAsia="Arial"/>
          <w:spacing w:val="-2"/>
        </w:rPr>
        <w:t>c</w:t>
      </w:r>
      <w:r>
        <w:rPr>
          <w:rFonts w:eastAsia="Arial"/>
          <w:spacing w:val="1"/>
        </w:rPr>
        <w:t>e</w:t>
      </w:r>
      <w:r>
        <w:rPr>
          <w:rFonts w:eastAsia="Arial"/>
        </w:rPr>
        <w:t xml:space="preserve">s </w:t>
      </w:r>
      <w:r>
        <w:rPr>
          <w:rFonts w:eastAsia="Arial"/>
          <w:spacing w:val="-1"/>
        </w:rPr>
        <w:t>o</w:t>
      </w:r>
      <w:r>
        <w:rPr>
          <w:rFonts w:eastAsia="Arial"/>
        </w:rPr>
        <w:t>f</w:t>
      </w:r>
      <w:r>
        <w:rPr>
          <w:rFonts w:eastAsia="Arial"/>
          <w:spacing w:val="1"/>
        </w:rPr>
        <w:t xml:space="preserve"> </w:t>
      </w:r>
      <w:r>
        <w:rPr>
          <w:rFonts w:eastAsia="Arial"/>
          <w:spacing w:val="-1"/>
        </w:rPr>
        <w:t>h</w:t>
      </w:r>
      <w:r>
        <w:rPr>
          <w:rFonts w:eastAsia="Arial"/>
          <w:spacing w:val="1"/>
        </w:rPr>
        <w:t>a</w:t>
      </w:r>
      <w:r>
        <w:rPr>
          <w:rFonts w:eastAsia="Arial"/>
          <w:spacing w:val="-2"/>
        </w:rPr>
        <w:t>v</w:t>
      </w:r>
      <w:r>
        <w:rPr>
          <w:rFonts w:eastAsia="Arial"/>
          <w:spacing w:val="2"/>
        </w:rPr>
        <w:t>i</w:t>
      </w:r>
      <w:r>
        <w:rPr>
          <w:rFonts w:eastAsia="Arial"/>
          <w:spacing w:val="1"/>
        </w:rPr>
        <w:t>n</w:t>
      </w:r>
      <w:r>
        <w:rPr>
          <w:rFonts w:eastAsia="Arial"/>
        </w:rPr>
        <w:t>g</w:t>
      </w:r>
      <w:r>
        <w:rPr>
          <w:rFonts w:eastAsia="Arial"/>
          <w:spacing w:val="-1"/>
        </w:rPr>
        <w:t xml:space="preserve"> </w:t>
      </w:r>
      <w:r>
        <w:rPr>
          <w:rFonts w:eastAsia="Arial"/>
          <w:spacing w:val="1"/>
        </w:rPr>
        <w:t>an</w:t>
      </w:r>
      <w:r>
        <w:rPr>
          <w:rFonts w:eastAsia="Arial"/>
        </w:rPr>
        <w:t>y</w:t>
      </w:r>
      <w:r>
        <w:rPr>
          <w:rFonts w:eastAsia="Arial"/>
          <w:spacing w:val="-2"/>
        </w:rPr>
        <w:t xml:space="preserve"> </w:t>
      </w:r>
      <w:r>
        <w:rPr>
          <w:rFonts w:eastAsia="Arial"/>
          <w:spacing w:val="1"/>
        </w:rPr>
        <w:t>p</w:t>
      </w:r>
      <w:r>
        <w:rPr>
          <w:rFonts w:eastAsia="Arial"/>
          <w:spacing w:val="-1"/>
        </w:rPr>
        <w:t>r</w:t>
      </w:r>
      <w:r>
        <w:rPr>
          <w:rFonts w:eastAsia="Arial"/>
          <w:spacing w:val="1"/>
        </w:rPr>
        <w:t>ob</w:t>
      </w:r>
      <w:r>
        <w:rPr>
          <w:rFonts w:eastAsia="Arial"/>
        </w:rPr>
        <w:t>l</w:t>
      </w:r>
      <w:r>
        <w:rPr>
          <w:rFonts w:eastAsia="Arial"/>
          <w:spacing w:val="-1"/>
        </w:rPr>
        <w:t>e</w:t>
      </w:r>
      <w:r>
        <w:rPr>
          <w:rFonts w:eastAsia="Arial"/>
          <w:spacing w:val="2"/>
        </w:rPr>
        <w:t>m</w:t>
      </w:r>
      <w:r>
        <w:rPr>
          <w:rFonts w:eastAsia="Arial"/>
        </w:rPr>
        <w:t xml:space="preserve">s </w:t>
      </w:r>
      <w:r>
        <w:rPr>
          <w:rFonts w:eastAsia="Arial"/>
          <w:spacing w:val="-3"/>
        </w:rPr>
        <w:t>w</w:t>
      </w:r>
      <w:r>
        <w:rPr>
          <w:rFonts w:eastAsia="Arial"/>
        </w:rPr>
        <w:t>ith</w:t>
      </w:r>
      <w:r>
        <w:rPr>
          <w:rFonts w:eastAsia="Arial"/>
          <w:spacing w:val="1"/>
        </w:rPr>
        <w:t xml:space="preserve"> </w:t>
      </w:r>
      <w:r>
        <w:rPr>
          <w:rFonts w:eastAsia="Arial"/>
        </w:rPr>
        <w:t>y</w:t>
      </w:r>
      <w:r>
        <w:rPr>
          <w:rFonts w:eastAsia="Arial"/>
          <w:spacing w:val="1"/>
        </w:rPr>
        <w:t xml:space="preserve">our </w:t>
      </w:r>
      <w:r>
        <w:rPr>
          <w:rFonts w:eastAsia="Arial"/>
          <w:spacing w:val="-2"/>
        </w:rPr>
        <w:t>v</w:t>
      </w:r>
      <w:r>
        <w:rPr>
          <w:rFonts w:eastAsia="Arial"/>
          <w:spacing w:val="1"/>
        </w:rPr>
        <w:t>eh</w:t>
      </w:r>
      <w:r>
        <w:rPr>
          <w:rFonts w:eastAsia="Arial"/>
        </w:rPr>
        <w:t>icle</w:t>
      </w:r>
      <w:r>
        <w:rPr>
          <w:rFonts w:eastAsia="Arial"/>
          <w:spacing w:val="1"/>
        </w:rPr>
        <w:t xml:space="preserve"> </w:t>
      </w:r>
      <w:r>
        <w:rPr>
          <w:rFonts w:eastAsia="Arial"/>
          <w:spacing w:val="-3"/>
        </w:rPr>
        <w:t>w</w:t>
      </w:r>
      <w:r>
        <w:rPr>
          <w:rFonts w:eastAsia="Arial"/>
          <w:spacing w:val="1"/>
        </w:rPr>
        <w:t>he</w:t>
      </w:r>
      <w:r>
        <w:rPr>
          <w:rFonts w:eastAsia="Arial"/>
        </w:rPr>
        <w:t>n</w:t>
      </w:r>
      <w:r>
        <w:rPr>
          <w:rFonts w:eastAsia="Arial"/>
          <w:spacing w:val="1"/>
        </w:rPr>
        <w:t xml:space="preserve"> </w:t>
      </w:r>
      <w:r>
        <w:rPr>
          <w:rFonts w:eastAsia="Arial"/>
          <w:spacing w:val="-2"/>
        </w:rPr>
        <w:t>y</w:t>
      </w:r>
      <w:r>
        <w:rPr>
          <w:rFonts w:eastAsia="Arial"/>
          <w:spacing w:val="1"/>
        </w:rPr>
        <w:t>o</w:t>
      </w:r>
      <w:r>
        <w:rPr>
          <w:rFonts w:eastAsia="Arial"/>
        </w:rPr>
        <w:t>u</w:t>
      </w:r>
      <w:r>
        <w:rPr>
          <w:rFonts w:eastAsia="Arial"/>
          <w:spacing w:val="1"/>
        </w:rPr>
        <w:t xml:space="preserve"> p</w:t>
      </w:r>
      <w:r>
        <w:rPr>
          <w:rFonts w:eastAsia="Arial"/>
        </w:rPr>
        <w:t>ick it</w:t>
      </w:r>
      <w:r>
        <w:rPr>
          <w:rFonts w:eastAsia="Arial"/>
          <w:spacing w:val="1"/>
        </w:rPr>
        <w:t xml:space="preserve"> up.</w:t>
      </w:r>
    </w:p>
    <w:p w:rsidR="00F23B7E" w:rsidRDefault="00F23B7E" w:rsidP="00F23B7E">
      <w:pPr>
        <w:spacing w:before="2" w:after="0" w:line="280" w:lineRule="exact"/>
        <w:rPr>
          <w:sz w:val="28"/>
          <w:szCs w:val="28"/>
        </w:rPr>
      </w:pPr>
    </w:p>
    <w:p w:rsidR="00F23B7E" w:rsidRDefault="00F23B7E" w:rsidP="00F23B7E">
      <w:pPr>
        <w:spacing w:after="0" w:line="240" w:lineRule="auto"/>
        <w:ind w:left="100" w:right="-20"/>
        <w:rPr>
          <w:rFonts w:eastAsia="Arial"/>
        </w:rPr>
      </w:pPr>
      <w:r>
        <w:rPr>
          <w:rFonts w:ascii="Wingdings" w:eastAsia="Wingdings" w:hAnsi="Wingdings" w:cs="Wingdings"/>
          <w:sz w:val="32"/>
          <w:szCs w:val="32"/>
        </w:rPr>
        <w:t></w:t>
      </w:r>
      <w:r>
        <w:rPr>
          <w:rFonts w:ascii="Times New Roman" w:eastAsia="Times New Roman" w:hAnsi="Times New Roman" w:cs="Times New Roman"/>
          <w:spacing w:val="-317"/>
          <w:sz w:val="32"/>
          <w:szCs w:val="32"/>
        </w:rPr>
        <w:t xml:space="preserve"> </w:t>
      </w:r>
      <w:r>
        <w:rPr>
          <w:rFonts w:ascii="Times New Roman" w:eastAsia="Times New Roman" w:hAnsi="Times New Roman" w:cs="Times New Roman"/>
          <w:sz w:val="32"/>
          <w:szCs w:val="32"/>
        </w:rPr>
        <w:tab/>
      </w:r>
      <w:r>
        <w:rPr>
          <w:rFonts w:eastAsia="Arial"/>
          <w:b/>
          <w:bCs/>
          <w:spacing w:val="2"/>
          <w:u w:val="thick" w:color="000000"/>
        </w:rPr>
        <w:t>H</w:t>
      </w:r>
      <w:r>
        <w:rPr>
          <w:rFonts w:eastAsia="Arial"/>
          <w:b/>
          <w:bCs/>
          <w:spacing w:val="-5"/>
          <w:u w:val="thick" w:color="000000"/>
        </w:rPr>
        <w:t>A</w:t>
      </w:r>
      <w:r>
        <w:rPr>
          <w:rFonts w:eastAsia="Arial"/>
          <w:b/>
          <w:bCs/>
          <w:spacing w:val="1"/>
          <w:u w:val="thick" w:color="000000"/>
        </w:rPr>
        <w:t>V</w:t>
      </w:r>
      <w:r>
        <w:rPr>
          <w:rFonts w:eastAsia="Arial"/>
          <w:b/>
          <w:bCs/>
          <w:u w:val="thick" w:color="000000"/>
        </w:rPr>
        <w:t>ING</w:t>
      </w:r>
      <w:r>
        <w:rPr>
          <w:rFonts w:eastAsia="Arial"/>
          <w:b/>
          <w:bCs/>
          <w:spacing w:val="1"/>
          <w:u w:val="thick" w:color="000000"/>
        </w:rPr>
        <w:t xml:space="preserve"> P</w:t>
      </w:r>
      <w:r>
        <w:rPr>
          <w:rFonts w:eastAsia="Arial"/>
          <w:b/>
          <w:bCs/>
          <w:u w:val="thick" w:color="000000"/>
        </w:rPr>
        <w:t>RO</w:t>
      </w:r>
      <w:r>
        <w:rPr>
          <w:rFonts w:eastAsia="Arial"/>
          <w:b/>
          <w:bCs/>
          <w:spacing w:val="1"/>
          <w:u w:val="thick" w:color="000000"/>
        </w:rPr>
        <w:t>PER</w:t>
      </w:r>
      <w:r>
        <w:rPr>
          <w:rFonts w:eastAsia="Arial"/>
          <w:b/>
          <w:bCs/>
          <w:spacing w:val="-1"/>
          <w:u w:val="thick" w:color="000000"/>
        </w:rPr>
        <w:t xml:space="preserve"> </w:t>
      </w:r>
      <w:r>
        <w:rPr>
          <w:rFonts w:eastAsia="Arial"/>
          <w:b/>
          <w:bCs/>
          <w:u w:val="thick" w:color="000000"/>
        </w:rPr>
        <w:t>TIRE</w:t>
      </w:r>
      <w:r>
        <w:rPr>
          <w:rFonts w:eastAsia="Arial"/>
          <w:b/>
          <w:bCs/>
          <w:spacing w:val="4"/>
          <w:u w:val="thick" w:color="000000"/>
        </w:rPr>
        <w:t xml:space="preserve"> </w:t>
      </w:r>
      <w:r>
        <w:rPr>
          <w:rFonts w:eastAsia="Arial"/>
          <w:b/>
          <w:bCs/>
          <w:spacing w:val="-5"/>
          <w:u w:val="thick" w:color="000000"/>
        </w:rPr>
        <w:t>A</w:t>
      </w:r>
      <w:r>
        <w:rPr>
          <w:rFonts w:eastAsia="Arial"/>
          <w:b/>
          <w:bCs/>
          <w:u w:val="thick" w:color="000000"/>
        </w:rPr>
        <w:t xml:space="preserve">IR </w:t>
      </w:r>
      <w:r>
        <w:rPr>
          <w:rFonts w:eastAsia="Arial"/>
          <w:b/>
          <w:bCs/>
          <w:spacing w:val="1"/>
          <w:u w:val="thick" w:color="000000"/>
        </w:rPr>
        <w:t>P</w:t>
      </w:r>
      <w:r>
        <w:rPr>
          <w:rFonts w:eastAsia="Arial"/>
          <w:b/>
          <w:bCs/>
          <w:u w:val="thick" w:color="000000"/>
        </w:rPr>
        <w:t>R</w:t>
      </w:r>
      <w:r>
        <w:rPr>
          <w:rFonts w:eastAsia="Arial"/>
          <w:b/>
          <w:bCs/>
          <w:spacing w:val="1"/>
          <w:u w:val="thick" w:color="000000"/>
        </w:rPr>
        <w:t>ESS</w:t>
      </w:r>
      <w:r>
        <w:rPr>
          <w:rFonts w:eastAsia="Arial"/>
          <w:b/>
          <w:bCs/>
          <w:u w:val="thick" w:color="000000"/>
        </w:rPr>
        <w:t>URE</w:t>
      </w:r>
      <w:r>
        <w:rPr>
          <w:rFonts w:eastAsia="Arial"/>
          <w:b/>
          <w:bCs/>
          <w:spacing w:val="1"/>
          <w:u w:val="thick" w:color="000000"/>
        </w:rPr>
        <w:t xml:space="preserve"> </w:t>
      </w:r>
      <w:r>
        <w:rPr>
          <w:rFonts w:eastAsia="Arial"/>
          <w:b/>
          <w:bCs/>
          <w:spacing w:val="-2"/>
          <w:u w:val="thick" w:color="000000"/>
        </w:rPr>
        <w:t>I</w:t>
      </w:r>
      <w:r>
        <w:rPr>
          <w:rFonts w:eastAsia="Arial"/>
          <w:b/>
          <w:bCs/>
          <w:u w:val="thick" w:color="000000"/>
        </w:rPr>
        <w:t>N</w:t>
      </w:r>
      <w:r>
        <w:rPr>
          <w:rFonts w:eastAsia="Arial"/>
          <w:b/>
          <w:bCs/>
          <w:spacing w:val="2"/>
          <w:u w:val="thick" w:color="000000"/>
        </w:rPr>
        <w:t xml:space="preserve"> </w:t>
      </w:r>
      <w:r>
        <w:rPr>
          <w:rFonts w:eastAsia="Arial"/>
          <w:b/>
          <w:bCs/>
          <w:spacing w:val="-5"/>
          <w:u w:val="thick" w:color="000000"/>
        </w:rPr>
        <w:t>A</w:t>
      </w:r>
      <w:r>
        <w:rPr>
          <w:rFonts w:eastAsia="Arial"/>
          <w:b/>
          <w:bCs/>
          <w:u w:val="thick" w:color="000000"/>
        </w:rPr>
        <w:t>LL 4</w:t>
      </w:r>
      <w:r>
        <w:rPr>
          <w:rFonts w:eastAsia="Arial"/>
          <w:b/>
          <w:bCs/>
          <w:spacing w:val="1"/>
          <w:u w:val="thick" w:color="000000"/>
        </w:rPr>
        <w:t xml:space="preserve"> </w:t>
      </w:r>
      <w:r>
        <w:rPr>
          <w:rFonts w:eastAsia="Arial"/>
          <w:b/>
          <w:bCs/>
          <w:u w:val="thick" w:color="000000"/>
        </w:rPr>
        <w:t>TIR</w:t>
      </w:r>
      <w:r>
        <w:rPr>
          <w:rFonts w:eastAsia="Arial"/>
          <w:b/>
          <w:bCs/>
          <w:spacing w:val="1"/>
          <w:u w:val="thick" w:color="000000"/>
        </w:rPr>
        <w:t>ES</w:t>
      </w:r>
    </w:p>
    <w:p w:rsidR="00F23B7E" w:rsidRDefault="00F23B7E" w:rsidP="00F23B7E">
      <w:pPr>
        <w:tabs>
          <w:tab w:val="left" w:pos="1900"/>
        </w:tabs>
        <w:spacing w:after="0" w:line="224" w:lineRule="auto"/>
        <w:ind w:left="1180" w:right="112"/>
        <w:rPr>
          <w:rFonts w:eastAsia="Arial"/>
        </w:rPr>
      </w:pPr>
      <w:r>
        <w:rPr>
          <w:rFonts w:ascii="Courier New" w:eastAsia="Courier New" w:hAnsi="Courier New" w:cs="Courier New"/>
          <w:sz w:val="32"/>
          <w:szCs w:val="32"/>
        </w:rPr>
        <w:t xml:space="preserve">o </w:t>
      </w:r>
      <w:r>
        <w:rPr>
          <w:rFonts w:eastAsia="Arial"/>
        </w:rPr>
        <w:t>It</w:t>
      </w:r>
      <w:r>
        <w:rPr>
          <w:rFonts w:eastAsia="Arial"/>
          <w:spacing w:val="1"/>
        </w:rPr>
        <w:t xml:space="preserve"> </w:t>
      </w:r>
      <w:r>
        <w:rPr>
          <w:rFonts w:eastAsia="Arial"/>
        </w:rPr>
        <w:t xml:space="preserve">is </w:t>
      </w:r>
      <w:r>
        <w:rPr>
          <w:rFonts w:eastAsia="Arial"/>
          <w:b/>
          <w:bCs/>
          <w:i/>
          <w:u w:val="thick" w:color="000000"/>
        </w:rPr>
        <w:t>highly</w:t>
      </w:r>
      <w:r>
        <w:rPr>
          <w:rFonts w:eastAsia="Arial"/>
          <w:b/>
          <w:bCs/>
          <w:i/>
          <w:spacing w:val="1"/>
          <w:u w:val="thick" w:color="000000"/>
        </w:rPr>
        <w:t xml:space="preserve"> </w:t>
      </w:r>
      <w:r>
        <w:rPr>
          <w:rFonts w:eastAsia="Arial"/>
          <w:b/>
          <w:bCs/>
          <w:i/>
          <w:u w:val="thick" w:color="000000"/>
        </w:rPr>
        <w:t>r</w:t>
      </w:r>
      <w:r>
        <w:rPr>
          <w:rFonts w:eastAsia="Arial"/>
          <w:b/>
          <w:bCs/>
          <w:i/>
          <w:spacing w:val="1"/>
          <w:u w:val="thick" w:color="000000"/>
        </w:rPr>
        <w:t>ec</w:t>
      </w:r>
      <w:r>
        <w:rPr>
          <w:rFonts w:eastAsia="Arial"/>
          <w:b/>
          <w:bCs/>
          <w:i/>
          <w:u w:val="thick" w:color="000000"/>
        </w:rPr>
        <w:t>om</w:t>
      </w:r>
      <w:r>
        <w:rPr>
          <w:rFonts w:eastAsia="Arial"/>
          <w:b/>
          <w:bCs/>
          <w:i/>
          <w:spacing w:val="-2"/>
          <w:u w:val="thick" w:color="000000"/>
        </w:rPr>
        <w:t>m</w:t>
      </w:r>
      <w:r>
        <w:rPr>
          <w:rFonts w:eastAsia="Arial"/>
          <w:b/>
          <w:bCs/>
          <w:i/>
          <w:spacing w:val="1"/>
          <w:u w:val="thick" w:color="000000"/>
        </w:rPr>
        <w:t>e</w:t>
      </w:r>
      <w:r>
        <w:rPr>
          <w:rFonts w:eastAsia="Arial"/>
          <w:b/>
          <w:bCs/>
          <w:i/>
          <w:spacing w:val="-3"/>
          <w:u w:val="thick" w:color="000000"/>
        </w:rPr>
        <w:t>n</w:t>
      </w:r>
      <w:r>
        <w:rPr>
          <w:rFonts w:eastAsia="Arial"/>
          <w:b/>
          <w:bCs/>
          <w:i/>
          <w:u w:val="thick" w:color="000000"/>
        </w:rPr>
        <w:t>d</w:t>
      </w:r>
      <w:r>
        <w:rPr>
          <w:rFonts w:eastAsia="Arial"/>
          <w:b/>
          <w:bCs/>
          <w:i/>
          <w:spacing w:val="1"/>
          <w:u w:val="thick" w:color="000000"/>
        </w:rPr>
        <w:t>e</w:t>
      </w:r>
      <w:r>
        <w:rPr>
          <w:rFonts w:eastAsia="Arial"/>
          <w:b/>
          <w:bCs/>
          <w:i/>
          <w:u w:val="thick" w:color="000000"/>
        </w:rPr>
        <w:t>d</w:t>
      </w:r>
      <w:r>
        <w:rPr>
          <w:rFonts w:eastAsia="Arial"/>
          <w:b/>
          <w:bCs/>
          <w:i/>
        </w:rPr>
        <w:t xml:space="preserve"> </w:t>
      </w:r>
      <w:r>
        <w:rPr>
          <w:rFonts w:eastAsia="Arial"/>
          <w:spacing w:val="-2"/>
        </w:rPr>
        <w:t>y</w:t>
      </w:r>
      <w:r>
        <w:rPr>
          <w:rFonts w:eastAsia="Arial"/>
          <w:spacing w:val="1"/>
        </w:rPr>
        <w:t>o</w:t>
      </w:r>
      <w:r>
        <w:rPr>
          <w:rFonts w:eastAsia="Arial"/>
        </w:rPr>
        <w:t>u</w:t>
      </w:r>
      <w:r>
        <w:rPr>
          <w:rFonts w:eastAsia="Arial"/>
          <w:spacing w:val="1"/>
        </w:rPr>
        <w:t xml:space="preserve"> ha</w:t>
      </w:r>
      <w:r>
        <w:rPr>
          <w:rFonts w:eastAsia="Arial"/>
          <w:spacing w:val="-2"/>
        </w:rPr>
        <w:t>v</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p</w:t>
      </w:r>
      <w:r>
        <w:rPr>
          <w:rFonts w:eastAsia="Arial"/>
          <w:spacing w:val="-1"/>
        </w:rPr>
        <w:t>rop</w:t>
      </w:r>
      <w:r>
        <w:rPr>
          <w:rFonts w:eastAsia="Arial"/>
          <w:spacing w:val="1"/>
        </w:rPr>
        <w:t>e</w:t>
      </w:r>
      <w:r>
        <w:rPr>
          <w:rFonts w:eastAsia="Arial"/>
        </w:rPr>
        <w:t>r ti</w:t>
      </w:r>
      <w:r>
        <w:rPr>
          <w:rFonts w:eastAsia="Arial"/>
          <w:spacing w:val="-1"/>
        </w:rPr>
        <w:t>r</w:t>
      </w:r>
      <w:r>
        <w:rPr>
          <w:rFonts w:eastAsia="Arial"/>
        </w:rPr>
        <w:t>e</w:t>
      </w:r>
      <w:r>
        <w:rPr>
          <w:rFonts w:eastAsia="Arial"/>
          <w:spacing w:val="1"/>
        </w:rPr>
        <w:t xml:space="preserve"> a</w:t>
      </w:r>
      <w:r>
        <w:rPr>
          <w:rFonts w:eastAsia="Arial"/>
        </w:rPr>
        <w:t xml:space="preserve">ir </w:t>
      </w:r>
      <w:r>
        <w:rPr>
          <w:rFonts w:eastAsia="Arial"/>
          <w:spacing w:val="1"/>
        </w:rPr>
        <w:t>p</w:t>
      </w:r>
      <w:r>
        <w:rPr>
          <w:rFonts w:eastAsia="Arial"/>
          <w:spacing w:val="-1"/>
        </w:rPr>
        <w:t>r</w:t>
      </w:r>
      <w:r>
        <w:rPr>
          <w:rFonts w:eastAsia="Arial"/>
          <w:spacing w:val="1"/>
        </w:rPr>
        <w:t>e</w:t>
      </w:r>
      <w:r>
        <w:rPr>
          <w:rFonts w:eastAsia="Arial"/>
        </w:rPr>
        <w:t>ss</w:t>
      </w:r>
      <w:r>
        <w:rPr>
          <w:rFonts w:eastAsia="Arial"/>
          <w:spacing w:val="1"/>
        </w:rPr>
        <w:t>u</w:t>
      </w:r>
      <w:r>
        <w:rPr>
          <w:rFonts w:eastAsia="Arial"/>
          <w:spacing w:val="-3"/>
        </w:rPr>
        <w:t>r</w:t>
      </w:r>
      <w:r>
        <w:rPr>
          <w:rFonts w:eastAsia="Arial"/>
        </w:rPr>
        <w:t>e</w:t>
      </w:r>
      <w:r>
        <w:rPr>
          <w:rFonts w:eastAsia="Arial"/>
          <w:spacing w:val="1"/>
        </w:rPr>
        <w:t xml:space="preserve"> </w:t>
      </w:r>
      <w:r>
        <w:rPr>
          <w:rFonts w:eastAsia="Arial"/>
        </w:rPr>
        <w:t xml:space="preserve">in </w:t>
      </w:r>
      <w:r>
        <w:rPr>
          <w:rFonts w:eastAsia="Arial"/>
          <w:spacing w:val="1"/>
        </w:rPr>
        <w:t>a</w:t>
      </w:r>
      <w:r>
        <w:rPr>
          <w:rFonts w:eastAsia="Arial"/>
        </w:rPr>
        <w:t>ll ti</w:t>
      </w:r>
      <w:r>
        <w:rPr>
          <w:rFonts w:eastAsia="Arial"/>
          <w:spacing w:val="-1"/>
        </w:rPr>
        <w:t>r</w:t>
      </w:r>
      <w:r>
        <w:rPr>
          <w:rFonts w:eastAsia="Arial"/>
          <w:spacing w:val="1"/>
        </w:rPr>
        <w:t>e</w:t>
      </w:r>
      <w:r>
        <w:rPr>
          <w:rFonts w:eastAsia="Arial"/>
        </w:rPr>
        <w:t xml:space="preserve">s </w:t>
      </w:r>
      <w:r>
        <w:rPr>
          <w:rFonts w:eastAsia="Arial"/>
          <w:spacing w:val="1"/>
        </w:rPr>
        <w:t>du</w:t>
      </w:r>
      <w:r>
        <w:rPr>
          <w:rFonts w:eastAsia="Arial"/>
          <w:spacing w:val="-1"/>
        </w:rPr>
        <w:t>r</w:t>
      </w:r>
      <w:r>
        <w:rPr>
          <w:rFonts w:eastAsia="Arial"/>
        </w:rPr>
        <w:t>i</w:t>
      </w:r>
      <w:r>
        <w:rPr>
          <w:rFonts w:eastAsia="Arial"/>
          <w:spacing w:val="1"/>
        </w:rPr>
        <w:t>n</w:t>
      </w:r>
      <w:r>
        <w:rPr>
          <w:rFonts w:eastAsia="Arial"/>
        </w:rPr>
        <w:t>g</w:t>
      </w:r>
      <w:r>
        <w:rPr>
          <w:rFonts w:eastAsia="Arial"/>
          <w:spacing w:val="-1"/>
        </w:rPr>
        <w:t xml:space="preserve"> </w:t>
      </w:r>
      <w:r>
        <w:rPr>
          <w:rFonts w:eastAsia="Arial"/>
        </w:rPr>
        <w:t>st</w:t>
      </w:r>
      <w:r>
        <w:rPr>
          <w:rFonts w:eastAsia="Arial"/>
          <w:spacing w:val="1"/>
        </w:rPr>
        <w:t>o</w:t>
      </w:r>
      <w:r>
        <w:rPr>
          <w:rFonts w:eastAsia="Arial"/>
          <w:spacing w:val="-1"/>
        </w:rPr>
        <w:t>r</w:t>
      </w:r>
      <w:r>
        <w:rPr>
          <w:rFonts w:eastAsia="Arial"/>
          <w:spacing w:val="1"/>
        </w:rPr>
        <w:t>a</w:t>
      </w:r>
      <w:r>
        <w:rPr>
          <w:rFonts w:eastAsia="Arial"/>
          <w:spacing w:val="-1"/>
        </w:rPr>
        <w:t>g</w:t>
      </w:r>
      <w:r>
        <w:rPr>
          <w:rFonts w:eastAsia="Arial"/>
          <w:spacing w:val="1"/>
        </w:rPr>
        <w:t>e</w:t>
      </w:r>
      <w:r w:rsidR="005A6E7D">
        <w:rPr>
          <w:rFonts w:eastAsia="Arial"/>
        </w:rPr>
        <w:t xml:space="preserve">.  </w:t>
      </w:r>
      <w:r>
        <w:rPr>
          <w:rFonts w:eastAsia="Arial"/>
        </w:rPr>
        <w:t>T</w:t>
      </w:r>
      <w:r>
        <w:rPr>
          <w:rFonts w:eastAsia="Arial"/>
          <w:spacing w:val="1"/>
        </w:rPr>
        <w:t>h</w:t>
      </w:r>
      <w:r>
        <w:rPr>
          <w:rFonts w:eastAsia="Arial"/>
        </w:rPr>
        <w:t xml:space="preserve">is </w:t>
      </w:r>
      <w:r>
        <w:rPr>
          <w:rFonts w:eastAsia="Arial"/>
          <w:spacing w:val="-3"/>
        </w:rPr>
        <w:t>w</w:t>
      </w:r>
      <w:r>
        <w:rPr>
          <w:rFonts w:eastAsia="Arial"/>
        </w:rPr>
        <w:t xml:space="preserve">ill </w:t>
      </w:r>
      <w:r>
        <w:rPr>
          <w:rFonts w:eastAsia="Arial"/>
          <w:spacing w:val="1"/>
        </w:rPr>
        <w:t>he</w:t>
      </w:r>
      <w:r>
        <w:rPr>
          <w:rFonts w:eastAsia="Arial"/>
        </w:rPr>
        <w:t>lp</w:t>
      </w:r>
      <w:r>
        <w:rPr>
          <w:rFonts w:eastAsia="Arial"/>
          <w:spacing w:val="1"/>
        </w:rPr>
        <w:t xml:space="preserve"> </w:t>
      </w:r>
      <w:r>
        <w:rPr>
          <w:rFonts w:eastAsia="Arial"/>
        </w:rPr>
        <w:t>k</w:t>
      </w:r>
      <w:r>
        <w:rPr>
          <w:rFonts w:eastAsia="Arial"/>
          <w:spacing w:val="1"/>
        </w:rPr>
        <w:t>ee</w:t>
      </w:r>
      <w:r>
        <w:rPr>
          <w:rFonts w:eastAsia="Arial"/>
        </w:rPr>
        <w:t>p</w:t>
      </w:r>
      <w:r>
        <w:rPr>
          <w:rFonts w:eastAsia="Arial"/>
          <w:spacing w:val="1"/>
        </w:rPr>
        <w:t xml:space="preserve"> </w:t>
      </w:r>
      <w:r>
        <w:rPr>
          <w:rFonts w:eastAsia="Arial"/>
          <w:spacing w:val="-2"/>
        </w:rPr>
        <w:t>y</w:t>
      </w:r>
      <w:r>
        <w:rPr>
          <w:rFonts w:eastAsia="Arial"/>
          <w:spacing w:val="-1"/>
        </w:rPr>
        <w:t>o</w:t>
      </w:r>
      <w:r>
        <w:rPr>
          <w:rFonts w:eastAsia="Arial"/>
          <w:spacing w:val="1"/>
        </w:rPr>
        <w:t>u</w:t>
      </w:r>
      <w:r>
        <w:rPr>
          <w:rFonts w:eastAsia="Arial"/>
        </w:rPr>
        <w:t>r ti</w:t>
      </w:r>
      <w:r>
        <w:rPr>
          <w:rFonts w:eastAsia="Arial"/>
          <w:spacing w:val="-1"/>
        </w:rPr>
        <w:t>r</w:t>
      </w:r>
      <w:r>
        <w:rPr>
          <w:rFonts w:eastAsia="Arial"/>
          <w:spacing w:val="1"/>
        </w:rPr>
        <w:t>e</w:t>
      </w:r>
      <w:r>
        <w:rPr>
          <w:rFonts w:eastAsia="Arial"/>
        </w:rPr>
        <w:t>s in</w:t>
      </w:r>
      <w:r>
        <w:rPr>
          <w:rFonts w:eastAsia="Arial"/>
          <w:spacing w:val="1"/>
        </w:rPr>
        <w:t xml:space="preserve"> </w:t>
      </w:r>
      <w:r>
        <w:rPr>
          <w:rFonts w:eastAsia="Arial"/>
          <w:spacing w:val="-1"/>
        </w:rPr>
        <w:t>g</w:t>
      </w:r>
      <w:r>
        <w:rPr>
          <w:rFonts w:eastAsia="Arial"/>
          <w:spacing w:val="1"/>
        </w:rPr>
        <w:t>oo</w:t>
      </w:r>
      <w:r>
        <w:rPr>
          <w:rFonts w:eastAsia="Arial"/>
        </w:rPr>
        <w:t>d</w:t>
      </w:r>
      <w:r>
        <w:rPr>
          <w:rFonts w:eastAsia="Arial"/>
          <w:spacing w:val="-1"/>
        </w:rPr>
        <w:t xml:space="preserve"> </w:t>
      </w:r>
      <w:r>
        <w:rPr>
          <w:rFonts w:eastAsia="Arial"/>
        </w:rPr>
        <w:t>c</w:t>
      </w:r>
      <w:r>
        <w:rPr>
          <w:rFonts w:eastAsia="Arial"/>
          <w:spacing w:val="1"/>
        </w:rPr>
        <w:t>o</w:t>
      </w:r>
      <w:r>
        <w:rPr>
          <w:rFonts w:eastAsia="Arial"/>
          <w:spacing w:val="-1"/>
        </w:rPr>
        <w:t>n</w:t>
      </w:r>
      <w:r>
        <w:rPr>
          <w:rFonts w:eastAsia="Arial"/>
          <w:spacing w:val="1"/>
        </w:rPr>
        <w:t>d</w:t>
      </w:r>
      <w:r>
        <w:rPr>
          <w:rFonts w:eastAsia="Arial"/>
        </w:rPr>
        <w:t>it</w:t>
      </w:r>
      <w:r>
        <w:rPr>
          <w:rFonts w:eastAsia="Arial"/>
          <w:spacing w:val="-3"/>
        </w:rPr>
        <w:t>i</w:t>
      </w:r>
      <w:r>
        <w:rPr>
          <w:rFonts w:eastAsia="Arial"/>
          <w:spacing w:val="1"/>
        </w:rPr>
        <w:t>o</w:t>
      </w:r>
      <w:r>
        <w:rPr>
          <w:rFonts w:eastAsia="Arial"/>
        </w:rPr>
        <w:t>n</w:t>
      </w:r>
      <w:r>
        <w:rPr>
          <w:rFonts w:eastAsia="Arial"/>
          <w:spacing w:val="1"/>
        </w:rPr>
        <w:t xml:space="preserve"> </w:t>
      </w:r>
      <w:r>
        <w:rPr>
          <w:rFonts w:eastAsia="Arial"/>
          <w:spacing w:val="-1"/>
        </w:rPr>
        <w:t>a</w:t>
      </w:r>
      <w:r>
        <w:rPr>
          <w:rFonts w:eastAsia="Arial"/>
          <w:spacing w:val="1"/>
        </w:rPr>
        <w:t xml:space="preserve">nd </w:t>
      </w:r>
      <w:r>
        <w:rPr>
          <w:rFonts w:eastAsia="Arial"/>
          <w:spacing w:val="3"/>
        </w:rPr>
        <w:t>f</w:t>
      </w:r>
      <w:r>
        <w:rPr>
          <w:rFonts w:eastAsia="Arial"/>
          <w:spacing w:val="-1"/>
        </w:rPr>
        <w:t>ro</w:t>
      </w:r>
      <w:r>
        <w:rPr>
          <w:rFonts w:eastAsia="Arial"/>
        </w:rPr>
        <w:t>m</w:t>
      </w:r>
      <w:r>
        <w:rPr>
          <w:rFonts w:eastAsia="Arial"/>
          <w:spacing w:val="2"/>
        </w:rPr>
        <w:t xml:space="preserve"> </w:t>
      </w:r>
      <w:r>
        <w:rPr>
          <w:rFonts w:eastAsia="Arial"/>
          <w:spacing w:val="-1"/>
        </w:rPr>
        <w:t>g</w:t>
      </w:r>
      <w:r>
        <w:rPr>
          <w:rFonts w:eastAsia="Arial"/>
          <w:spacing w:val="1"/>
        </w:rPr>
        <w:t>o</w:t>
      </w:r>
      <w:r>
        <w:rPr>
          <w:rFonts w:eastAsia="Arial"/>
        </w:rPr>
        <w:t>i</w:t>
      </w:r>
      <w:r>
        <w:rPr>
          <w:rFonts w:eastAsia="Arial"/>
          <w:spacing w:val="1"/>
        </w:rPr>
        <w:t>n</w:t>
      </w:r>
      <w:r>
        <w:rPr>
          <w:rFonts w:eastAsia="Arial"/>
        </w:rPr>
        <w:t>g</w:t>
      </w:r>
      <w:r>
        <w:rPr>
          <w:rFonts w:eastAsia="Arial"/>
          <w:spacing w:val="-3"/>
        </w:rPr>
        <w:t xml:space="preserve"> </w:t>
      </w:r>
      <w:r>
        <w:rPr>
          <w:rFonts w:eastAsia="Arial"/>
          <w:spacing w:val="3"/>
        </w:rPr>
        <w:t>f</w:t>
      </w:r>
      <w:r>
        <w:rPr>
          <w:rFonts w:eastAsia="Arial"/>
        </w:rPr>
        <w:t>l</w:t>
      </w:r>
      <w:r>
        <w:rPr>
          <w:rFonts w:eastAsia="Arial"/>
          <w:spacing w:val="1"/>
        </w:rPr>
        <w:t>a</w:t>
      </w:r>
      <w:r>
        <w:rPr>
          <w:rFonts w:eastAsia="Arial"/>
        </w:rPr>
        <w:t>t</w:t>
      </w:r>
      <w:r>
        <w:rPr>
          <w:rFonts w:eastAsia="Arial"/>
          <w:spacing w:val="-1"/>
        </w:rPr>
        <w:t xml:space="preserve"> </w:t>
      </w:r>
      <w:r>
        <w:rPr>
          <w:rFonts w:eastAsia="Arial"/>
          <w:spacing w:val="1"/>
        </w:rPr>
        <w:t>du</w:t>
      </w:r>
      <w:r>
        <w:rPr>
          <w:rFonts w:eastAsia="Arial"/>
          <w:spacing w:val="-1"/>
        </w:rPr>
        <w:t>r</w:t>
      </w:r>
      <w:r>
        <w:rPr>
          <w:rFonts w:eastAsia="Arial"/>
        </w:rPr>
        <w:t>i</w:t>
      </w:r>
      <w:r>
        <w:rPr>
          <w:rFonts w:eastAsia="Arial"/>
          <w:spacing w:val="1"/>
        </w:rPr>
        <w:t>n</w:t>
      </w:r>
      <w:r>
        <w:rPr>
          <w:rFonts w:eastAsia="Arial"/>
        </w:rPr>
        <w:t>g</w:t>
      </w:r>
      <w:r>
        <w:rPr>
          <w:rFonts w:eastAsia="Arial"/>
          <w:spacing w:val="-1"/>
        </w:rPr>
        <w:t xml:space="preserve"> </w:t>
      </w:r>
      <w:r>
        <w:rPr>
          <w:rFonts w:eastAsia="Arial"/>
          <w:spacing w:val="-2"/>
        </w:rPr>
        <w:t>s</w:t>
      </w:r>
      <w:r>
        <w:rPr>
          <w:rFonts w:eastAsia="Arial"/>
        </w:rPr>
        <w:t>t</w:t>
      </w:r>
      <w:r>
        <w:rPr>
          <w:rFonts w:eastAsia="Arial"/>
          <w:spacing w:val="1"/>
        </w:rPr>
        <w:t>o</w:t>
      </w:r>
      <w:r>
        <w:rPr>
          <w:rFonts w:eastAsia="Arial"/>
          <w:spacing w:val="-1"/>
        </w:rPr>
        <w:t>r</w:t>
      </w:r>
      <w:r>
        <w:rPr>
          <w:rFonts w:eastAsia="Arial"/>
          <w:spacing w:val="1"/>
        </w:rPr>
        <w:t>a</w:t>
      </w:r>
      <w:r>
        <w:rPr>
          <w:rFonts w:eastAsia="Arial"/>
          <w:spacing w:val="-1"/>
        </w:rPr>
        <w:t>g</w:t>
      </w:r>
      <w:r>
        <w:rPr>
          <w:rFonts w:eastAsia="Arial"/>
          <w:spacing w:val="1"/>
        </w:rPr>
        <w:t>e.</w:t>
      </w:r>
    </w:p>
    <w:p w:rsidR="00F23B7E" w:rsidRDefault="00F23B7E" w:rsidP="00F23B7E">
      <w:pPr>
        <w:spacing w:before="2" w:after="0" w:line="280" w:lineRule="exact"/>
        <w:rPr>
          <w:sz w:val="28"/>
          <w:szCs w:val="28"/>
        </w:rPr>
      </w:pPr>
    </w:p>
    <w:p w:rsidR="00F23B7E" w:rsidRDefault="00F23B7E" w:rsidP="00F23B7E">
      <w:pPr>
        <w:spacing w:after="0" w:line="240" w:lineRule="auto"/>
        <w:ind w:left="100" w:right="-20"/>
        <w:rPr>
          <w:rFonts w:eastAsia="Arial"/>
        </w:rPr>
      </w:pPr>
      <w:r>
        <w:rPr>
          <w:rFonts w:ascii="Wingdings" w:eastAsia="Wingdings" w:hAnsi="Wingdings" w:cs="Wingdings"/>
          <w:sz w:val="32"/>
          <w:szCs w:val="32"/>
        </w:rPr>
        <w:t></w:t>
      </w:r>
      <w:r>
        <w:rPr>
          <w:rFonts w:ascii="Times New Roman" w:eastAsia="Times New Roman" w:hAnsi="Times New Roman" w:cs="Times New Roman"/>
          <w:spacing w:val="-317"/>
          <w:sz w:val="32"/>
          <w:szCs w:val="32"/>
        </w:rPr>
        <w:t xml:space="preserve"> </w:t>
      </w:r>
      <w:r>
        <w:rPr>
          <w:rFonts w:ascii="Times New Roman" w:eastAsia="Times New Roman" w:hAnsi="Times New Roman" w:cs="Times New Roman"/>
          <w:sz w:val="32"/>
          <w:szCs w:val="32"/>
        </w:rPr>
        <w:tab/>
      </w:r>
      <w:r>
        <w:rPr>
          <w:rFonts w:eastAsia="Arial"/>
          <w:b/>
          <w:bCs/>
          <w:u w:val="thick" w:color="000000"/>
        </w:rPr>
        <w:t>DOCUMENTS REQUIRED TO</w:t>
      </w:r>
      <w:r>
        <w:rPr>
          <w:rFonts w:eastAsia="Arial"/>
          <w:b/>
          <w:bCs/>
          <w:spacing w:val="-1"/>
          <w:u w:val="thick" w:color="000000"/>
        </w:rPr>
        <w:t xml:space="preserve"> </w:t>
      </w:r>
      <w:r>
        <w:rPr>
          <w:rFonts w:eastAsia="Arial"/>
          <w:b/>
          <w:bCs/>
          <w:spacing w:val="1"/>
          <w:u w:val="thick" w:color="000000"/>
        </w:rPr>
        <w:t>S</w:t>
      </w:r>
      <w:r>
        <w:rPr>
          <w:rFonts w:eastAsia="Arial"/>
          <w:b/>
          <w:bCs/>
          <w:u w:val="thick" w:color="000000"/>
        </w:rPr>
        <w:t>TORE</w:t>
      </w:r>
      <w:r>
        <w:rPr>
          <w:rFonts w:eastAsia="Arial"/>
          <w:b/>
          <w:bCs/>
          <w:spacing w:val="1"/>
          <w:u w:val="thick" w:color="000000"/>
        </w:rPr>
        <w:t xml:space="preserve"> </w:t>
      </w:r>
      <w:r>
        <w:rPr>
          <w:rFonts w:eastAsia="Arial"/>
          <w:b/>
          <w:bCs/>
          <w:spacing w:val="-2"/>
          <w:u w:val="thick" w:color="000000"/>
        </w:rPr>
        <w:t>Y</w:t>
      </w:r>
      <w:r>
        <w:rPr>
          <w:rFonts w:eastAsia="Arial"/>
          <w:b/>
          <w:bCs/>
          <w:u w:val="thick" w:color="000000"/>
        </w:rPr>
        <w:t xml:space="preserve">OUR </w:t>
      </w:r>
      <w:r>
        <w:rPr>
          <w:rFonts w:eastAsia="Arial"/>
          <w:b/>
          <w:bCs/>
          <w:spacing w:val="1"/>
          <w:u w:val="thick" w:color="000000"/>
        </w:rPr>
        <w:t>P</w:t>
      </w:r>
      <w:r>
        <w:rPr>
          <w:rFonts w:eastAsia="Arial"/>
          <w:b/>
          <w:bCs/>
          <w:u w:val="thick" w:color="000000"/>
        </w:rPr>
        <w:t>O</w:t>
      </w:r>
      <w:r>
        <w:rPr>
          <w:rFonts w:eastAsia="Arial"/>
          <w:b/>
          <w:bCs/>
          <w:spacing w:val="1"/>
          <w:u w:val="thick" w:color="000000"/>
        </w:rPr>
        <w:t>V?</w:t>
      </w:r>
    </w:p>
    <w:p w:rsidR="00F23B7E" w:rsidRDefault="00F23B7E" w:rsidP="00F23B7E">
      <w:pPr>
        <w:tabs>
          <w:tab w:val="left" w:pos="1900"/>
        </w:tabs>
        <w:spacing w:after="0" w:line="338" w:lineRule="exact"/>
        <w:ind w:left="1180" w:right="-20"/>
        <w:rPr>
          <w:rFonts w:eastAsia="Arial"/>
        </w:rPr>
      </w:pPr>
      <w:r>
        <w:rPr>
          <w:rFonts w:ascii="Courier New" w:eastAsia="Courier New" w:hAnsi="Courier New" w:cs="Courier New"/>
          <w:position w:val="2"/>
          <w:sz w:val="32"/>
          <w:szCs w:val="32"/>
        </w:rPr>
        <w:t xml:space="preserve">o </w:t>
      </w:r>
      <w:r>
        <w:rPr>
          <w:rFonts w:eastAsia="Arial"/>
          <w:position w:val="2"/>
        </w:rPr>
        <w:t>HFL</w:t>
      </w:r>
      <w:r>
        <w:rPr>
          <w:rFonts w:eastAsia="Arial"/>
          <w:spacing w:val="1"/>
          <w:position w:val="2"/>
        </w:rPr>
        <w:t xml:space="preserve"> 4</w:t>
      </w:r>
      <w:r>
        <w:rPr>
          <w:rFonts w:eastAsia="Arial"/>
          <w:position w:val="2"/>
        </w:rPr>
        <w:t>5</w:t>
      </w:r>
      <w:r>
        <w:rPr>
          <w:rFonts w:eastAsia="Arial"/>
          <w:spacing w:val="-1"/>
          <w:position w:val="2"/>
        </w:rPr>
        <w:t xml:space="preserve"> </w:t>
      </w:r>
      <w:r>
        <w:rPr>
          <w:rFonts w:eastAsia="Arial"/>
          <w:spacing w:val="1"/>
          <w:position w:val="2"/>
        </w:rPr>
        <w:t>an</w:t>
      </w:r>
      <w:r>
        <w:rPr>
          <w:rFonts w:eastAsia="Arial"/>
          <w:position w:val="2"/>
        </w:rPr>
        <w:t>d</w:t>
      </w:r>
      <w:r>
        <w:rPr>
          <w:rFonts w:eastAsia="Arial"/>
          <w:spacing w:val="-1"/>
          <w:position w:val="2"/>
        </w:rPr>
        <w:t xml:space="preserve"> </w:t>
      </w:r>
      <w:r>
        <w:rPr>
          <w:rFonts w:eastAsia="Arial"/>
          <w:position w:val="2"/>
        </w:rPr>
        <w:t>HJB</w:t>
      </w:r>
      <w:r>
        <w:rPr>
          <w:rFonts w:eastAsia="Arial"/>
          <w:spacing w:val="1"/>
          <w:position w:val="2"/>
        </w:rPr>
        <w:t xml:space="preserve"> </w:t>
      </w:r>
      <w:r>
        <w:rPr>
          <w:rFonts w:eastAsia="Arial"/>
          <w:spacing w:val="-1"/>
          <w:position w:val="2"/>
        </w:rPr>
        <w:t>4</w:t>
      </w:r>
      <w:r>
        <w:rPr>
          <w:rFonts w:eastAsia="Arial"/>
          <w:position w:val="2"/>
        </w:rPr>
        <w:t>9</w:t>
      </w:r>
      <w:r>
        <w:rPr>
          <w:rFonts w:eastAsia="Arial"/>
          <w:spacing w:val="1"/>
          <w:position w:val="2"/>
        </w:rPr>
        <w:t xml:space="preserve"> </w:t>
      </w:r>
      <w:r>
        <w:rPr>
          <w:rFonts w:eastAsia="Arial"/>
          <w:spacing w:val="-3"/>
          <w:position w:val="2"/>
        </w:rPr>
        <w:t>C</w:t>
      </w:r>
      <w:r>
        <w:rPr>
          <w:rFonts w:eastAsia="Arial"/>
          <w:spacing w:val="1"/>
          <w:position w:val="2"/>
        </w:rPr>
        <w:t>o</w:t>
      </w:r>
      <w:r>
        <w:rPr>
          <w:rFonts w:eastAsia="Arial"/>
          <w:spacing w:val="2"/>
          <w:position w:val="2"/>
        </w:rPr>
        <w:t>m</w:t>
      </w:r>
      <w:r>
        <w:rPr>
          <w:rFonts w:eastAsia="Arial"/>
          <w:spacing w:val="1"/>
          <w:position w:val="2"/>
        </w:rPr>
        <w:t>p</w:t>
      </w:r>
      <w:r>
        <w:rPr>
          <w:rFonts w:eastAsia="Arial"/>
          <w:spacing w:val="-3"/>
          <w:position w:val="2"/>
        </w:rPr>
        <w:t>l</w:t>
      </w:r>
      <w:r>
        <w:rPr>
          <w:rFonts w:eastAsia="Arial"/>
          <w:spacing w:val="1"/>
          <w:position w:val="2"/>
        </w:rPr>
        <w:t>e</w:t>
      </w:r>
      <w:r>
        <w:rPr>
          <w:rFonts w:eastAsia="Arial"/>
          <w:position w:val="2"/>
        </w:rPr>
        <w:t>t</w:t>
      </w:r>
      <w:r>
        <w:rPr>
          <w:rFonts w:eastAsia="Arial"/>
          <w:spacing w:val="-1"/>
          <w:position w:val="2"/>
        </w:rPr>
        <w:t>e</w:t>
      </w:r>
      <w:r>
        <w:rPr>
          <w:rFonts w:eastAsia="Arial"/>
          <w:position w:val="2"/>
        </w:rPr>
        <w:t>d</w:t>
      </w:r>
      <w:r>
        <w:rPr>
          <w:rFonts w:eastAsia="Arial"/>
          <w:spacing w:val="1"/>
          <w:position w:val="2"/>
        </w:rPr>
        <w:t xml:space="preserve"> b</w:t>
      </w:r>
      <w:r>
        <w:rPr>
          <w:rFonts w:eastAsia="Arial"/>
          <w:position w:val="2"/>
        </w:rPr>
        <w:t>y</w:t>
      </w:r>
      <w:r>
        <w:rPr>
          <w:rFonts w:eastAsia="Arial"/>
          <w:spacing w:val="-2"/>
          <w:position w:val="2"/>
        </w:rPr>
        <w:t xml:space="preserve"> </w:t>
      </w:r>
      <w:r w:rsidR="003C6F28">
        <w:rPr>
          <w:rFonts w:eastAsia="Arial"/>
          <w:spacing w:val="-2"/>
          <w:position w:val="2"/>
        </w:rPr>
        <w:t>Cadre</w:t>
      </w:r>
      <w:r>
        <w:rPr>
          <w:rFonts w:eastAsia="Arial"/>
          <w:position w:val="2"/>
        </w:rPr>
        <w:t>.</w:t>
      </w:r>
    </w:p>
    <w:p w:rsidR="00F23B7E" w:rsidRDefault="00F23B7E" w:rsidP="00F23B7E">
      <w:pPr>
        <w:tabs>
          <w:tab w:val="left" w:pos="1900"/>
        </w:tabs>
        <w:spacing w:after="0" w:line="317" w:lineRule="exact"/>
        <w:ind w:left="1180" w:right="-20"/>
        <w:rPr>
          <w:rFonts w:eastAsia="Arial"/>
        </w:rPr>
      </w:pPr>
      <w:r>
        <w:rPr>
          <w:rFonts w:ascii="Courier New" w:eastAsia="Courier New" w:hAnsi="Courier New" w:cs="Courier New"/>
          <w:position w:val="3"/>
          <w:sz w:val="32"/>
          <w:szCs w:val="32"/>
        </w:rPr>
        <w:t xml:space="preserve">o </w:t>
      </w:r>
      <w:r>
        <w:rPr>
          <w:rFonts w:eastAsia="Arial"/>
          <w:spacing w:val="1"/>
          <w:position w:val="3"/>
        </w:rPr>
        <w:t>P</w:t>
      </w:r>
      <w:r>
        <w:rPr>
          <w:rFonts w:eastAsia="Arial"/>
          <w:spacing w:val="-1"/>
          <w:position w:val="3"/>
        </w:rPr>
        <w:t>r</w:t>
      </w:r>
      <w:r>
        <w:rPr>
          <w:rFonts w:eastAsia="Arial"/>
          <w:spacing w:val="1"/>
          <w:position w:val="3"/>
        </w:rPr>
        <w:t>o</w:t>
      </w:r>
      <w:r>
        <w:rPr>
          <w:rFonts w:eastAsia="Arial"/>
          <w:spacing w:val="-1"/>
          <w:position w:val="3"/>
        </w:rPr>
        <w:t>o</w:t>
      </w:r>
      <w:r>
        <w:rPr>
          <w:rFonts w:eastAsia="Arial"/>
          <w:position w:val="3"/>
        </w:rPr>
        <w:t>f</w:t>
      </w:r>
      <w:r>
        <w:rPr>
          <w:rFonts w:eastAsia="Arial"/>
          <w:spacing w:val="1"/>
          <w:position w:val="3"/>
        </w:rPr>
        <w:t xml:space="preserve"> </w:t>
      </w:r>
      <w:r>
        <w:rPr>
          <w:rFonts w:eastAsia="Arial"/>
          <w:spacing w:val="-1"/>
          <w:position w:val="3"/>
        </w:rPr>
        <w:t>o</w:t>
      </w:r>
      <w:r>
        <w:rPr>
          <w:rFonts w:eastAsia="Arial"/>
          <w:position w:val="3"/>
        </w:rPr>
        <w:t>f</w:t>
      </w:r>
      <w:r>
        <w:rPr>
          <w:rFonts w:eastAsia="Arial"/>
          <w:spacing w:val="3"/>
          <w:position w:val="3"/>
        </w:rPr>
        <w:t xml:space="preserve"> </w:t>
      </w:r>
      <w:r>
        <w:rPr>
          <w:rFonts w:eastAsia="Arial"/>
          <w:spacing w:val="-2"/>
          <w:position w:val="3"/>
        </w:rPr>
        <w:t>I</w:t>
      </w:r>
      <w:r>
        <w:rPr>
          <w:rFonts w:eastAsia="Arial"/>
          <w:spacing w:val="1"/>
          <w:position w:val="3"/>
        </w:rPr>
        <w:t>n</w:t>
      </w:r>
      <w:r>
        <w:rPr>
          <w:rFonts w:eastAsia="Arial"/>
          <w:position w:val="3"/>
        </w:rPr>
        <w:t>s</w:t>
      </w:r>
      <w:r>
        <w:rPr>
          <w:rFonts w:eastAsia="Arial"/>
          <w:spacing w:val="1"/>
          <w:position w:val="3"/>
        </w:rPr>
        <w:t>u</w:t>
      </w:r>
      <w:r>
        <w:rPr>
          <w:rFonts w:eastAsia="Arial"/>
          <w:spacing w:val="-1"/>
          <w:position w:val="3"/>
        </w:rPr>
        <w:t>r</w:t>
      </w:r>
      <w:r>
        <w:rPr>
          <w:rFonts w:eastAsia="Arial"/>
          <w:spacing w:val="1"/>
          <w:position w:val="3"/>
        </w:rPr>
        <w:t>an</w:t>
      </w:r>
      <w:r>
        <w:rPr>
          <w:rFonts w:eastAsia="Arial"/>
          <w:spacing w:val="-2"/>
          <w:position w:val="3"/>
        </w:rPr>
        <w:t>c</w:t>
      </w:r>
      <w:r>
        <w:rPr>
          <w:rFonts w:eastAsia="Arial"/>
          <w:position w:val="3"/>
        </w:rPr>
        <w:t>e</w:t>
      </w:r>
      <w:r>
        <w:rPr>
          <w:rFonts w:eastAsia="Arial"/>
          <w:spacing w:val="1"/>
          <w:position w:val="3"/>
        </w:rPr>
        <w:t xml:space="preserve"> </w:t>
      </w:r>
      <w:r>
        <w:rPr>
          <w:rFonts w:eastAsia="Arial"/>
          <w:spacing w:val="-1"/>
          <w:position w:val="3"/>
        </w:rPr>
        <w:t>a</w:t>
      </w:r>
      <w:r>
        <w:rPr>
          <w:rFonts w:eastAsia="Arial"/>
          <w:spacing w:val="1"/>
          <w:position w:val="3"/>
        </w:rPr>
        <w:t>n</w:t>
      </w:r>
      <w:r>
        <w:rPr>
          <w:rFonts w:eastAsia="Arial"/>
          <w:position w:val="3"/>
        </w:rPr>
        <w:t>d</w:t>
      </w:r>
      <w:r>
        <w:rPr>
          <w:rFonts w:eastAsia="Arial"/>
          <w:spacing w:val="-1"/>
          <w:position w:val="3"/>
        </w:rPr>
        <w:t xml:space="preserve"> </w:t>
      </w:r>
      <w:r>
        <w:rPr>
          <w:rFonts w:eastAsia="Arial"/>
          <w:position w:val="3"/>
        </w:rPr>
        <w:t>R</w:t>
      </w:r>
      <w:r>
        <w:rPr>
          <w:rFonts w:eastAsia="Arial"/>
          <w:spacing w:val="1"/>
          <w:position w:val="3"/>
        </w:rPr>
        <w:t>e</w:t>
      </w:r>
      <w:r>
        <w:rPr>
          <w:rFonts w:eastAsia="Arial"/>
          <w:spacing w:val="-1"/>
          <w:position w:val="3"/>
        </w:rPr>
        <w:t>g</w:t>
      </w:r>
      <w:r>
        <w:rPr>
          <w:rFonts w:eastAsia="Arial"/>
          <w:position w:val="3"/>
        </w:rPr>
        <w:t>ist</w:t>
      </w:r>
      <w:r>
        <w:rPr>
          <w:rFonts w:eastAsia="Arial"/>
          <w:spacing w:val="-1"/>
          <w:position w:val="3"/>
        </w:rPr>
        <w:t>r</w:t>
      </w:r>
      <w:r>
        <w:rPr>
          <w:rFonts w:eastAsia="Arial"/>
          <w:spacing w:val="1"/>
          <w:position w:val="3"/>
        </w:rPr>
        <w:t>a</w:t>
      </w:r>
      <w:r>
        <w:rPr>
          <w:rFonts w:eastAsia="Arial"/>
          <w:position w:val="3"/>
        </w:rPr>
        <w:t>ti</w:t>
      </w:r>
      <w:r>
        <w:rPr>
          <w:rFonts w:eastAsia="Arial"/>
          <w:spacing w:val="1"/>
          <w:position w:val="3"/>
        </w:rPr>
        <w:t>on.</w:t>
      </w:r>
    </w:p>
    <w:p w:rsidR="00F23B7E" w:rsidRDefault="00F23B7E" w:rsidP="00F23B7E">
      <w:pPr>
        <w:tabs>
          <w:tab w:val="left" w:pos="1900"/>
        </w:tabs>
        <w:spacing w:after="0" w:line="318" w:lineRule="exact"/>
        <w:ind w:left="1180" w:right="-20"/>
        <w:rPr>
          <w:rFonts w:eastAsia="Arial"/>
        </w:rPr>
      </w:pPr>
      <w:r>
        <w:rPr>
          <w:rFonts w:ascii="Courier New" w:eastAsia="Courier New" w:hAnsi="Courier New" w:cs="Courier New"/>
          <w:position w:val="3"/>
          <w:sz w:val="32"/>
          <w:szCs w:val="32"/>
        </w:rPr>
        <w:t xml:space="preserve">o </w:t>
      </w:r>
      <w:r>
        <w:rPr>
          <w:rFonts w:eastAsia="Arial"/>
          <w:position w:val="3"/>
        </w:rPr>
        <w:t>I.D</w:t>
      </w:r>
      <w:r w:rsidR="005A6E7D">
        <w:rPr>
          <w:rFonts w:eastAsia="Arial"/>
          <w:position w:val="3"/>
        </w:rPr>
        <w:t xml:space="preserve">.  </w:t>
      </w:r>
      <w:r>
        <w:rPr>
          <w:rFonts w:eastAsia="Arial"/>
          <w:position w:val="3"/>
        </w:rPr>
        <w:t>C</w:t>
      </w:r>
      <w:r>
        <w:rPr>
          <w:rFonts w:eastAsia="Arial"/>
          <w:spacing w:val="1"/>
          <w:position w:val="3"/>
        </w:rPr>
        <w:t>a</w:t>
      </w:r>
      <w:r>
        <w:rPr>
          <w:rFonts w:eastAsia="Arial"/>
          <w:spacing w:val="-1"/>
          <w:position w:val="3"/>
        </w:rPr>
        <w:t>r</w:t>
      </w:r>
      <w:r>
        <w:rPr>
          <w:rFonts w:eastAsia="Arial"/>
          <w:spacing w:val="1"/>
          <w:position w:val="3"/>
        </w:rPr>
        <w:t>d</w:t>
      </w:r>
      <w:r>
        <w:rPr>
          <w:rFonts w:eastAsia="Arial"/>
          <w:position w:val="3"/>
        </w:rPr>
        <w:t>.</w:t>
      </w:r>
    </w:p>
    <w:p w:rsidR="004613AF" w:rsidRDefault="00F23B7E" w:rsidP="00F23B7E">
      <w:pPr>
        <w:tabs>
          <w:tab w:val="left" w:pos="1900"/>
        </w:tabs>
        <w:spacing w:after="0" w:line="325" w:lineRule="exact"/>
        <w:ind w:left="1180" w:right="-20"/>
        <w:rPr>
          <w:rFonts w:eastAsia="Arial"/>
          <w:highlight w:val="yellow"/>
        </w:rPr>
      </w:pPr>
      <w:r>
        <w:rPr>
          <w:rFonts w:ascii="Courier New" w:eastAsia="Courier New" w:hAnsi="Courier New" w:cs="Courier New"/>
          <w:position w:val="3"/>
          <w:sz w:val="32"/>
          <w:szCs w:val="32"/>
        </w:rPr>
        <w:t xml:space="preserve">o </w:t>
      </w:r>
      <w:r>
        <w:rPr>
          <w:rFonts w:eastAsia="Arial"/>
          <w:spacing w:val="1"/>
          <w:position w:val="3"/>
        </w:rPr>
        <w:t>Po</w:t>
      </w:r>
      <w:r>
        <w:rPr>
          <w:rFonts w:eastAsia="Arial"/>
          <w:spacing w:val="-3"/>
          <w:position w:val="3"/>
        </w:rPr>
        <w:t>w</w:t>
      </w:r>
      <w:r>
        <w:rPr>
          <w:rFonts w:eastAsia="Arial"/>
          <w:spacing w:val="1"/>
          <w:position w:val="3"/>
        </w:rPr>
        <w:t>e</w:t>
      </w:r>
      <w:r>
        <w:rPr>
          <w:rFonts w:eastAsia="Arial"/>
          <w:position w:val="3"/>
        </w:rPr>
        <w:t xml:space="preserve">r </w:t>
      </w:r>
      <w:r>
        <w:rPr>
          <w:rFonts w:eastAsia="Arial"/>
          <w:spacing w:val="1"/>
          <w:position w:val="3"/>
        </w:rPr>
        <w:t>o</w:t>
      </w:r>
      <w:r>
        <w:rPr>
          <w:rFonts w:eastAsia="Arial"/>
          <w:position w:val="3"/>
        </w:rPr>
        <w:t>f</w:t>
      </w:r>
      <w:r>
        <w:rPr>
          <w:rFonts w:eastAsia="Arial"/>
          <w:spacing w:val="1"/>
          <w:position w:val="3"/>
        </w:rPr>
        <w:t xml:space="preserve"> A</w:t>
      </w:r>
      <w:r>
        <w:rPr>
          <w:rFonts w:eastAsia="Arial"/>
          <w:position w:val="3"/>
        </w:rPr>
        <w:t>t</w:t>
      </w:r>
      <w:r>
        <w:rPr>
          <w:rFonts w:eastAsia="Arial"/>
          <w:spacing w:val="-2"/>
          <w:position w:val="3"/>
        </w:rPr>
        <w:t>t</w:t>
      </w:r>
      <w:r>
        <w:rPr>
          <w:rFonts w:eastAsia="Arial"/>
          <w:spacing w:val="1"/>
          <w:position w:val="3"/>
        </w:rPr>
        <w:t>o</w:t>
      </w:r>
      <w:r>
        <w:rPr>
          <w:rFonts w:eastAsia="Arial"/>
          <w:spacing w:val="-1"/>
          <w:position w:val="3"/>
        </w:rPr>
        <w:t>r</w:t>
      </w:r>
      <w:r>
        <w:rPr>
          <w:rFonts w:eastAsia="Arial"/>
          <w:spacing w:val="1"/>
          <w:position w:val="3"/>
        </w:rPr>
        <w:t>ne</w:t>
      </w:r>
      <w:r>
        <w:rPr>
          <w:rFonts w:eastAsia="Arial"/>
          <w:position w:val="3"/>
        </w:rPr>
        <w:t>y</w:t>
      </w:r>
      <w:r>
        <w:rPr>
          <w:rFonts w:eastAsia="Arial"/>
          <w:spacing w:val="-4"/>
          <w:position w:val="3"/>
        </w:rPr>
        <w:t xml:space="preserve"> </w:t>
      </w:r>
      <w:r>
        <w:rPr>
          <w:rFonts w:eastAsia="Arial"/>
          <w:spacing w:val="3"/>
          <w:position w:val="3"/>
        </w:rPr>
        <w:t>f</w:t>
      </w:r>
      <w:r>
        <w:rPr>
          <w:rFonts w:eastAsia="Arial"/>
          <w:spacing w:val="1"/>
          <w:position w:val="3"/>
        </w:rPr>
        <w:t>o</w:t>
      </w:r>
      <w:r>
        <w:rPr>
          <w:rFonts w:eastAsia="Arial"/>
          <w:position w:val="3"/>
        </w:rPr>
        <w:t xml:space="preserve">r </w:t>
      </w:r>
      <w:r>
        <w:rPr>
          <w:rFonts w:eastAsia="Arial"/>
          <w:spacing w:val="-1"/>
          <w:position w:val="3"/>
        </w:rPr>
        <w:t>p</w:t>
      </w:r>
      <w:r>
        <w:rPr>
          <w:rFonts w:eastAsia="Arial"/>
          <w:position w:val="3"/>
        </w:rPr>
        <w:t xml:space="preserve">ick </w:t>
      </w:r>
      <w:r>
        <w:rPr>
          <w:rFonts w:eastAsia="Arial"/>
          <w:spacing w:val="1"/>
          <w:position w:val="3"/>
        </w:rPr>
        <w:t>u</w:t>
      </w:r>
      <w:r>
        <w:rPr>
          <w:rFonts w:eastAsia="Arial"/>
          <w:position w:val="3"/>
        </w:rPr>
        <w:t>p</w:t>
      </w:r>
      <w:r>
        <w:rPr>
          <w:rFonts w:eastAsia="Arial"/>
          <w:spacing w:val="1"/>
          <w:position w:val="3"/>
        </w:rPr>
        <w:t xml:space="preserve"> </w:t>
      </w:r>
      <w:r>
        <w:rPr>
          <w:rFonts w:eastAsia="Arial"/>
          <w:spacing w:val="-1"/>
          <w:position w:val="3"/>
        </w:rPr>
        <w:t>o</w:t>
      </w:r>
      <w:r>
        <w:rPr>
          <w:rFonts w:eastAsia="Arial"/>
          <w:position w:val="3"/>
        </w:rPr>
        <w:t>f</w:t>
      </w:r>
      <w:r>
        <w:rPr>
          <w:rFonts w:eastAsia="Arial"/>
          <w:spacing w:val="1"/>
          <w:position w:val="3"/>
        </w:rPr>
        <w:t xml:space="preserve"> </w:t>
      </w:r>
      <w:r>
        <w:rPr>
          <w:rFonts w:eastAsia="Arial"/>
          <w:spacing w:val="-2"/>
          <w:position w:val="3"/>
        </w:rPr>
        <w:t>v</w:t>
      </w:r>
      <w:r>
        <w:rPr>
          <w:rFonts w:eastAsia="Arial"/>
          <w:spacing w:val="1"/>
          <w:position w:val="3"/>
        </w:rPr>
        <w:t>eh</w:t>
      </w:r>
      <w:r>
        <w:rPr>
          <w:rFonts w:eastAsia="Arial"/>
          <w:position w:val="3"/>
        </w:rPr>
        <w:t>icle</w:t>
      </w:r>
      <w:r>
        <w:rPr>
          <w:rFonts w:eastAsia="Arial"/>
          <w:spacing w:val="1"/>
          <w:position w:val="3"/>
        </w:rPr>
        <w:t xml:space="preserve"> </w:t>
      </w:r>
      <w:r>
        <w:rPr>
          <w:rFonts w:eastAsia="Arial"/>
          <w:spacing w:val="-1"/>
          <w:position w:val="3"/>
        </w:rPr>
        <w:t>(</w:t>
      </w:r>
      <w:r>
        <w:rPr>
          <w:rFonts w:eastAsia="Arial"/>
          <w:position w:val="3"/>
        </w:rPr>
        <w:t>if</w:t>
      </w:r>
      <w:r>
        <w:rPr>
          <w:rFonts w:eastAsia="Arial"/>
          <w:spacing w:val="1"/>
          <w:position w:val="3"/>
        </w:rPr>
        <w:t xml:space="preserve"> a</w:t>
      </w:r>
      <w:r>
        <w:rPr>
          <w:rFonts w:eastAsia="Arial"/>
          <w:spacing w:val="-1"/>
          <w:position w:val="3"/>
        </w:rPr>
        <w:t>pp</w:t>
      </w:r>
      <w:r>
        <w:rPr>
          <w:rFonts w:eastAsia="Arial"/>
          <w:position w:val="3"/>
        </w:rPr>
        <w:t>lic</w:t>
      </w:r>
      <w:r>
        <w:rPr>
          <w:rFonts w:eastAsia="Arial"/>
          <w:spacing w:val="1"/>
          <w:position w:val="3"/>
        </w:rPr>
        <w:t>ab</w:t>
      </w:r>
      <w:r>
        <w:rPr>
          <w:rFonts w:eastAsia="Arial"/>
          <w:position w:val="3"/>
        </w:rPr>
        <w:t>l</w:t>
      </w:r>
      <w:r>
        <w:rPr>
          <w:rFonts w:eastAsia="Arial"/>
          <w:spacing w:val="1"/>
          <w:position w:val="3"/>
        </w:rPr>
        <w:t>e)</w:t>
      </w:r>
    </w:p>
    <w:p w:rsidR="00F23B7E" w:rsidRDefault="00F23B7E" w:rsidP="00502A0E">
      <w:pPr>
        <w:rPr>
          <w:rFonts w:eastAsia="Arial"/>
          <w:b/>
          <w:color w:val="010101"/>
        </w:rPr>
      </w:pPr>
    </w:p>
    <w:p w:rsidR="00870CF5" w:rsidRPr="00502A0E" w:rsidRDefault="00F23B7E" w:rsidP="00F23B7E">
      <w:pPr>
        <w:jc w:val="center"/>
      </w:pPr>
      <w:r w:rsidRPr="00F23B7E">
        <w:rPr>
          <w:rFonts w:eastAsia="Arial"/>
          <w:b/>
          <w:color w:val="010101"/>
        </w:rPr>
        <w:t>FIGURE</w:t>
      </w:r>
      <w:r w:rsidRPr="00F23B7E">
        <w:rPr>
          <w:rFonts w:eastAsia="Arial"/>
          <w:b/>
          <w:color w:val="010101"/>
          <w:spacing w:val="-9"/>
        </w:rPr>
        <w:t xml:space="preserve"> G-</w:t>
      </w:r>
      <w:r>
        <w:rPr>
          <w:rFonts w:eastAsia="Arial"/>
          <w:b/>
          <w:color w:val="010101"/>
          <w:spacing w:val="-9"/>
        </w:rPr>
        <w:t>3</w:t>
      </w:r>
      <w:r w:rsidRPr="00F23B7E">
        <w:rPr>
          <w:rFonts w:eastAsia="Arial"/>
          <w:b/>
          <w:color w:val="010101"/>
          <w:w w:val="103"/>
        </w:rPr>
        <w:t>:</w:t>
      </w:r>
      <w:r w:rsidRPr="00F23B7E">
        <w:rPr>
          <w:rFonts w:eastAsia="Arial"/>
          <w:b/>
          <w:color w:val="010101"/>
          <w:spacing w:val="-47"/>
        </w:rPr>
        <w:t xml:space="preserve"> </w:t>
      </w:r>
      <w:r w:rsidRPr="00F23B7E">
        <w:rPr>
          <w:rFonts w:eastAsia="Arial"/>
          <w:b/>
          <w:color w:val="010101"/>
        </w:rPr>
        <w:t>Cadet</w:t>
      </w:r>
      <w:r w:rsidRPr="00F23B7E">
        <w:rPr>
          <w:rFonts w:eastAsia="Arial"/>
          <w:b/>
          <w:color w:val="010101"/>
          <w:spacing w:val="33"/>
        </w:rPr>
        <w:t xml:space="preserve"> </w:t>
      </w:r>
      <w:r>
        <w:rPr>
          <w:rFonts w:eastAsia="Arial"/>
          <w:b/>
          <w:color w:val="010101"/>
        </w:rPr>
        <w:t>POV Storage Checklist</w:t>
      </w:r>
    </w:p>
    <w:sectPr w:rsidR="00870CF5" w:rsidRPr="00502A0E" w:rsidSect="001A19E1">
      <w:headerReference w:type="firs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4FB" w:rsidRDefault="00C904FB" w:rsidP="001A19E1">
      <w:pPr>
        <w:spacing w:after="0" w:line="240" w:lineRule="auto"/>
      </w:pPr>
      <w:r>
        <w:separator/>
      </w:r>
    </w:p>
  </w:endnote>
  <w:endnote w:type="continuationSeparator" w:id="0">
    <w:p w:rsidR="00C904FB" w:rsidRDefault="00C904FB" w:rsidP="001A1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pStyle w:val="Footer"/>
    </w:pPr>
  </w:p>
  <w:p w:rsidR="00B40E6F" w:rsidRDefault="00B40E6F">
    <w:pPr>
      <w:pStyle w:val="Footer"/>
    </w:pPr>
    <w:r w:rsidRPr="00AA19F4">
      <w:fldChar w:fldCharType="begin"/>
    </w:r>
    <w:r w:rsidRPr="00AA19F4">
      <w:instrText xml:space="preserve"> PAGE   \* MERGEFORMAT </w:instrText>
    </w:r>
    <w:r w:rsidRPr="00AA19F4">
      <w:fldChar w:fldCharType="separate"/>
    </w:r>
    <w:r w:rsidR="0073697A">
      <w:rPr>
        <w:noProof/>
      </w:rPr>
      <w:t>98</w:t>
    </w:r>
    <w:r w:rsidRPr="00AA19F4">
      <w:rPr>
        <w:noProof/>
      </w:rPr>
      <w:fldChar w:fldCharType="end"/>
    </w:r>
    <w:r>
      <w:ptab w:relativeTo="margin" w:alignment="center" w:leader="none"/>
    </w:r>
    <w:r>
      <w:t>USACC Circular 145-5 27 April 2015</w:t>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Pr="0037023F" w:rsidRDefault="00B40E6F" w:rsidP="0037023F">
    <w:pPr>
      <w:pStyle w:val="Footer"/>
    </w:pPr>
    <w:r w:rsidRPr="0037023F">
      <w:ptab w:relativeTo="margin" w:alignment="center" w:leader="none"/>
    </w:r>
    <w:r>
      <w:t>USACC Circular 145-5 27 April 2015</w:t>
    </w:r>
    <w:r w:rsidRPr="0037023F">
      <w:ptab w:relativeTo="margin" w:alignment="right" w:leader="none"/>
    </w:r>
    <w:r w:rsidRPr="0037023F">
      <w:fldChar w:fldCharType="begin"/>
    </w:r>
    <w:r w:rsidRPr="0037023F">
      <w:instrText xml:space="preserve"> PAGE   \* MERGEFORMAT </w:instrText>
    </w:r>
    <w:r w:rsidRPr="0037023F">
      <w:fldChar w:fldCharType="separate"/>
    </w:r>
    <w:r w:rsidR="0073697A">
      <w:rPr>
        <w:noProof/>
      </w:rPr>
      <w:t>97</w:t>
    </w:r>
    <w:r w:rsidRPr="0037023F">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pStyle w:val="Footer"/>
    </w:pPr>
    <w:r>
      <w:ptab w:relativeTo="margin" w:alignment="center" w:leader="none"/>
    </w:r>
    <w:r>
      <w:t>USACC Circular 145-5 27 April 2015</w:t>
    </w:r>
    <w:r>
      <w:ptab w:relativeTo="margin" w:alignment="right" w:leader="none"/>
    </w:r>
    <w:r>
      <w:fldChar w:fldCharType="begin"/>
    </w:r>
    <w:r>
      <w:instrText xml:space="preserve"> PAGE   \* MERGEFORMAT </w:instrText>
    </w:r>
    <w:r>
      <w:fldChar w:fldCharType="separate"/>
    </w:r>
    <w:r w:rsidR="00BD54EE">
      <w:rPr>
        <w:noProof/>
      </w:rPr>
      <w:t>iii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pStyle w:val="Footer"/>
    </w:pPr>
  </w:p>
  <w:p w:rsidR="00B40E6F" w:rsidRDefault="00B40E6F">
    <w:pPr>
      <w:pStyle w:val="Footer"/>
    </w:pPr>
    <w:r>
      <w:ptab w:relativeTo="margin" w:alignment="center" w:leader="none"/>
    </w:r>
    <w:r>
      <w:t>USACC Circular 145-5 27 April 2015</w:t>
    </w:r>
    <w:r>
      <w:ptab w:relativeTo="margin" w:alignment="right" w:leader="none"/>
    </w:r>
    <w:r w:rsidRPr="00961EE0">
      <w:fldChar w:fldCharType="begin"/>
    </w:r>
    <w:r w:rsidRPr="00961EE0">
      <w:instrText xml:space="preserve"> PAGE   \* MERGEFORMAT </w:instrText>
    </w:r>
    <w:r w:rsidRPr="00961EE0">
      <w:fldChar w:fldCharType="separate"/>
    </w:r>
    <w:r w:rsidR="0073697A">
      <w:rPr>
        <w:noProof/>
      </w:rPr>
      <w:t>86</w:t>
    </w:r>
    <w:r w:rsidRPr="00961EE0">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spacing w:after="0" w:line="0" w:lineRule="atLeast"/>
      <w:rPr>
        <w:sz w:val="22"/>
        <w:szCs w:val="0"/>
      </w:rPr>
    </w:pPr>
  </w:p>
  <w:p w:rsidR="00B40E6F" w:rsidRPr="00D21E22" w:rsidRDefault="00B40E6F">
    <w:pPr>
      <w:spacing w:after="0" w:line="0" w:lineRule="atLeast"/>
      <w:rPr>
        <w:szCs w:val="24"/>
      </w:rPr>
    </w:pPr>
    <w:r w:rsidRPr="00D21E22">
      <w:rPr>
        <w:szCs w:val="24"/>
      </w:rPr>
      <w:ptab w:relativeTo="margin" w:alignment="center" w:leader="none"/>
    </w:r>
    <w:r w:rsidRPr="00D21E22">
      <w:rPr>
        <w:szCs w:val="24"/>
      </w:rPr>
      <w:t xml:space="preserve">USACC Circular 145-5 </w:t>
    </w:r>
    <w:r>
      <w:rPr>
        <w:szCs w:val="24"/>
      </w:rPr>
      <w:t>27 April</w:t>
    </w:r>
    <w:r w:rsidRPr="00D21E22">
      <w:rPr>
        <w:szCs w:val="24"/>
      </w:rPr>
      <w:t xml:space="preserve"> 2015 </w:t>
    </w:r>
    <w:r w:rsidRPr="00D21E22">
      <w:rPr>
        <w:szCs w:val="24"/>
      </w:rPr>
      <w:ptab w:relativeTo="margin" w:alignment="right" w:leader="none"/>
    </w:r>
    <w:r w:rsidRPr="00D21E22">
      <w:rPr>
        <w:szCs w:val="24"/>
      </w:rPr>
      <w:fldChar w:fldCharType="begin"/>
    </w:r>
    <w:r w:rsidRPr="00D21E22">
      <w:rPr>
        <w:szCs w:val="24"/>
      </w:rPr>
      <w:instrText xml:space="preserve"> PAGE   \* MERGEFORMAT </w:instrText>
    </w:r>
    <w:r w:rsidRPr="00D21E22">
      <w:rPr>
        <w:szCs w:val="24"/>
      </w:rPr>
      <w:fldChar w:fldCharType="separate"/>
    </w:r>
    <w:r w:rsidR="0073697A">
      <w:rPr>
        <w:noProof/>
        <w:szCs w:val="24"/>
      </w:rPr>
      <w:t>120</w:t>
    </w:r>
    <w:r w:rsidRPr="00D21E22">
      <w:rPr>
        <w:noProof/>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rsidP="00D21E22">
    <w:r>
      <w:ptab w:relativeTo="margin" w:alignment="center" w:leader="none"/>
    </w:r>
    <w:r>
      <w:t>USACC Circular 145-5 27 April 2015</w:t>
    </w:r>
    <w:r>
      <w:ptab w:relativeTo="margin" w:alignment="right" w:leader="none"/>
    </w:r>
    <w:r>
      <w:fldChar w:fldCharType="begin"/>
    </w:r>
    <w:r>
      <w:instrText xml:space="preserve"> PAGE   \* MERGEFORMAT </w:instrText>
    </w:r>
    <w:r>
      <w:fldChar w:fldCharType="separate"/>
    </w:r>
    <w:r w:rsidR="0073697A">
      <w:rPr>
        <w:noProof/>
      </w:rPr>
      <w:t>122</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pStyle w:val="Footer"/>
      <w:jc w:val="center"/>
    </w:pPr>
    <w:r>
      <w:fldChar w:fldCharType="begin"/>
    </w:r>
    <w:r>
      <w:instrText xml:space="preserve"> PAGE   \* MERGEFORMAT </w:instrText>
    </w:r>
    <w:r>
      <w:fldChar w:fldCharType="separate"/>
    </w:r>
    <w:r w:rsidR="0073697A">
      <w:rPr>
        <w:noProof/>
      </w:rPr>
      <w:t>121</w:t>
    </w:r>
    <w:r>
      <w:rPr>
        <w:noProof/>
      </w:rPr>
      <w:fldChar w:fldCharType="end"/>
    </w:r>
    <w:r>
      <w:ptab w:relativeTo="margin" w:alignment="center" w:leader="none"/>
    </w:r>
    <w:r>
      <w:t>USACC Circular 145-5 27 April 2015</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4FB" w:rsidRDefault="00C904FB" w:rsidP="001A19E1">
      <w:pPr>
        <w:spacing w:after="0" w:line="240" w:lineRule="auto"/>
      </w:pPr>
      <w:r>
        <w:separator/>
      </w:r>
    </w:p>
  </w:footnote>
  <w:footnote w:type="continuationSeparator" w:id="0">
    <w:p w:rsidR="00C904FB" w:rsidRDefault="00C904FB" w:rsidP="001A19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E6F" w:rsidRDefault="00B40E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DF0EEB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724B8E"/>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
    <w:nsid w:val="0B486D66"/>
    <w:multiLevelType w:val="multilevel"/>
    <w:tmpl w:val="8D1ACB3A"/>
    <w:lvl w:ilvl="0">
      <w:start w:val="1"/>
      <w:numFmt w:val="decimal"/>
      <w:lvlText w:val="%1."/>
      <w:lvlJc w:val="left"/>
      <w:pPr>
        <w:ind w:left="0" w:firstLine="0"/>
      </w:pPr>
      <w:rPr>
        <w:rFonts w:hint="default"/>
      </w:rPr>
    </w:lvl>
    <w:lvl w:ilvl="1">
      <w:start w:val="4"/>
      <w:numFmt w:val="lowerLetter"/>
      <w:lvlText w:val="%2."/>
      <w:lvlJc w:val="left"/>
      <w:pPr>
        <w:tabs>
          <w:tab w:val="num" w:pos="720"/>
        </w:tabs>
        <w:ind w:left="0" w:firstLine="360"/>
      </w:pPr>
      <w:rPr>
        <w:rFonts w:hint="default"/>
      </w:rPr>
    </w:lvl>
    <w:lvl w:ilvl="2">
      <w:start w:val="2"/>
      <w:numFmt w:val="decimal"/>
      <w:lvlText w:val="(%3)"/>
      <w:lvlJc w:val="right"/>
      <w:pPr>
        <w:tabs>
          <w:tab w:val="num" w:pos="1584"/>
        </w:tabs>
        <w:ind w:left="0" w:firstLine="1008"/>
      </w:pPr>
      <w:rPr>
        <w:rFonts w:hint="default"/>
      </w:rPr>
    </w:lvl>
    <w:lvl w:ilvl="3">
      <w:start w:val="3"/>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3">
    <w:nsid w:val="0F78117C"/>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4">
    <w:nsid w:val="108B4FF7"/>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5">
    <w:nsid w:val="1370737B"/>
    <w:multiLevelType w:val="hybridMultilevel"/>
    <w:tmpl w:val="23723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887D53"/>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7">
    <w:nsid w:val="1AB125AB"/>
    <w:multiLevelType w:val="multilevel"/>
    <w:tmpl w:val="08563D5A"/>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8">
    <w:nsid w:val="1FAB2642"/>
    <w:multiLevelType w:val="hybridMultilevel"/>
    <w:tmpl w:val="B3F8AAB2"/>
    <w:lvl w:ilvl="0" w:tplc="ED28D3EC">
      <w:numFmt w:val="bullet"/>
      <w:lvlText w:val=""/>
      <w:lvlJc w:val="left"/>
      <w:pPr>
        <w:ind w:left="1140" w:hanging="360"/>
      </w:pPr>
      <w:rPr>
        <w:rFonts w:ascii="Symbol" w:eastAsia="Times New Roman" w:hAnsi="Symbo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nsid w:val="20B904F2"/>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0">
    <w:nsid w:val="230944A2"/>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1">
    <w:nsid w:val="2846343E"/>
    <w:multiLevelType w:val="multilevel"/>
    <w:tmpl w:val="3A287E94"/>
    <w:lvl w:ilvl="0">
      <w:start w:val="1"/>
      <w:numFmt w:val="decimal"/>
      <w:lvlText w:val="%1."/>
      <w:lvlJc w:val="left"/>
      <w:pPr>
        <w:ind w:left="0" w:firstLine="0"/>
      </w:pPr>
      <w:rPr>
        <w:rFonts w:hint="default"/>
      </w:rPr>
    </w:lvl>
    <w:lvl w:ilvl="1">
      <w:start w:val="11"/>
      <w:numFmt w:val="lowerLetter"/>
      <w:lvlText w:val="%2."/>
      <w:lvlJc w:val="left"/>
      <w:pPr>
        <w:tabs>
          <w:tab w:val="num" w:pos="720"/>
        </w:tabs>
        <w:ind w:left="0" w:firstLine="360"/>
      </w:pPr>
      <w:rPr>
        <w:rFonts w:hint="default"/>
      </w:rPr>
    </w:lvl>
    <w:lvl w:ilvl="2">
      <w:start w:val="10"/>
      <w:numFmt w:val="decimal"/>
      <w:lvlText w:val="(%3)"/>
      <w:lvlJc w:val="right"/>
      <w:pPr>
        <w:tabs>
          <w:tab w:val="num" w:pos="1584"/>
        </w:tabs>
        <w:ind w:left="0" w:firstLine="1008"/>
      </w:pPr>
      <w:rPr>
        <w:rFonts w:hint="default"/>
      </w:rPr>
    </w:lvl>
    <w:lvl w:ilvl="3">
      <w:start w:val="2"/>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2">
    <w:nsid w:val="2927727B"/>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3">
    <w:nsid w:val="2EDC5A27"/>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4">
    <w:nsid w:val="30347E91"/>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5">
    <w:nsid w:val="3A657033"/>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6">
    <w:nsid w:val="3D551C9D"/>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7">
    <w:nsid w:val="3D797EA2"/>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8">
    <w:nsid w:val="3F607583"/>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19">
    <w:nsid w:val="3F7E0FD4"/>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0">
    <w:nsid w:val="3FD63DAF"/>
    <w:multiLevelType w:val="multilevel"/>
    <w:tmpl w:val="59A43FAA"/>
    <w:lvl w:ilvl="0">
      <w:start w:val="1"/>
      <w:numFmt w:val="decimal"/>
      <w:lvlText w:val="%1."/>
      <w:lvlJc w:val="left"/>
      <w:pPr>
        <w:ind w:left="0" w:firstLine="0"/>
      </w:pPr>
      <w:rPr>
        <w:rFonts w:hint="default"/>
      </w:rPr>
    </w:lvl>
    <w:lvl w:ilvl="1">
      <w:start w:val="5"/>
      <w:numFmt w:val="lowerLetter"/>
      <w:lvlText w:val="%2."/>
      <w:lvlJc w:val="left"/>
      <w:pPr>
        <w:tabs>
          <w:tab w:val="num" w:pos="720"/>
        </w:tabs>
        <w:ind w:left="0" w:firstLine="360"/>
      </w:pPr>
      <w:rPr>
        <w:rFonts w:hint="default"/>
      </w:rPr>
    </w:lvl>
    <w:lvl w:ilvl="2">
      <w:start w:val="6"/>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1">
    <w:nsid w:val="416E524E"/>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2">
    <w:nsid w:val="45772869"/>
    <w:multiLevelType w:val="multilevel"/>
    <w:tmpl w:val="0CE2A76C"/>
    <w:lvl w:ilvl="0">
      <w:start w:val="1"/>
      <w:numFmt w:val="decimal"/>
      <w:lvlText w:val="%1."/>
      <w:lvlJc w:val="left"/>
      <w:pPr>
        <w:ind w:left="0" w:firstLine="0"/>
      </w:pPr>
      <w:rPr>
        <w:rFonts w:hint="default"/>
      </w:rPr>
    </w:lvl>
    <w:lvl w:ilvl="1">
      <w:start w:val="4"/>
      <w:numFmt w:val="lowerLetter"/>
      <w:lvlText w:val="%2."/>
      <w:lvlJc w:val="left"/>
      <w:pPr>
        <w:tabs>
          <w:tab w:val="num" w:pos="720"/>
        </w:tabs>
        <w:ind w:left="0" w:firstLine="360"/>
      </w:pPr>
      <w:rPr>
        <w:rFonts w:hint="default"/>
      </w:rPr>
    </w:lvl>
    <w:lvl w:ilvl="2">
      <w:start w:val="3"/>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3">
    <w:nsid w:val="4B8607F2"/>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4">
    <w:nsid w:val="519E6F87"/>
    <w:multiLevelType w:val="multilevel"/>
    <w:tmpl w:val="B950C922"/>
    <w:lvl w:ilvl="0">
      <w:start w:val="1"/>
      <w:numFmt w:val="decimal"/>
      <w:lvlText w:val="%1."/>
      <w:lvlJc w:val="left"/>
      <w:pPr>
        <w:ind w:left="0" w:firstLine="0"/>
      </w:pPr>
      <w:rPr>
        <w:rFonts w:hint="default"/>
      </w:rPr>
    </w:lvl>
    <w:lvl w:ilvl="1">
      <w:start w:val="6"/>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5">
    <w:nsid w:val="52683448"/>
    <w:multiLevelType w:val="multilevel"/>
    <w:tmpl w:val="078A8B1E"/>
    <w:lvl w:ilvl="0">
      <w:start w:val="1"/>
      <w:numFmt w:val="decimal"/>
      <w:lvlText w:val="%1."/>
      <w:lvlJc w:val="left"/>
      <w:pPr>
        <w:ind w:left="0" w:firstLine="0"/>
      </w:pPr>
      <w:rPr>
        <w:rFonts w:hint="default"/>
      </w:rPr>
    </w:lvl>
    <w:lvl w:ilvl="1">
      <w:start w:val="5"/>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6">
    <w:nsid w:val="52CC1FE0"/>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7">
    <w:nsid w:val="53373A90"/>
    <w:multiLevelType w:val="multilevel"/>
    <w:tmpl w:val="F1B446DA"/>
    <w:lvl w:ilvl="0">
      <w:start w:val="1"/>
      <w:numFmt w:val="decimal"/>
      <w:lvlText w:val="%1."/>
      <w:lvlJc w:val="left"/>
      <w:pPr>
        <w:ind w:left="0" w:firstLine="0"/>
      </w:pPr>
      <w:rPr>
        <w:rFonts w:hint="default"/>
      </w:rPr>
    </w:lvl>
    <w:lvl w:ilvl="1">
      <w:start w:val="12"/>
      <w:numFmt w:val="lowerLetter"/>
      <w:lvlText w:val="%2."/>
      <w:lvlJc w:val="left"/>
      <w:pPr>
        <w:tabs>
          <w:tab w:val="num" w:pos="720"/>
        </w:tabs>
        <w:ind w:left="0" w:firstLine="360"/>
      </w:pPr>
      <w:rPr>
        <w:rFonts w:hint="default"/>
      </w:rPr>
    </w:lvl>
    <w:lvl w:ilvl="2">
      <w:start w:val="2"/>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8">
    <w:nsid w:val="53C579DF"/>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29">
    <w:nsid w:val="55457BE6"/>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30">
    <w:nsid w:val="55EE62AF"/>
    <w:multiLevelType w:val="multilevel"/>
    <w:tmpl w:val="8AA68A56"/>
    <w:lvl w:ilvl="0">
      <w:start w:val="1"/>
      <w:numFmt w:val="decimal"/>
      <w:lvlText w:val="%1."/>
      <w:lvlJc w:val="left"/>
      <w:pPr>
        <w:ind w:left="0" w:firstLine="0"/>
      </w:pPr>
      <w:rPr>
        <w:rFonts w:hint="default"/>
      </w:rPr>
    </w:lvl>
    <w:lvl w:ilvl="1">
      <w:start w:val="5"/>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31">
    <w:nsid w:val="58E224EC"/>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32">
    <w:nsid w:val="5A7F757D"/>
    <w:multiLevelType w:val="hybridMultilevel"/>
    <w:tmpl w:val="FE2A1FA4"/>
    <w:lvl w:ilvl="0" w:tplc="5EB490A0">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B6F707F"/>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34">
    <w:nsid w:val="5E4661A9"/>
    <w:multiLevelType w:val="multilevel"/>
    <w:tmpl w:val="E1202424"/>
    <w:lvl w:ilvl="0">
      <w:start w:val="1"/>
      <w:numFmt w:val="decimal"/>
      <w:lvlText w:val="%1."/>
      <w:lvlJc w:val="left"/>
      <w:pPr>
        <w:ind w:left="0" w:firstLine="0"/>
      </w:pPr>
      <w:rPr>
        <w:rFonts w:hint="default"/>
      </w:rPr>
    </w:lvl>
    <w:lvl w:ilvl="1">
      <w:start w:val="4"/>
      <w:numFmt w:val="lowerLetter"/>
      <w:lvlText w:val="%2."/>
      <w:lvlJc w:val="left"/>
      <w:pPr>
        <w:tabs>
          <w:tab w:val="num" w:pos="720"/>
        </w:tabs>
        <w:ind w:left="0" w:firstLine="360"/>
      </w:pPr>
      <w:rPr>
        <w:rFonts w:hint="default"/>
      </w:rPr>
    </w:lvl>
    <w:lvl w:ilvl="2">
      <w:start w:val="4"/>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35">
    <w:nsid w:val="5FC851CD"/>
    <w:multiLevelType w:val="multilevel"/>
    <w:tmpl w:val="BD2E30DC"/>
    <w:lvl w:ilvl="0">
      <w:start w:val="1"/>
      <w:numFmt w:val="decimal"/>
      <w:lvlText w:val="%1."/>
      <w:lvlJc w:val="left"/>
      <w:pPr>
        <w:ind w:left="0" w:firstLine="0"/>
      </w:pPr>
      <w:rPr>
        <w:rFonts w:hint="default"/>
      </w:rPr>
    </w:lvl>
    <w:lvl w:ilvl="1">
      <w:start w:val="4"/>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36">
    <w:nsid w:val="63113D95"/>
    <w:multiLevelType w:val="multilevel"/>
    <w:tmpl w:val="862CA484"/>
    <w:lvl w:ilvl="0">
      <w:start w:val="1"/>
      <w:numFmt w:val="decimal"/>
      <w:lvlText w:val="%1."/>
      <w:lvlJc w:val="left"/>
      <w:pPr>
        <w:ind w:left="0" w:firstLine="0"/>
      </w:pPr>
      <w:rPr>
        <w:rFonts w:hint="default"/>
      </w:rPr>
    </w:lvl>
    <w:lvl w:ilvl="1">
      <w:start w:val="6"/>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37">
    <w:nsid w:val="67393852"/>
    <w:multiLevelType w:val="multilevel"/>
    <w:tmpl w:val="0360CE20"/>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b w:val="0"/>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38">
    <w:nsid w:val="6AF46E06"/>
    <w:multiLevelType w:val="multilevel"/>
    <w:tmpl w:val="EA7E7494"/>
    <w:lvl w:ilvl="0">
      <w:start w:val="1"/>
      <w:numFmt w:val="decimal"/>
      <w:lvlText w:val="%1."/>
      <w:lvlJc w:val="left"/>
      <w:pPr>
        <w:ind w:left="0" w:firstLine="0"/>
      </w:pPr>
      <w:rPr>
        <w:rFonts w:hint="default"/>
      </w:rPr>
    </w:lvl>
    <w:lvl w:ilvl="1">
      <w:start w:val="12"/>
      <w:numFmt w:val="lowerLetter"/>
      <w:lvlText w:val="%2."/>
      <w:lvlJc w:val="left"/>
      <w:pPr>
        <w:tabs>
          <w:tab w:val="num" w:pos="720"/>
        </w:tabs>
        <w:ind w:left="0" w:firstLine="360"/>
      </w:pPr>
      <w:rPr>
        <w:rFonts w:hint="default"/>
      </w:rPr>
    </w:lvl>
    <w:lvl w:ilvl="2">
      <w:start w:val="10"/>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39">
    <w:nsid w:val="6B322B6A"/>
    <w:multiLevelType w:val="multilevel"/>
    <w:tmpl w:val="A4A259C6"/>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b w:val="0"/>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40">
    <w:nsid w:val="6F2A7234"/>
    <w:multiLevelType w:val="hybridMultilevel"/>
    <w:tmpl w:val="1130C01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0497854"/>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42">
    <w:nsid w:val="73BE0198"/>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43">
    <w:nsid w:val="7AF72524"/>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44">
    <w:nsid w:val="7B3442C5"/>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45">
    <w:nsid w:val="7C065104"/>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abstractNum w:abstractNumId="46">
    <w:nsid w:val="7D283537"/>
    <w:multiLevelType w:val="multilevel"/>
    <w:tmpl w:val="61660CD8"/>
    <w:lvl w:ilvl="0">
      <w:start w:val="1"/>
      <w:numFmt w:val="decimal"/>
      <w:lvlText w:val="%1."/>
      <w:lvlJc w:val="left"/>
      <w:pPr>
        <w:ind w:left="0" w:firstLine="0"/>
      </w:pPr>
      <w:rPr>
        <w:rFonts w:hint="default"/>
      </w:rPr>
    </w:lvl>
    <w:lvl w:ilvl="1">
      <w:start w:val="1"/>
      <w:numFmt w:val="lowerLetter"/>
      <w:lvlText w:val="%2."/>
      <w:lvlJc w:val="left"/>
      <w:pPr>
        <w:tabs>
          <w:tab w:val="num" w:pos="720"/>
        </w:tabs>
        <w:ind w:left="0" w:firstLine="360"/>
      </w:pPr>
      <w:rPr>
        <w:rFonts w:hint="default"/>
      </w:rPr>
    </w:lvl>
    <w:lvl w:ilvl="2">
      <w:start w:val="1"/>
      <w:numFmt w:val="decimal"/>
      <w:lvlText w:val="(%3)"/>
      <w:lvlJc w:val="right"/>
      <w:pPr>
        <w:tabs>
          <w:tab w:val="num" w:pos="1584"/>
        </w:tabs>
        <w:ind w:left="0" w:firstLine="1008"/>
      </w:pPr>
      <w:rPr>
        <w:rFonts w:hint="default"/>
      </w:rPr>
    </w:lvl>
    <w:lvl w:ilvl="3">
      <w:start w:val="1"/>
      <w:numFmt w:val="lowerLetter"/>
      <w:lvlText w:val="(%4)"/>
      <w:lvlJc w:val="left"/>
      <w:pPr>
        <w:tabs>
          <w:tab w:val="num" w:pos="1584"/>
        </w:tabs>
        <w:ind w:left="0" w:firstLine="1008"/>
      </w:pPr>
      <w:rPr>
        <w:rFonts w:hint="default"/>
      </w:rPr>
    </w:lvl>
    <w:lvl w:ilvl="4">
      <w:start w:val="1"/>
      <w:numFmt w:val="lowerRoman"/>
      <w:lvlText w:val="(%5)"/>
      <w:lvlJc w:val="left"/>
      <w:pPr>
        <w:tabs>
          <w:tab w:val="num" w:pos="1584"/>
        </w:tabs>
        <w:ind w:left="0" w:firstLine="1008"/>
      </w:pPr>
      <w:rPr>
        <w:rFonts w:hint="default"/>
      </w:rPr>
    </w:lvl>
    <w:lvl w:ilvl="5">
      <w:start w:val="1"/>
      <w:numFmt w:val="lowerRoman"/>
      <w:lvlText w:val="%6."/>
      <w:lvlJc w:val="righ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right"/>
      <w:pPr>
        <w:ind w:left="2880" w:firstLine="0"/>
      </w:pPr>
      <w:rPr>
        <w:rFonts w:hint="default"/>
      </w:rPr>
    </w:lvl>
  </w:abstractNum>
  <w:num w:numId="1">
    <w:abstractNumId w:val="41"/>
  </w:num>
  <w:num w:numId="2">
    <w:abstractNumId w:val="45"/>
  </w:num>
  <w:num w:numId="3">
    <w:abstractNumId w:val="46"/>
  </w:num>
  <w:num w:numId="4">
    <w:abstractNumId w:val="42"/>
  </w:num>
  <w:num w:numId="5">
    <w:abstractNumId w:val="13"/>
  </w:num>
  <w:num w:numId="6">
    <w:abstractNumId w:val="32"/>
  </w:num>
  <w:num w:numId="7">
    <w:abstractNumId w:val="39"/>
  </w:num>
  <w:num w:numId="8">
    <w:abstractNumId w:val="6"/>
  </w:num>
  <w:num w:numId="9">
    <w:abstractNumId w:val="10"/>
  </w:num>
  <w:num w:numId="10">
    <w:abstractNumId w:val="12"/>
  </w:num>
  <w:num w:numId="11">
    <w:abstractNumId w:val="18"/>
  </w:num>
  <w:num w:numId="12">
    <w:abstractNumId w:val="3"/>
  </w:num>
  <w:num w:numId="13">
    <w:abstractNumId w:val="16"/>
  </w:num>
  <w:num w:numId="14">
    <w:abstractNumId w:val="1"/>
  </w:num>
  <w:num w:numId="15">
    <w:abstractNumId w:val="19"/>
  </w:num>
  <w:num w:numId="16">
    <w:abstractNumId w:val="9"/>
  </w:num>
  <w:num w:numId="17">
    <w:abstractNumId w:val="23"/>
  </w:num>
  <w:num w:numId="18">
    <w:abstractNumId w:val="30"/>
  </w:num>
  <w:num w:numId="19">
    <w:abstractNumId w:val="8"/>
  </w:num>
  <w:num w:numId="20">
    <w:abstractNumId w:val="37"/>
  </w:num>
  <w:num w:numId="21">
    <w:abstractNumId w:val="0"/>
  </w:num>
  <w:num w:numId="22">
    <w:abstractNumId w:val="29"/>
  </w:num>
  <w:num w:numId="23">
    <w:abstractNumId w:val="33"/>
  </w:num>
  <w:num w:numId="24">
    <w:abstractNumId w:val="31"/>
  </w:num>
  <w:num w:numId="25">
    <w:abstractNumId w:val="5"/>
  </w:num>
  <w:num w:numId="26">
    <w:abstractNumId w:val="26"/>
  </w:num>
  <w:num w:numId="27">
    <w:abstractNumId w:val="15"/>
  </w:num>
  <w:num w:numId="28">
    <w:abstractNumId w:val="43"/>
  </w:num>
  <w:num w:numId="29">
    <w:abstractNumId w:val="44"/>
  </w:num>
  <w:num w:numId="30">
    <w:abstractNumId w:val="14"/>
  </w:num>
  <w:num w:numId="31">
    <w:abstractNumId w:val="21"/>
  </w:num>
  <w:num w:numId="32">
    <w:abstractNumId w:val="28"/>
  </w:num>
  <w:num w:numId="33">
    <w:abstractNumId w:val="40"/>
  </w:num>
  <w:num w:numId="34">
    <w:abstractNumId w:val="17"/>
  </w:num>
  <w:num w:numId="35">
    <w:abstractNumId w:val="32"/>
  </w:num>
  <w:num w:numId="36">
    <w:abstractNumId w:val="7"/>
  </w:num>
  <w:num w:numId="37">
    <w:abstractNumId w:val="22"/>
  </w:num>
  <w:num w:numId="38">
    <w:abstractNumId w:val="35"/>
  </w:num>
  <w:num w:numId="39">
    <w:abstractNumId w:val="24"/>
  </w:num>
  <w:num w:numId="40">
    <w:abstractNumId w:val="34"/>
  </w:num>
  <w:num w:numId="41">
    <w:abstractNumId w:val="20"/>
  </w:num>
  <w:num w:numId="42">
    <w:abstractNumId w:val="27"/>
  </w:num>
  <w:num w:numId="43">
    <w:abstractNumId w:val="11"/>
  </w:num>
  <w:num w:numId="44">
    <w:abstractNumId w:val="38"/>
  </w:num>
  <w:num w:numId="45">
    <w:abstractNumId w:val="36"/>
  </w:num>
  <w:num w:numId="46">
    <w:abstractNumId w:val="25"/>
  </w:num>
  <w:num w:numId="47">
    <w:abstractNumId w:val="2"/>
  </w:num>
  <w:num w:numId="48">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E1"/>
    <w:rsid w:val="000008AD"/>
    <w:rsid w:val="000038B9"/>
    <w:rsid w:val="00007210"/>
    <w:rsid w:val="000152C7"/>
    <w:rsid w:val="000201AB"/>
    <w:rsid w:val="00023D3D"/>
    <w:rsid w:val="00030C7D"/>
    <w:rsid w:val="00046C2E"/>
    <w:rsid w:val="00061857"/>
    <w:rsid w:val="00062CEC"/>
    <w:rsid w:val="000653AB"/>
    <w:rsid w:val="00065DE1"/>
    <w:rsid w:val="000678D0"/>
    <w:rsid w:val="000731F0"/>
    <w:rsid w:val="00092150"/>
    <w:rsid w:val="00093007"/>
    <w:rsid w:val="000A048B"/>
    <w:rsid w:val="000A235C"/>
    <w:rsid w:val="000B026A"/>
    <w:rsid w:val="000B1698"/>
    <w:rsid w:val="000B2AD6"/>
    <w:rsid w:val="000C0007"/>
    <w:rsid w:val="000C3D2A"/>
    <w:rsid w:val="000C76B9"/>
    <w:rsid w:val="000C7C83"/>
    <w:rsid w:val="000D227C"/>
    <w:rsid w:val="000E348F"/>
    <w:rsid w:val="000E4D2E"/>
    <w:rsid w:val="000E4F57"/>
    <w:rsid w:val="000F38DE"/>
    <w:rsid w:val="00113A46"/>
    <w:rsid w:val="00117CBF"/>
    <w:rsid w:val="00141CC0"/>
    <w:rsid w:val="00142829"/>
    <w:rsid w:val="00142AC4"/>
    <w:rsid w:val="0015606B"/>
    <w:rsid w:val="001656F5"/>
    <w:rsid w:val="00173867"/>
    <w:rsid w:val="00190853"/>
    <w:rsid w:val="001911B2"/>
    <w:rsid w:val="001924FF"/>
    <w:rsid w:val="00193021"/>
    <w:rsid w:val="00194609"/>
    <w:rsid w:val="00194B9E"/>
    <w:rsid w:val="001A12DD"/>
    <w:rsid w:val="001A19E1"/>
    <w:rsid w:val="001A627E"/>
    <w:rsid w:val="001B11BC"/>
    <w:rsid w:val="001B1337"/>
    <w:rsid w:val="001B756F"/>
    <w:rsid w:val="001C366A"/>
    <w:rsid w:val="001C77A0"/>
    <w:rsid w:val="001D1124"/>
    <w:rsid w:val="001D3376"/>
    <w:rsid w:val="001F1D51"/>
    <w:rsid w:val="001F3B9D"/>
    <w:rsid w:val="00200717"/>
    <w:rsid w:val="00206A46"/>
    <w:rsid w:val="00206B7B"/>
    <w:rsid w:val="00215E3B"/>
    <w:rsid w:val="00221DDB"/>
    <w:rsid w:val="00225571"/>
    <w:rsid w:val="002441ED"/>
    <w:rsid w:val="0025245D"/>
    <w:rsid w:val="00252B72"/>
    <w:rsid w:val="00257322"/>
    <w:rsid w:val="00260DE2"/>
    <w:rsid w:val="00266FBA"/>
    <w:rsid w:val="00274A50"/>
    <w:rsid w:val="00275ADB"/>
    <w:rsid w:val="00287641"/>
    <w:rsid w:val="00294304"/>
    <w:rsid w:val="00295918"/>
    <w:rsid w:val="002963C5"/>
    <w:rsid w:val="002B1EF0"/>
    <w:rsid w:val="002B6465"/>
    <w:rsid w:val="002C0C45"/>
    <w:rsid w:val="002C2E07"/>
    <w:rsid w:val="002D4FA8"/>
    <w:rsid w:val="002E094D"/>
    <w:rsid w:val="002E0AC5"/>
    <w:rsid w:val="002E0C73"/>
    <w:rsid w:val="002E5D13"/>
    <w:rsid w:val="002F0C97"/>
    <w:rsid w:val="003101CD"/>
    <w:rsid w:val="0032106C"/>
    <w:rsid w:val="003318B8"/>
    <w:rsid w:val="003343AA"/>
    <w:rsid w:val="00354C1A"/>
    <w:rsid w:val="003657C7"/>
    <w:rsid w:val="00367FD5"/>
    <w:rsid w:val="0037023F"/>
    <w:rsid w:val="00371A66"/>
    <w:rsid w:val="00375515"/>
    <w:rsid w:val="00381E55"/>
    <w:rsid w:val="003829FD"/>
    <w:rsid w:val="003926E3"/>
    <w:rsid w:val="00394A1A"/>
    <w:rsid w:val="003A6D8A"/>
    <w:rsid w:val="003B54A0"/>
    <w:rsid w:val="003B690A"/>
    <w:rsid w:val="003C2C98"/>
    <w:rsid w:val="003C573C"/>
    <w:rsid w:val="003C6F28"/>
    <w:rsid w:val="003C78A0"/>
    <w:rsid w:val="003D6D78"/>
    <w:rsid w:val="003F760B"/>
    <w:rsid w:val="00407727"/>
    <w:rsid w:val="00407745"/>
    <w:rsid w:val="0041018C"/>
    <w:rsid w:val="00412082"/>
    <w:rsid w:val="004179AC"/>
    <w:rsid w:val="00442A47"/>
    <w:rsid w:val="00447F69"/>
    <w:rsid w:val="00451198"/>
    <w:rsid w:val="00460580"/>
    <w:rsid w:val="004613AF"/>
    <w:rsid w:val="00461A56"/>
    <w:rsid w:val="004629D9"/>
    <w:rsid w:val="00463BB6"/>
    <w:rsid w:val="00475129"/>
    <w:rsid w:val="00482994"/>
    <w:rsid w:val="00491B84"/>
    <w:rsid w:val="00493B74"/>
    <w:rsid w:val="0049609A"/>
    <w:rsid w:val="004A7166"/>
    <w:rsid w:val="004B3899"/>
    <w:rsid w:val="004C7838"/>
    <w:rsid w:val="004D33B2"/>
    <w:rsid w:val="004E7A6E"/>
    <w:rsid w:val="004F0E71"/>
    <w:rsid w:val="004F1868"/>
    <w:rsid w:val="00500E38"/>
    <w:rsid w:val="005020CE"/>
    <w:rsid w:val="00502A0E"/>
    <w:rsid w:val="0050476F"/>
    <w:rsid w:val="00505842"/>
    <w:rsid w:val="0050623F"/>
    <w:rsid w:val="00515E2E"/>
    <w:rsid w:val="00522B12"/>
    <w:rsid w:val="00536B4D"/>
    <w:rsid w:val="005458C8"/>
    <w:rsid w:val="005750CB"/>
    <w:rsid w:val="00585954"/>
    <w:rsid w:val="00591143"/>
    <w:rsid w:val="005A3BBD"/>
    <w:rsid w:val="005A49F7"/>
    <w:rsid w:val="005A6E7D"/>
    <w:rsid w:val="005B0D8B"/>
    <w:rsid w:val="005B354C"/>
    <w:rsid w:val="005C05D8"/>
    <w:rsid w:val="005D70AD"/>
    <w:rsid w:val="005E0727"/>
    <w:rsid w:val="005E0AA2"/>
    <w:rsid w:val="005E121B"/>
    <w:rsid w:val="005E2E88"/>
    <w:rsid w:val="005E3D97"/>
    <w:rsid w:val="005E6760"/>
    <w:rsid w:val="005F44C8"/>
    <w:rsid w:val="005F7BA6"/>
    <w:rsid w:val="00604BF7"/>
    <w:rsid w:val="00614C81"/>
    <w:rsid w:val="0062447D"/>
    <w:rsid w:val="00625CC3"/>
    <w:rsid w:val="00626E22"/>
    <w:rsid w:val="00627D4A"/>
    <w:rsid w:val="00645326"/>
    <w:rsid w:val="0065092F"/>
    <w:rsid w:val="00651F23"/>
    <w:rsid w:val="00652669"/>
    <w:rsid w:val="006554C5"/>
    <w:rsid w:val="00656F0F"/>
    <w:rsid w:val="00657E44"/>
    <w:rsid w:val="00673A96"/>
    <w:rsid w:val="00682E93"/>
    <w:rsid w:val="006A4BC6"/>
    <w:rsid w:val="006A7134"/>
    <w:rsid w:val="006B1758"/>
    <w:rsid w:val="006B4E27"/>
    <w:rsid w:val="006B5D4C"/>
    <w:rsid w:val="006B73F7"/>
    <w:rsid w:val="006F6AC7"/>
    <w:rsid w:val="006F71F7"/>
    <w:rsid w:val="007076C0"/>
    <w:rsid w:val="00712281"/>
    <w:rsid w:val="007123BD"/>
    <w:rsid w:val="007170F4"/>
    <w:rsid w:val="00720D15"/>
    <w:rsid w:val="007266BA"/>
    <w:rsid w:val="00727C37"/>
    <w:rsid w:val="0073697A"/>
    <w:rsid w:val="00761F8B"/>
    <w:rsid w:val="00766A73"/>
    <w:rsid w:val="007728D1"/>
    <w:rsid w:val="00780AF2"/>
    <w:rsid w:val="00786D94"/>
    <w:rsid w:val="007A0047"/>
    <w:rsid w:val="007A1E1C"/>
    <w:rsid w:val="007A67BF"/>
    <w:rsid w:val="007B23C8"/>
    <w:rsid w:val="007C3D0F"/>
    <w:rsid w:val="007C7982"/>
    <w:rsid w:val="007D08C7"/>
    <w:rsid w:val="007D0A8F"/>
    <w:rsid w:val="007D751B"/>
    <w:rsid w:val="007E3609"/>
    <w:rsid w:val="007F47CC"/>
    <w:rsid w:val="008000FC"/>
    <w:rsid w:val="008009B7"/>
    <w:rsid w:val="0080516C"/>
    <w:rsid w:val="0080752B"/>
    <w:rsid w:val="0081044F"/>
    <w:rsid w:val="008133CA"/>
    <w:rsid w:val="0081543E"/>
    <w:rsid w:val="00826653"/>
    <w:rsid w:val="00831AFF"/>
    <w:rsid w:val="00835913"/>
    <w:rsid w:val="008402F6"/>
    <w:rsid w:val="0084032A"/>
    <w:rsid w:val="00850392"/>
    <w:rsid w:val="00854C6C"/>
    <w:rsid w:val="0085762E"/>
    <w:rsid w:val="00857B2E"/>
    <w:rsid w:val="0086251C"/>
    <w:rsid w:val="00870CF5"/>
    <w:rsid w:val="00871ADA"/>
    <w:rsid w:val="008732B0"/>
    <w:rsid w:val="00880F62"/>
    <w:rsid w:val="00882690"/>
    <w:rsid w:val="00885383"/>
    <w:rsid w:val="0089014E"/>
    <w:rsid w:val="0089176B"/>
    <w:rsid w:val="00892DCB"/>
    <w:rsid w:val="00897260"/>
    <w:rsid w:val="008A5C2C"/>
    <w:rsid w:val="008A5E5D"/>
    <w:rsid w:val="008B330B"/>
    <w:rsid w:val="008C474A"/>
    <w:rsid w:val="008C7E14"/>
    <w:rsid w:val="008D4E46"/>
    <w:rsid w:val="008F3F19"/>
    <w:rsid w:val="008F55B9"/>
    <w:rsid w:val="00901AB4"/>
    <w:rsid w:val="009071CC"/>
    <w:rsid w:val="00911C63"/>
    <w:rsid w:val="00913855"/>
    <w:rsid w:val="00915942"/>
    <w:rsid w:val="009216C6"/>
    <w:rsid w:val="00942055"/>
    <w:rsid w:val="00943440"/>
    <w:rsid w:val="00951DB9"/>
    <w:rsid w:val="00960083"/>
    <w:rsid w:val="00961E61"/>
    <w:rsid w:val="00961EE0"/>
    <w:rsid w:val="00964DA4"/>
    <w:rsid w:val="009718F9"/>
    <w:rsid w:val="0097680B"/>
    <w:rsid w:val="00982643"/>
    <w:rsid w:val="00986BF6"/>
    <w:rsid w:val="00990082"/>
    <w:rsid w:val="00996B27"/>
    <w:rsid w:val="009970D0"/>
    <w:rsid w:val="009B004C"/>
    <w:rsid w:val="009B341A"/>
    <w:rsid w:val="009B3EF1"/>
    <w:rsid w:val="009B757A"/>
    <w:rsid w:val="009C499B"/>
    <w:rsid w:val="009C4A39"/>
    <w:rsid w:val="009C54D2"/>
    <w:rsid w:val="009D5D98"/>
    <w:rsid w:val="009D7FB4"/>
    <w:rsid w:val="009E5FB6"/>
    <w:rsid w:val="00A02505"/>
    <w:rsid w:val="00A14071"/>
    <w:rsid w:val="00A16EA8"/>
    <w:rsid w:val="00A24070"/>
    <w:rsid w:val="00A2499F"/>
    <w:rsid w:val="00A40CC0"/>
    <w:rsid w:val="00A417B8"/>
    <w:rsid w:val="00A44ABA"/>
    <w:rsid w:val="00A44CA8"/>
    <w:rsid w:val="00A52B1B"/>
    <w:rsid w:val="00A5692C"/>
    <w:rsid w:val="00A7524B"/>
    <w:rsid w:val="00A7542B"/>
    <w:rsid w:val="00A956E3"/>
    <w:rsid w:val="00A95B30"/>
    <w:rsid w:val="00A96972"/>
    <w:rsid w:val="00AA19F4"/>
    <w:rsid w:val="00AA4A86"/>
    <w:rsid w:val="00AB7D7F"/>
    <w:rsid w:val="00AC1255"/>
    <w:rsid w:val="00AC6DD0"/>
    <w:rsid w:val="00AC6F3F"/>
    <w:rsid w:val="00AD0FFA"/>
    <w:rsid w:val="00AD3411"/>
    <w:rsid w:val="00AE4027"/>
    <w:rsid w:val="00AE5444"/>
    <w:rsid w:val="00AE71ED"/>
    <w:rsid w:val="00AF5D39"/>
    <w:rsid w:val="00AF6603"/>
    <w:rsid w:val="00B03C99"/>
    <w:rsid w:val="00B124EE"/>
    <w:rsid w:val="00B1321D"/>
    <w:rsid w:val="00B16096"/>
    <w:rsid w:val="00B20FD1"/>
    <w:rsid w:val="00B25EAA"/>
    <w:rsid w:val="00B40E6F"/>
    <w:rsid w:val="00B4502B"/>
    <w:rsid w:val="00B54D1B"/>
    <w:rsid w:val="00B602F0"/>
    <w:rsid w:val="00B71955"/>
    <w:rsid w:val="00B742F4"/>
    <w:rsid w:val="00B77B29"/>
    <w:rsid w:val="00B9261D"/>
    <w:rsid w:val="00BA1D20"/>
    <w:rsid w:val="00BB04F5"/>
    <w:rsid w:val="00BB0D70"/>
    <w:rsid w:val="00BB26FE"/>
    <w:rsid w:val="00BB72E4"/>
    <w:rsid w:val="00BC56BB"/>
    <w:rsid w:val="00BC7060"/>
    <w:rsid w:val="00BD32C3"/>
    <w:rsid w:val="00BD54EE"/>
    <w:rsid w:val="00BD70BF"/>
    <w:rsid w:val="00BD7B03"/>
    <w:rsid w:val="00BE737D"/>
    <w:rsid w:val="00C05989"/>
    <w:rsid w:val="00C0637C"/>
    <w:rsid w:val="00C07814"/>
    <w:rsid w:val="00C1069F"/>
    <w:rsid w:val="00C15B6D"/>
    <w:rsid w:val="00C20082"/>
    <w:rsid w:val="00C22C8F"/>
    <w:rsid w:val="00C32FF7"/>
    <w:rsid w:val="00C36F05"/>
    <w:rsid w:val="00C426AE"/>
    <w:rsid w:val="00C44E57"/>
    <w:rsid w:val="00C52C9B"/>
    <w:rsid w:val="00C566BA"/>
    <w:rsid w:val="00C667F2"/>
    <w:rsid w:val="00C7085F"/>
    <w:rsid w:val="00C71764"/>
    <w:rsid w:val="00C71995"/>
    <w:rsid w:val="00C72B47"/>
    <w:rsid w:val="00C743B5"/>
    <w:rsid w:val="00C76405"/>
    <w:rsid w:val="00C769E0"/>
    <w:rsid w:val="00C848C1"/>
    <w:rsid w:val="00C84A59"/>
    <w:rsid w:val="00C86A3B"/>
    <w:rsid w:val="00C904FB"/>
    <w:rsid w:val="00C91A4B"/>
    <w:rsid w:val="00C923EA"/>
    <w:rsid w:val="00C94D32"/>
    <w:rsid w:val="00CA7701"/>
    <w:rsid w:val="00CB6935"/>
    <w:rsid w:val="00CD4A89"/>
    <w:rsid w:val="00CD7A5C"/>
    <w:rsid w:val="00CE663C"/>
    <w:rsid w:val="00CF1ED9"/>
    <w:rsid w:val="00CF798D"/>
    <w:rsid w:val="00D02214"/>
    <w:rsid w:val="00D02259"/>
    <w:rsid w:val="00D04AB0"/>
    <w:rsid w:val="00D06D49"/>
    <w:rsid w:val="00D14853"/>
    <w:rsid w:val="00D15B85"/>
    <w:rsid w:val="00D21E22"/>
    <w:rsid w:val="00D22BB5"/>
    <w:rsid w:val="00D25882"/>
    <w:rsid w:val="00D3380A"/>
    <w:rsid w:val="00D35C1C"/>
    <w:rsid w:val="00D44912"/>
    <w:rsid w:val="00D469E3"/>
    <w:rsid w:val="00D54288"/>
    <w:rsid w:val="00D70804"/>
    <w:rsid w:val="00D74D32"/>
    <w:rsid w:val="00D8084C"/>
    <w:rsid w:val="00D90E64"/>
    <w:rsid w:val="00D97C83"/>
    <w:rsid w:val="00DA1FB8"/>
    <w:rsid w:val="00DB0EFC"/>
    <w:rsid w:val="00DB4AE2"/>
    <w:rsid w:val="00DC2E87"/>
    <w:rsid w:val="00DC7A5C"/>
    <w:rsid w:val="00DD10DB"/>
    <w:rsid w:val="00DF758F"/>
    <w:rsid w:val="00DF7EB1"/>
    <w:rsid w:val="00E0251E"/>
    <w:rsid w:val="00E04499"/>
    <w:rsid w:val="00E074E0"/>
    <w:rsid w:val="00E10944"/>
    <w:rsid w:val="00E114EF"/>
    <w:rsid w:val="00E137D1"/>
    <w:rsid w:val="00E146B9"/>
    <w:rsid w:val="00E22B88"/>
    <w:rsid w:val="00E2346B"/>
    <w:rsid w:val="00E32F36"/>
    <w:rsid w:val="00E37129"/>
    <w:rsid w:val="00E37D61"/>
    <w:rsid w:val="00E52BB5"/>
    <w:rsid w:val="00E61268"/>
    <w:rsid w:val="00E67695"/>
    <w:rsid w:val="00E72145"/>
    <w:rsid w:val="00E8133D"/>
    <w:rsid w:val="00E81D20"/>
    <w:rsid w:val="00E82700"/>
    <w:rsid w:val="00E8394F"/>
    <w:rsid w:val="00E841A4"/>
    <w:rsid w:val="00E842B3"/>
    <w:rsid w:val="00E90501"/>
    <w:rsid w:val="00EA11A3"/>
    <w:rsid w:val="00EA355F"/>
    <w:rsid w:val="00EB2292"/>
    <w:rsid w:val="00EB5523"/>
    <w:rsid w:val="00EC1D5D"/>
    <w:rsid w:val="00EC400D"/>
    <w:rsid w:val="00EC725D"/>
    <w:rsid w:val="00ED1E5C"/>
    <w:rsid w:val="00ED2BF0"/>
    <w:rsid w:val="00EF6A74"/>
    <w:rsid w:val="00F06D2B"/>
    <w:rsid w:val="00F125E1"/>
    <w:rsid w:val="00F1322B"/>
    <w:rsid w:val="00F16B54"/>
    <w:rsid w:val="00F1773B"/>
    <w:rsid w:val="00F201CA"/>
    <w:rsid w:val="00F23B7E"/>
    <w:rsid w:val="00F24A08"/>
    <w:rsid w:val="00F259BC"/>
    <w:rsid w:val="00F34314"/>
    <w:rsid w:val="00F34C15"/>
    <w:rsid w:val="00F421AE"/>
    <w:rsid w:val="00F44A88"/>
    <w:rsid w:val="00F4543C"/>
    <w:rsid w:val="00F47D86"/>
    <w:rsid w:val="00F5540E"/>
    <w:rsid w:val="00F6637D"/>
    <w:rsid w:val="00F71AA5"/>
    <w:rsid w:val="00F724B3"/>
    <w:rsid w:val="00F75DAE"/>
    <w:rsid w:val="00F77957"/>
    <w:rsid w:val="00F77AA2"/>
    <w:rsid w:val="00F87343"/>
    <w:rsid w:val="00F9377E"/>
    <w:rsid w:val="00F94019"/>
    <w:rsid w:val="00FA0008"/>
    <w:rsid w:val="00FA3181"/>
    <w:rsid w:val="00FA4373"/>
    <w:rsid w:val="00FC6CF4"/>
    <w:rsid w:val="00FD7D48"/>
    <w:rsid w:val="00FE02D2"/>
    <w:rsid w:val="00FE0867"/>
    <w:rsid w:val="00FE59B2"/>
    <w:rsid w:val="00FE67BF"/>
    <w:rsid w:val="00FE6AFD"/>
    <w:rsid w:val="00FF125C"/>
    <w:rsid w:val="00FF3231"/>
    <w:rsid w:val="00FF662B"/>
    <w:rsid w:val="00FF7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B908F31-13AF-4CB0-8D1A-98D69B49D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76B"/>
    <w:pPr>
      <w:tabs>
        <w:tab w:val="left" w:pos="360"/>
        <w:tab w:val="left" w:pos="720"/>
        <w:tab w:val="left" w:pos="1080"/>
        <w:tab w:val="left" w:pos="1440"/>
        <w:tab w:val="left" w:pos="1800"/>
      </w:tabs>
      <w:spacing w:after="240"/>
    </w:pPr>
    <w:rPr>
      <w:rFonts w:ascii="Arial" w:hAnsi="Arial"/>
      <w:sz w:val="24"/>
    </w:rPr>
  </w:style>
  <w:style w:type="paragraph" w:styleId="Heading1">
    <w:name w:val="heading 1"/>
    <w:basedOn w:val="Normal"/>
    <w:next w:val="Normal"/>
    <w:link w:val="Heading1Char"/>
    <w:uiPriority w:val="9"/>
    <w:qFormat/>
    <w:rsid w:val="002E094D"/>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E094D"/>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AC6F3F"/>
    <w:pPr>
      <w:keepNext/>
      <w:keepLines/>
      <w:spacing w:before="40"/>
      <w:outlineLvl w:val="2"/>
    </w:pPr>
    <w:rPr>
      <w:rFonts w:eastAsiaTheme="majorEastAsia"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94D"/>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2E094D"/>
    <w:rPr>
      <w:rFonts w:ascii="Arial" w:eastAsiaTheme="majorEastAsia" w:hAnsi="Arial" w:cstheme="majorBidi"/>
      <w:b/>
      <w:bCs/>
      <w:sz w:val="26"/>
      <w:szCs w:val="26"/>
    </w:rPr>
  </w:style>
  <w:style w:type="paragraph" w:styleId="TOCHeading">
    <w:name w:val="TOC Heading"/>
    <w:basedOn w:val="Heading1"/>
    <w:next w:val="Normal"/>
    <w:uiPriority w:val="39"/>
    <w:unhideWhenUsed/>
    <w:qFormat/>
    <w:rsid w:val="001A19E1"/>
    <w:pPr>
      <w:outlineLvl w:val="9"/>
    </w:pPr>
  </w:style>
  <w:style w:type="paragraph" w:styleId="TOC1">
    <w:name w:val="toc 1"/>
    <w:basedOn w:val="Normal"/>
    <w:next w:val="Normal"/>
    <w:autoRedefine/>
    <w:uiPriority w:val="39"/>
    <w:unhideWhenUsed/>
    <w:rsid w:val="007170F4"/>
    <w:pPr>
      <w:tabs>
        <w:tab w:val="right" w:leader="dot" w:pos="9350"/>
      </w:tabs>
      <w:spacing w:after="100"/>
    </w:pPr>
    <w:rPr>
      <w:rFonts w:cs="Arial"/>
      <w:b/>
    </w:rPr>
  </w:style>
  <w:style w:type="paragraph" w:styleId="TOC2">
    <w:name w:val="toc 2"/>
    <w:basedOn w:val="Normal"/>
    <w:next w:val="Normal"/>
    <w:autoRedefine/>
    <w:uiPriority w:val="39"/>
    <w:unhideWhenUsed/>
    <w:rsid w:val="007170F4"/>
    <w:pPr>
      <w:tabs>
        <w:tab w:val="right" w:leader="dot" w:pos="9350"/>
      </w:tabs>
      <w:spacing w:after="100"/>
      <w:ind w:left="216"/>
    </w:pPr>
  </w:style>
  <w:style w:type="character" w:styleId="Hyperlink">
    <w:name w:val="Hyperlink"/>
    <w:basedOn w:val="DefaultParagraphFont"/>
    <w:uiPriority w:val="99"/>
    <w:unhideWhenUsed/>
    <w:rsid w:val="001A19E1"/>
    <w:rPr>
      <w:color w:val="0000FF" w:themeColor="hyperlink"/>
      <w:u w:val="single"/>
    </w:rPr>
  </w:style>
  <w:style w:type="paragraph" w:styleId="BalloonText">
    <w:name w:val="Balloon Text"/>
    <w:basedOn w:val="Normal"/>
    <w:link w:val="BalloonTextChar"/>
    <w:uiPriority w:val="99"/>
    <w:semiHidden/>
    <w:unhideWhenUsed/>
    <w:rsid w:val="001A1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9E1"/>
    <w:rPr>
      <w:rFonts w:ascii="Tahoma" w:hAnsi="Tahoma" w:cs="Tahoma"/>
      <w:sz w:val="16"/>
      <w:szCs w:val="16"/>
    </w:rPr>
  </w:style>
  <w:style w:type="paragraph" w:styleId="Header">
    <w:name w:val="header"/>
    <w:basedOn w:val="Normal"/>
    <w:link w:val="HeaderChar"/>
    <w:uiPriority w:val="99"/>
    <w:unhideWhenUsed/>
    <w:rsid w:val="001A1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9E1"/>
  </w:style>
  <w:style w:type="paragraph" w:styleId="Footer">
    <w:name w:val="footer"/>
    <w:basedOn w:val="Normal"/>
    <w:link w:val="FooterChar"/>
    <w:uiPriority w:val="99"/>
    <w:unhideWhenUsed/>
    <w:rsid w:val="001A1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9E1"/>
  </w:style>
  <w:style w:type="paragraph" w:styleId="ListParagraph">
    <w:name w:val="List Paragraph"/>
    <w:basedOn w:val="Normal"/>
    <w:uiPriority w:val="34"/>
    <w:qFormat/>
    <w:rsid w:val="00A44ABA"/>
    <w:pPr>
      <w:numPr>
        <w:numId w:val="6"/>
      </w:numPr>
    </w:pPr>
  </w:style>
  <w:style w:type="table" w:styleId="TableGrid">
    <w:name w:val="Table Grid"/>
    <w:basedOn w:val="TableNormal"/>
    <w:uiPriority w:val="59"/>
    <w:rsid w:val="00E83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12281"/>
    <w:pPr>
      <w:spacing w:after="200" w:line="240" w:lineRule="auto"/>
      <w:jc w:val="center"/>
    </w:pPr>
    <w:rPr>
      <w:b/>
      <w:bCs/>
      <w:sz w:val="22"/>
      <w:szCs w:val="18"/>
    </w:rPr>
  </w:style>
  <w:style w:type="character" w:customStyle="1" w:styleId="Heading3Char">
    <w:name w:val="Heading 3 Char"/>
    <w:basedOn w:val="DefaultParagraphFont"/>
    <w:link w:val="Heading3"/>
    <w:uiPriority w:val="9"/>
    <w:rsid w:val="00AC6F3F"/>
    <w:rPr>
      <w:rFonts w:ascii="Arial" w:eastAsiaTheme="majorEastAsia" w:hAnsi="Arial" w:cs="Arial"/>
      <w:b/>
      <w:sz w:val="24"/>
      <w:szCs w:val="24"/>
    </w:rPr>
  </w:style>
  <w:style w:type="paragraph" w:styleId="TableofFigures">
    <w:name w:val="table of figures"/>
    <w:basedOn w:val="Normal"/>
    <w:next w:val="Normal"/>
    <w:uiPriority w:val="99"/>
    <w:unhideWhenUsed/>
    <w:rsid w:val="00D54288"/>
    <w:pPr>
      <w:tabs>
        <w:tab w:val="clear" w:pos="360"/>
        <w:tab w:val="clear" w:pos="720"/>
        <w:tab w:val="clear" w:pos="1080"/>
        <w:tab w:val="clear" w:pos="1440"/>
        <w:tab w:val="clear" w:pos="1800"/>
      </w:tabs>
      <w:spacing w:after="0"/>
    </w:pPr>
  </w:style>
  <w:style w:type="paragraph" w:styleId="TOC3">
    <w:name w:val="toc 3"/>
    <w:basedOn w:val="Normal"/>
    <w:next w:val="Normal"/>
    <w:autoRedefine/>
    <w:uiPriority w:val="39"/>
    <w:unhideWhenUsed/>
    <w:rsid w:val="001B1337"/>
    <w:pPr>
      <w:tabs>
        <w:tab w:val="clear" w:pos="360"/>
        <w:tab w:val="clear" w:pos="720"/>
        <w:tab w:val="clear" w:pos="1080"/>
        <w:tab w:val="clear" w:pos="1440"/>
        <w:tab w:val="clear" w:pos="1800"/>
      </w:tabs>
      <w:spacing w:after="100"/>
      <w:ind w:left="480"/>
    </w:pPr>
  </w:style>
  <w:style w:type="paragraph" w:styleId="PlainText">
    <w:name w:val="Plain Text"/>
    <w:basedOn w:val="Normal"/>
    <w:link w:val="PlainTextChar"/>
    <w:uiPriority w:val="99"/>
    <w:semiHidden/>
    <w:unhideWhenUsed/>
    <w:rsid w:val="002F0C97"/>
    <w:pPr>
      <w:tabs>
        <w:tab w:val="clear" w:pos="360"/>
        <w:tab w:val="clear" w:pos="720"/>
        <w:tab w:val="clear" w:pos="1080"/>
        <w:tab w:val="clear" w:pos="1440"/>
        <w:tab w:val="clear" w:pos="1800"/>
      </w:tabs>
      <w:spacing w:after="0" w:line="240" w:lineRule="auto"/>
    </w:pPr>
    <w:rPr>
      <w:rFonts w:ascii="Consolas" w:hAnsi="Consolas" w:cs="Arial"/>
      <w:sz w:val="21"/>
      <w:szCs w:val="21"/>
    </w:rPr>
  </w:style>
  <w:style w:type="character" w:customStyle="1" w:styleId="PlainTextChar">
    <w:name w:val="Plain Text Char"/>
    <w:basedOn w:val="DefaultParagraphFont"/>
    <w:link w:val="PlainText"/>
    <w:uiPriority w:val="99"/>
    <w:semiHidden/>
    <w:rsid w:val="002F0C97"/>
    <w:rPr>
      <w:rFonts w:ascii="Consolas" w:hAnsi="Consolas" w:cs="Arial"/>
      <w:sz w:val="21"/>
      <w:szCs w:val="21"/>
    </w:rPr>
  </w:style>
  <w:style w:type="character" w:styleId="FollowedHyperlink">
    <w:name w:val="FollowedHyperlink"/>
    <w:basedOn w:val="DefaultParagraphFont"/>
    <w:uiPriority w:val="99"/>
    <w:semiHidden/>
    <w:unhideWhenUsed/>
    <w:rsid w:val="002F0C97"/>
    <w:rPr>
      <w:color w:val="800080" w:themeColor="followedHyperlink"/>
      <w:u w:val="single"/>
    </w:rPr>
  </w:style>
  <w:style w:type="paragraph" w:styleId="Title">
    <w:name w:val="Title"/>
    <w:basedOn w:val="Normal"/>
    <w:link w:val="TitleChar"/>
    <w:qFormat/>
    <w:rsid w:val="002F0C97"/>
    <w:pPr>
      <w:tabs>
        <w:tab w:val="clear" w:pos="360"/>
        <w:tab w:val="clear" w:pos="720"/>
        <w:tab w:val="clear" w:pos="1080"/>
        <w:tab w:val="clear" w:pos="1440"/>
        <w:tab w:val="clear" w:pos="1800"/>
      </w:tabs>
      <w:spacing w:after="0" w:line="240" w:lineRule="auto"/>
      <w:jc w:val="center"/>
    </w:pPr>
    <w:rPr>
      <w:rFonts w:ascii="Times New Roman" w:eastAsia="Times New Roman" w:hAnsi="Times New Roman" w:cs="Times New Roman"/>
      <w:b/>
      <w:szCs w:val="24"/>
    </w:rPr>
  </w:style>
  <w:style w:type="character" w:customStyle="1" w:styleId="TitleChar">
    <w:name w:val="Title Char"/>
    <w:basedOn w:val="DefaultParagraphFont"/>
    <w:link w:val="Title"/>
    <w:rsid w:val="002F0C97"/>
    <w:rPr>
      <w:rFonts w:ascii="Times New Roman" w:eastAsia="Times New Roman" w:hAnsi="Times New Roman" w:cs="Times New Roman"/>
      <w:b/>
      <w:sz w:val="24"/>
      <w:szCs w:val="24"/>
    </w:rPr>
  </w:style>
  <w:style w:type="character" w:styleId="CommentReference">
    <w:name w:val="annotation reference"/>
    <w:basedOn w:val="DefaultParagraphFont"/>
    <w:uiPriority w:val="99"/>
    <w:unhideWhenUsed/>
    <w:rsid w:val="002F0C97"/>
    <w:rPr>
      <w:sz w:val="16"/>
      <w:szCs w:val="16"/>
    </w:rPr>
  </w:style>
  <w:style w:type="paragraph" w:styleId="CommentText">
    <w:name w:val="annotation text"/>
    <w:basedOn w:val="Normal"/>
    <w:link w:val="CommentTextChar"/>
    <w:uiPriority w:val="99"/>
    <w:unhideWhenUsed/>
    <w:rsid w:val="002F0C97"/>
    <w:pPr>
      <w:widowControl w:val="0"/>
      <w:tabs>
        <w:tab w:val="clear" w:pos="360"/>
        <w:tab w:val="clear" w:pos="720"/>
        <w:tab w:val="clear" w:pos="1080"/>
        <w:tab w:val="clear" w:pos="1440"/>
        <w:tab w:val="clear" w:pos="1800"/>
      </w:tabs>
      <w:spacing w:after="200" w:line="240" w:lineRule="auto"/>
    </w:pPr>
    <w:rPr>
      <w:rFonts w:cs="Arial"/>
      <w:sz w:val="20"/>
      <w:szCs w:val="20"/>
    </w:rPr>
  </w:style>
  <w:style w:type="character" w:customStyle="1" w:styleId="CommentTextChar">
    <w:name w:val="Comment Text Char"/>
    <w:basedOn w:val="DefaultParagraphFont"/>
    <w:link w:val="CommentText"/>
    <w:uiPriority w:val="99"/>
    <w:rsid w:val="002F0C97"/>
    <w:rPr>
      <w:rFonts w:ascii="Arial" w:hAnsi="Arial" w:cs="Arial"/>
      <w:sz w:val="20"/>
      <w:szCs w:val="20"/>
    </w:rPr>
  </w:style>
  <w:style w:type="paragraph" w:styleId="ListBullet">
    <w:name w:val="List Bullet"/>
    <w:basedOn w:val="Normal"/>
    <w:uiPriority w:val="99"/>
    <w:unhideWhenUsed/>
    <w:rsid w:val="000C76B9"/>
    <w:pPr>
      <w:numPr>
        <w:numId w:val="21"/>
      </w:numPr>
      <w:contextualSpacing/>
    </w:pPr>
  </w:style>
  <w:style w:type="paragraph" w:styleId="CommentSubject">
    <w:name w:val="annotation subject"/>
    <w:basedOn w:val="CommentText"/>
    <w:next w:val="CommentText"/>
    <w:link w:val="CommentSubjectChar"/>
    <w:uiPriority w:val="99"/>
    <w:semiHidden/>
    <w:unhideWhenUsed/>
    <w:rsid w:val="00850392"/>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850392"/>
    <w:rPr>
      <w:rFonts w:ascii="Arial" w:hAnsi="Arial" w:cs="Arial"/>
      <w:b/>
      <w:bCs/>
      <w:sz w:val="20"/>
      <w:szCs w:val="20"/>
    </w:rPr>
  </w:style>
  <w:style w:type="paragraph" w:customStyle="1" w:styleId="TableParagraph">
    <w:name w:val="Table Paragraph"/>
    <w:basedOn w:val="Normal"/>
    <w:uiPriority w:val="1"/>
    <w:qFormat/>
    <w:rsid w:val="00850392"/>
    <w:pPr>
      <w:widowControl w:val="0"/>
      <w:tabs>
        <w:tab w:val="clear" w:pos="360"/>
        <w:tab w:val="clear" w:pos="720"/>
        <w:tab w:val="clear" w:pos="1080"/>
        <w:tab w:val="clear" w:pos="1440"/>
        <w:tab w:val="clear" w:pos="1800"/>
      </w:tabs>
      <w:spacing w:after="0" w:line="240" w:lineRule="auto"/>
    </w:pPr>
    <w:rPr>
      <w:rFonts w:asciiTheme="minorHAnsi" w:hAnsiTheme="minorHAnsi"/>
      <w:sz w:val="22"/>
    </w:rPr>
  </w:style>
  <w:style w:type="paragraph" w:styleId="DocumentMap">
    <w:name w:val="Document Map"/>
    <w:basedOn w:val="Normal"/>
    <w:link w:val="DocumentMapChar"/>
    <w:uiPriority w:val="99"/>
    <w:semiHidden/>
    <w:unhideWhenUsed/>
    <w:rsid w:val="00673A9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73A96"/>
    <w:rPr>
      <w:rFonts w:ascii="Tahoma" w:hAnsi="Tahoma" w:cs="Tahoma"/>
      <w:sz w:val="16"/>
      <w:szCs w:val="16"/>
    </w:rPr>
  </w:style>
  <w:style w:type="paragraph" w:styleId="NormalWeb">
    <w:name w:val="Normal (Web)"/>
    <w:basedOn w:val="Normal"/>
    <w:uiPriority w:val="99"/>
    <w:semiHidden/>
    <w:unhideWhenUsed/>
    <w:rsid w:val="00C848C1"/>
    <w:pPr>
      <w:tabs>
        <w:tab w:val="clear" w:pos="360"/>
        <w:tab w:val="clear" w:pos="720"/>
        <w:tab w:val="clear" w:pos="1080"/>
        <w:tab w:val="clear" w:pos="1440"/>
        <w:tab w:val="clear" w:pos="1800"/>
      </w:tabs>
      <w:spacing w:before="100" w:beforeAutospacing="1" w:after="100" w:afterAutospacing="1" w:line="240" w:lineRule="auto"/>
    </w:pPr>
    <w:rPr>
      <w:rFonts w:ascii="Times New Roman" w:eastAsiaTheme="minorEastAsia"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4641">
      <w:bodyDiv w:val="1"/>
      <w:marLeft w:val="0"/>
      <w:marRight w:val="0"/>
      <w:marTop w:val="0"/>
      <w:marBottom w:val="0"/>
      <w:divBdr>
        <w:top w:val="none" w:sz="0" w:space="0" w:color="auto"/>
        <w:left w:val="none" w:sz="0" w:space="0" w:color="auto"/>
        <w:bottom w:val="none" w:sz="0" w:space="0" w:color="auto"/>
        <w:right w:val="none" w:sz="0" w:space="0" w:color="auto"/>
      </w:divBdr>
    </w:div>
    <w:div w:id="164445869">
      <w:bodyDiv w:val="1"/>
      <w:marLeft w:val="0"/>
      <w:marRight w:val="0"/>
      <w:marTop w:val="0"/>
      <w:marBottom w:val="0"/>
      <w:divBdr>
        <w:top w:val="none" w:sz="0" w:space="0" w:color="auto"/>
        <w:left w:val="none" w:sz="0" w:space="0" w:color="auto"/>
        <w:bottom w:val="none" w:sz="0" w:space="0" w:color="auto"/>
        <w:right w:val="none" w:sz="0" w:space="0" w:color="auto"/>
      </w:divBdr>
    </w:div>
    <w:div w:id="389160180">
      <w:bodyDiv w:val="1"/>
      <w:marLeft w:val="0"/>
      <w:marRight w:val="0"/>
      <w:marTop w:val="0"/>
      <w:marBottom w:val="0"/>
      <w:divBdr>
        <w:top w:val="none" w:sz="0" w:space="0" w:color="auto"/>
        <w:left w:val="none" w:sz="0" w:space="0" w:color="auto"/>
        <w:bottom w:val="none" w:sz="0" w:space="0" w:color="auto"/>
        <w:right w:val="none" w:sz="0" w:space="0" w:color="auto"/>
      </w:divBdr>
    </w:div>
    <w:div w:id="714429590">
      <w:bodyDiv w:val="1"/>
      <w:marLeft w:val="0"/>
      <w:marRight w:val="0"/>
      <w:marTop w:val="0"/>
      <w:marBottom w:val="0"/>
      <w:divBdr>
        <w:top w:val="none" w:sz="0" w:space="0" w:color="auto"/>
        <w:left w:val="none" w:sz="0" w:space="0" w:color="auto"/>
        <w:bottom w:val="none" w:sz="0" w:space="0" w:color="auto"/>
        <w:right w:val="none" w:sz="0" w:space="0" w:color="auto"/>
      </w:divBdr>
    </w:div>
    <w:div w:id="933048180">
      <w:bodyDiv w:val="1"/>
      <w:marLeft w:val="0"/>
      <w:marRight w:val="0"/>
      <w:marTop w:val="0"/>
      <w:marBottom w:val="0"/>
      <w:divBdr>
        <w:top w:val="none" w:sz="0" w:space="0" w:color="auto"/>
        <w:left w:val="none" w:sz="0" w:space="0" w:color="auto"/>
        <w:bottom w:val="none" w:sz="0" w:space="0" w:color="auto"/>
        <w:right w:val="none" w:sz="0" w:space="0" w:color="auto"/>
      </w:divBdr>
    </w:div>
    <w:div w:id="1466240604">
      <w:bodyDiv w:val="1"/>
      <w:marLeft w:val="0"/>
      <w:marRight w:val="0"/>
      <w:marTop w:val="0"/>
      <w:marBottom w:val="0"/>
      <w:divBdr>
        <w:top w:val="none" w:sz="0" w:space="0" w:color="auto"/>
        <w:left w:val="none" w:sz="0" w:space="0" w:color="auto"/>
        <w:bottom w:val="none" w:sz="0" w:space="0" w:color="auto"/>
        <w:right w:val="none" w:sz="0" w:space="0" w:color="auto"/>
      </w:divBdr>
    </w:div>
    <w:div w:id="1545096193">
      <w:bodyDiv w:val="1"/>
      <w:marLeft w:val="0"/>
      <w:marRight w:val="0"/>
      <w:marTop w:val="0"/>
      <w:marBottom w:val="0"/>
      <w:divBdr>
        <w:top w:val="none" w:sz="0" w:space="0" w:color="auto"/>
        <w:left w:val="none" w:sz="0" w:space="0" w:color="auto"/>
        <w:bottom w:val="none" w:sz="0" w:space="0" w:color="auto"/>
        <w:right w:val="none" w:sz="0" w:space="0" w:color="auto"/>
      </w:divBdr>
    </w:div>
    <w:div w:id="1802846774">
      <w:bodyDiv w:val="1"/>
      <w:marLeft w:val="0"/>
      <w:marRight w:val="0"/>
      <w:marTop w:val="0"/>
      <w:marBottom w:val="0"/>
      <w:divBdr>
        <w:top w:val="none" w:sz="0" w:space="0" w:color="auto"/>
        <w:left w:val="none" w:sz="0" w:space="0" w:color="auto"/>
        <w:bottom w:val="none" w:sz="0" w:space="0" w:color="auto"/>
        <w:right w:val="none" w:sz="0" w:space="0" w:color="auto"/>
      </w:divBdr>
    </w:div>
    <w:div w:id="182766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annon.a.viau.civ@mail.mil" TargetMode="External"/><Relationship Id="rId18" Type="http://schemas.openxmlformats.org/officeDocument/2006/relationships/hyperlink" Target="mailto:Crystal.porter@knoxhills.com" TargetMode="External"/><Relationship Id="rId26" Type="http://schemas.openxmlformats.org/officeDocument/2006/relationships/image" Target="media/image1.emf"/><Relationship Id="rId39" Type="http://schemas.openxmlformats.org/officeDocument/2006/relationships/hyperlink" Target="mailto:Shannon.a.viau.civ@mail.mil" TargetMode="External"/><Relationship Id="rId21" Type="http://schemas.openxmlformats.org/officeDocument/2006/relationships/footer" Target="footer4.xml"/><Relationship Id="rId34" Type="http://schemas.openxmlformats.org/officeDocument/2006/relationships/image" Target="media/image3.jpeg"/><Relationship Id="rId42" Type="http://schemas.openxmlformats.org/officeDocument/2006/relationships/hyperlink" Target="http://www.dtic.mil/whs/directives/infomgt/forms/eforms/dd2058.pdf" TargetMode="External"/><Relationship Id="rId47" Type="http://schemas.openxmlformats.org/officeDocument/2006/relationships/hyperlink" Target="http://contacts.gsa.gov/webforms.nsf/0/4DE12D5D772A58F905256B8E0064956C/$file/SF1199A.pdf" TargetMode="External"/><Relationship Id="rId50" Type="http://schemas.openxmlformats.org/officeDocument/2006/relationships/hyperlink" Target="http://www.army.mil/usapa/eforms/pureEdge/A31.XFDL" TargetMode="External"/><Relationship Id="rId55" Type="http://schemas.openxmlformats.org/officeDocument/2006/relationships/image" Target="media/image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my.deps.mil/army/cmds/USACC-CULP/SitePages/Home.aspx" TargetMode="External"/><Relationship Id="rId20" Type="http://schemas.openxmlformats.org/officeDocument/2006/relationships/header" Target="header1.xml"/><Relationship Id="rId29" Type="http://schemas.openxmlformats.org/officeDocument/2006/relationships/hyperlink" Target="http://my.usaac.army.mil/downloads/usacc/HQ/library/Forms/XFDL/cc139-locked.xfd" TargetMode="External"/><Relationship Id="rId41" Type="http://schemas.openxmlformats.org/officeDocument/2006/relationships/hyperlink" Target="http://www.irs.gov/pub/irs-pdf/fw4.pdf" TargetMode="External"/><Relationship Id="rId54" Type="http://schemas.openxmlformats.org/officeDocument/2006/relationships/hyperlink" Target="http://www.army.mil/usapa/eforms/pureEdge/A705_A.XFD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hyperlink" Target="http://ikrome.usaac.army.mil/web/usacc/surgeon" TargetMode="External"/><Relationship Id="rId37" Type="http://schemas.openxmlformats.org/officeDocument/2006/relationships/image" Target="media/image6.jpeg"/><Relationship Id="rId40" Type="http://schemas.openxmlformats.org/officeDocument/2006/relationships/hyperlink" Target="http://www.dtic.mil/whs/directives/infomgt/forms/eforms/dd1610.pdf" TargetMode="External"/><Relationship Id="rId45" Type="http://schemas.openxmlformats.org/officeDocument/2006/relationships/hyperlink" Target="http://www.rotc.monroe.army.mil/command/ng/ng_docs/ARPC838.dot" TargetMode="External"/><Relationship Id="rId53" Type="http://schemas.openxmlformats.org/officeDocument/2006/relationships/hyperlink" Target="http://www.army.mil/usapa/eforms/pureEdge/A71.XFDL" TargetMode="External"/><Relationship Id="rId58"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www.anthrax.osd.mil/resource/forms/forms.asp" TargetMode="External"/><Relationship Id="rId23" Type="http://schemas.openxmlformats.org/officeDocument/2006/relationships/header" Target="header3.xml"/><Relationship Id="rId28" Type="http://schemas.openxmlformats.org/officeDocument/2006/relationships/hyperlink" Target="http://www.dtic.mil/whs/directives/infomgt/forms/eforms/dd0093.pdf" TargetMode="External"/><Relationship Id="rId36" Type="http://schemas.openxmlformats.org/officeDocument/2006/relationships/image" Target="media/image5.jpeg"/><Relationship Id="rId49" Type="http://schemas.openxmlformats.org/officeDocument/2006/relationships/hyperlink" Target="http://www.army.mil/usapa/eforms/pureEdge/A71.XFDL" TargetMode="External"/><Relationship Id="rId57" Type="http://schemas.openxmlformats.org/officeDocument/2006/relationships/footer" Target="footer6.xml"/><Relationship Id="rId61" Type="http://schemas.openxmlformats.org/officeDocument/2006/relationships/header" Target="header6.xml"/><Relationship Id="rId10" Type="http://schemas.openxmlformats.org/officeDocument/2006/relationships/hyperlink" Target="http://armypubs.army.mil/eforms/pureEdge/A2028.XFDL" TargetMode="External"/><Relationship Id="rId19" Type="http://schemas.openxmlformats.org/officeDocument/2006/relationships/hyperlink" Target="mailto:ssilva@knoxhills.com" TargetMode="External"/><Relationship Id="rId31" Type="http://schemas.openxmlformats.org/officeDocument/2006/relationships/hyperlink" Target="http://www.anthrax.osd.mil/resource/forms/forms.asp" TargetMode="External"/><Relationship Id="rId44" Type="http://schemas.openxmlformats.org/officeDocument/2006/relationships/hyperlink" Target="http://www.army.mil/usapa/eforms/pureEdge/A5960.XFDL" TargetMode="External"/><Relationship Id="rId52" Type="http://schemas.openxmlformats.org/officeDocument/2006/relationships/hyperlink" Target="http://www.dtic.mil/whs/directives/infomgt/forms/eforms/dd1610.pdf" TargetMode="External"/><Relationship Id="rId60"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Anthony.j.baptiste.civ@mail.mil" TargetMode="External"/><Relationship Id="rId22" Type="http://schemas.openxmlformats.org/officeDocument/2006/relationships/header" Target="header2.xml"/><Relationship Id="rId27" Type="http://schemas.openxmlformats.org/officeDocument/2006/relationships/package" Target="embeddings/Microsoft_PowerPoint_Slide1.sldx"/><Relationship Id="rId30" Type="http://schemas.openxmlformats.org/officeDocument/2006/relationships/hyperlink" Target="http://www.dtic.mil/whs/directives/infomgt/forms/eforms/dd2005.pdf" TargetMode="External"/><Relationship Id="rId35" Type="http://schemas.openxmlformats.org/officeDocument/2006/relationships/image" Target="media/image4.jpeg"/><Relationship Id="rId43" Type="http://schemas.openxmlformats.org/officeDocument/2006/relationships/hyperlink" Target="http://www.dtic.mil/whs/directives/infomgt/forms/eforms/dd2058-1.pdf" TargetMode="External"/><Relationship Id="rId48" Type="http://schemas.openxmlformats.org/officeDocument/2006/relationships/hyperlink" Target="http://www.dtic.mil/whs/directives/infomgt/forms/eforms/dd0093.pdf" TargetMode="External"/><Relationship Id="rId56" Type="http://schemas.openxmlformats.org/officeDocument/2006/relationships/footer" Target="footer5.xml"/><Relationship Id="rId8" Type="http://schemas.openxmlformats.org/officeDocument/2006/relationships/footer" Target="footer1.xml"/><Relationship Id="rId51" Type="http://schemas.openxmlformats.org/officeDocument/2006/relationships/hyperlink" Target="http://www.dtic.mil/whs/directives/infomgt/forms/eforms/dd1610.pdf" TargetMode="External"/><Relationship Id="rId3" Type="http://schemas.openxmlformats.org/officeDocument/2006/relationships/styles" Target="styles.xml"/><Relationship Id="rId12" Type="http://schemas.openxmlformats.org/officeDocument/2006/relationships/hyperlink" Target="https://army.deps.mil/army/cmds/USACC-CST-Medical/" TargetMode="External"/><Relationship Id="rId17" Type="http://schemas.openxmlformats.org/officeDocument/2006/relationships/hyperlink" Target="mailto:DRO-TRAVELPAY-CCC@DFAS.MIL" TargetMode="External"/><Relationship Id="rId25" Type="http://schemas.openxmlformats.org/officeDocument/2006/relationships/header" Target="header5.xml"/><Relationship Id="rId33" Type="http://schemas.openxmlformats.org/officeDocument/2006/relationships/image" Target="media/image2.jpeg"/><Relationship Id="rId38" Type="http://schemas.openxmlformats.org/officeDocument/2006/relationships/hyperlink" Target="mailto:Anthony.j.baptiste.civ@mail.mil" TargetMode="External"/><Relationship Id="rId46" Type="http://schemas.openxmlformats.org/officeDocument/2006/relationships/hyperlink" Target="http://www.army.mil/usapa/eforms/pureEdge/A3685.XFDL" TargetMode="External"/><Relationship Id="rId5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0B180-2AA0-47D8-B847-9B8568214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34019</Words>
  <Characters>193909</Characters>
  <Application>Microsoft Office Word</Application>
  <DocSecurity>0</DocSecurity>
  <Lines>1615</Lines>
  <Paragraphs>454</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227474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StingerRE</dc:creator>
  <cp:lastModifiedBy>Henderson</cp:lastModifiedBy>
  <cp:revision>2</cp:revision>
  <cp:lastPrinted>2015-04-17T21:15:00Z</cp:lastPrinted>
  <dcterms:created xsi:type="dcterms:W3CDTF">2015-05-18T19:00:00Z</dcterms:created>
  <dcterms:modified xsi:type="dcterms:W3CDTF">2015-05-18T19:00:00Z</dcterms:modified>
</cp:coreProperties>
</file>